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3" w:rsidRDefault="00403D33" w:rsidP="00403D33">
      <w:pPr>
        <w:jc w:val="center"/>
        <w:rPr>
          <w:b/>
        </w:rPr>
      </w:pPr>
      <w:r>
        <w:rPr>
          <w:b/>
        </w:rPr>
        <w:t>Государственное бюджетное специальное коррекционное</w:t>
      </w:r>
    </w:p>
    <w:p w:rsidR="00403D33" w:rsidRDefault="00403D33" w:rsidP="00403D33">
      <w:pPr>
        <w:jc w:val="center"/>
        <w:rPr>
          <w:b/>
        </w:rPr>
      </w:pPr>
      <w:r>
        <w:rPr>
          <w:b/>
        </w:rPr>
        <w:t xml:space="preserve"> общеобразовательное учреждение</w:t>
      </w:r>
    </w:p>
    <w:p w:rsidR="00403D33" w:rsidRDefault="00403D33" w:rsidP="00403D33">
      <w:pPr>
        <w:jc w:val="center"/>
        <w:rPr>
          <w:b/>
        </w:rPr>
      </w:pPr>
      <w:r>
        <w:rPr>
          <w:b/>
        </w:rPr>
        <w:t xml:space="preserve"> школа-интернат </w:t>
      </w:r>
      <w:r>
        <w:rPr>
          <w:b/>
          <w:lang w:val="en-US"/>
        </w:rPr>
        <w:t>VI</w:t>
      </w:r>
      <w:r>
        <w:rPr>
          <w:b/>
        </w:rPr>
        <w:t xml:space="preserve"> вида № 9</w:t>
      </w:r>
    </w:p>
    <w:p w:rsidR="00403D33" w:rsidRDefault="00403D33" w:rsidP="00403D33">
      <w:pPr>
        <w:jc w:val="center"/>
        <w:rPr>
          <w:b/>
        </w:rPr>
      </w:pPr>
    </w:p>
    <w:p w:rsidR="00403D33" w:rsidRDefault="00403D33" w:rsidP="00403D33">
      <w:pPr>
        <w:jc w:val="center"/>
        <w:rPr>
          <w:b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1"/>
        <w:gridCol w:w="3251"/>
        <w:gridCol w:w="3160"/>
      </w:tblGrid>
      <w:tr w:rsidR="00403D33" w:rsidTr="00403D33">
        <w:tc>
          <w:tcPr>
            <w:tcW w:w="3761" w:type="dxa"/>
          </w:tcPr>
          <w:p w:rsidR="00403D33" w:rsidRDefault="00403D33" w:rsidP="001D7FB2">
            <w:r>
              <w:t xml:space="preserve">«Рассмотрено и принято»  </w:t>
            </w:r>
          </w:p>
          <w:p w:rsidR="00403D33" w:rsidRDefault="00403D33" w:rsidP="001D7FB2">
            <w:r>
              <w:t xml:space="preserve">на заседании МО </w:t>
            </w:r>
          </w:p>
          <w:p w:rsidR="00403D33" w:rsidRDefault="00403D33" w:rsidP="001D7FB2">
            <w:r>
              <w:t xml:space="preserve">учителей начальной школы </w:t>
            </w:r>
          </w:p>
          <w:p w:rsidR="00403D33" w:rsidRDefault="00403D33" w:rsidP="001D7FB2">
            <w:r>
              <w:t xml:space="preserve"> «_____»________201</w:t>
            </w:r>
            <w:r w:rsidR="007D0629">
              <w:t>3</w:t>
            </w:r>
            <w:r>
              <w:t xml:space="preserve"> г.  </w:t>
            </w:r>
            <w:r>
              <w:tab/>
            </w:r>
            <w:r>
              <w:tab/>
              <w:t xml:space="preserve"> </w:t>
            </w:r>
          </w:p>
          <w:p w:rsidR="00403D33" w:rsidRDefault="00403D33" w:rsidP="001D7FB2">
            <w:r>
              <w:t xml:space="preserve">Протокол № от </w:t>
            </w:r>
          </w:p>
          <w:p w:rsidR="00403D33" w:rsidRDefault="00403D33" w:rsidP="001D7FB2">
            <w:r>
              <w:t>Руководитель МО</w:t>
            </w:r>
          </w:p>
          <w:p w:rsidR="00403D33" w:rsidRDefault="00403D33" w:rsidP="001D7FB2"/>
          <w:p w:rsidR="00403D33" w:rsidRDefault="00403D33" w:rsidP="001D7FB2">
            <w:r>
              <w:t>_____________         /                                 /</w:t>
            </w:r>
          </w:p>
          <w:p w:rsidR="00403D33" w:rsidRDefault="00403D33" w:rsidP="001D7FB2">
            <w:pPr>
              <w:jc w:val="both"/>
              <w:rPr>
                <w:sz w:val="16"/>
                <w:szCs w:val="16"/>
              </w:rPr>
            </w:pPr>
            <w:r>
              <w:t xml:space="preserve">                                </w:t>
            </w:r>
          </w:p>
          <w:p w:rsidR="00403D33" w:rsidRDefault="00403D33" w:rsidP="001D7FB2">
            <w:pPr>
              <w:jc w:val="center"/>
              <w:rPr>
                <w:b/>
                <w:sz w:val="28"/>
                <w:szCs w:val="28"/>
              </w:rPr>
            </w:pPr>
          </w:p>
          <w:p w:rsidR="00403D33" w:rsidRDefault="00403D33" w:rsidP="001D7FB2">
            <w:pPr>
              <w:jc w:val="center"/>
              <w:rPr>
                <w:b/>
              </w:rPr>
            </w:pPr>
          </w:p>
        </w:tc>
        <w:tc>
          <w:tcPr>
            <w:tcW w:w="3251" w:type="dxa"/>
          </w:tcPr>
          <w:p w:rsidR="00403D33" w:rsidRDefault="00403D33" w:rsidP="001D7FB2">
            <w:r>
              <w:t xml:space="preserve"> «Согласовано»                                    </w:t>
            </w:r>
          </w:p>
          <w:p w:rsidR="00403D33" w:rsidRDefault="00403D33" w:rsidP="001D7FB2">
            <w:r>
              <w:t xml:space="preserve">зам. директора по УВР </w:t>
            </w:r>
          </w:p>
          <w:p w:rsidR="00403D33" w:rsidRDefault="00403D33" w:rsidP="001D7FB2">
            <w:r>
              <w:t xml:space="preserve">                  </w:t>
            </w:r>
          </w:p>
          <w:p w:rsidR="00403D33" w:rsidRDefault="00403D33" w:rsidP="001D7FB2">
            <w:r>
              <w:t>«_____»________201</w:t>
            </w:r>
            <w:r w:rsidR="007D0629">
              <w:t>3</w:t>
            </w:r>
            <w:r>
              <w:t xml:space="preserve"> г.  </w:t>
            </w:r>
          </w:p>
          <w:p w:rsidR="00403D33" w:rsidRDefault="00403D33" w:rsidP="001D7FB2">
            <w:r>
              <w:tab/>
            </w:r>
            <w:r>
              <w:tab/>
            </w:r>
          </w:p>
          <w:p w:rsidR="00403D33" w:rsidRDefault="00403D33" w:rsidP="001D7FB2">
            <w:r>
              <w:t xml:space="preserve">________________/Л.Г. Полозова /                            </w:t>
            </w:r>
            <w:r>
              <w:tab/>
              <w:t xml:space="preserve"> </w:t>
            </w:r>
          </w:p>
          <w:p w:rsidR="00403D33" w:rsidRDefault="00403D33" w:rsidP="001D7FB2">
            <w:pPr>
              <w:rPr>
                <w:b/>
              </w:rPr>
            </w:pPr>
            <w:r>
              <w:tab/>
            </w:r>
          </w:p>
        </w:tc>
        <w:tc>
          <w:tcPr>
            <w:tcW w:w="3160" w:type="dxa"/>
          </w:tcPr>
          <w:p w:rsidR="00403D33" w:rsidRDefault="00403D33" w:rsidP="001D7FB2">
            <w:r>
              <w:t xml:space="preserve"> «Утверждаю»</w:t>
            </w:r>
          </w:p>
          <w:p w:rsidR="00403D33" w:rsidRDefault="00403D33" w:rsidP="001D7FB2">
            <w:r>
              <w:t xml:space="preserve">Директор ГБСКОУ </w:t>
            </w:r>
          </w:p>
          <w:p w:rsidR="00403D33" w:rsidRDefault="00403D33" w:rsidP="001D7FB2">
            <w:r>
              <w:t xml:space="preserve">школы-интерната № 9                     </w:t>
            </w:r>
          </w:p>
          <w:p w:rsidR="00403D33" w:rsidRDefault="00403D33" w:rsidP="001D7FB2">
            <w:r>
              <w:t xml:space="preserve"> </w:t>
            </w:r>
            <w:r>
              <w:tab/>
            </w:r>
            <w:r>
              <w:tab/>
            </w:r>
          </w:p>
          <w:p w:rsidR="00403D33" w:rsidRDefault="00403D33" w:rsidP="001D7FB2">
            <w:r>
              <w:t xml:space="preserve"> «_____»________201</w:t>
            </w:r>
            <w:r w:rsidR="007D0629">
              <w:t>3</w:t>
            </w:r>
            <w:r>
              <w:t xml:space="preserve"> г.</w:t>
            </w:r>
          </w:p>
          <w:p w:rsidR="00403D33" w:rsidRDefault="00403D33" w:rsidP="001D7FB2">
            <w:r>
              <w:tab/>
            </w:r>
            <w:r>
              <w:tab/>
            </w:r>
          </w:p>
          <w:p w:rsidR="00403D33" w:rsidRDefault="00403D33" w:rsidP="001D7FB2">
            <w:r>
              <w:t xml:space="preserve">_________________        /    Е.В.Матюхина/                </w:t>
            </w:r>
          </w:p>
          <w:p w:rsidR="00403D33" w:rsidRDefault="00403D33" w:rsidP="001D7FB2">
            <w:r>
              <w:t xml:space="preserve">                                                                                                                           </w:t>
            </w:r>
          </w:p>
          <w:p w:rsidR="00403D33" w:rsidRDefault="00403D33" w:rsidP="001D7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Печать ОУ</w:t>
            </w:r>
          </w:p>
          <w:p w:rsidR="00403D33" w:rsidRDefault="00403D33" w:rsidP="001D7FB2">
            <w:pPr>
              <w:rPr>
                <w:b/>
                <w:sz w:val="28"/>
                <w:szCs w:val="28"/>
              </w:rPr>
            </w:pPr>
          </w:p>
          <w:p w:rsidR="00403D33" w:rsidRDefault="00403D33" w:rsidP="001D7FB2">
            <w:pPr>
              <w:jc w:val="center"/>
              <w:rPr>
                <w:b/>
              </w:rPr>
            </w:pPr>
          </w:p>
        </w:tc>
      </w:tr>
    </w:tbl>
    <w:p w:rsidR="00403D33" w:rsidRDefault="00403D33" w:rsidP="00403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403D33" w:rsidRDefault="00403D33" w:rsidP="00403D33">
      <w:pPr>
        <w:jc w:val="center"/>
        <w:rPr>
          <w:b/>
        </w:rPr>
      </w:pPr>
      <w:r>
        <w:rPr>
          <w:b/>
        </w:rPr>
        <w:t>на 201</w:t>
      </w:r>
      <w:r w:rsidR="007D0629">
        <w:rPr>
          <w:b/>
        </w:rPr>
        <w:t>3</w:t>
      </w:r>
      <w:r>
        <w:rPr>
          <w:b/>
        </w:rPr>
        <w:t>/ 201</w:t>
      </w:r>
      <w:r w:rsidR="007D0629">
        <w:rPr>
          <w:b/>
        </w:rPr>
        <w:t>4</w:t>
      </w:r>
      <w:r>
        <w:rPr>
          <w:b/>
        </w:rPr>
        <w:t xml:space="preserve"> учебный год</w:t>
      </w:r>
    </w:p>
    <w:p w:rsidR="00C23BB0" w:rsidRDefault="00403D33" w:rsidP="00E65416">
      <w:pPr>
        <w:rPr>
          <w:b/>
          <w:sz w:val="56"/>
          <w:szCs w:val="56"/>
        </w:rPr>
      </w:pPr>
      <w:r w:rsidRPr="00023F8D">
        <w:rPr>
          <w:b/>
          <w:sz w:val="28"/>
          <w:szCs w:val="28"/>
        </w:rPr>
        <w:t>Учебный предмет</w:t>
      </w:r>
      <w:r>
        <w:rPr>
          <w:b/>
          <w:sz w:val="28"/>
          <w:szCs w:val="28"/>
        </w:rPr>
        <w:t>:</w:t>
      </w:r>
      <w:r>
        <w:rPr>
          <w:b/>
        </w:rPr>
        <w:t xml:space="preserve">  </w:t>
      </w:r>
      <w:r w:rsidR="00C23BB0">
        <w:rPr>
          <w:b/>
          <w:sz w:val="56"/>
          <w:szCs w:val="56"/>
        </w:rPr>
        <w:t>Чтение</w:t>
      </w:r>
    </w:p>
    <w:p w:rsidR="00E65416" w:rsidRPr="008D2F2F" w:rsidRDefault="00E65416" w:rsidP="00E654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b/>
          <w:sz w:val="28"/>
          <w:szCs w:val="28"/>
          <w:lang w:val="en-US"/>
        </w:rPr>
        <w:t>VIII</w:t>
      </w:r>
      <w:r w:rsidRPr="008D2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вида</w:t>
      </w:r>
    </w:p>
    <w:p w:rsidR="00E65416" w:rsidRDefault="00403D33" w:rsidP="00403D33">
      <w:pPr>
        <w:rPr>
          <w:sz w:val="28"/>
          <w:szCs w:val="28"/>
        </w:rPr>
      </w:pPr>
      <w:r w:rsidRPr="00023F8D">
        <w:rPr>
          <w:b/>
          <w:sz w:val="28"/>
          <w:szCs w:val="28"/>
        </w:rPr>
        <w:t>Класс: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E65416">
        <w:rPr>
          <w:sz w:val="28"/>
          <w:szCs w:val="28"/>
        </w:rPr>
        <w:t>4 «В»</w:t>
      </w:r>
    </w:p>
    <w:p w:rsidR="00403D33" w:rsidRPr="00B92EF8" w:rsidRDefault="00403D33" w:rsidP="00403D33">
      <w:pPr>
        <w:rPr>
          <w:sz w:val="28"/>
          <w:szCs w:val="28"/>
        </w:rPr>
      </w:pPr>
      <w:r w:rsidRPr="00023F8D">
        <w:rPr>
          <w:b/>
          <w:sz w:val="28"/>
          <w:szCs w:val="28"/>
        </w:rPr>
        <w:t>Количество часов:</w:t>
      </w:r>
      <w:r>
        <w:rPr>
          <w:b/>
        </w:rPr>
        <w:t xml:space="preserve">    </w:t>
      </w:r>
      <w:r>
        <w:rPr>
          <w:b/>
        </w:rPr>
        <w:tab/>
        <w:t xml:space="preserve">           </w:t>
      </w:r>
      <w:r w:rsidRPr="00B92EF8">
        <w:rPr>
          <w:sz w:val="28"/>
          <w:szCs w:val="28"/>
        </w:rPr>
        <w:t xml:space="preserve">в неделю </w:t>
      </w:r>
      <w:r>
        <w:rPr>
          <w:sz w:val="28"/>
          <w:szCs w:val="28"/>
        </w:rPr>
        <w:t>–</w:t>
      </w:r>
      <w:r w:rsidR="00C23BB0">
        <w:rPr>
          <w:sz w:val="28"/>
          <w:szCs w:val="28"/>
        </w:rPr>
        <w:t>4часа</w:t>
      </w:r>
      <w:r w:rsidRPr="00B92EF8">
        <w:rPr>
          <w:sz w:val="28"/>
          <w:szCs w:val="28"/>
        </w:rPr>
        <w:t xml:space="preserve">     </w:t>
      </w:r>
    </w:p>
    <w:p w:rsidR="00403D33" w:rsidRDefault="00403D33" w:rsidP="00403D33">
      <w:pPr>
        <w:rPr>
          <w:b/>
          <w:sz w:val="28"/>
          <w:szCs w:val="28"/>
        </w:rPr>
      </w:pPr>
      <w:r w:rsidRPr="00B92EF8">
        <w:rPr>
          <w:sz w:val="28"/>
          <w:szCs w:val="28"/>
        </w:rPr>
        <w:tab/>
      </w:r>
      <w:r w:rsidRPr="00B92EF8">
        <w:rPr>
          <w:sz w:val="28"/>
          <w:szCs w:val="28"/>
        </w:rPr>
        <w:tab/>
      </w:r>
      <w:r w:rsidRPr="00B92EF8">
        <w:rPr>
          <w:sz w:val="28"/>
          <w:szCs w:val="28"/>
        </w:rPr>
        <w:tab/>
      </w:r>
      <w:r w:rsidRPr="00B92EF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B92EF8">
        <w:rPr>
          <w:sz w:val="28"/>
          <w:szCs w:val="28"/>
        </w:rPr>
        <w:t xml:space="preserve">всего за год </w:t>
      </w:r>
      <w:r w:rsidR="00C23BB0">
        <w:rPr>
          <w:sz w:val="28"/>
          <w:szCs w:val="28"/>
        </w:rPr>
        <w:t>136</w:t>
      </w:r>
      <w:r w:rsidRPr="00B92EF8">
        <w:rPr>
          <w:sz w:val="28"/>
          <w:szCs w:val="28"/>
        </w:rPr>
        <w:t xml:space="preserve"> часов</w:t>
      </w:r>
    </w:p>
    <w:p w:rsidR="00403D33" w:rsidRDefault="00403D33" w:rsidP="00403D33">
      <w:pPr>
        <w:rPr>
          <w:b/>
          <w:sz w:val="28"/>
          <w:szCs w:val="28"/>
        </w:rPr>
      </w:pPr>
      <w:r w:rsidRPr="00023F8D">
        <w:rPr>
          <w:b/>
          <w:sz w:val="28"/>
          <w:szCs w:val="28"/>
        </w:rPr>
        <w:t>Учитель</w:t>
      </w:r>
      <w:r>
        <w:rPr>
          <w:b/>
        </w:rPr>
        <w:t>:</w:t>
      </w:r>
      <w:r w:rsidRPr="00023F8D">
        <w:rPr>
          <w:b/>
        </w:rPr>
        <w:tab/>
      </w:r>
      <w:r>
        <w:rPr>
          <w:b/>
        </w:rPr>
        <w:tab/>
        <w:t xml:space="preserve">                      </w:t>
      </w:r>
      <w:r w:rsidR="007D0629">
        <w:rPr>
          <w:sz w:val="28"/>
          <w:szCs w:val="28"/>
        </w:rPr>
        <w:t>Татина Людмила Анатольевна</w:t>
      </w:r>
    </w:p>
    <w:p w:rsidR="00403D33" w:rsidRDefault="00403D33" w:rsidP="00403D33">
      <w:pPr>
        <w:rPr>
          <w:b/>
          <w:sz w:val="28"/>
          <w:szCs w:val="28"/>
        </w:rPr>
      </w:pPr>
    </w:p>
    <w:p w:rsidR="00403D33" w:rsidRDefault="00403D33" w:rsidP="00403D33">
      <w:pPr>
        <w:rPr>
          <w:b/>
          <w:sz w:val="28"/>
          <w:szCs w:val="28"/>
        </w:rPr>
      </w:pPr>
    </w:p>
    <w:p w:rsidR="00403D33" w:rsidRDefault="00403D33" w:rsidP="00403D33">
      <w:pPr>
        <w:rPr>
          <w:b/>
          <w:sz w:val="28"/>
          <w:szCs w:val="28"/>
        </w:rPr>
      </w:pPr>
    </w:p>
    <w:p w:rsidR="00E65416" w:rsidRDefault="00E65416" w:rsidP="00E6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E65416" w:rsidRDefault="00E65416" w:rsidP="00E65416">
      <w:pPr>
        <w:rPr>
          <w:b/>
          <w:sz w:val="28"/>
          <w:szCs w:val="28"/>
        </w:rPr>
      </w:pPr>
    </w:p>
    <w:p w:rsidR="00E65416" w:rsidRDefault="00E65416" w:rsidP="00E65416">
      <w:pPr>
        <w:rPr>
          <w:b/>
          <w:sz w:val="28"/>
          <w:szCs w:val="28"/>
        </w:rPr>
      </w:pPr>
    </w:p>
    <w:p w:rsidR="00E65416" w:rsidRDefault="00E65416" w:rsidP="00E65416">
      <w:pPr>
        <w:rPr>
          <w:b/>
          <w:sz w:val="28"/>
          <w:szCs w:val="28"/>
        </w:rPr>
      </w:pPr>
    </w:p>
    <w:p w:rsidR="00403D33" w:rsidRDefault="00E65416" w:rsidP="00E6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403D33">
        <w:rPr>
          <w:b/>
          <w:sz w:val="28"/>
          <w:szCs w:val="28"/>
        </w:rPr>
        <w:t>Санкт-Петербург</w:t>
      </w:r>
    </w:p>
    <w:p w:rsidR="00403D33" w:rsidRDefault="00403D33" w:rsidP="00403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7D062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E65416" w:rsidRDefault="00E65416" w:rsidP="00403D33">
      <w:pPr>
        <w:jc w:val="center"/>
        <w:rPr>
          <w:b/>
          <w:sz w:val="28"/>
          <w:szCs w:val="28"/>
        </w:rPr>
      </w:pPr>
    </w:p>
    <w:p w:rsidR="00587763" w:rsidRPr="00FA6741" w:rsidRDefault="00587763" w:rsidP="00587763">
      <w:pPr>
        <w:pStyle w:val="a7"/>
        <w:jc w:val="center"/>
        <w:rPr>
          <w:b/>
          <w:sz w:val="28"/>
        </w:rPr>
      </w:pPr>
      <w:r w:rsidRPr="00FA6741">
        <w:rPr>
          <w:b/>
          <w:sz w:val="28"/>
        </w:rPr>
        <w:t>ПОЯСНИТЕЛЬНАЯ ЗАПИСКА</w:t>
      </w:r>
    </w:p>
    <w:p w:rsidR="00587763" w:rsidRDefault="00587763" w:rsidP="00587763">
      <w:pPr>
        <w:pStyle w:val="a7"/>
        <w:ind w:firstLine="709"/>
        <w:jc w:val="both"/>
      </w:pPr>
      <w:r>
        <w:t>Основными задачами обучения чтению в 2—4 классах являются: научить детей читать доступный их пониманию текст вслух и про себя, осмысленно воспринимать прочитанное.</w:t>
      </w:r>
    </w:p>
    <w:p w:rsidR="00587763" w:rsidRDefault="00587763" w:rsidP="00587763">
      <w:pPr>
        <w:pStyle w:val="a7"/>
        <w:ind w:firstLine="709"/>
        <w:jc w:val="both"/>
      </w:pPr>
      <w:r>
        <w:t>У учащихся формируется навык сознательного, правильного, беглого и выразительного чтения.</w:t>
      </w:r>
    </w:p>
    <w:p w:rsidR="00587763" w:rsidRDefault="00587763" w:rsidP="00587763">
      <w:pPr>
        <w:pStyle w:val="a7"/>
        <w:ind w:firstLine="709"/>
        <w:jc w:val="both"/>
      </w:pPr>
      <w: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587763" w:rsidRDefault="00587763" w:rsidP="00587763">
      <w:pPr>
        <w:pStyle w:val="a7"/>
        <w:ind w:firstLine="709"/>
        <w:jc w:val="both"/>
      </w:pPr>
      <w:r>
        <w:t>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587763" w:rsidRDefault="00587763" w:rsidP="00587763">
      <w:pPr>
        <w:pStyle w:val="a7"/>
        <w:ind w:firstLine="709"/>
        <w:jc w:val="both"/>
      </w:pPr>
      <w: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587763" w:rsidRDefault="00587763" w:rsidP="00587763">
      <w:pPr>
        <w:pStyle w:val="a7"/>
        <w:ind w:firstLine="709"/>
        <w:jc w:val="both"/>
      </w:pPr>
      <w:r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587763" w:rsidRDefault="00587763" w:rsidP="00587763">
      <w:pPr>
        <w:pStyle w:val="a7"/>
        <w:ind w:firstLine="709"/>
        <w:jc w:val="both"/>
      </w:pPr>
      <w: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587763" w:rsidRDefault="00587763" w:rsidP="00587763">
      <w:pPr>
        <w:pStyle w:val="a7"/>
        <w:ind w:firstLine="709"/>
        <w:jc w:val="both"/>
      </w:pPr>
      <w:r>
        <w:t>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587763" w:rsidRDefault="00587763" w:rsidP="00587763">
      <w:pPr>
        <w:pStyle w:val="a7"/>
        <w:ind w:firstLine="709"/>
        <w:jc w:val="both"/>
      </w:pPr>
      <w:r>
        <w:t>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587763" w:rsidRDefault="00587763" w:rsidP="00587763">
      <w:pPr>
        <w:pStyle w:val="a7"/>
        <w:ind w:firstLine="709"/>
        <w:jc w:val="both"/>
      </w:pPr>
      <w:r>
        <w:t>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587763" w:rsidRDefault="00587763" w:rsidP="00587763">
      <w:pPr>
        <w:pStyle w:val="a7"/>
        <w:ind w:firstLine="709"/>
        <w:jc w:val="both"/>
      </w:pPr>
      <w: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587763" w:rsidRDefault="00587763" w:rsidP="00587763">
      <w:pPr>
        <w:pStyle w:val="a7"/>
        <w:ind w:firstLine="709"/>
        <w:jc w:val="both"/>
      </w:pPr>
      <w:r>
        <w:lastRenderedPageBreak/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587763" w:rsidRDefault="00587763" w:rsidP="00587763">
      <w:pPr>
        <w:pStyle w:val="a7"/>
        <w:ind w:firstLine="709"/>
        <w:jc w:val="both"/>
      </w:pPr>
      <w:r>
        <w:t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587763" w:rsidRDefault="00587763" w:rsidP="00587763">
      <w:pPr>
        <w:pStyle w:val="a7"/>
        <w:ind w:firstLine="709"/>
        <w:jc w:val="both"/>
      </w:pPr>
      <w: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587763" w:rsidRDefault="00587763" w:rsidP="00587763">
      <w:pPr>
        <w:pStyle w:val="a7"/>
        <w:ind w:firstLine="709"/>
        <w:jc w:val="both"/>
      </w:pPr>
      <w:r>
        <w:rPr>
          <w:i/>
          <w:iCs/>
        </w:rPr>
        <w:t>ПРОГРАММА</w:t>
      </w:r>
    </w:p>
    <w:p w:rsidR="00587763" w:rsidRDefault="00587763" w:rsidP="00587763">
      <w:pPr>
        <w:pStyle w:val="a7"/>
        <w:ind w:firstLine="709"/>
        <w:jc w:val="both"/>
      </w:pPr>
      <w:r>
        <w:rPr>
          <w:i/>
          <w:iCs/>
        </w:rPr>
        <w:t>ТЕХНИКА ЧТЕНИЯ</w:t>
      </w:r>
    </w:p>
    <w:p w:rsidR="00587763" w:rsidRDefault="00587763" w:rsidP="00587763">
      <w:pPr>
        <w:pStyle w:val="a7"/>
        <w:ind w:firstLine="709"/>
        <w:jc w:val="both"/>
      </w:pPr>
      <w:r>
        <w:t>·         Составление и чтение слов со сходными по звучанию и артикуляции звуками, со стечением согласных, с разделительными</w:t>
      </w:r>
      <w:r>
        <w:rPr>
          <w:i/>
          <w:iCs/>
        </w:rPr>
        <w:t xml:space="preserve"> ь</w:t>
      </w:r>
      <w:r>
        <w:t xml:space="preserve"> и </w:t>
      </w:r>
      <w:r>
        <w:rPr>
          <w:i/>
          <w:iCs/>
        </w:rPr>
        <w:t>ъ</w:t>
      </w:r>
      <w:r>
        <w:t xml:space="preserve"> знаками.</w:t>
      </w:r>
    </w:p>
    <w:p w:rsidR="00587763" w:rsidRDefault="00587763" w:rsidP="00587763">
      <w:pPr>
        <w:pStyle w:val="a7"/>
        <w:ind w:firstLine="709"/>
        <w:jc w:val="both"/>
      </w:pPr>
      <w:r>
        <w:t>·         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587763" w:rsidRDefault="00587763" w:rsidP="00587763">
      <w:pPr>
        <w:pStyle w:val="a7"/>
        <w:ind w:firstLine="709"/>
        <w:jc w:val="both"/>
      </w:pPr>
      <w:r>
        <w:rPr>
          <w:i/>
          <w:iCs/>
        </w:rPr>
        <w:t>ПОНИМАНИЕ ЧИТАЕМОГО</w:t>
      </w:r>
    </w:p>
    <w:p w:rsidR="00587763" w:rsidRDefault="00587763" w:rsidP="00587763">
      <w:pPr>
        <w:pStyle w:val="a7"/>
        <w:ind w:firstLine="709"/>
        <w:jc w:val="both"/>
      </w:pPr>
      <w: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</w:p>
    <w:p w:rsidR="00587763" w:rsidRDefault="00587763" w:rsidP="00587763">
      <w:pPr>
        <w:pStyle w:val="a7"/>
        <w:ind w:firstLine="709"/>
        <w:jc w:val="both"/>
      </w:pPr>
      <w:r>
        <w:rPr>
          <w:i/>
          <w:iCs/>
        </w:rPr>
        <w:t>РАЗВИТИЕ УСТНОЙ РЕЧИ</w:t>
      </w:r>
    </w:p>
    <w:p w:rsidR="00587763" w:rsidRDefault="00587763" w:rsidP="00587763">
      <w:pPr>
        <w:pStyle w:val="a7"/>
        <w:ind w:firstLine="709"/>
        <w:jc w:val="both"/>
      </w:pPr>
      <w:r>
        <w:t>·         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587763" w:rsidRDefault="00587763" w:rsidP="00587763">
      <w:pPr>
        <w:pStyle w:val="a7"/>
        <w:ind w:firstLine="709"/>
        <w:jc w:val="both"/>
      </w:pPr>
      <w:r>
        <w:t>·         Разучивание по учебнику или с голоса учителя коротких стихотворений, чтение их перед классом.</w:t>
      </w:r>
    </w:p>
    <w:p w:rsidR="00587763" w:rsidRDefault="00587763" w:rsidP="00587763">
      <w:pPr>
        <w:pStyle w:val="a7"/>
        <w:ind w:firstLine="709"/>
        <w:jc w:val="both"/>
      </w:pPr>
      <w:r>
        <w:rPr>
          <w:i/>
          <w:iCs/>
        </w:rPr>
        <w:t>ВНЕКЛАССНОЕ ЧТЕНИЕ</w:t>
      </w:r>
    </w:p>
    <w:p w:rsidR="00587763" w:rsidRDefault="00587763" w:rsidP="00587763">
      <w:pPr>
        <w:pStyle w:val="a7"/>
        <w:ind w:firstLine="709"/>
        <w:jc w:val="both"/>
      </w:pPr>
      <w:r>
        <w:lastRenderedPageBreak/>
        <w:t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чем в ней рассказывается?</w:t>
      </w:r>
    </w:p>
    <w:p w:rsidR="00587763" w:rsidRDefault="00587763" w:rsidP="00587763">
      <w:pPr>
        <w:pStyle w:val="a7"/>
        <w:ind w:firstLine="709"/>
        <w:jc w:val="both"/>
      </w:pPr>
      <w:r>
        <w:rPr>
          <w:i/>
          <w:iCs/>
        </w:rPr>
        <w:t>Примерная тематика</w:t>
      </w:r>
    </w:p>
    <w:p w:rsidR="00587763" w:rsidRDefault="00587763" w:rsidP="00587763">
      <w:pPr>
        <w:pStyle w:val="a7"/>
        <w:ind w:firstLine="709"/>
        <w:jc w:val="both"/>
      </w:pPr>
      <w:r>
        <w:t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</w:p>
    <w:p w:rsidR="00587763" w:rsidRDefault="00587763" w:rsidP="00587763">
      <w:pPr>
        <w:pStyle w:val="a7"/>
        <w:ind w:firstLine="709"/>
        <w:jc w:val="both"/>
      </w:pPr>
      <w:r>
        <w:rPr>
          <w:i/>
          <w:iCs/>
        </w:rPr>
        <w:t>Основные требования к знаниям и умениям учащихся</w:t>
      </w:r>
    </w:p>
    <w:p w:rsidR="00587763" w:rsidRDefault="00587763" w:rsidP="00587763">
      <w:pPr>
        <w:pStyle w:val="a7"/>
        <w:ind w:firstLine="709"/>
        <w:jc w:val="both"/>
      </w:pPr>
      <w:r>
        <w:t xml:space="preserve">·         Учащиеся должны </w:t>
      </w:r>
      <w:r>
        <w:rPr>
          <w:i/>
          <w:iCs/>
        </w:rPr>
        <w:t>уметь:</w:t>
      </w:r>
    </w:p>
    <w:p w:rsidR="00587763" w:rsidRDefault="00587763" w:rsidP="00587763">
      <w:pPr>
        <w:pStyle w:val="a7"/>
        <w:ind w:firstLine="709"/>
        <w:jc w:val="both"/>
      </w:pPr>
      <w:r>
        <w:t>·         читать по слогам короткие тексты;</w:t>
      </w:r>
    </w:p>
    <w:p w:rsidR="00587763" w:rsidRDefault="00587763" w:rsidP="00587763">
      <w:pPr>
        <w:pStyle w:val="a7"/>
        <w:ind w:firstLine="709"/>
        <w:jc w:val="both"/>
      </w:pPr>
      <w:r>
        <w:t>·         слушать небольшую сказку, рассказ, стихотворение, загадку;</w:t>
      </w:r>
    </w:p>
    <w:p w:rsidR="00587763" w:rsidRDefault="00587763" w:rsidP="00587763">
      <w:pPr>
        <w:pStyle w:val="a7"/>
        <w:ind w:firstLine="709"/>
        <w:jc w:val="both"/>
      </w:pPr>
      <w:r>
        <w:t>·         по вопросам учителя и по иллюстрациям рассказывать, о чем читали или слушали.</w:t>
      </w:r>
    </w:p>
    <w:p w:rsidR="00587763" w:rsidRDefault="00587763" w:rsidP="00587763">
      <w:pPr>
        <w:pStyle w:val="a7"/>
        <w:ind w:firstLine="709"/>
        <w:jc w:val="both"/>
      </w:pPr>
      <w:r>
        <w:t xml:space="preserve">Учащиеся должны </w:t>
      </w:r>
      <w:r>
        <w:rPr>
          <w:i/>
          <w:iCs/>
        </w:rPr>
        <w:t>знать:</w:t>
      </w:r>
    </w:p>
    <w:p w:rsidR="00587763" w:rsidRDefault="00587763" w:rsidP="00587763">
      <w:pPr>
        <w:pStyle w:val="a7"/>
        <w:ind w:firstLine="709"/>
        <w:jc w:val="both"/>
      </w:pPr>
      <w:r>
        <w:t>·         наизусть 3—5 коротких стихотворений, отчетливо читать их перед классом.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0"/>
        <w:gridCol w:w="959"/>
        <w:gridCol w:w="3626"/>
        <w:gridCol w:w="2835"/>
        <w:gridCol w:w="3978"/>
      </w:tblGrid>
      <w:tr w:rsidR="00E65416" w:rsidRPr="0039478D" w:rsidTr="001D7FB2">
        <w:trPr>
          <w:trHeight w:val="526"/>
        </w:trPr>
        <w:tc>
          <w:tcPr>
            <w:tcW w:w="13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5C49DF" w:rsidRDefault="00E65416" w:rsidP="001D7FB2">
            <w:pPr>
              <w:spacing w:after="200" w:line="276" w:lineRule="auto"/>
              <w:jc w:val="center"/>
              <w:rPr>
                <w:b/>
                <w:bCs/>
                <w:i/>
              </w:rPr>
            </w:pPr>
            <w:r w:rsidRPr="005C49DF">
              <w:rPr>
                <w:b/>
                <w:bCs/>
                <w:i/>
              </w:rPr>
              <w:t>Программно - методическое  обеспечение</w:t>
            </w:r>
          </w:p>
        </w:tc>
      </w:tr>
      <w:tr w:rsidR="00E65416" w:rsidRPr="0039478D" w:rsidTr="001D7FB2">
        <w:trPr>
          <w:trHeight w:val="52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1D7FB2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Предмет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1D7FB2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Класс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1D7FB2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1D7FB2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Учебники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1D7FB2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9478D">
              <w:rPr>
                <w:b/>
                <w:bCs/>
              </w:rPr>
              <w:t>Дополнительные пособия</w:t>
            </w:r>
          </w:p>
        </w:tc>
      </w:tr>
      <w:tr w:rsidR="00E65416" w:rsidRPr="0039478D" w:rsidTr="001D7FB2">
        <w:trPr>
          <w:trHeight w:val="219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C23BB0" w:rsidP="001D7FB2">
            <w:pPr>
              <w:spacing w:after="200" w:line="276" w:lineRule="auto"/>
            </w:pPr>
            <w:r>
              <w:t>Чтение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1D7FB2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Default="00E65416" w:rsidP="001D7FB2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В.В.Воронкова</w:t>
            </w:r>
            <w:r w:rsidR="00410650">
              <w:rPr>
                <w:sz w:val="22"/>
                <w:szCs w:val="22"/>
                <w:lang w:eastAsia="en-US"/>
              </w:rPr>
              <w:t xml:space="preserve"> Чтение 2</w:t>
            </w:r>
            <w:r>
              <w:rPr>
                <w:sz w:val="22"/>
                <w:szCs w:val="22"/>
                <w:lang w:eastAsia="en-US"/>
              </w:rPr>
              <w:t>-4 класс</w:t>
            </w:r>
          </w:p>
          <w:p w:rsidR="00E65416" w:rsidRPr="0039478D" w:rsidRDefault="00E65416" w:rsidP="001D7FB2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 «Просвещение» 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Default="00410650" w:rsidP="001D7FB2">
            <w:pPr>
              <w:spacing w:after="200" w:line="276" w:lineRule="auto"/>
            </w:pPr>
            <w:r>
              <w:t xml:space="preserve">Чтение 3класс Учебник для специальных (коррекционных) образовательных учреждений </w:t>
            </w:r>
            <w:r>
              <w:rPr>
                <w:lang w:val="en-US"/>
              </w:rPr>
              <w:t>VIII</w:t>
            </w:r>
            <w:r w:rsidRPr="007D0629">
              <w:t xml:space="preserve"> </w:t>
            </w:r>
            <w:r>
              <w:t>вида</w:t>
            </w:r>
          </w:p>
          <w:p w:rsidR="00410650" w:rsidRPr="00410650" w:rsidRDefault="00410650" w:rsidP="001D7FB2">
            <w:pPr>
              <w:spacing w:after="200" w:line="276" w:lineRule="auto"/>
            </w:pPr>
            <w:r>
              <w:t>СПб, филиал издательства «Просвещение» 2011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16" w:rsidRPr="0039478D" w:rsidRDefault="00E65416" w:rsidP="007B388A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E65416" w:rsidRDefault="00E65416" w:rsidP="00E65416">
      <w:pPr>
        <w:rPr>
          <w:b/>
          <w:sz w:val="28"/>
          <w:szCs w:val="28"/>
        </w:rPr>
      </w:pPr>
    </w:p>
    <w:p w:rsidR="00E65416" w:rsidRDefault="00E65416" w:rsidP="00E65416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E65416" w:rsidRPr="00861F7E" w:rsidRDefault="00E65416" w:rsidP="00E65416">
      <w:pPr>
        <w:rPr>
          <w:i/>
          <w:u w:val="single"/>
        </w:rPr>
      </w:pPr>
    </w:p>
    <w:p w:rsidR="00E65416" w:rsidRDefault="00E65416" w:rsidP="00E65416">
      <w:pPr>
        <w:rPr>
          <w:b/>
        </w:rPr>
      </w:pPr>
    </w:p>
    <w:p w:rsidR="00E65416" w:rsidRDefault="00E65416" w:rsidP="00E65416">
      <w:pPr>
        <w:rPr>
          <w:b/>
        </w:rPr>
      </w:pPr>
      <w:r>
        <w:rPr>
          <w:b/>
        </w:rPr>
        <w:t xml:space="preserve">Формы и сроки контроля: </w:t>
      </w:r>
    </w:p>
    <w:p w:rsidR="00E65416" w:rsidRDefault="00E65416" w:rsidP="00E65416">
      <w:pPr>
        <w:rPr>
          <w:b/>
        </w:rPr>
      </w:pPr>
    </w:p>
    <w:tbl>
      <w:tblPr>
        <w:tblW w:w="13041" w:type="dxa"/>
        <w:tblInd w:w="-15" w:type="dxa"/>
        <w:tblLayout w:type="fixed"/>
        <w:tblLook w:val="0000"/>
      </w:tblPr>
      <w:tblGrid>
        <w:gridCol w:w="3371"/>
        <w:gridCol w:w="1866"/>
        <w:gridCol w:w="1866"/>
        <w:gridCol w:w="1697"/>
        <w:gridCol w:w="2036"/>
        <w:gridCol w:w="2205"/>
      </w:tblGrid>
      <w:tr w:rsidR="00E65416" w:rsidTr="00E65416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16" w:rsidRDefault="00E65416" w:rsidP="001D7FB2">
            <w:pPr>
              <w:snapToGrid w:val="0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16" w:rsidRPr="00A65AE2" w:rsidRDefault="00E65416" w:rsidP="001D7FB2">
            <w:pPr>
              <w:snapToGrid w:val="0"/>
              <w:rPr>
                <w:b/>
              </w:rPr>
            </w:pPr>
            <w:r w:rsidRPr="00A65AE2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1D7FB2">
            <w:pPr>
              <w:snapToGrid w:val="0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16" w:rsidRDefault="00E65416" w:rsidP="001D7FB2">
            <w:pPr>
              <w:snapToGrid w:val="0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16" w:rsidRDefault="00E65416" w:rsidP="001D7FB2">
            <w:pPr>
              <w:snapToGrid w:val="0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1D7FB2">
            <w:pPr>
              <w:snapToGrid w:val="0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C23BB0" w:rsidTr="00E65416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BB0" w:rsidRDefault="00C23BB0" w:rsidP="001D7FB2">
            <w:pPr>
              <w:snapToGrid w:val="0"/>
              <w:rPr>
                <w:b/>
              </w:rPr>
            </w:pPr>
            <w:r>
              <w:rPr>
                <w:b/>
              </w:rPr>
              <w:t>Техника чтения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BB0" w:rsidRPr="00A65AE2" w:rsidRDefault="00C23BB0" w:rsidP="001D7FB2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B0" w:rsidRDefault="00C23BB0" w:rsidP="001D7FB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BB0" w:rsidRDefault="00C23BB0" w:rsidP="001D7FB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BB0" w:rsidRDefault="00C23BB0" w:rsidP="001D7FB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B0" w:rsidRDefault="00C23BB0" w:rsidP="001D7FB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23BB0" w:rsidTr="00E65416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BB0" w:rsidRDefault="00C23BB0" w:rsidP="001D7FB2">
            <w:pPr>
              <w:snapToGrid w:val="0"/>
              <w:rPr>
                <w:b/>
              </w:rPr>
            </w:pPr>
            <w:r>
              <w:rPr>
                <w:b/>
              </w:rPr>
              <w:t>Наизусть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BB0" w:rsidRPr="00A65AE2" w:rsidRDefault="00410650" w:rsidP="001D7FB2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B0" w:rsidRDefault="00410650" w:rsidP="001D7FB2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BB0" w:rsidRDefault="00C23BB0" w:rsidP="001D7FB2">
            <w:pPr>
              <w:snapToGrid w:val="0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BB0" w:rsidRDefault="00C23BB0" w:rsidP="001D7FB2">
            <w:pPr>
              <w:snapToGrid w:val="0"/>
              <w:rPr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BB0" w:rsidRDefault="00C23BB0" w:rsidP="001D7FB2">
            <w:pPr>
              <w:snapToGrid w:val="0"/>
              <w:rPr>
                <w:b/>
              </w:rPr>
            </w:pPr>
          </w:p>
        </w:tc>
      </w:tr>
      <w:tr w:rsidR="00E65416" w:rsidTr="00E65416"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1D7FB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Уроки с использованием ИКТ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410650" w:rsidP="001D7FB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410650" w:rsidP="001D7FB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1D7FB2">
            <w:pPr>
              <w:snapToGrid w:val="0"/>
              <w:rPr>
                <w:b/>
                <w:bCs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E65416" w:rsidRDefault="00E65416" w:rsidP="001D7FB2">
            <w:pPr>
              <w:snapToGrid w:val="0"/>
              <w:rPr>
                <w:b/>
                <w:bCs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16" w:rsidRDefault="00E65416" w:rsidP="001D7FB2">
            <w:pPr>
              <w:snapToGrid w:val="0"/>
              <w:rPr>
                <w:b/>
                <w:bCs/>
              </w:rPr>
            </w:pPr>
          </w:p>
        </w:tc>
      </w:tr>
    </w:tbl>
    <w:p w:rsidR="00E65416" w:rsidRDefault="00E65416" w:rsidP="00E65416">
      <w:pPr>
        <w:spacing w:after="120"/>
        <w:rPr>
          <w:b/>
        </w:rPr>
      </w:pPr>
    </w:p>
    <w:p w:rsidR="00E65416" w:rsidRPr="0039478D" w:rsidRDefault="00E65416" w:rsidP="00E65416">
      <w:pPr>
        <w:rPr>
          <w:b/>
          <w:bCs/>
        </w:rPr>
      </w:pPr>
    </w:p>
    <w:p w:rsidR="00E65416" w:rsidRDefault="00E65416" w:rsidP="00E65416">
      <w:pPr>
        <w:rPr>
          <w:rFonts w:ascii="Calibri" w:hAnsi="Calibri"/>
          <w:sz w:val="22"/>
          <w:szCs w:val="22"/>
        </w:rPr>
        <w:sectPr w:rsidR="00E65416" w:rsidSect="001D7FB2">
          <w:footerReference w:type="even" r:id="rId6"/>
          <w:footerReference w:type="default" r:id="rId7"/>
          <w:pgSz w:w="15840" w:h="12240" w:orient="landscape"/>
          <w:pgMar w:top="567" w:right="567" w:bottom="567" w:left="1134" w:header="720" w:footer="720" w:gutter="0"/>
          <w:cols w:space="708"/>
          <w:noEndnote/>
          <w:docGrid w:linePitch="326"/>
        </w:sectPr>
      </w:pPr>
    </w:p>
    <w:tbl>
      <w:tblPr>
        <w:tblpPr w:leftFromText="180" w:rightFromText="180" w:vertAnchor="text" w:horzAnchor="margin" w:tblpXSpec="center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4826"/>
        <w:gridCol w:w="2828"/>
        <w:gridCol w:w="2410"/>
        <w:gridCol w:w="3685"/>
      </w:tblGrid>
      <w:tr w:rsidR="000965D7" w:rsidRPr="00E855E5" w:rsidTr="001D7FB2">
        <w:trPr>
          <w:trHeight w:val="566"/>
        </w:trPr>
        <w:tc>
          <w:tcPr>
            <w:tcW w:w="817" w:type="dxa"/>
            <w:vAlign w:val="center"/>
          </w:tcPr>
          <w:p w:rsidR="000965D7" w:rsidRPr="00E855E5" w:rsidRDefault="000965D7" w:rsidP="001D7FB2">
            <w:pPr>
              <w:rPr>
                <w:b/>
              </w:rPr>
            </w:pPr>
            <w:r>
              <w:rPr>
                <w:b/>
              </w:rPr>
              <w:lastRenderedPageBreak/>
              <w:t>Дат</w:t>
            </w:r>
            <w:r w:rsidRPr="00E855E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0965D7" w:rsidRPr="00E855E5" w:rsidRDefault="000965D7" w:rsidP="001D7FB2">
            <w:pPr>
              <w:jc w:val="center"/>
              <w:rPr>
                <w:b/>
              </w:rPr>
            </w:pPr>
            <w:r w:rsidRPr="00E855E5">
              <w:rPr>
                <w:b/>
              </w:rPr>
              <w:t>№ урока</w:t>
            </w:r>
          </w:p>
        </w:tc>
        <w:tc>
          <w:tcPr>
            <w:tcW w:w="4826" w:type="dxa"/>
            <w:vAlign w:val="center"/>
          </w:tcPr>
          <w:p w:rsidR="000965D7" w:rsidRPr="00E855E5" w:rsidRDefault="000965D7" w:rsidP="001D7FB2">
            <w:pPr>
              <w:jc w:val="center"/>
              <w:rPr>
                <w:b/>
              </w:rPr>
            </w:pPr>
            <w:r w:rsidRPr="00E855E5">
              <w:rPr>
                <w:b/>
              </w:rPr>
              <w:t>Тема урока</w:t>
            </w:r>
          </w:p>
        </w:tc>
        <w:tc>
          <w:tcPr>
            <w:tcW w:w="2828" w:type="dxa"/>
            <w:vAlign w:val="center"/>
          </w:tcPr>
          <w:p w:rsidR="000965D7" w:rsidRPr="00E855E5" w:rsidRDefault="000965D7" w:rsidP="001D7FB2">
            <w:pPr>
              <w:jc w:val="center"/>
              <w:rPr>
                <w:b/>
              </w:rPr>
            </w:pPr>
            <w:r w:rsidRPr="00E855E5">
              <w:rPr>
                <w:b/>
              </w:rPr>
              <w:t>Тип урока</w:t>
            </w:r>
          </w:p>
        </w:tc>
        <w:tc>
          <w:tcPr>
            <w:tcW w:w="2410" w:type="dxa"/>
            <w:vAlign w:val="center"/>
          </w:tcPr>
          <w:p w:rsidR="000965D7" w:rsidRPr="00E855E5" w:rsidRDefault="000965D7" w:rsidP="001D7FB2">
            <w:pPr>
              <w:jc w:val="center"/>
              <w:rPr>
                <w:b/>
              </w:rPr>
            </w:pPr>
            <w:r w:rsidRPr="00E855E5">
              <w:rPr>
                <w:b/>
              </w:rPr>
              <w:t>Дополнительные</w:t>
            </w:r>
          </w:p>
          <w:p w:rsidR="000965D7" w:rsidRPr="00E855E5" w:rsidRDefault="000965D7" w:rsidP="001D7FB2">
            <w:pPr>
              <w:jc w:val="center"/>
              <w:rPr>
                <w:b/>
              </w:rPr>
            </w:pPr>
            <w:r w:rsidRPr="00E855E5">
              <w:rPr>
                <w:b/>
              </w:rPr>
              <w:t>средства</w:t>
            </w:r>
          </w:p>
        </w:tc>
        <w:tc>
          <w:tcPr>
            <w:tcW w:w="3685" w:type="dxa"/>
            <w:vAlign w:val="center"/>
          </w:tcPr>
          <w:p w:rsidR="000965D7" w:rsidRPr="00E855E5" w:rsidRDefault="000965D7" w:rsidP="001D7FB2">
            <w:pPr>
              <w:jc w:val="center"/>
              <w:rPr>
                <w:b/>
              </w:rPr>
            </w:pPr>
            <w:r w:rsidRPr="00E855E5">
              <w:rPr>
                <w:b/>
              </w:rPr>
              <w:t>Виды деятельности</w:t>
            </w:r>
          </w:p>
          <w:p w:rsidR="000965D7" w:rsidRPr="00E855E5" w:rsidRDefault="000965D7" w:rsidP="001D7FB2">
            <w:pPr>
              <w:jc w:val="center"/>
              <w:rPr>
                <w:b/>
              </w:rPr>
            </w:pPr>
            <w:r w:rsidRPr="00E855E5">
              <w:rPr>
                <w:b/>
              </w:rPr>
              <w:t>учащихся</w:t>
            </w:r>
          </w:p>
        </w:tc>
      </w:tr>
      <w:tr w:rsidR="000965D7" w:rsidRPr="00E855E5" w:rsidTr="001D7FB2">
        <w:trPr>
          <w:trHeight w:val="566"/>
        </w:trPr>
        <w:tc>
          <w:tcPr>
            <w:tcW w:w="817" w:type="dxa"/>
            <w:vAlign w:val="center"/>
          </w:tcPr>
          <w:p w:rsidR="000965D7" w:rsidRDefault="000965D7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965D7" w:rsidRPr="00152875" w:rsidRDefault="00152875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826" w:type="dxa"/>
            <w:vAlign w:val="center"/>
          </w:tcPr>
          <w:p w:rsidR="000965D7" w:rsidRPr="00152875" w:rsidRDefault="00152875" w:rsidP="00436CA1">
            <w:pPr>
              <w:jc w:val="center"/>
              <w:rPr>
                <w:b/>
              </w:rPr>
            </w:pPr>
            <w:r>
              <w:rPr>
                <w:b/>
              </w:rPr>
              <w:t>О школе и школьниках</w:t>
            </w:r>
          </w:p>
        </w:tc>
        <w:tc>
          <w:tcPr>
            <w:tcW w:w="2828" w:type="dxa"/>
            <w:vAlign w:val="center"/>
          </w:tcPr>
          <w:p w:rsidR="000965D7" w:rsidRPr="00E855E5" w:rsidRDefault="00410650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  <w:vAlign w:val="center"/>
          </w:tcPr>
          <w:p w:rsidR="000965D7" w:rsidRPr="00E855E5" w:rsidRDefault="00436CA1" w:rsidP="00436CA1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0965D7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0965D7" w:rsidRPr="00E855E5" w:rsidTr="001D7FB2">
        <w:trPr>
          <w:trHeight w:val="566"/>
        </w:trPr>
        <w:tc>
          <w:tcPr>
            <w:tcW w:w="817" w:type="dxa"/>
            <w:vAlign w:val="center"/>
          </w:tcPr>
          <w:p w:rsidR="000965D7" w:rsidRDefault="000965D7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965D7" w:rsidRPr="00152875" w:rsidRDefault="00152875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826" w:type="dxa"/>
            <w:vAlign w:val="center"/>
          </w:tcPr>
          <w:p w:rsidR="000965D7" w:rsidRPr="00E855E5" w:rsidRDefault="00152875" w:rsidP="00436CA1">
            <w:pPr>
              <w:jc w:val="center"/>
              <w:rPr>
                <w:b/>
              </w:rPr>
            </w:pPr>
            <w:r>
              <w:rPr>
                <w:b/>
              </w:rPr>
              <w:t>И.Дик Тяп-ляп</w:t>
            </w:r>
          </w:p>
        </w:tc>
        <w:tc>
          <w:tcPr>
            <w:tcW w:w="2828" w:type="dxa"/>
            <w:vAlign w:val="center"/>
          </w:tcPr>
          <w:p w:rsidR="000965D7" w:rsidRPr="00E855E5" w:rsidRDefault="00410650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  <w:vAlign w:val="center"/>
          </w:tcPr>
          <w:p w:rsidR="000965D7" w:rsidRPr="00E855E5" w:rsidRDefault="00436CA1" w:rsidP="00436CA1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0965D7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436CA1">
            <w:pPr>
              <w:jc w:val="center"/>
              <w:rPr>
                <w:b/>
              </w:rPr>
            </w:pPr>
            <w:r>
              <w:rPr>
                <w:b/>
              </w:rPr>
              <w:t>И.Дик Тяп-ляп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Читать вслух с постепенным переходом на чтение про себя</w:t>
            </w:r>
          </w:p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Б.Заходер Перемена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F14E5C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В.Голявкин Не везёт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CD6237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F14E5C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И. Молчанов Есть ли время для задачек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CD6237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Различать стихотворный и прозаический текст</w:t>
            </w:r>
          </w:p>
        </w:tc>
      </w:tr>
      <w:tr w:rsidR="00436CA1" w:rsidRPr="00E855E5" w:rsidTr="00F14E5C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С.Багров Чужая отметка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CD6237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С.Багров Чужая отметка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F7639F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Я.Аким Митины каникулы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E31304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F7639F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С.Михалков Желания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E31304">
              <w:rPr>
                <w:b/>
              </w:rPr>
              <w:t>Читать вслух с постепенным переходо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E31304">
              <w:rPr>
                <w:b/>
              </w:rPr>
              <w:t xml:space="preserve"> м на чтение про себя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Вспоминаем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Вспоминать прочитанные произведения, их авторов, главных героев и ход событий</w:t>
            </w:r>
          </w:p>
        </w:tc>
      </w:tr>
      <w:tr w:rsidR="00436CA1" w:rsidRPr="00E855E5" w:rsidTr="00DC47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Листьям время опадать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E66F2D">
              <w:rPr>
                <w:b/>
              </w:rPr>
              <w:t>Читать вслух с постепенным пе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E66F2D">
              <w:rPr>
                <w:b/>
              </w:rPr>
              <w:t xml:space="preserve"> реходом на чтение про себя</w:t>
            </w:r>
          </w:p>
        </w:tc>
      </w:tr>
      <w:tr w:rsidR="00436CA1" w:rsidRPr="00E855E5" w:rsidTr="00DC47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В.Орлов Осеннее наступление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E66F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DC47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А.Барков Золотая осень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E66F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DC47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М.Исаковский Родное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E66F2D">
              <w:rPr>
                <w:b/>
              </w:rPr>
              <w:t>Читать вслух с постепенным пер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E66F2D">
              <w:rPr>
                <w:b/>
              </w:rPr>
              <w:t xml:space="preserve"> еходом на чтение про себя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Техника чтения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Контролировать себя в процессе чтения</w:t>
            </w:r>
          </w:p>
        </w:tc>
      </w:tr>
      <w:tr w:rsidR="00436CA1" w:rsidRPr="00E855E5" w:rsidTr="001C55D3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Ю.Коваль Листобой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FD55BB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1C55D3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 Г.Ладонщиков Поздняяя осень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FD55BB">
              <w:rPr>
                <w:b/>
              </w:rPr>
              <w:t>Читать вслух с постепенным пе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FD55BB">
              <w:rPr>
                <w:b/>
              </w:rPr>
              <w:t xml:space="preserve"> реходом на чтение про себя</w:t>
            </w:r>
          </w:p>
        </w:tc>
      </w:tr>
      <w:tr w:rsidR="00436CA1" w:rsidRPr="00E855E5" w:rsidTr="001C55D3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К. Паустовский Первый снег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FD55BB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Вспоминая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Вспоминать прочитанные произведения, их авторов, главных героев и ход событий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Русские народные потешки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Украинская сказка Овечка и волк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Русские народные потешки и считалки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Народные песенки и считалки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овладения новыми умениями и </w:t>
            </w:r>
            <w:r>
              <w:rPr>
                <w:b/>
              </w:rPr>
              <w:lastRenderedPageBreak/>
              <w:t>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lastRenderedPageBreak/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Русская нардная песенка Козёл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Русские народные потешки и считалки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В.Бианки Кошкин питомец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В.Бианки Кошкин питомец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Украинская народная сказка Волк и собака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Украинская народная сказка Волк и собака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Г.Снегирёв Верблюжья варежка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Г.Снегирёв Верблюжья варежка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Г.Снегирёв Верблюжья варежка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Вспоминаем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>
              <w:rPr>
                <w:b/>
              </w:rPr>
              <w:t>Вспоминать прочитанные произведения, их авторов, главных героев и ход событий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Крылатые друзья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Н.Рубцов Воробей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86562D">
              <w:rPr>
                <w:b/>
              </w:rPr>
              <w:t xml:space="preserve"> 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Н.Коростылёв Наша Галя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В.Барков Внезапное открытие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Саша Чёрный Что ты тискаешь утёнка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86562D">
              <w:rPr>
                <w:b/>
              </w:rPr>
              <w:t xml:space="preserve"> 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Н.Сладков Говорящие яички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Н.Сладков Говорящие яички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 Михалков Зяблик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86562D">
              <w:rPr>
                <w:b/>
              </w:rPr>
              <w:t xml:space="preserve"> 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С.Махотин Плохая привычка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Т.Чинарёва Угощенье для синиц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Т.Чинарёва Угощенье для синиц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Загадки о птицах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Соотносить загадки и отгадки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Вспоминая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>
              <w:rPr>
                <w:b/>
              </w:rPr>
              <w:t>Вспоминать прочитанные произведения, их авторов, главных героев и ход событий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Руская народная песня Ты мороз, мороз, мороз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И.Бунин Первый снег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Р.Погодин Неприятностей необерёшься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Р.Погодин Неприятностей необерёшься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pPr>
              <w:rPr>
                <w:b/>
              </w:rPr>
            </w:pP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 Ладонщиков Зимушка-зима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86562D">
              <w:rPr>
                <w:b/>
              </w:rPr>
              <w:t xml:space="preserve"> 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Г.Скребицкий Зима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И.Соколов-Микитов Зимняя ночь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Ю.Коваль Снегири и коты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первичного предъявления новых знаний и способов </w:t>
            </w:r>
            <w:r>
              <w:rPr>
                <w:b/>
              </w:rPr>
              <w:lastRenderedPageBreak/>
              <w:t>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lastRenderedPageBreak/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D0EE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В.Осеева На катке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86562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F34CA0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О.Высоцкая Пришла зима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0306F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F34CA0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В.Голявкин Как я встречал Новый год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0306F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F34CA0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В.Голявкин Как я встречал Новый год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00306F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F34CA0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 Орлов Снежная баба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0306F">
              <w:rPr>
                <w:b/>
              </w:rPr>
              <w:t>Читать вслух с постепенным п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00306F">
              <w:rPr>
                <w:b/>
              </w:rPr>
              <w:t xml:space="preserve"> ереходом на чтение про себя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Вспоминая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Вспоминать прочитанные произведения, их авторов, главных героев и ход событий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Техника чтения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Контролировать себя в процессе чтения</w:t>
            </w:r>
          </w:p>
        </w:tc>
      </w:tr>
      <w:tr w:rsidR="00436CA1" w:rsidRPr="00E855E5" w:rsidTr="00F359D3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Таджикская сказка Три арбузных семечка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382446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F359D3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Таджикская сказка Три арбузных семечка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382446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F359D3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Английская сказка Дочка пекаря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382446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F359D3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Английская сказка Дочка пекаря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382446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F359D3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Литовская сказка Алмазный топор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382446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F359D3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Литовская сказка Алмазный топор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382446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DE3AC2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Литовская сказка Алмазный топор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1D36A8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DE3AC2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Литовская сказка Алмазный топор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1D36A8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DE3AC2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Дагестанская сказка Львиная доля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1D36A8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DE3AC2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Латышская сказка В шутку едим, в шутку работаем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1D36A8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DE3AC2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Латышская сказка В шутку едим, в шутку работаем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1D36A8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Вспоминая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Вспоминать прочитанные произведения, их авторов, главных героев и ход событий</w:t>
            </w:r>
          </w:p>
        </w:tc>
      </w:tr>
      <w:tr w:rsidR="00436CA1" w:rsidRPr="00E855E5" w:rsidTr="00844CA9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Трудолюбие –это клад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B365D9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844CA9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Народные песни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B365D9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844CA9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Народные песни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B365D9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844CA9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Украинская сказка Колосок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B365D9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844CA9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Украинская сказка Колосок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B365D9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844CA9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Русская сказка По работе и награда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B365D9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844CA9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Русская сказка По работе и награда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B365D9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Русская сказка По работе и награда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Русская сказка По работе и награда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С.Маршак Сказка про двух лодырей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0851A3">
              <w:rPr>
                <w:b/>
              </w:rPr>
              <w:t xml:space="preserve"> 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С.Маршак Сказка про двух лодырей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0851A3">
              <w:rPr>
                <w:b/>
              </w:rPr>
              <w:t xml:space="preserve"> ходом на чтение про себя</w:t>
            </w:r>
            <w:r>
              <w:rPr>
                <w:b/>
              </w:rPr>
              <w:t xml:space="preserve"> Отвечать на вопросы по тексту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Р.Абрахманов Новая перина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Е.Пермяк Хитрый коврик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первичного предъявления новых знаний и способов </w:t>
            </w:r>
            <w:r>
              <w:rPr>
                <w:b/>
              </w:rPr>
              <w:lastRenderedPageBreak/>
              <w:t>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lastRenderedPageBreak/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Е.Пермяк Хитрый коврик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Вспоминаем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/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Настали дни весенние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Г.Скребицкий Любимое время года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 Толстой Солнце - тепло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Г.Витез Весна подарила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0851A3">
              <w:rPr>
                <w:b/>
              </w:rPr>
              <w:t xml:space="preserve"> 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А Барков Берёзовый сок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Украинская песня Веснянка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первичного предъявления новых знаний и способов </w:t>
            </w:r>
            <w:r>
              <w:rPr>
                <w:b/>
              </w:rPr>
              <w:lastRenderedPageBreak/>
              <w:t>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lastRenderedPageBreak/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Н.Харзи Весна –это 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0851A3">
              <w:rPr>
                <w:b/>
              </w:rPr>
              <w:t xml:space="preserve"> 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К.Ушинский Пчёлки на разведках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О.Высотская Гришины подарки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0851A3">
              <w:rPr>
                <w:b/>
              </w:rPr>
              <w:t xml:space="preserve"> 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А.Седугин Тихо-тихо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557A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Н.Голь, Г.Григорьев Песенка обабушкиных ладонях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0851A3">
              <w:rPr>
                <w:b/>
              </w:rPr>
              <w:t>Читать вслух с постепенным пе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0851A3">
              <w:rPr>
                <w:b/>
              </w:rPr>
              <w:t xml:space="preserve"> реходом на чтение про себя</w:t>
            </w:r>
          </w:p>
        </w:tc>
      </w:tr>
      <w:tr w:rsidR="00436CA1" w:rsidRPr="00E855E5" w:rsidTr="00D7606C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А.Барто Весенняя гроза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3A2878">
              <w:rPr>
                <w:b/>
              </w:rPr>
              <w:t>Читать вслух с постепенным пе</w:t>
            </w:r>
            <w:r>
              <w:rPr>
                <w:b/>
              </w:rPr>
              <w:t xml:space="preserve"> Различать стихотворный и прозаический текст</w:t>
            </w:r>
            <w:r w:rsidRPr="003A2878">
              <w:rPr>
                <w:b/>
              </w:rPr>
              <w:t xml:space="preserve"> реходом на чтение про себя</w:t>
            </w:r>
          </w:p>
        </w:tc>
      </w:tr>
      <w:tr w:rsidR="00436CA1" w:rsidRPr="00E855E5" w:rsidTr="00D7606C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С.Алексеев Огородники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3A2878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D7606C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С.Алексеев Огородники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овладения новыми умениями и </w:t>
            </w:r>
            <w:r>
              <w:rPr>
                <w:b/>
              </w:rPr>
              <w:lastRenderedPageBreak/>
              <w:t>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lastRenderedPageBreak/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3A2878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lastRenderedPageBreak/>
              <w:t>Отвечать на вопросы по тексту</w:t>
            </w:r>
          </w:p>
        </w:tc>
      </w:tr>
      <w:tr w:rsidR="00436CA1" w:rsidRPr="00E855E5" w:rsidTr="00D7606C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К.Ушинский Наше отечество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3A2878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А.Матутис Твоя Родина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Читать вслух с постепенным переходом на чтение про себя</w:t>
            </w:r>
          </w:p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Различать стихотворный и прозаический текст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Вспоминаем 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Вспоминать прочитанные произведения, их авторов, главных героев и ход событий</w:t>
            </w:r>
          </w:p>
        </w:tc>
      </w:tr>
      <w:tr w:rsidR="00436CA1" w:rsidRPr="00E855E5" w:rsidTr="002B1B4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В.Азбукин Пример аккуратности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1B650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Различать стихотворный и прозаический текст</w:t>
            </w:r>
          </w:p>
        </w:tc>
      </w:tr>
      <w:tr w:rsidR="00436CA1" w:rsidRPr="00E855E5" w:rsidTr="002B1B4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Е.Пермяк Случай с кошельком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1B650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B1B4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В.Торопыгин Удивительные люди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1B650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Различать стихотворный и прозаический текст</w:t>
            </w:r>
          </w:p>
        </w:tc>
      </w:tr>
      <w:tr w:rsidR="00436CA1" w:rsidRPr="00E855E5" w:rsidTr="002B1B4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С.Лежневой Как Вовка праздновал день рождения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1B650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B1B4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Е.Серова Ябеда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первичного предъявления новых знаний и способов </w:t>
            </w:r>
            <w:r>
              <w:rPr>
                <w:b/>
              </w:rPr>
              <w:lastRenderedPageBreak/>
              <w:t>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lastRenderedPageBreak/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1B650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 xml:space="preserve">Различать стихотворный и </w:t>
            </w:r>
            <w:r>
              <w:rPr>
                <w:b/>
              </w:rPr>
              <w:lastRenderedPageBreak/>
              <w:t>прозаический текст</w:t>
            </w:r>
          </w:p>
        </w:tc>
      </w:tr>
      <w:tr w:rsidR="00436CA1" w:rsidRPr="00E855E5" w:rsidTr="002B1B4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В.Осеева Хорошее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1B650D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B1B4E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Г.Ладонщиков Чай с вареньем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1B650D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Различать стихотворный и прозаический текст</w:t>
            </w:r>
          </w:p>
        </w:tc>
      </w:tr>
      <w:tr w:rsidR="00436CA1" w:rsidRPr="00E855E5" w:rsidTr="00566F64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Н.Носов Карасик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3D0540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566F64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Н.Носов Карасик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3D0540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566F64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Н.Носов Карасик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3D0540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Техника чтения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Контролировать себя в процессе чтения</w:t>
            </w:r>
          </w:p>
        </w:tc>
      </w:tr>
      <w:tr w:rsidR="00436CA1" w:rsidRPr="00E855E5" w:rsidTr="004F3047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Р.Сеф Мена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D8189C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Различать стихотворный и прозаический текст</w:t>
            </w:r>
          </w:p>
        </w:tc>
      </w:tr>
      <w:tr w:rsidR="00436CA1" w:rsidRPr="00E855E5" w:rsidTr="004F3047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Э.Шим Жук на ниточке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первичного предъявления новых </w:t>
            </w:r>
            <w:r>
              <w:rPr>
                <w:b/>
              </w:rPr>
              <w:lastRenderedPageBreak/>
              <w:t>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lastRenderedPageBreak/>
              <w:t>ИКТ</w:t>
            </w:r>
          </w:p>
        </w:tc>
        <w:tc>
          <w:tcPr>
            <w:tcW w:w="3685" w:type="dxa"/>
          </w:tcPr>
          <w:p w:rsidR="00436CA1" w:rsidRDefault="00436CA1">
            <w:r w:rsidRPr="00D8189C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4F3047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В.Сутеев Мешок яблок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D8189C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4F3047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В.Сутеев Мешок яблок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D8189C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CD19DD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В.Сутеев Мешок яблок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овладения новыми умениями и формирования первоначальных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BF4608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CD19DD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В.Сутеев Мешок яблок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применения знаний, умений и навыков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BF4608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Отвечать на вопросы по тексту</w:t>
            </w:r>
          </w:p>
        </w:tc>
      </w:tr>
      <w:tr w:rsidR="00436CA1" w:rsidRPr="00E855E5" w:rsidTr="00A91F41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Вспоминаем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Вспоминать прочитанные произведения, их авторов, главных героев и ход событий</w:t>
            </w:r>
          </w:p>
        </w:tc>
      </w:tr>
      <w:tr w:rsidR="00436CA1" w:rsidRPr="00E855E5" w:rsidTr="00294E8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Летняя пора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6E21DB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4E8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Т.Шорыгина В лесу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6E21DB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4E8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127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Л.Толстой Какая бывает роса на траве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первичного предъявления новых </w:t>
            </w:r>
            <w:r>
              <w:rPr>
                <w:b/>
              </w:rPr>
              <w:lastRenderedPageBreak/>
              <w:t>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lastRenderedPageBreak/>
              <w:t>ИКТ</w:t>
            </w:r>
          </w:p>
        </w:tc>
        <w:tc>
          <w:tcPr>
            <w:tcW w:w="3685" w:type="dxa"/>
          </w:tcPr>
          <w:p w:rsidR="00436CA1" w:rsidRDefault="00436CA1">
            <w:r w:rsidRPr="006E21DB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294E8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128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З. Александрова Одуванчик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6E21DB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Различать стихотворный и прозаический текст</w:t>
            </w:r>
          </w:p>
        </w:tc>
      </w:tr>
      <w:tr w:rsidR="00436CA1" w:rsidRPr="00E855E5" w:rsidTr="00294E8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129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Арсений Мий Светлячок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E12B62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6E21DB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Различать стихотворный и прозаический текст</w:t>
            </w:r>
          </w:p>
        </w:tc>
      </w:tr>
      <w:tr w:rsidR="00436CA1" w:rsidRPr="00E855E5" w:rsidTr="0075290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130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Э.Шим Крот и заяц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280A9A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B8032A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75290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131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В.Голявкин Ника на даче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280A9A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B8032A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75290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Е.Пермяк Удачливый рыбак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280A9A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B8032A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75290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Г.Ладонщиков Не клюёт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280A9A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B8032A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t>Различать стихотворный и прозаический текст</w:t>
            </w:r>
          </w:p>
        </w:tc>
      </w:tr>
      <w:tr w:rsidR="00436CA1" w:rsidRPr="00E855E5" w:rsidTr="0075290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134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И.Гамазкова Прошлым летом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первичного предъявления новых 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280A9A">
              <w:rPr>
                <w:b/>
              </w:rPr>
              <w:t>ИКТ</w:t>
            </w:r>
          </w:p>
        </w:tc>
        <w:tc>
          <w:tcPr>
            <w:tcW w:w="3685" w:type="dxa"/>
          </w:tcPr>
          <w:p w:rsidR="00436CA1" w:rsidRDefault="00436CA1">
            <w:r w:rsidRPr="00B8032A">
              <w:rPr>
                <w:b/>
              </w:rPr>
              <w:t>Читать вслух с постепенным переходом на чтение про себя</w:t>
            </w:r>
          </w:p>
        </w:tc>
      </w:tr>
      <w:tr w:rsidR="00436CA1" w:rsidRPr="00E855E5" w:rsidTr="0075290B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135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Г.Виеру Какое время года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первичного предъявления новых </w:t>
            </w:r>
            <w:r>
              <w:rPr>
                <w:b/>
              </w:rPr>
              <w:lastRenderedPageBreak/>
              <w:t>знаний и способов учебных действий</w:t>
            </w:r>
          </w:p>
        </w:tc>
        <w:tc>
          <w:tcPr>
            <w:tcW w:w="2410" w:type="dxa"/>
          </w:tcPr>
          <w:p w:rsidR="00436CA1" w:rsidRDefault="00436CA1">
            <w:r w:rsidRPr="00280A9A">
              <w:rPr>
                <w:b/>
              </w:rPr>
              <w:lastRenderedPageBreak/>
              <w:t>ИКТ</w:t>
            </w:r>
          </w:p>
        </w:tc>
        <w:tc>
          <w:tcPr>
            <w:tcW w:w="3685" w:type="dxa"/>
          </w:tcPr>
          <w:p w:rsidR="00436CA1" w:rsidRDefault="00436CA1">
            <w:pPr>
              <w:rPr>
                <w:b/>
              </w:rPr>
            </w:pPr>
            <w:r w:rsidRPr="00B8032A">
              <w:rPr>
                <w:b/>
              </w:rPr>
              <w:t>Читать вслух с постепенным переходом на чтение про себя</w:t>
            </w:r>
          </w:p>
          <w:p w:rsidR="00436CA1" w:rsidRDefault="00436CA1">
            <w:r>
              <w:rPr>
                <w:b/>
              </w:rPr>
              <w:lastRenderedPageBreak/>
              <w:t>Различать стихотворный и прозаический текст</w:t>
            </w:r>
          </w:p>
        </w:tc>
      </w:tr>
      <w:tr w:rsidR="00436CA1" w:rsidRPr="00E855E5" w:rsidTr="00661A02">
        <w:trPr>
          <w:trHeight w:val="566"/>
        </w:trPr>
        <w:tc>
          <w:tcPr>
            <w:tcW w:w="817" w:type="dxa"/>
            <w:vAlign w:val="center"/>
          </w:tcPr>
          <w:p w:rsidR="00436CA1" w:rsidRDefault="00436CA1" w:rsidP="001D7FB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6CA1" w:rsidRPr="00152875" w:rsidRDefault="00436CA1" w:rsidP="001D7F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136</w:t>
            </w:r>
          </w:p>
        </w:tc>
        <w:tc>
          <w:tcPr>
            <w:tcW w:w="4826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Вспоминаем прочитанное</w:t>
            </w:r>
          </w:p>
        </w:tc>
        <w:tc>
          <w:tcPr>
            <w:tcW w:w="2828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Урок повторения</w:t>
            </w:r>
          </w:p>
        </w:tc>
        <w:tc>
          <w:tcPr>
            <w:tcW w:w="2410" w:type="dxa"/>
          </w:tcPr>
          <w:p w:rsidR="00436CA1" w:rsidRDefault="00436CA1">
            <w:r w:rsidRPr="00280A9A">
              <w:rPr>
                <w:b/>
              </w:rPr>
              <w:t>ИКТ</w:t>
            </w:r>
          </w:p>
        </w:tc>
        <w:tc>
          <w:tcPr>
            <w:tcW w:w="3685" w:type="dxa"/>
            <w:vAlign w:val="center"/>
          </w:tcPr>
          <w:p w:rsidR="00436CA1" w:rsidRPr="00E855E5" w:rsidRDefault="00436CA1" w:rsidP="001D7FB2">
            <w:pPr>
              <w:jc w:val="center"/>
              <w:rPr>
                <w:b/>
              </w:rPr>
            </w:pPr>
            <w:r>
              <w:rPr>
                <w:b/>
              </w:rPr>
              <w:t>Вспоминать прочитанные произведения, их авторов, главных героев и ход событий</w:t>
            </w:r>
          </w:p>
        </w:tc>
      </w:tr>
    </w:tbl>
    <w:p w:rsidR="00B511C6" w:rsidRDefault="00B511C6" w:rsidP="00152875"/>
    <w:sectPr w:rsidR="00B511C6" w:rsidSect="00E65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E4" w:rsidRDefault="009E0DE4" w:rsidP="000345C9">
      <w:r>
        <w:separator/>
      </w:r>
    </w:p>
  </w:endnote>
  <w:endnote w:type="continuationSeparator" w:id="1">
    <w:p w:rsidR="009E0DE4" w:rsidRDefault="009E0DE4" w:rsidP="0003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B2" w:rsidRDefault="005C1D88" w:rsidP="001D7F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7F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7FB2" w:rsidRDefault="001D7FB2" w:rsidP="001D7FB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B2" w:rsidRDefault="005C1D88" w:rsidP="001D7F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7F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7391">
      <w:rPr>
        <w:rStyle w:val="a6"/>
        <w:noProof/>
      </w:rPr>
      <w:t>6</w:t>
    </w:r>
    <w:r>
      <w:rPr>
        <w:rStyle w:val="a6"/>
      </w:rPr>
      <w:fldChar w:fldCharType="end"/>
    </w:r>
  </w:p>
  <w:p w:rsidR="001D7FB2" w:rsidRDefault="001D7FB2" w:rsidP="001D7FB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E4" w:rsidRDefault="009E0DE4" w:rsidP="000345C9">
      <w:r>
        <w:separator/>
      </w:r>
    </w:p>
  </w:footnote>
  <w:footnote w:type="continuationSeparator" w:id="1">
    <w:p w:rsidR="009E0DE4" w:rsidRDefault="009E0DE4" w:rsidP="00034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D33"/>
    <w:rsid w:val="0000143B"/>
    <w:rsid w:val="0002278F"/>
    <w:rsid w:val="000345C9"/>
    <w:rsid w:val="000965D7"/>
    <w:rsid w:val="00152875"/>
    <w:rsid w:val="001D7FB2"/>
    <w:rsid w:val="002D2431"/>
    <w:rsid w:val="00403D33"/>
    <w:rsid w:val="00410650"/>
    <w:rsid w:val="00412B6F"/>
    <w:rsid w:val="00436CA1"/>
    <w:rsid w:val="00456B8C"/>
    <w:rsid w:val="004701E3"/>
    <w:rsid w:val="00587763"/>
    <w:rsid w:val="005C1D88"/>
    <w:rsid w:val="007B388A"/>
    <w:rsid w:val="007D0629"/>
    <w:rsid w:val="0095439D"/>
    <w:rsid w:val="00957391"/>
    <w:rsid w:val="009E0DE4"/>
    <w:rsid w:val="00B511C6"/>
    <w:rsid w:val="00C23BB0"/>
    <w:rsid w:val="00E6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654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65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65416"/>
  </w:style>
  <w:style w:type="paragraph" w:styleId="a7">
    <w:name w:val="Normal (Web)"/>
    <w:basedOn w:val="a"/>
    <w:rsid w:val="005877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23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COMP</cp:lastModifiedBy>
  <cp:revision>9</cp:revision>
  <dcterms:created xsi:type="dcterms:W3CDTF">2012-06-26T08:49:00Z</dcterms:created>
  <dcterms:modified xsi:type="dcterms:W3CDTF">2013-12-29T12:21:00Z</dcterms:modified>
</cp:coreProperties>
</file>