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4FC" w:rsidRPr="00C310CB" w:rsidRDefault="00B26A03" w:rsidP="00DC42F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</w:pPr>
      <w:r w:rsidRPr="00C310CB"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  <w:t xml:space="preserve">Календарно-тематическое планирование </w:t>
      </w:r>
      <w:proofErr w:type="gramStart"/>
      <w:r w:rsidRPr="00C310CB"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  <w:t>уроков  музыки</w:t>
      </w:r>
      <w:proofErr w:type="gramEnd"/>
    </w:p>
    <w:tbl>
      <w:tblPr>
        <w:tblStyle w:val="a4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276"/>
        <w:gridCol w:w="141"/>
        <w:gridCol w:w="1418"/>
      </w:tblGrid>
      <w:tr w:rsidR="00B26A03" w:rsidRPr="00C310CB" w:rsidTr="00365EF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03" w:rsidRPr="00C310CB" w:rsidRDefault="00B26A0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C310CB">
              <w:rPr>
                <w:rFonts w:eastAsia="TimesNewRomanPS-BoldMT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03" w:rsidRPr="00C310CB" w:rsidRDefault="00B26A0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8"/>
                <w:szCs w:val="28"/>
              </w:rPr>
            </w:pPr>
            <w:proofErr w:type="gramStart"/>
            <w:r w:rsidRPr="00C310CB">
              <w:rPr>
                <w:rFonts w:eastAsia="TimesNewRomanPS-BoldMT"/>
                <w:b/>
                <w:bCs/>
                <w:sz w:val="28"/>
                <w:szCs w:val="28"/>
              </w:rPr>
              <w:t>тема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03" w:rsidRPr="00C310CB" w:rsidRDefault="00B26A0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8"/>
                <w:szCs w:val="28"/>
              </w:rPr>
            </w:pPr>
            <w:proofErr w:type="gramStart"/>
            <w:r w:rsidRPr="00C310CB">
              <w:rPr>
                <w:rFonts w:eastAsia="TimesNewRomanPS-BoldMT"/>
                <w:b/>
                <w:bCs/>
                <w:sz w:val="28"/>
                <w:szCs w:val="28"/>
              </w:rPr>
              <w:t>дата</w:t>
            </w:r>
            <w:proofErr w:type="gramEnd"/>
            <w:r w:rsidRPr="00C310CB">
              <w:rPr>
                <w:rFonts w:eastAsia="TimesNewRomanPS-BoldMT"/>
                <w:b/>
                <w:bCs/>
                <w:sz w:val="28"/>
                <w:szCs w:val="28"/>
              </w:rPr>
              <w:t xml:space="preserve"> проведения</w:t>
            </w:r>
          </w:p>
        </w:tc>
      </w:tr>
      <w:tr w:rsidR="00B26A03" w:rsidRPr="00C310CB" w:rsidTr="008C54F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03" w:rsidRPr="00C310CB" w:rsidRDefault="00B26A03">
            <w:pPr>
              <w:rPr>
                <w:rFonts w:eastAsia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03" w:rsidRPr="00C310CB" w:rsidRDefault="00B26A03">
            <w:pPr>
              <w:rPr>
                <w:rFonts w:eastAsia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03" w:rsidRPr="00C310CB" w:rsidRDefault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4"/>
                <w:szCs w:val="24"/>
              </w:rPr>
            </w:pPr>
            <w:proofErr w:type="gramStart"/>
            <w:r w:rsidRPr="00C310CB">
              <w:rPr>
                <w:rFonts w:eastAsia="TimesNewRomanPS-BoldMT"/>
                <w:b/>
                <w:bCs/>
                <w:sz w:val="24"/>
                <w:szCs w:val="24"/>
              </w:rPr>
              <w:t>по</w:t>
            </w:r>
            <w:proofErr w:type="gramEnd"/>
            <w:r w:rsidRPr="00C310CB">
              <w:rPr>
                <w:rFonts w:eastAsia="TimesNewRomanPS-BoldMT"/>
                <w:b/>
                <w:bCs/>
                <w:sz w:val="24"/>
                <w:szCs w:val="24"/>
              </w:rPr>
              <w:t xml:space="preserve"> </w:t>
            </w:r>
            <w:r w:rsidR="00B26A03" w:rsidRPr="00C310CB">
              <w:rPr>
                <w:rFonts w:eastAsia="TimesNewRomanPS-BoldMT"/>
                <w:b/>
                <w:bCs/>
                <w:sz w:val="24"/>
                <w:szCs w:val="24"/>
              </w:rPr>
              <w:t>план</w:t>
            </w:r>
            <w:r w:rsidRPr="00C310CB">
              <w:rPr>
                <w:rFonts w:eastAsia="TimesNewRomanPS-BoldMT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03" w:rsidRPr="00C310CB" w:rsidRDefault="00B26A0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4"/>
                <w:szCs w:val="24"/>
              </w:rPr>
            </w:pPr>
            <w:proofErr w:type="gramStart"/>
            <w:r w:rsidRPr="00C310CB">
              <w:rPr>
                <w:rFonts w:eastAsia="TimesNewRomanPS-BoldMT"/>
                <w:b/>
                <w:bCs/>
                <w:sz w:val="24"/>
                <w:szCs w:val="24"/>
              </w:rPr>
              <w:t>факт</w:t>
            </w:r>
            <w:r w:rsidR="008C54FC" w:rsidRPr="00C310CB">
              <w:rPr>
                <w:rFonts w:eastAsia="TimesNewRomanPS-BoldMT"/>
                <w:b/>
                <w:bCs/>
                <w:sz w:val="24"/>
                <w:szCs w:val="24"/>
              </w:rPr>
              <w:t>ически</w:t>
            </w:r>
            <w:proofErr w:type="gramEnd"/>
          </w:p>
        </w:tc>
      </w:tr>
      <w:tr w:rsidR="00B26A03" w:rsidRPr="00C310CB" w:rsidTr="00365EF2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2" w:rsidRPr="00C310CB" w:rsidRDefault="00DC42F4" w:rsidP="00DC42F4">
            <w:pPr>
              <w:pStyle w:val="2"/>
              <w:jc w:val="center"/>
              <w:outlineLvl w:val="1"/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</w:pPr>
            <w:r w:rsidRPr="00C310CB">
              <w:rPr>
                <w:rFonts w:ascii="Times New Roman" w:eastAsia="TimesNewRomanPS-BoldMT" w:hAnsi="Times New Roman" w:cs="Times New Roman"/>
                <w:i/>
                <w:color w:val="auto"/>
                <w:sz w:val="28"/>
                <w:szCs w:val="28"/>
                <w:u w:val="single"/>
              </w:rPr>
              <w:t>1 четверть.</w:t>
            </w:r>
            <w:r w:rsidRPr="00C310CB"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="00B26A03" w:rsidRPr="00C310CB"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  <w:t>Песенность</w:t>
            </w:r>
            <w:proofErr w:type="spellEnd"/>
            <w:r w:rsidR="00B26A03" w:rsidRPr="00C310CB"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B26A03" w:rsidRPr="00C310CB"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  <w:t>танцевальность</w:t>
            </w:r>
            <w:proofErr w:type="spellEnd"/>
            <w:r w:rsidR="00B26A03" w:rsidRPr="00C310CB"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B26A03" w:rsidRPr="00C310CB"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  <w:t>маршевость</w:t>
            </w:r>
            <w:proofErr w:type="spellEnd"/>
            <w:r w:rsidR="00716F8C" w:rsidRPr="00C310CB"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  <w:t xml:space="preserve"> (9ч.)</w:t>
            </w:r>
          </w:p>
          <w:p w:rsidR="008C54FC" w:rsidRPr="00C310CB" w:rsidRDefault="008C54FC" w:rsidP="008C54FC">
            <w:pPr>
              <w:jc w:val="center"/>
              <w:rPr>
                <w:rFonts w:eastAsia="TimesNewRomanPS-BoldMT"/>
                <w:sz w:val="28"/>
                <w:szCs w:val="28"/>
              </w:rPr>
            </w:pPr>
          </w:p>
        </w:tc>
      </w:tr>
      <w:tr w:rsidR="00B26A03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03" w:rsidRPr="00C310CB" w:rsidRDefault="00B26A03" w:rsidP="00DC783A">
            <w:pPr>
              <w:rPr>
                <w:sz w:val="28"/>
                <w:szCs w:val="28"/>
              </w:rPr>
            </w:pPr>
            <w:r w:rsidRPr="00C310CB">
              <w:rPr>
                <w:spacing w:val="-2"/>
                <w:w w:val="118"/>
                <w:sz w:val="28"/>
                <w:szCs w:val="28"/>
              </w:rPr>
              <w:t>Повторение</w:t>
            </w:r>
            <w:r w:rsidR="00DC783A">
              <w:rPr>
                <w:spacing w:val="-2"/>
                <w:w w:val="118"/>
                <w:sz w:val="28"/>
                <w:szCs w:val="28"/>
              </w:rPr>
              <w:t>. Песня, танец, марш как три коренные основы всей музыки (</w:t>
            </w:r>
            <w:r w:rsidR="00DC783A" w:rsidRPr="00C310CB">
              <w:rPr>
                <w:sz w:val="28"/>
                <w:szCs w:val="28"/>
              </w:rPr>
              <w:t>«</w:t>
            </w:r>
            <w:r w:rsidR="00DC783A">
              <w:rPr>
                <w:sz w:val="28"/>
                <w:szCs w:val="28"/>
              </w:rPr>
              <w:t>три кита</w:t>
            </w:r>
            <w:r w:rsidR="00DC783A" w:rsidRPr="00C310CB">
              <w:rPr>
                <w:sz w:val="28"/>
                <w:szCs w:val="28"/>
              </w:rPr>
              <w:t>»</w:t>
            </w:r>
            <w:r w:rsidR="00DC783A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B26A03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03" w:rsidRPr="00C310CB" w:rsidRDefault="00B26A03" w:rsidP="00DC783A">
            <w:pPr>
              <w:rPr>
                <w:sz w:val="28"/>
                <w:szCs w:val="28"/>
              </w:rPr>
            </w:pPr>
            <w:r w:rsidRPr="00C310CB">
              <w:rPr>
                <w:sz w:val="28"/>
                <w:szCs w:val="28"/>
              </w:rPr>
              <w:t xml:space="preserve">Песня, танец, </w:t>
            </w:r>
            <w:proofErr w:type="gramStart"/>
            <w:r w:rsidRPr="00C310CB">
              <w:rPr>
                <w:sz w:val="28"/>
                <w:szCs w:val="28"/>
              </w:rPr>
              <w:t>марш  перерастают</w:t>
            </w:r>
            <w:proofErr w:type="gramEnd"/>
            <w:r w:rsidRPr="00C310CB">
              <w:rPr>
                <w:sz w:val="28"/>
                <w:szCs w:val="28"/>
              </w:rPr>
              <w:t xml:space="preserve"> в другие формы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B26A03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03" w:rsidRPr="00C310CB" w:rsidRDefault="00B26A03" w:rsidP="00C310CB">
            <w:pPr>
              <w:jc w:val="both"/>
              <w:rPr>
                <w:sz w:val="28"/>
                <w:szCs w:val="28"/>
              </w:rPr>
            </w:pPr>
            <w:r w:rsidRPr="00C310CB">
              <w:rPr>
                <w:spacing w:val="7"/>
                <w:w w:val="113"/>
                <w:sz w:val="28"/>
                <w:szCs w:val="28"/>
              </w:rPr>
              <w:t xml:space="preserve">Развитие темы </w:t>
            </w:r>
            <w:r w:rsidRPr="00C310CB">
              <w:rPr>
                <w:sz w:val="28"/>
                <w:szCs w:val="28"/>
              </w:rPr>
              <w:t>«</w:t>
            </w:r>
            <w:proofErr w:type="spellStart"/>
            <w:r w:rsidRPr="00C310CB">
              <w:rPr>
                <w:sz w:val="28"/>
                <w:szCs w:val="28"/>
              </w:rPr>
              <w:t>Песенность</w:t>
            </w:r>
            <w:proofErr w:type="spellEnd"/>
            <w:r w:rsidRPr="00C310CB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B26A03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03" w:rsidRPr="00C310CB" w:rsidRDefault="00B26A03" w:rsidP="008C54FC">
            <w:pPr>
              <w:rPr>
                <w:sz w:val="28"/>
                <w:szCs w:val="28"/>
              </w:rPr>
            </w:pPr>
            <w:proofErr w:type="spellStart"/>
            <w:r w:rsidRPr="00C310CB">
              <w:rPr>
                <w:spacing w:val="6"/>
                <w:w w:val="116"/>
                <w:sz w:val="28"/>
                <w:szCs w:val="28"/>
              </w:rPr>
              <w:t>Песенность</w:t>
            </w:r>
            <w:proofErr w:type="spellEnd"/>
            <w:r w:rsidRPr="00C310CB">
              <w:rPr>
                <w:spacing w:val="6"/>
                <w:w w:val="116"/>
                <w:sz w:val="28"/>
                <w:szCs w:val="28"/>
              </w:rPr>
              <w:t xml:space="preserve"> в вокальной и инструментальной музыке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B26A03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C310CB">
            <w:pPr>
              <w:rPr>
                <w:sz w:val="28"/>
                <w:szCs w:val="28"/>
              </w:rPr>
            </w:pPr>
            <w:r w:rsidRPr="00C310CB">
              <w:rPr>
                <w:spacing w:val="7"/>
                <w:w w:val="113"/>
                <w:sz w:val="28"/>
                <w:szCs w:val="28"/>
              </w:rPr>
              <w:t xml:space="preserve">Развитие темы </w:t>
            </w:r>
            <w:r w:rsidRPr="00C310CB">
              <w:rPr>
                <w:sz w:val="28"/>
                <w:szCs w:val="28"/>
              </w:rPr>
              <w:t>«</w:t>
            </w:r>
            <w:proofErr w:type="spellStart"/>
            <w:r w:rsidRPr="00C310CB">
              <w:rPr>
                <w:sz w:val="28"/>
                <w:szCs w:val="28"/>
              </w:rPr>
              <w:t>Танцевальность</w:t>
            </w:r>
            <w:proofErr w:type="spellEnd"/>
            <w:r w:rsidRPr="00C310CB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B26A03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8C54FC">
            <w:pPr>
              <w:rPr>
                <w:sz w:val="28"/>
                <w:szCs w:val="28"/>
              </w:rPr>
            </w:pPr>
            <w:proofErr w:type="spellStart"/>
            <w:r w:rsidRPr="00C310CB">
              <w:rPr>
                <w:spacing w:val="6"/>
                <w:w w:val="116"/>
                <w:sz w:val="28"/>
                <w:szCs w:val="28"/>
              </w:rPr>
              <w:t>Танцевальность</w:t>
            </w:r>
            <w:proofErr w:type="spellEnd"/>
            <w:r w:rsidR="00716F8C" w:rsidRPr="00C310CB">
              <w:rPr>
                <w:spacing w:val="6"/>
                <w:w w:val="116"/>
                <w:sz w:val="28"/>
                <w:szCs w:val="28"/>
              </w:rPr>
              <w:t xml:space="preserve">. </w:t>
            </w:r>
            <w:r w:rsidR="00716F8C" w:rsidRPr="00C310CB">
              <w:rPr>
                <w:sz w:val="28"/>
                <w:szCs w:val="28"/>
              </w:rPr>
              <w:t>Развитие фантазии и музыкального слуха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B26A03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03" w:rsidRPr="00C310CB" w:rsidRDefault="00B26A03" w:rsidP="008C54FC">
            <w:pPr>
              <w:rPr>
                <w:sz w:val="28"/>
                <w:szCs w:val="28"/>
              </w:rPr>
            </w:pPr>
            <w:r w:rsidRPr="00C310CB">
              <w:rPr>
                <w:spacing w:val="7"/>
                <w:w w:val="113"/>
                <w:sz w:val="28"/>
                <w:szCs w:val="28"/>
              </w:rPr>
              <w:t xml:space="preserve">Развитие темы </w:t>
            </w:r>
            <w:r w:rsidRPr="00C310CB">
              <w:rPr>
                <w:sz w:val="28"/>
                <w:szCs w:val="28"/>
              </w:rPr>
              <w:t>«</w:t>
            </w:r>
            <w:proofErr w:type="spellStart"/>
            <w:r w:rsidRPr="00C310CB">
              <w:rPr>
                <w:sz w:val="28"/>
                <w:szCs w:val="28"/>
              </w:rPr>
              <w:t>Маршевость</w:t>
            </w:r>
            <w:proofErr w:type="spellEnd"/>
            <w:r w:rsidRPr="00C310CB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B26A03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03" w:rsidRPr="00C310CB" w:rsidRDefault="00B26A03" w:rsidP="008C54FC">
            <w:pPr>
              <w:rPr>
                <w:sz w:val="28"/>
                <w:szCs w:val="28"/>
              </w:rPr>
            </w:pPr>
            <w:r w:rsidRPr="00C310CB">
              <w:rPr>
                <w:spacing w:val="6"/>
                <w:w w:val="116"/>
                <w:sz w:val="28"/>
                <w:szCs w:val="28"/>
              </w:rPr>
              <w:t>Песенно-танцевальная и песенно-маршевая 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B26A03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03" w:rsidRPr="00C310CB" w:rsidRDefault="00DC783A" w:rsidP="00DC783A">
            <w:pPr>
              <w:rPr>
                <w:sz w:val="28"/>
                <w:szCs w:val="28"/>
              </w:rPr>
            </w:pPr>
            <w:proofErr w:type="spellStart"/>
            <w:r w:rsidRPr="00C310CB">
              <w:rPr>
                <w:rFonts w:eastAsia="TimesNewRomanPS-BoldMT"/>
                <w:sz w:val="28"/>
                <w:szCs w:val="28"/>
              </w:rPr>
              <w:t>Песенность</w:t>
            </w:r>
            <w:proofErr w:type="spellEnd"/>
            <w:r w:rsidRPr="00C310CB">
              <w:rPr>
                <w:rFonts w:eastAsia="TimesNewRomanPS-BoldMT"/>
                <w:sz w:val="28"/>
                <w:szCs w:val="28"/>
              </w:rPr>
              <w:t xml:space="preserve">, </w:t>
            </w:r>
            <w:proofErr w:type="spellStart"/>
            <w:r w:rsidRPr="00C310CB">
              <w:rPr>
                <w:rFonts w:eastAsia="TimesNewRomanPS-BoldMT"/>
                <w:sz w:val="28"/>
                <w:szCs w:val="28"/>
              </w:rPr>
              <w:t>танцевальность</w:t>
            </w:r>
            <w:proofErr w:type="spellEnd"/>
            <w:r w:rsidRPr="00C310CB">
              <w:rPr>
                <w:rFonts w:eastAsia="TimesNewRomanPS-BoldMT"/>
                <w:sz w:val="28"/>
                <w:szCs w:val="28"/>
              </w:rPr>
              <w:t xml:space="preserve">, </w:t>
            </w:r>
            <w:proofErr w:type="spellStart"/>
            <w:r w:rsidRPr="00C310CB">
              <w:rPr>
                <w:rFonts w:eastAsia="TimesNewRomanPS-BoldMT"/>
                <w:sz w:val="28"/>
                <w:szCs w:val="28"/>
              </w:rPr>
              <w:t>маршевость</w:t>
            </w:r>
            <w:proofErr w:type="spellEnd"/>
            <w:r>
              <w:rPr>
                <w:rFonts w:eastAsia="TimesNewRomanPS-BoldMT"/>
                <w:sz w:val="28"/>
                <w:szCs w:val="28"/>
              </w:rPr>
              <w:t xml:space="preserve">. </w:t>
            </w:r>
            <w:r w:rsidR="00B26A03" w:rsidRPr="00C310CB">
              <w:rPr>
                <w:spacing w:val="3"/>
                <w:w w:val="112"/>
                <w:sz w:val="28"/>
                <w:szCs w:val="28"/>
              </w:rPr>
              <w:t>Обобщающий урок</w:t>
            </w:r>
            <w:r w:rsidR="00B26A03" w:rsidRPr="00C310CB">
              <w:rPr>
                <w:w w:val="116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03" w:rsidRPr="00C310CB" w:rsidRDefault="00B26A0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365EF2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2" w:rsidRPr="00C310CB" w:rsidRDefault="00DC42F4" w:rsidP="00DC42F4">
            <w:pPr>
              <w:pStyle w:val="2"/>
              <w:jc w:val="center"/>
              <w:outlineLvl w:val="1"/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</w:pPr>
            <w:r w:rsidRPr="00C310CB">
              <w:rPr>
                <w:rFonts w:ascii="Times New Roman" w:eastAsia="TimesNewRomanPS-BoldMT" w:hAnsi="Times New Roman" w:cs="Times New Roman"/>
                <w:i/>
                <w:color w:val="auto"/>
                <w:sz w:val="28"/>
                <w:szCs w:val="28"/>
                <w:u w:val="single"/>
              </w:rPr>
              <w:t>2 четверть.</w:t>
            </w:r>
            <w:r w:rsidRPr="00C310CB"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16F8C" w:rsidRPr="00C310CB"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  <w:t>Интонация</w:t>
            </w:r>
            <w:r w:rsidR="00E03D0D" w:rsidRPr="00C310CB"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  <w:t xml:space="preserve"> (7ч.)</w:t>
            </w:r>
          </w:p>
          <w:p w:rsidR="008C54FC" w:rsidRPr="00C310CB" w:rsidRDefault="008C54F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8"/>
                <w:szCs w:val="28"/>
              </w:rPr>
            </w:pPr>
          </w:p>
        </w:tc>
      </w:tr>
      <w:tr w:rsidR="00716F8C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DC783A" w:rsidRDefault="00DC783A" w:rsidP="00DC783A">
            <w:pPr>
              <w:rPr>
                <w:sz w:val="28"/>
                <w:szCs w:val="28"/>
              </w:rPr>
            </w:pPr>
            <w:r w:rsidRPr="00DC783A">
              <w:rPr>
                <w:sz w:val="28"/>
                <w:szCs w:val="28"/>
              </w:rPr>
              <w:t xml:space="preserve">Интонационно </w:t>
            </w:r>
            <w:proofErr w:type="gramStart"/>
            <w:r w:rsidRPr="00DC783A">
              <w:rPr>
                <w:sz w:val="28"/>
                <w:szCs w:val="28"/>
              </w:rPr>
              <w:t xml:space="preserve">осмысленная </w:t>
            </w:r>
            <w:r w:rsidR="00E03D0D" w:rsidRPr="00DC783A">
              <w:rPr>
                <w:sz w:val="28"/>
                <w:szCs w:val="28"/>
              </w:rPr>
              <w:t xml:space="preserve"> речь</w:t>
            </w:r>
            <w:proofErr w:type="gramEnd"/>
            <w:r w:rsidRPr="00DC783A">
              <w:rPr>
                <w:sz w:val="28"/>
                <w:szCs w:val="28"/>
              </w:rPr>
              <w:t>: разговорная и музыкальная</w:t>
            </w:r>
            <w:r w:rsidR="00E03D0D" w:rsidRPr="00DC78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DC783A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8C54FC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DC783A" w:rsidRDefault="00716F8C" w:rsidP="00DC783A">
            <w:pPr>
              <w:rPr>
                <w:sz w:val="28"/>
                <w:szCs w:val="28"/>
              </w:rPr>
            </w:pPr>
            <w:r w:rsidRPr="00DC783A">
              <w:rPr>
                <w:sz w:val="28"/>
                <w:szCs w:val="28"/>
              </w:rPr>
              <w:t>Интонационн</w:t>
            </w:r>
            <w:r w:rsidR="00DC783A" w:rsidRPr="00DC783A">
              <w:rPr>
                <w:sz w:val="28"/>
                <w:szCs w:val="28"/>
              </w:rPr>
              <w:t>ое</w:t>
            </w:r>
            <w:r w:rsidRPr="00DC783A">
              <w:rPr>
                <w:sz w:val="28"/>
                <w:szCs w:val="28"/>
              </w:rPr>
              <w:t xml:space="preserve"> </w:t>
            </w:r>
            <w:r w:rsidR="00DC783A" w:rsidRPr="00DC783A">
              <w:rPr>
                <w:sz w:val="28"/>
                <w:szCs w:val="28"/>
              </w:rPr>
              <w:t>богатство музыкального мира</w:t>
            </w:r>
            <w:r w:rsidR="00E03D0D" w:rsidRPr="00DC78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DC783A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DC783A" w:rsidRDefault="00614527" w:rsidP="008C54FC">
            <w:pPr>
              <w:rPr>
                <w:sz w:val="28"/>
                <w:szCs w:val="28"/>
              </w:rPr>
            </w:pPr>
            <w:r w:rsidRPr="00DC783A">
              <w:rPr>
                <w:spacing w:val="3"/>
                <w:w w:val="112"/>
                <w:sz w:val="28"/>
                <w:szCs w:val="28"/>
              </w:rPr>
              <w:t>Зерно-интонация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DC783A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DC783A" w:rsidRDefault="00614527" w:rsidP="008C54FC">
            <w:pPr>
              <w:rPr>
                <w:sz w:val="28"/>
                <w:szCs w:val="28"/>
              </w:rPr>
            </w:pPr>
            <w:r w:rsidRPr="00DC783A">
              <w:rPr>
                <w:spacing w:val="3"/>
                <w:w w:val="112"/>
                <w:sz w:val="28"/>
                <w:szCs w:val="28"/>
              </w:rPr>
              <w:t>Выразительные и изобразительные интонации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DC783A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DC783A" w:rsidRDefault="00E03D0D" w:rsidP="008C54FC">
            <w:pPr>
              <w:rPr>
                <w:sz w:val="28"/>
                <w:szCs w:val="28"/>
              </w:rPr>
            </w:pPr>
            <w:r w:rsidRPr="00DC783A">
              <w:rPr>
                <w:sz w:val="28"/>
                <w:szCs w:val="28"/>
              </w:rPr>
              <w:t>Единство выразительности и изобразительности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DC783A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DC783A" w:rsidRDefault="00DC783A" w:rsidP="008C54FC">
            <w:pPr>
              <w:rPr>
                <w:sz w:val="28"/>
                <w:szCs w:val="28"/>
              </w:rPr>
            </w:pPr>
            <w:r w:rsidRPr="00DC783A">
              <w:rPr>
                <w:sz w:val="28"/>
                <w:szCs w:val="28"/>
              </w:rPr>
              <w:t>Мелодия- интонационно осмысленное музыкальное построение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DC783A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DC783A" w:rsidRDefault="00DC783A" w:rsidP="00DC783A">
            <w:pPr>
              <w:rPr>
                <w:sz w:val="28"/>
                <w:szCs w:val="28"/>
              </w:rPr>
            </w:pPr>
            <w:r w:rsidRPr="00DC783A">
              <w:rPr>
                <w:spacing w:val="3"/>
                <w:w w:val="112"/>
                <w:sz w:val="28"/>
                <w:szCs w:val="28"/>
              </w:rPr>
              <w:t xml:space="preserve">Интонация-основа музыки. </w:t>
            </w:r>
            <w:r w:rsidR="00614527" w:rsidRPr="00DC783A">
              <w:rPr>
                <w:spacing w:val="3"/>
                <w:w w:val="112"/>
                <w:sz w:val="28"/>
                <w:szCs w:val="28"/>
              </w:rPr>
              <w:t>Обобщающий урок</w:t>
            </w:r>
            <w:r w:rsidR="00E03D0D" w:rsidRPr="00DC783A">
              <w:rPr>
                <w:spacing w:val="3"/>
                <w:w w:val="112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DC783A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614527" w:rsidRPr="00C310CB" w:rsidTr="00365EF2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27" w:rsidRPr="00C310CB" w:rsidRDefault="00DC42F4" w:rsidP="00DC42F4">
            <w:pPr>
              <w:pStyle w:val="2"/>
              <w:jc w:val="center"/>
              <w:outlineLvl w:val="1"/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</w:pPr>
            <w:r w:rsidRPr="00C310CB">
              <w:rPr>
                <w:rFonts w:ascii="Times New Roman" w:eastAsia="TimesNewRomanPS-BoldMT" w:hAnsi="Times New Roman" w:cs="Times New Roman"/>
                <w:i/>
                <w:color w:val="auto"/>
                <w:sz w:val="28"/>
                <w:szCs w:val="28"/>
                <w:u w:val="single"/>
              </w:rPr>
              <w:t>3 четверть.</w:t>
            </w:r>
            <w:r w:rsidRPr="00C310CB"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14527" w:rsidRPr="00C310CB"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  <w:t>Развитие музыки</w:t>
            </w:r>
            <w:r w:rsidR="00E03D0D" w:rsidRPr="00C310CB"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  <w:t xml:space="preserve"> (10ч.)</w:t>
            </w:r>
          </w:p>
          <w:p w:rsidR="00365EF2" w:rsidRPr="00C310CB" w:rsidRDefault="00365EF2" w:rsidP="0061452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8"/>
                <w:szCs w:val="28"/>
              </w:rPr>
            </w:pPr>
          </w:p>
        </w:tc>
      </w:tr>
      <w:tr w:rsidR="00716F8C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C310CB" w:rsidRDefault="00DC783A" w:rsidP="00A7650A">
            <w:pPr>
              <w:rPr>
                <w:sz w:val="28"/>
                <w:szCs w:val="28"/>
              </w:rPr>
            </w:pPr>
            <w:r>
              <w:rPr>
                <w:w w:val="112"/>
                <w:sz w:val="28"/>
                <w:szCs w:val="28"/>
              </w:rPr>
              <w:t xml:space="preserve">Знакомство с понятием </w:t>
            </w:r>
            <w:r w:rsidRPr="00C310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музыки</w:t>
            </w:r>
            <w:r w:rsidRPr="00C310C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C310CB" w:rsidRDefault="00DC783A" w:rsidP="008C54FC">
            <w:pPr>
              <w:rPr>
                <w:sz w:val="28"/>
                <w:szCs w:val="28"/>
              </w:rPr>
            </w:pPr>
            <w:r>
              <w:rPr>
                <w:spacing w:val="3"/>
                <w:w w:val="115"/>
                <w:sz w:val="28"/>
                <w:szCs w:val="28"/>
              </w:rPr>
              <w:t>Сходство и различие интонации в процессе развития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C310CB" w:rsidRDefault="00E03D0D" w:rsidP="008C54FC">
            <w:pPr>
              <w:rPr>
                <w:sz w:val="28"/>
                <w:szCs w:val="28"/>
              </w:rPr>
            </w:pPr>
            <w:r w:rsidRPr="00C310CB">
              <w:rPr>
                <w:spacing w:val="7"/>
                <w:w w:val="112"/>
                <w:sz w:val="28"/>
                <w:szCs w:val="28"/>
              </w:rPr>
              <w:t>Ладовое и динамическое развитие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50" w:rsidRPr="00C310CB" w:rsidRDefault="00887950" w:rsidP="008C54FC">
            <w:pPr>
              <w:rPr>
                <w:sz w:val="28"/>
                <w:szCs w:val="28"/>
              </w:rPr>
            </w:pPr>
            <w:r w:rsidRPr="00C310CB">
              <w:rPr>
                <w:sz w:val="28"/>
                <w:szCs w:val="28"/>
              </w:rPr>
              <w:t>«Зерно-интонация», тема и её развитие в музыкальных</w:t>
            </w:r>
          </w:p>
          <w:p w:rsidR="00716F8C" w:rsidRPr="00C310CB" w:rsidRDefault="00887950" w:rsidP="008C54FC">
            <w:pPr>
              <w:rPr>
                <w:sz w:val="28"/>
                <w:szCs w:val="28"/>
              </w:rPr>
            </w:pPr>
            <w:r w:rsidRPr="00C310CB">
              <w:rPr>
                <w:sz w:val="28"/>
                <w:szCs w:val="28"/>
              </w:rPr>
              <w:t xml:space="preserve"> </w:t>
            </w:r>
            <w:proofErr w:type="gramStart"/>
            <w:r w:rsidRPr="00C310CB">
              <w:rPr>
                <w:sz w:val="28"/>
                <w:szCs w:val="28"/>
              </w:rPr>
              <w:t>произведениях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C310CB" w:rsidRDefault="00887950" w:rsidP="008C54FC">
            <w:pPr>
              <w:rPr>
                <w:sz w:val="28"/>
                <w:szCs w:val="28"/>
              </w:rPr>
            </w:pPr>
            <w:r w:rsidRPr="00C310CB">
              <w:rPr>
                <w:spacing w:val="2"/>
                <w:w w:val="108"/>
                <w:sz w:val="28"/>
                <w:szCs w:val="28"/>
              </w:rPr>
              <w:t>Классическая и народная музыка.</w:t>
            </w:r>
            <w:r w:rsidRPr="00C310CB">
              <w:rPr>
                <w:spacing w:val="1"/>
                <w:w w:val="109"/>
                <w:sz w:val="28"/>
                <w:szCs w:val="28"/>
              </w:rPr>
              <w:t xml:space="preserve"> </w:t>
            </w:r>
            <w:r w:rsidR="00E03D0D" w:rsidRPr="00C310CB">
              <w:rPr>
                <w:spacing w:val="1"/>
                <w:w w:val="109"/>
                <w:sz w:val="28"/>
                <w:szCs w:val="28"/>
              </w:rPr>
              <w:t>Исполнение народной песни</w:t>
            </w:r>
            <w:r w:rsidR="00716F8C" w:rsidRPr="00C310CB">
              <w:rPr>
                <w:w w:val="116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8C54FC">
        <w:trPr>
          <w:trHeight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C310CB" w:rsidRDefault="00887950" w:rsidP="008C54FC">
            <w:pPr>
              <w:rPr>
                <w:sz w:val="28"/>
                <w:szCs w:val="28"/>
              </w:rPr>
            </w:pPr>
            <w:r w:rsidRPr="00C310CB">
              <w:rPr>
                <w:sz w:val="28"/>
                <w:szCs w:val="28"/>
              </w:rPr>
              <w:t>Средства музыкальной выразительности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C310CB" w:rsidRDefault="00887950" w:rsidP="008C54FC">
            <w:pPr>
              <w:rPr>
                <w:sz w:val="28"/>
                <w:szCs w:val="28"/>
              </w:rPr>
            </w:pPr>
            <w:r w:rsidRPr="00C310CB">
              <w:rPr>
                <w:w w:val="116"/>
                <w:sz w:val="28"/>
                <w:szCs w:val="28"/>
              </w:rPr>
              <w:t>Приёмы исполнительского и композиторского развития в музыке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C310CB" w:rsidRDefault="00E03D0D" w:rsidP="00DC42F4">
            <w:pPr>
              <w:rPr>
                <w:sz w:val="28"/>
                <w:szCs w:val="28"/>
              </w:rPr>
            </w:pPr>
            <w:r w:rsidRPr="00C310CB">
              <w:rPr>
                <w:sz w:val="28"/>
                <w:szCs w:val="28"/>
              </w:rPr>
              <w:t>Мажор и минор-два типа</w:t>
            </w:r>
            <w:r w:rsidR="00171E74" w:rsidRPr="00C310CB">
              <w:rPr>
                <w:sz w:val="28"/>
                <w:szCs w:val="28"/>
              </w:rPr>
              <w:t xml:space="preserve"> </w:t>
            </w:r>
            <w:r w:rsidRPr="00C310CB">
              <w:rPr>
                <w:sz w:val="28"/>
                <w:szCs w:val="28"/>
              </w:rPr>
              <w:t>(характе</w:t>
            </w:r>
            <w:r w:rsidR="00171E74" w:rsidRPr="00C310CB">
              <w:rPr>
                <w:sz w:val="28"/>
                <w:szCs w:val="28"/>
              </w:rPr>
              <w:t>р</w:t>
            </w:r>
            <w:r w:rsidRPr="00C310CB">
              <w:rPr>
                <w:sz w:val="28"/>
                <w:szCs w:val="28"/>
              </w:rPr>
              <w:t>а) звучания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C310CB" w:rsidRDefault="00171E74" w:rsidP="008C54FC">
            <w:pPr>
              <w:rPr>
                <w:sz w:val="28"/>
                <w:szCs w:val="28"/>
              </w:rPr>
            </w:pPr>
            <w:r w:rsidRPr="00C310CB">
              <w:rPr>
                <w:sz w:val="28"/>
                <w:szCs w:val="28"/>
              </w:rPr>
              <w:t>Развитие чувств</w:t>
            </w:r>
            <w:r w:rsidR="00887950" w:rsidRPr="00C310CB">
              <w:rPr>
                <w:sz w:val="28"/>
                <w:szCs w:val="28"/>
              </w:rPr>
              <w:t xml:space="preserve">, настроений, картин </w:t>
            </w:r>
            <w:proofErr w:type="gramStart"/>
            <w:r w:rsidR="00887950" w:rsidRPr="00C310CB">
              <w:rPr>
                <w:sz w:val="28"/>
                <w:szCs w:val="28"/>
              </w:rPr>
              <w:t xml:space="preserve">природы </w:t>
            </w:r>
            <w:r w:rsidRPr="00C310CB">
              <w:rPr>
                <w:sz w:val="28"/>
                <w:szCs w:val="28"/>
              </w:rPr>
              <w:t xml:space="preserve"> в</w:t>
            </w:r>
            <w:proofErr w:type="gramEnd"/>
            <w:r w:rsidRPr="00C310CB">
              <w:rPr>
                <w:sz w:val="28"/>
                <w:szCs w:val="28"/>
              </w:rPr>
              <w:t xml:space="preserve"> музыке.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8C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C310CB" w:rsidRDefault="00A7650A" w:rsidP="00A7650A">
            <w:pPr>
              <w:rPr>
                <w:sz w:val="28"/>
                <w:szCs w:val="28"/>
              </w:rPr>
            </w:pPr>
            <w:r>
              <w:rPr>
                <w:spacing w:val="3"/>
                <w:w w:val="112"/>
                <w:sz w:val="28"/>
                <w:szCs w:val="28"/>
              </w:rPr>
              <w:t xml:space="preserve">Развитие музыки. </w:t>
            </w:r>
            <w:r w:rsidR="00171E74" w:rsidRPr="00C310CB">
              <w:rPr>
                <w:spacing w:val="3"/>
                <w:w w:val="112"/>
                <w:sz w:val="28"/>
                <w:szCs w:val="28"/>
              </w:rPr>
              <w:t>Обобщающий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171E74" w:rsidRPr="00C310CB" w:rsidTr="00365EF2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74" w:rsidRPr="00C310CB" w:rsidRDefault="00DC42F4" w:rsidP="00DC42F4">
            <w:pPr>
              <w:pStyle w:val="2"/>
              <w:jc w:val="center"/>
              <w:outlineLvl w:val="1"/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</w:pPr>
            <w:r w:rsidRPr="00C310CB">
              <w:rPr>
                <w:rFonts w:ascii="Times New Roman" w:eastAsia="TimesNewRomanPS-BoldMT" w:hAnsi="Times New Roman" w:cs="Times New Roman"/>
                <w:i/>
                <w:color w:val="auto"/>
                <w:sz w:val="28"/>
                <w:szCs w:val="28"/>
                <w:u w:val="single"/>
              </w:rPr>
              <w:t>4 четверть.</w:t>
            </w:r>
            <w:r w:rsidRPr="00C310CB"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71E74" w:rsidRPr="00C310CB">
              <w:rPr>
                <w:rFonts w:ascii="Times New Roman" w:eastAsia="TimesNewRomanPS-BoldMT" w:hAnsi="Times New Roman" w:cs="Times New Roman"/>
                <w:color w:val="auto"/>
                <w:sz w:val="28"/>
                <w:szCs w:val="28"/>
              </w:rPr>
              <w:t>Построение (формы) музыки (8ч.)</w:t>
            </w:r>
          </w:p>
          <w:p w:rsidR="00365EF2" w:rsidRPr="00C310CB" w:rsidRDefault="00365EF2" w:rsidP="00171E7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8"/>
                <w:szCs w:val="28"/>
              </w:rPr>
            </w:pPr>
          </w:p>
        </w:tc>
      </w:tr>
      <w:tr w:rsidR="00716F8C" w:rsidRPr="00C310CB" w:rsidTr="00365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C310CB" w:rsidRDefault="00171E74" w:rsidP="008C54FC">
            <w:pPr>
              <w:rPr>
                <w:sz w:val="28"/>
                <w:szCs w:val="28"/>
              </w:rPr>
            </w:pPr>
            <w:r w:rsidRPr="00C310CB">
              <w:rPr>
                <w:sz w:val="28"/>
                <w:szCs w:val="28"/>
              </w:rPr>
              <w:t>Одночастные музыкальные сочинения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365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C310CB" w:rsidRDefault="00171E74" w:rsidP="008C54FC">
            <w:pPr>
              <w:rPr>
                <w:sz w:val="28"/>
                <w:szCs w:val="28"/>
              </w:rPr>
            </w:pPr>
            <w:r w:rsidRPr="00C310CB">
              <w:rPr>
                <w:sz w:val="28"/>
                <w:szCs w:val="28"/>
              </w:rPr>
              <w:t>Сочинения, построенные в двух</w:t>
            </w:r>
            <w:r w:rsidR="00A7650A">
              <w:rPr>
                <w:sz w:val="28"/>
                <w:szCs w:val="28"/>
              </w:rPr>
              <w:t xml:space="preserve">- и </w:t>
            </w:r>
            <w:proofErr w:type="gramStart"/>
            <w:r w:rsidR="00A7650A">
              <w:rPr>
                <w:sz w:val="28"/>
                <w:szCs w:val="28"/>
              </w:rPr>
              <w:t>трёх</w:t>
            </w:r>
            <w:r w:rsidRPr="00C310CB">
              <w:rPr>
                <w:sz w:val="28"/>
                <w:szCs w:val="28"/>
              </w:rPr>
              <w:t>частной</w:t>
            </w:r>
            <w:r w:rsidR="00365EF2" w:rsidRPr="00C310CB">
              <w:rPr>
                <w:sz w:val="28"/>
                <w:szCs w:val="28"/>
              </w:rPr>
              <w:t xml:space="preserve"> </w:t>
            </w:r>
            <w:r w:rsidRPr="00C310CB">
              <w:rPr>
                <w:sz w:val="28"/>
                <w:szCs w:val="28"/>
              </w:rPr>
              <w:t xml:space="preserve"> форме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365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C310CB" w:rsidRDefault="00887950" w:rsidP="008C54FC">
            <w:pPr>
              <w:rPr>
                <w:sz w:val="28"/>
                <w:szCs w:val="28"/>
              </w:rPr>
            </w:pPr>
            <w:r w:rsidRPr="00C310CB">
              <w:rPr>
                <w:sz w:val="28"/>
                <w:szCs w:val="28"/>
              </w:rPr>
              <w:t>Принципы п</w:t>
            </w:r>
            <w:r w:rsidR="00171E74" w:rsidRPr="00C310CB">
              <w:rPr>
                <w:sz w:val="28"/>
                <w:szCs w:val="28"/>
              </w:rPr>
              <w:t>остроени</w:t>
            </w:r>
            <w:r w:rsidRPr="00C310CB">
              <w:rPr>
                <w:sz w:val="28"/>
                <w:szCs w:val="28"/>
              </w:rPr>
              <w:t>я формы р</w:t>
            </w:r>
            <w:r w:rsidR="00171E74" w:rsidRPr="00C310CB">
              <w:rPr>
                <w:sz w:val="28"/>
                <w:szCs w:val="28"/>
              </w:rPr>
              <w:t>ондо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365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C310CB" w:rsidRDefault="00A7650A" w:rsidP="00A76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Вариационная</w:t>
            </w:r>
            <w:r w:rsidR="00887950" w:rsidRPr="00C310CB">
              <w:rPr>
                <w:sz w:val="28"/>
                <w:szCs w:val="28"/>
              </w:rPr>
              <w:t xml:space="preserve"> </w:t>
            </w:r>
            <w:r w:rsidRPr="00C310CB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а</w:t>
            </w:r>
            <w:r w:rsidRPr="00C310CB">
              <w:rPr>
                <w:sz w:val="28"/>
                <w:szCs w:val="28"/>
              </w:rPr>
              <w:t xml:space="preserve"> </w:t>
            </w:r>
            <w:r w:rsidR="00887950" w:rsidRPr="00C310CB">
              <w:rPr>
                <w:sz w:val="28"/>
                <w:szCs w:val="28"/>
              </w:rPr>
              <w:t xml:space="preserve">построения </w:t>
            </w:r>
            <w:r>
              <w:rPr>
                <w:sz w:val="28"/>
                <w:szCs w:val="28"/>
              </w:rPr>
              <w:t>музыки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365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C310CB" w:rsidRDefault="00CC1DEB" w:rsidP="008C54FC">
            <w:pPr>
              <w:rPr>
                <w:sz w:val="28"/>
                <w:szCs w:val="28"/>
              </w:rPr>
            </w:pPr>
            <w:r w:rsidRPr="00C310CB">
              <w:rPr>
                <w:spacing w:val="1"/>
                <w:w w:val="113"/>
                <w:sz w:val="28"/>
                <w:szCs w:val="28"/>
              </w:rPr>
              <w:t>Взаимосвяз</w:t>
            </w:r>
            <w:r w:rsidRPr="00C310CB">
              <w:rPr>
                <w:w w:val="113"/>
                <w:sz w:val="28"/>
                <w:szCs w:val="28"/>
              </w:rPr>
              <w:t xml:space="preserve">ь </w:t>
            </w:r>
            <w:r w:rsidRPr="00C310CB">
              <w:rPr>
                <w:spacing w:val="1"/>
                <w:w w:val="106"/>
                <w:sz w:val="28"/>
                <w:szCs w:val="28"/>
              </w:rPr>
              <w:t>с</w:t>
            </w:r>
            <w:r w:rsidRPr="00C310CB">
              <w:rPr>
                <w:spacing w:val="1"/>
                <w:w w:val="105"/>
                <w:sz w:val="28"/>
                <w:szCs w:val="28"/>
              </w:rPr>
              <w:t>о</w:t>
            </w:r>
            <w:r w:rsidRPr="00C310CB">
              <w:rPr>
                <w:spacing w:val="1"/>
                <w:w w:val="109"/>
                <w:sz w:val="28"/>
                <w:szCs w:val="28"/>
              </w:rPr>
              <w:t>де</w:t>
            </w:r>
            <w:r w:rsidRPr="00C310CB">
              <w:rPr>
                <w:spacing w:val="1"/>
                <w:w w:val="114"/>
                <w:sz w:val="28"/>
                <w:szCs w:val="28"/>
              </w:rPr>
              <w:t>р</w:t>
            </w:r>
            <w:r w:rsidRPr="00C310CB">
              <w:rPr>
                <w:spacing w:val="1"/>
                <w:w w:val="125"/>
                <w:sz w:val="28"/>
                <w:szCs w:val="28"/>
              </w:rPr>
              <w:t>ж</w:t>
            </w:r>
            <w:r w:rsidRPr="00C310CB">
              <w:rPr>
                <w:spacing w:val="1"/>
                <w:w w:val="117"/>
                <w:sz w:val="28"/>
                <w:szCs w:val="28"/>
              </w:rPr>
              <w:t>а</w:t>
            </w:r>
            <w:r w:rsidRPr="00C310CB">
              <w:rPr>
                <w:spacing w:val="1"/>
                <w:w w:val="114"/>
                <w:sz w:val="28"/>
                <w:szCs w:val="28"/>
              </w:rPr>
              <w:t>н</w:t>
            </w:r>
            <w:r w:rsidRPr="00C310CB">
              <w:rPr>
                <w:spacing w:val="1"/>
                <w:w w:val="116"/>
                <w:sz w:val="28"/>
                <w:szCs w:val="28"/>
              </w:rPr>
              <w:t>и</w:t>
            </w:r>
            <w:r w:rsidRPr="00C310CB">
              <w:rPr>
                <w:w w:val="129"/>
                <w:sz w:val="28"/>
                <w:szCs w:val="28"/>
              </w:rPr>
              <w:t xml:space="preserve">я </w:t>
            </w:r>
            <w:proofErr w:type="gramStart"/>
            <w:r w:rsidRPr="00C310CB">
              <w:rPr>
                <w:spacing w:val="3"/>
                <w:w w:val="112"/>
                <w:sz w:val="28"/>
                <w:szCs w:val="28"/>
              </w:rPr>
              <w:t>музыкальны</w:t>
            </w:r>
            <w:r w:rsidRPr="00C310CB">
              <w:rPr>
                <w:w w:val="112"/>
                <w:sz w:val="28"/>
                <w:szCs w:val="28"/>
              </w:rPr>
              <w:t xml:space="preserve">х </w:t>
            </w:r>
            <w:r w:rsidRPr="00C310CB">
              <w:rPr>
                <w:spacing w:val="9"/>
                <w:w w:val="112"/>
                <w:sz w:val="28"/>
                <w:szCs w:val="28"/>
              </w:rPr>
              <w:t xml:space="preserve"> </w:t>
            </w:r>
            <w:r w:rsidRPr="00C310CB">
              <w:rPr>
                <w:spacing w:val="3"/>
                <w:w w:val="112"/>
                <w:sz w:val="28"/>
                <w:szCs w:val="28"/>
              </w:rPr>
              <w:t>образо</w:t>
            </w:r>
            <w:r w:rsidRPr="00C310CB">
              <w:rPr>
                <w:w w:val="112"/>
                <w:sz w:val="28"/>
                <w:szCs w:val="28"/>
              </w:rPr>
              <w:t>в</w:t>
            </w:r>
            <w:proofErr w:type="gramEnd"/>
            <w:r w:rsidRPr="00C310CB">
              <w:rPr>
                <w:w w:val="112"/>
                <w:sz w:val="28"/>
                <w:szCs w:val="28"/>
              </w:rPr>
              <w:t xml:space="preserve"> </w:t>
            </w:r>
            <w:r w:rsidRPr="00C310CB">
              <w:rPr>
                <w:sz w:val="28"/>
                <w:szCs w:val="28"/>
              </w:rPr>
              <w:t>и</w:t>
            </w:r>
            <w:r w:rsidRPr="00C310CB">
              <w:rPr>
                <w:spacing w:val="35"/>
                <w:sz w:val="28"/>
                <w:szCs w:val="28"/>
              </w:rPr>
              <w:t xml:space="preserve"> </w:t>
            </w:r>
            <w:r w:rsidRPr="00C310CB">
              <w:rPr>
                <w:spacing w:val="3"/>
                <w:w w:val="110"/>
                <w:sz w:val="28"/>
                <w:szCs w:val="28"/>
              </w:rPr>
              <w:t>ф</w:t>
            </w:r>
            <w:r w:rsidRPr="00C310CB">
              <w:rPr>
                <w:spacing w:val="3"/>
                <w:w w:val="105"/>
                <w:sz w:val="28"/>
                <w:szCs w:val="28"/>
              </w:rPr>
              <w:t>о</w:t>
            </w:r>
            <w:r w:rsidRPr="00C310CB">
              <w:rPr>
                <w:spacing w:val="3"/>
                <w:w w:val="114"/>
                <w:sz w:val="28"/>
                <w:szCs w:val="28"/>
              </w:rPr>
              <w:t>р</w:t>
            </w:r>
            <w:r w:rsidRPr="00C310CB">
              <w:rPr>
                <w:spacing w:val="3"/>
                <w:w w:val="113"/>
                <w:sz w:val="28"/>
                <w:szCs w:val="28"/>
              </w:rPr>
              <w:t>м</w:t>
            </w:r>
            <w:r w:rsidRPr="00C310CB">
              <w:rPr>
                <w:w w:val="116"/>
                <w:sz w:val="28"/>
                <w:szCs w:val="28"/>
              </w:rPr>
              <w:t xml:space="preserve">ы </w:t>
            </w:r>
            <w:r w:rsidRPr="00C310CB">
              <w:rPr>
                <w:spacing w:val="1"/>
                <w:w w:val="113"/>
                <w:sz w:val="28"/>
                <w:szCs w:val="28"/>
              </w:rPr>
              <w:t>(композиции</w:t>
            </w:r>
            <w:r w:rsidRPr="00C310CB">
              <w:rPr>
                <w:w w:val="113"/>
                <w:sz w:val="28"/>
                <w:szCs w:val="28"/>
              </w:rPr>
              <w:t xml:space="preserve">) </w:t>
            </w:r>
            <w:r w:rsidRPr="00C310CB">
              <w:rPr>
                <w:spacing w:val="1"/>
                <w:w w:val="113"/>
                <w:sz w:val="28"/>
                <w:szCs w:val="28"/>
              </w:rPr>
              <w:t>музыкальног</w:t>
            </w:r>
            <w:r w:rsidRPr="00C310CB">
              <w:rPr>
                <w:w w:val="113"/>
                <w:sz w:val="28"/>
                <w:szCs w:val="28"/>
              </w:rPr>
              <w:t xml:space="preserve">о </w:t>
            </w:r>
            <w:r w:rsidRPr="00C310CB">
              <w:rPr>
                <w:spacing w:val="1"/>
                <w:w w:val="111"/>
                <w:sz w:val="28"/>
                <w:szCs w:val="28"/>
              </w:rPr>
              <w:t>сочи</w:t>
            </w:r>
            <w:r w:rsidRPr="00C310CB">
              <w:rPr>
                <w:spacing w:val="7"/>
                <w:w w:val="115"/>
                <w:sz w:val="28"/>
                <w:szCs w:val="28"/>
              </w:rPr>
              <w:t>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365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C310CB" w:rsidRDefault="00A7650A" w:rsidP="008C5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построения музыки- повторение и контраст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365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C310CB" w:rsidRDefault="00A7650A" w:rsidP="00A7650A">
            <w:pPr>
              <w:rPr>
                <w:sz w:val="28"/>
                <w:szCs w:val="28"/>
              </w:rPr>
            </w:pPr>
            <w:r>
              <w:rPr>
                <w:spacing w:val="3"/>
                <w:w w:val="112"/>
                <w:sz w:val="28"/>
                <w:szCs w:val="28"/>
              </w:rPr>
              <w:t>Построение музыки. О</w:t>
            </w:r>
            <w:r w:rsidR="00171E74" w:rsidRPr="00C310CB">
              <w:rPr>
                <w:spacing w:val="3"/>
                <w:w w:val="112"/>
                <w:sz w:val="28"/>
                <w:szCs w:val="28"/>
              </w:rPr>
              <w:t>бобщающий урок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16F8C" w:rsidRPr="00C310CB" w:rsidTr="00365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C714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8C" w:rsidRPr="00C310CB" w:rsidRDefault="00171E74" w:rsidP="008C54FC">
            <w:pPr>
              <w:rPr>
                <w:sz w:val="28"/>
                <w:szCs w:val="28"/>
              </w:rPr>
            </w:pPr>
            <w:r w:rsidRPr="00C310CB">
              <w:rPr>
                <w:sz w:val="28"/>
                <w:szCs w:val="28"/>
              </w:rPr>
              <w:t>Заключительный урок-концерт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 w:rsidP="008C54F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C" w:rsidRPr="00C310CB" w:rsidRDefault="00716F8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</w:tbl>
    <w:p w:rsidR="00B26A03" w:rsidRPr="00C310CB" w:rsidRDefault="00B26A03" w:rsidP="00B26A03">
      <w:pPr>
        <w:spacing w:before="210" w:after="210" w:line="330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26A03" w:rsidRPr="00C310CB" w:rsidRDefault="00B26A03">
      <w:pPr>
        <w:rPr>
          <w:rFonts w:ascii="Times New Roman" w:hAnsi="Times New Roman" w:cs="Times New Roman"/>
          <w:sz w:val="28"/>
          <w:szCs w:val="28"/>
        </w:rPr>
      </w:pPr>
    </w:p>
    <w:p w:rsidR="00B26A03" w:rsidRPr="00C310CB" w:rsidRDefault="00B26A03">
      <w:pPr>
        <w:rPr>
          <w:rFonts w:ascii="Times New Roman" w:hAnsi="Times New Roman" w:cs="Times New Roman"/>
          <w:sz w:val="28"/>
          <w:szCs w:val="28"/>
        </w:rPr>
      </w:pPr>
    </w:p>
    <w:p w:rsidR="00B26A03" w:rsidRPr="00C310CB" w:rsidRDefault="00B26A0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2"/>
        <w:gridCol w:w="4225"/>
        <w:gridCol w:w="4518"/>
      </w:tblGrid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24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0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310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25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F741CC">
            <w:pPr>
              <w:spacing w:after="24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F741CC">
            <w:pPr>
              <w:spacing w:after="24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716F8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24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F741CC">
            <w:pPr>
              <w:spacing w:after="24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hideMark/>
          </w:tcPr>
          <w:p w:rsidR="00C15B9A" w:rsidRPr="00C310CB" w:rsidRDefault="00C15B9A" w:rsidP="00614527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B9A" w:rsidRPr="00C310CB" w:rsidTr="00716F8C">
        <w:trPr>
          <w:tblCellSpacing w:w="0" w:type="dxa"/>
        </w:trPr>
        <w:tc>
          <w:tcPr>
            <w:tcW w:w="842" w:type="dxa"/>
            <w:hideMark/>
          </w:tcPr>
          <w:p w:rsidR="00C15B9A" w:rsidRPr="00C310CB" w:rsidRDefault="00C15B9A" w:rsidP="00F741CC">
            <w:pPr>
              <w:spacing w:after="24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hideMark/>
          </w:tcPr>
          <w:p w:rsidR="00C15B9A" w:rsidRPr="00C310CB" w:rsidRDefault="00C15B9A" w:rsidP="00F741CC">
            <w:pPr>
              <w:spacing w:after="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hideMark/>
          </w:tcPr>
          <w:p w:rsidR="00C15B9A" w:rsidRPr="00C310CB" w:rsidRDefault="00C15B9A" w:rsidP="00F741CC">
            <w:pPr>
              <w:spacing w:after="240"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0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80F43" w:rsidRPr="00C310CB" w:rsidRDefault="00380F43" w:rsidP="00F741CC">
      <w:pPr>
        <w:spacing w:after="240" w:line="10" w:lineRule="atLeast"/>
        <w:rPr>
          <w:rFonts w:ascii="Times New Roman" w:hAnsi="Times New Roman" w:cs="Times New Roman"/>
          <w:sz w:val="28"/>
          <w:szCs w:val="28"/>
        </w:rPr>
      </w:pPr>
    </w:p>
    <w:sectPr w:rsidR="00380F43" w:rsidRPr="00C310CB" w:rsidSect="00DC42F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35A7A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5B9A"/>
    <w:rsid w:val="00171E74"/>
    <w:rsid w:val="002D2256"/>
    <w:rsid w:val="00365EF2"/>
    <w:rsid w:val="00380F43"/>
    <w:rsid w:val="00397B6A"/>
    <w:rsid w:val="004658EC"/>
    <w:rsid w:val="005E3B88"/>
    <w:rsid w:val="00614527"/>
    <w:rsid w:val="006B72E1"/>
    <w:rsid w:val="00716F8C"/>
    <w:rsid w:val="00887950"/>
    <w:rsid w:val="008C54FC"/>
    <w:rsid w:val="009F5C03"/>
    <w:rsid w:val="00A7650A"/>
    <w:rsid w:val="00B26A03"/>
    <w:rsid w:val="00B32091"/>
    <w:rsid w:val="00BA329D"/>
    <w:rsid w:val="00BE2F0E"/>
    <w:rsid w:val="00C15B9A"/>
    <w:rsid w:val="00C310CB"/>
    <w:rsid w:val="00CA4369"/>
    <w:rsid w:val="00CC10F7"/>
    <w:rsid w:val="00CC1DEB"/>
    <w:rsid w:val="00D7589E"/>
    <w:rsid w:val="00D900B9"/>
    <w:rsid w:val="00DC42F4"/>
    <w:rsid w:val="00DC783A"/>
    <w:rsid w:val="00E03D0D"/>
    <w:rsid w:val="00E8609B"/>
    <w:rsid w:val="00F7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5FE6F-10DE-4A44-A1C1-355D3292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F7"/>
  </w:style>
  <w:style w:type="paragraph" w:styleId="1">
    <w:name w:val="heading 1"/>
    <w:basedOn w:val="a"/>
    <w:next w:val="a"/>
    <w:link w:val="10"/>
    <w:uiPriority w:val="9"/>
    <w:qFormat/>
    <w:rsid w:val="00DC4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2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C15B9A"/>
  </w:style>
  <w:style w:type="character" w:customStyle="1" w:styleId="butback1">
    <w:name w:val="butback1"/>
    <w:basedOn w:val="a0"/>
    <w:rsid w:val="00C15B9A"/>
    <w:rPr>
      <w:color w:val="666666"/>
    </w:rPr>
  </w:style>
  <w:style w:type="paragraph" w:styleId="a3">
    <w:name w:val="List Paragraph"/>
    <w:basedOn w:val="a"/>
    <w:uiPriority w:val="34"/>
    <w:qFormat/>
    <w:rsid w:val="00B26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26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42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24</cp:revision>
  <dcterms:created xsi:type="dcterms:W3CDTF">2013-09-07T10:47:00Z</dcterms:created>
  <dcterms:modified xsi:type="dcterms:W3CDTF">2014-01-04T19:17:00Z</dcterms:modified>
</cp:coreProperties>
</file>