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43" w:rsidRPr="00D82143" w:rsidRDefault="00D82143" w:rsidP="00D82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1 класс</w:t>
      </w:r>
    </w:p>
    <w:tbl>
      <w:tblPr>
        <w:tblpPr w:vertAnchor="text" w:horzAnchor="margin" w:tblpY="1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82"/>
        <w:gridCol w:w="2645"/>
        <w:gridCol w:w="1646"/>
        <w:gridCol w:w="55"/>
        <w:gridCol w:w="3487"/>
        <w:gridCol w:w="5190"/>
      </w:tblGrid>
      <w:tr w:rsidR="00D82143" w:rsidRPr="00D82143" w:rsidTr="00770954">
        <w:trPr>
          <w:trHeight w:val="1610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05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Урок открытия нового знания</w:t>
            </w:r>
          </w:p>
          <w:p w:rsidR="00D82143" w:rsidRPr="00D82143" w:rsidRDefault="00D82143" w:rsidP="0005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Урок комплексного использования знаний</w:t>
            </w:r>
          </w:p>
          <w:p w:rsidR="00D82143" w:rsidRPr="00D82143" w:rsidRDefault="00D82143" w:rsidP="0005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Урок обобщения и систематизации знаний</w:t>
            </w:r>
          </w:p>
          <w:p w:rsidR="00D82143" w:rsidRPr="00D82143" w:rsidRDefault="00D82143" w:rsidP="0005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</w:t>
            </w:r>
            <w:r w:rsidRPr="00D821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Урок рефлексии.</w:t>
            </w:r>
          </w:p>
          <w:p w:rsidR="00D82143" w:rsidRPr="00D82143" w:rsidRDefault="00D82143" w:rsidP="0005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УРК</w:t>
            </w:r>
            <w:r w:rsidRPr="00D821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Урок развивающего контроля.</w:t>
            </w:r>
          </w:p>
        </w:tc>
      </w:tr>
      <w:tr w:rsidR="00D82143" w:rsidRPr="00D82143" w:rsidTr="00770954">
        <w:trPr>
          <w:trHeight w:val="6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прове-дения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Содержательная  линия.</w:t>
            </w:r>
          </w:p>
          <w:p w:rsidR="00D82143" w:rsidRPr="00D82143" w:rsidRDefault="00D82143" w:rsidP="00D82143">
            <w:pPr>
              <w:spacing w:after="0" w:line="240" w:lineRule="auto"/>
              <w:ind w:left="142"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предметов в пространстве и на плоскости.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УОНЗ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Пространственные отношения. Геометрические фигуры. 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 предметов (цвет, форма, размер, материал). Их сравнение.</w:t>
            </w: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Знать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предметов;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9"/>
                <w:sz w:val="19"/>
                <w:szCs w:val="19"/>
                <w:u w:val="single"/>
                <w:lang w:eastAsia="ru-RU"/>
              </w:rPr>
              <w:t>Моделироват</w:t>
            </w:r>
            <w:r w:rsidRPr="00D82143">
              <w:rPr>
                <w:rFonts w:ascii="Times New Roman" w:eastAsia="Times New Roman" w:hAnsi="Times New Roman" w:cs="Times New Roman"/>
                <w:b/>
                <w:color w:val="231F20"/>
                <w:w w:val="109"/>
                <w:sz w:val="19"/>
                <w:szCs w:val="19"/>
                <w:u w:val="single"/>
                <w:lang w:eastAsia="ru-RU"/>
              </w:rPr>
              <w:t>ь</w:t>
            </w:r>
            <w:r w:rsidRPr="00D82143">
              <w:rPr>
                <w:rFonts w:ascii="Times New Roman" w:eastAsia="Times New Roman" w:hAnsi="Times New Roman" w:cs="Times New Roman"/>
                <w:b/>
                <w:color w:val="231F20"/>
                <w:w w:val="109"/>
                <w:sz w:val="19"/>
                <w:szCs w:val="19"/>
                <w:lang w:eastAsia="ru-RU"/>
              </w:rPr>
              <w:t xml:space="preserve"> 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pacing w:val="1"/>
                <w:w w:val="109"/>
                <w:sz w:val="19"/>
                <w:szCs w:val="19"/>
                <w:lang w:eastAsia="ru-RU"/>
              </w:rPr>
              <w:t>разнообразны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w w:val="109"/>
                <w:sz w:val="19"/>
                <w:szCs w:val="19"/>
                <w:lang w:eastAsia="ru-RU"/>
              </w:rPr>
              <w:t>е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pacing w:val="24"/>
                <w:w w:val="109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  <w:sz w:val="19"/>
                <w:szCs w:val="19"/>
                <w:lang w:eastAsia="ru-RU"/>
              </w:rPr>
              <w:t xml:space="preserve">си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color w:val="231F20"/>
                <w:spacing w:val="3"/>
                <w:sz w:val="19"/>
                <w:szCs w:val="19"/>
                <w:lang w:eastAsia="ru-RU"/>
              </w:rPr>
              <w:t>туаци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  <w:lang w:eastAsia="ru-RU"/>
              </w:rPr>
              <w:t>и</w:t>
            </w:r>
            <w:proofErr w:type="spellEnd"/>
            <w:proofErr w:type="gramEnd"/>
            <w:r w:rsidRPr="00D82143"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  <w:lang w:eastAsia="ru-RU"/>
              </w:rPr>
              <w:t xml:space="preserve">   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sz w:val="19"/>
                <w:szCs w:val="19"/>
                <w:lang w:eastAsia="ru-RU"/>
              </w:rPr>
              <w:t>расположени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szCs w:val="19"/>
                <w:lang w:eastAsia="ru-RU"/>
              </w:rPr>
              <w:t>я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pacing w:val="41"/>
                <w:w w:val="110"/>
                <w:sz w:val="19"/>
                <w:szCs w:val="19"/>
                <w:lang w:eastAsia="ru-RU"/>
              </w:rPr>
              <w:t xml:space="preserve"> 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sz w:val="19"/>
                <w:szCs w:val="19"/>
                <w:lang w:eastAsia="ru-RU"/>
              </w:rPr>
              <w:t>объекто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szCs w:val="19"/>
                <w:lang w:eastAsia="ru-RU"/>
              </w:rPr>
              <w:t>в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pacing w:val="47"/>
                <w:w w:val="110"/>
                <w:sz w:val="19"/>
                <w:szCs w:val="19"/>
                <w:lang w:eastAsia="ru-RU"/>
              </w:rPr>
              <w:t xml:space="preserve"> 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w w:val="110"/>
                <w:sz w:val="19"/>
                <w:szCs w:val="19"/>
                <w:lang w:eastAsia="ru-RU"/>
              </w:rPr>
              <w:t xml:space="preserve">в 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w w:val="107"/>
                <w:sz w:val="19"/>
                <w:szCs w:val="19"/>
                <w:lang w:eastAsia="ru-RU"/>
              </w:rPr>
              <w:t>пространстве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pacing w:val="37"/>
                <w:w w:val="107"/>
                <w:sz w:val="19"/>
                <w:szCs w:val="19"/>
                <w:lang w:eastAsia="ru-RU"/>
              </w:rPr>
              <w:t xml:space="preserve"> 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  <w:lang w:eastAsia="ru-RU"/>
              </w:rPr>
              <w:t xml:space="preserve">и 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pacing w:val="4"/>
                <w:sz w:val="19"/>
                <w:szCs w:val="19"/>
                <w:lang w:eastAsia="ru-RU"/>
              </w:rPr>
              <w:t xml:space="preserve"> 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  <w:lang w:eastAsia="ru-RU"/>
              </w:rPr>
              <w:t xml:space="preserve">на 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spacing w:val="12"/>
                <w:sz w:val="19"/>
                <w:szCs w:val="19"/>
                <w:lang w:eastAsia="ru-RU"/>
              </w:rPr>
              <w:t xml:space="preserve"> </w:t>
            </w:r>
            <w:r w:rsidRPr="00D82143">
              <w:rPr>
                <w:rFonts w:ascii="Times New Roman" w:eastAsia="Times New Roman" w:hAnsi="Times New Roman" w:cs="Times New Roman"/>
                <w:color w:val="231F20"/>
                <w:w w:val="106"/>
                <w:sz w:val="19"/>
                <w:szCs w:val="19"/>
                <w:lang w:eastAsia="ru-RU"/>
              </w:rPr>
              <w:t>плоскости.</w:t>
            </w:r>
          </w:p>
          <w:p w:rsidR="00D82143" w:rsidRPr="00D82143" w:rsidRDefault="00D82143" w:rsidP="00D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уметь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признаки предметов и различать их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заданным свойствам (цвет, форма, размер, назначение, материал);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уметь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часть предметов из большей группы на основании общего признака, объединять группы предметов в большую группу на основании общего признака;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уметь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группы предметов с помощью составления пар;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уметь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распознавать геометрические фигуры: прямую и кривую линии, луч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Работать  с информацией: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находить,  обобщать и представлять данные.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по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заданному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составленному плану.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Исследовать</w:t>
            </w: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и формулировать цель деятельности на уроке с помощью учителя;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 по классам и разрядам.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ситуации,  требующие перехода от одних  единиц </w:t>
            </w:r>
            <w:proofErr w:type="spellStart"/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другим.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Группировать  числа   по  заданному или  самостоятельно </w:t>
            </w:r>
            <w:proofErr w:type="spellStart"/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правилу.</w:t>
            </w: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изображений геометрических фигур.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Пространственные отношения. Геометрические фигуры.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треугольник, прямоугольник, квадрат.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геометрических фигур по размеру.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геометрических фигур по размеру.</w:t>
            </w: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Порядок, поиск закономерностей, цепочки.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геометрических фигур по цвету, форме и размеру.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 предметов (цвет, форма, размер, материал). Их сравнение.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предметов.  Математический диктант. №1 по теме «Признаки предметов»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УРК</w:t>
            </w:r>
            <w:r w:rsidRPr="00D821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предметов.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Счёт предметов. Порядок следования при счёте.</w:t>
            </w:r>
          </w:p>
          <w:p w:rsidR="00D82143" w:rsidRPr="00D82143" w:rsidRDefault="00D82143" w:rsidP="00D82143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«равно», «не равно», «больше», «меньше» для предметов, для сравнения групп предметов.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упорядочение чисел,  знаки  сравнения.  Отношения «равно», «не равно»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упорядочение чисел,  знаки  сравнения.  Отношения «равно», «не равно»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и </w:t>
            </w:r>
            <w:proofErr w:type="spellStart"/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упорядо-чение</w:t>
            </w:r>
            <w:proofErr w:type="spellEnd"/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чисел,  знаки  сравнения.  Отношения «равно», «не равно»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упорядочение чисел,  знаки  сравнения.  Отношения «равно», «не равно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и </w:t>
            </w:r>
            <w:proofErr w:type="spellStart"/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упо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рядочение</w:t>
            </w:r>
            <w:proofErr w:type="spellEnd"/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чисел,  знаки  сравнения. Отношения «боль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», «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меньше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и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рядо-чение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чисел,  знаки  сравнения. Отношения «больше», «меньше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1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кривая линии. Луч.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называние геометрической фигуры: точка, линия, прямая, кривая, луч.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1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один. Цифра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 много.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10. Счёт предметов.</w:t>
            </w:r>
          </w:p>
        </w:tc>
        <w:tc>
          <w:tcPr>
            <w:tcW w:w="5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последовательность чисел от 1 до 10;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обозначения операций сложения и вычитания;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 сложения однозначных чисел и соответствующих случаев вычитания;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записывать и сравнивать числа;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значения выражений, содержащих одно действие;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простые задачи на сложение и вычитание в одно и два действия;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геометрические фигуры;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речи названия компонентов и результатов действий сложения и вычитания;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процессе вычислений знание переместительного свойства сложения;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процессе измерения знание единиц измерения длины, объема и массы;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длину данного отрезка;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римские цифры и числа;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 их в математике;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интерес к изучаемому материалу по математике;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чувств, навыков сотрудничества;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учебную задачу и активно включаться в деятельность;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по предложенному плану;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ориентироваться в учебнике, тетрадях;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математической речи;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слушать и понимать речь других;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договариваться о правилах общения и поведения при работе в группе</w:t>
            </w: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Замкнутые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незамкнутые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линии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и называние геометрической фигуры: точка, линия, прямая, кривая, луч, ломаная (замкнутая и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незамкнутая).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фигуры от руки.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Цифра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10. Счёт предметов.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Знаки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«&lt;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 «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&gt;» «=».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М.д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№2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предметов. Порядок следования при счёте.</w:t>
            </w:r>
          </w:p>
          <w:p w:rsidR="00D82143" w:rsidRPr="00D82143" w:rsidRDefault="00D82143" w:rsidP="00D8214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«равно», «не равно», «больше», «меньше» для предметов, для сравнения групп предметов.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Равенства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неравенства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Урок-игра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  <w:p w:rsidR="00D82143" w:rsidRPr="00D82143" w:rsidRDefault="00D82143" w:rsidP="00D8214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«равно», «не равно», «больше», «меньше» для предметов, для сравнения групп предметов. Чтение и запись числового выражения.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называние геометрической фигуры: точка, линия, прямая, кривая, луч, ломаная (замкнутая и незамкнутая), отрезок.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фигуры от руки. Выделение фигур на чертеже.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три. Цифра 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10. Счёт предметов.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Ломаная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Замкнутая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ломаная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Треугольник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и называние геометрической фигуры: точка, линия, прямая, кривая,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луч, ломаная (замкнутая и незамкнутая), отрезок.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фигуры от руки. Выделение фигур на чертеже.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как арифметическое действие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 Слагаемые, сумма. Знак сложения. Таблица сложения. Связь между сложением и вычитанием. Перестановка слагаемых в сумме из двух чисел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 Уменьшаемое, вычитаемое, разность. Знак вычитания Отношения «равно», «не равно», «больше», «меньше» для предметов, для сравнения чисел.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как арифметическое действие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Урок-путешествие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Выражение. Значение выражения. Равенство.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Целое и части. 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вычитание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 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отрезков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называние геометрической фигуры: точка, линия, прямая, кривая, луч, ломаная, отрезок.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фигуры от руки. Использование чертёжных инструментов для построения фигур. Выделение фигур на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чертеже.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четыре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УРК</w:t>
            </w:r>
            <w:r w:rsidRPr="00D821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рок-экскурсия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10. Счёт предметов.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Мерка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Единичный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отрезок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Мерка. Единичный отрезок.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Числовой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отрезок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4.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4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Прямой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Угол. Прямой угол.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Прямоугольник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Урок-игра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Распозпавание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название геометрических фигур.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пять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цифра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до5.  Счёт предметов. Порядок следования при счёте.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1-5.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и чтение чисел от 1 до 10. 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Счёт предметов. Порядок следования при счёте.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шесть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Цифра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6.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2143" w:rsidRPr="00D82143" w:rsidRDefault="00D82143" w:rsidP="00D821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и чтение чисел от 1 до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Счёт предметов. Порядок следования при счёте.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Цифра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и чтение чисел от 1 до 10. 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 пределах 7.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чтение чисел от 1 до 6. Счёт предметов. Порядок следования при счёте.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Слагаемое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 выражения.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 Слагаемые, сумма. Знак сложения. Таблица сложения. Связь между сложением и вычитанием. Перестановка слагаемых в сумме из двух чисел. Переместительное свойство сложения. Вычитание. Уменьшаемое, вычитаемое, разность. Знак вычитания.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Слагаемое, сумма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Уменьшаемое,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аемое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разность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1-7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7. Счёт предметов. Порядок следования при счёте.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восемь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Цифра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8. Счёт предметов.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следования при счёте.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 пределах 8.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. №6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8. Счёт предметов. Порядок следования при счёте.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девять. Ц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ифра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10. Счёт предметов. Порядок следования при счёте.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10. Счёт предметов. Порядок следования при счёте.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ноль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Цифра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10. Счёт предметов.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следования при счёте.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0-9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10. Счёт предметов. Порядок следования при счёте.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10. Счёт предметов. Порядок следования при счёте. Двузначное число.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сложения.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 выражения.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 Слагаемые, сумма. Знак сложения. Таблица сложения. Сложение с нулём Сложение с нулём</w:t>
            </w: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сложения.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. №7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 Числовые выражения.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Сложение. Слагаемые, сумма. Знак сложения. Таблица сложения. Связь между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сложением и вычитанием. Перестановка слагаемых в сумме из двух чисел. Переместительное свойство сложения. Вычитание. Уменьшаемое, вычитаемое, разность. Знак вычитания. Вычитание нуля.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цифры. Римские цифры.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10. Счёт предметов. Римские и арабские цифры.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0-10.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 до 10. Счёт предметов.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7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0-10.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5190" w:type="dxa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0-10.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/работа №1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5190" w:type="dxa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0-10.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5190" w:type="dxa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(14ч)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и вопрос задачи. Установление зависимости между величинами, представленными в задаче. Представление задачи с помощью таблицы, схемы, краткой записи.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решения задачи и ответа на вопрос. Арифметические действия с величинами при решении задач. Задачи, при решении которых используется смысл  арифметического действия (сложения и вычитания),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«понятия «увеличить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«уменьшить на». Знакомство с задачами логического характера и способами их решения.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простые задачи, раскрывающие смысл действий сложения и вычитания;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разностное сравнение; задачи, при решении которых используются понятия «увеличить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«уменьшить на…»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любознательности, интереса к изучаемому материалу; развитие навыков сотрудничества со взрослыми и сверстниками при решении задач; развитие этических чувств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егулятивные: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учителя; проговаривать последовательность действий на уроке; учиться высказывать свое предположение на основе работы с задачей;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работать по предложенному учителем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изученные виды задач;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задачи на основе простейших</w:t>
            </w: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целого или части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целого или части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Обратная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разностное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сравнение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М.д.№8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увеличение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уменьшение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данными.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представление информации, связанной со счётом, измерением величин, фиксирование результатов. Поиск информации и составление плана поиска решения задачи. Анализ имеющейся информации: схем и моделей решения задачи</w:t>
            </w:r>
          </w:p>
        </w:tc>
        <w:tc>
          <w:tcPr>
            <w:tcW w:w="5190" w:type="dxa"/>
            <w:vMerge/>
            <w:tcBorders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5190" w:type="dxa"/>
            <w:vMerge/>
            <w:tcBorders>
              <w:lef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1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данными. 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1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D82143" w:rsidRPr="00D82143" w:rsidRDefault="00D82143" w:rsidP="00D82143">
            <w:pPr>
              <w:spacing w:after="0" w:line="240" w:lineRule="auto"/>
              <w:ind w:left="142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5190" w:type="dxa"/>
            <w:tcBorders>
              <w:left w:val="single" w:sz="4" w:space="0" w:color="auto"/>
              <w:bottom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11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Уравнение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Чтение  и  запись 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числового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жения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переменной 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 выражения.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компонента действия. Использование свойств арифметических действий в вычислениях.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компонентов при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сложении и вычитании;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уравнения вида: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а+х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=в; а-х=в; х-а=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проверку решения уравнения;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складывать и вычитать именованные числа;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измерения знание единиц измерения длины, объема и массы;</w:t>
            </w:r>
          </w:p>
        </w:tc>
      </w:tr>
      <w:tr w:rsidR="00D82143" w:rsidRPr="00D82143" w:rsidTr="00770954">
        <w:trPr>
          <w:trHeight w:val="11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Уравнение. М.д.№9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 выражения.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Уравнение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решения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уравнения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Уравнение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Величины и их измерение (13ч)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Длина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Сантиметр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Различные способы измерения величин. Сравнение, упорядочение величин. Единицы массы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килограмм), вместимости (литр). Соотношения между единицами измерения однородных величин.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Исследовать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требующие сравнения величин, их упорядочения.</w:t>
            </w:r>
          </w:p>
          <w:p w:rsidR="00D82143" w:rsidRPr="00D82143" w:rsidRDefault="00D82143" w:rsidP="00D821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Переходить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одних единиц измерения к другим.</w:t>
            </w:r>
          </w:p>
          <w:p w:rsidR="00D82143" w:rsidRPr="00D82143" w:rsidRDefault="00D82143" w:rsidP="00D821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 по заданному или самостоятельно установленному правилу.</w:t>
            </w:r>
          </w:p>
          <w:p w:rsidR="00D82143" w:rsidRPr="00D82143" w:rsidRDefault="00D82143" w:rsidP="00D821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Описывать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и события с использованием величин.</w:t>
            </w:r>
          </w:p>
          <w:p w:rsidR="00D82143" w:rsidRPr="00D82143" w:rsidRDefault="00D82143" w:rsidP="00D821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Разрешать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Величина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Длина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Длина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Дециметр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Длина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задач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Длина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Величины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Масса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Килограмм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сложение и вычитание величин. М.д.№10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Величины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Объем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литр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вычитание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величин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Геометрические величины.</w:t>
            </w:r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Геометрические величины и их измерение. Измерение длины отрезка. Единицы длин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ы(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сантиметр, дециметр). Длина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ломаной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Решение задач.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зависимости между величинами, представленными в задаче.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величинами при решении задач.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  /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1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ошибками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10 до 20.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10 до 20.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чисел второго десятка.  Запись и чтение чисел от 10 до 20.. Счёт предметов.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 (с опорой на порядок следования при счёте). Группировка чисел.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Упорядочение чисел.</w:t>
            </w:r>
          </w:p>
        </w:tc>
        <w:tc>
          <w:tcPr>
            <w:tcW w:w="5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последовательность чисел от 11 до 20; разрядный состав чисел от 11 до 20;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и вычитания в пределах 20;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 сложения и вычитания в пределах 20;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записывать и сравнивать числа в пределах 20;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 и вычитать в пределах 20;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интереса к изучаемому материалу, настойчивости и достижения цели;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при сотрудничестве самые простые общие правила для всех людей;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 и активно включаться в деятельность на уроке;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по предложенному учителем плану;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знание табличных случаев сложения и вычитания в пределах 20 при решении задач и выражений;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в математической речи свои мысли и действия; формулировать свое мнение и позицию</w:t>
            </w: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 10 до 20.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2143" w:rsidRPr="00D82143" w:rsidTr="00770954">
        <w:trPr>
          <w:trHeight w:val="8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 10 до 20.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от 10 до 20.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Счёт предметов. Образование чисел.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(с опорой на порядок следования при счёте). Группировка чисел. Упорядочение чисел.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Табличное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 выражения.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компонента действия. Использование свойств арифметических действий в вычислениях.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Табличное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Табличное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Табличное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Табличное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вычитание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Табличное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вычитание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Табличное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вычитание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Табличное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вычитание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Табличное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вычитание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М.д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№12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№4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УРК</w:t>
            </w:r>
            <w:r w:rsidRPr="00D821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2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УРК</w:t>
            </w:r>
            <w:r w:rsidRPr="00D821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 сложения и вычитания в пределах 20;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компонентов и результата действий сложения и вычитания;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сложения;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длины, объема, массы;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простые задачи;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значения выражений;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предметы по признакам;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узнавать и называть плоские геометрические фигуры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интереса к повторению изученного материала;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предложенных ситуациях общения и сотрудничества, опираясь на общие простые правила поведения, делать выбор, при поддержке других участников группы и педагога, как поступить;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своей системе знаний;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свое мнение и позицию, договариваться и приходить к общему решению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143" w:rsidRPr="00D82143" w:rsidRDefault="00D82143" w:rsidP="00D8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9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8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Пространственные отношения. Геометрические </w:t>
            </w: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фигуры.</w:t>
            </w:r>
          </w:p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изученного</w:t>
            </w:r>
            <w:proofErr w:type="spellEnd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1 </w:t>
            </w:r>
            <w:proofErr w:type="spellStart"/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2143" w:rsidRPr="00D82143" w:rsidTr="00770954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D82143" w:rsidRDefault="00D82143" w:rsidP="00D8214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4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занятие: «Знатокам математики»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2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</w:t>
            </w:r>
          </w:p>
        </w:tc>
        <w:tc>
          <w:tcPr>
            <w:tcW w:w="5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D82143" w:rsidRDefault="00D82143" w:rsidP="00D821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C42DD" w:rsidRDefault="007C42DD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  <w:sectPr w:rsidR="009F44EA" w:rsidSect="00D8214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9F44EA" w:rsidRPr="00461811" w:rsidRDefault="009F44EA" w:rsidP="009F44E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</w:rPr>
      </w:pPr>
      <w:r w:rsidRPr="00461811">
        <w:rPr>
          <w:rFonts w:ascii="Times New Roman" w:eastAsia="Calibri" w:hAnsi="Times New Roman" w:cs="Times New Roman"/>
          <w:b/>
          <w:sz w:val="28"/>
        </w:rPr>
        <w:lastRenderedPageBreak/>
        <w:t>МАТРИЦА ВЫПОЛНЕНИЯ ПРОГРАММЫ НАЧАЛЬНОГО ОБРАЗОВАНИЯ   (ФГОС)</w:t>
      </w:r>
    </w:p>
    <w:p w:rsidR="009F44EA" w:rsidRPr="00461811" w:rsidRDefault="009F44EA" w:rsidP="009F44EA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Pr="00461811">
        <w:rPr>
          <w:rFonts w:ascii="Times New Roman" w:hAnsi="Times New Roman" w:cs="Times New Roman"/>
          <w:b/>
          <w:sz w:val="32"/>
        </w:rPr>
        <w:t xml:space="preserve"> класс</w:t>
      </w:r>
    </w:p>
    <w:p w:rsidR="009F44EA" w:rsidRPr="00461811" w:rsidRDefault="009F44EA" w:rsidP="009F44EA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</w:rPr>
      </w:pPr>
      <w:r w:rsidRPr="00461811">
        <w:rPr>
          <w:rFonts w:ascii="Times New Roman" w:eastAsia="Calibri" w:hAnsi="Times New Roman" w:cs="Times New Roman"/>
          <w:sz w:val="24"/>
        </w:rPr>
        <w:t>Предмет – МАТЕМАТИКА (Вариант 1)</w:t>
      </w:r>
    </w:p>
    <w:p w:rsidR="009F44EA" w:rsidRPr="00461811" w:rsidRDefault="009F44EA" w:rsidP="009F44EA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</w:rPr>
      </w:pPr>
      <w:r w:rsidRPr="00461811">
        <w:rPr>
          <w:rFonts w:ascii="Times New Roman" w:eastAsia="Calibri" w:hAnsi="Times New Roman" w:cs="Times New Roman"/>
          <w:sz w:val="24"/>
        </w:rPr>
        <w:t>Уровень – БАЗОВЫЙ</w:t>
      </w:r>
    </w:p>
    <w:p w:rsidR="009F44EA" w:rsidRPr="00461811" w:rsidRDefault="009F44EA" w:rsidP="009F44EA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</w:rPr>
      </w:pPr>
      <w:r w:rsidRPr="00461811">
        <w:rPr>
          <w:rFonts w:ascii="Times New Roman" w:eastAsia="Calibri" w:hAnsi="Times New Roman" w:cs="Times New Roman"/>
          <w:sz w:val="24"/>
        </w:rPr>
        <w:t>УМК – образовательная система «Школа 2100»</w:t>
      </w:r>
    </w:p>
    <w:p w:rsidR="009F44EA" w:rsidRPr="005677EC" w:rsidRDefault="009F44EA" w:rsidP="009F44EA">
      <w:pPr>
        <w:spacing w:after="0" w:line="240" w:lineRule="auto"/>
        <w:ind w:firstLine="142"/>
        <w:rPr>
          <w:rFonts w:ascii="Calibri" w:eastAsia="Calibri" w:hAnsi="Calibri" w:cs="Times New Roman"/>
          <w:sz w:val="28"/>
        </w:rPr>
      </w:pPr>
    </w:p>
    <w:tbl>
      <w:tblPr>
        <w:tblpPr w:leftFromText="180" w:rightFromText="180" w:bottomFromText="200" w:vertAnchor="text" w:horzAnchor="margin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2844"/>
        <w:gridCol w:w="1739"/>
        <w:gridCol w:w="1342"/>
        <w:gridCol w:w="1053"/>
        <w:gridCol w:w="758"/>
        <w:gridCol w:w="785"/>
        <w:gridCol w:w="1024"/>
      </w:tblGrid>
      <w:tr w:rsidR="009F44EA" w:rsidRPr="006411FA" w:rsidTr="009F44E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gramStart"/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п</w:t>
            </w:r>
            <w:proofErr w:type="gramEnd"/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/п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Дидактические единицы</w:t>
            </w:r>
          </w:p>
        </w:tc>
        <w:tc>
          <w:tcPr>
            <w:tcW w:w="30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Минимальное количество часов</w:t>
            </w:r>
          </w:p>
        </w:tc>
      </w:tr>
      <w:tr w:rsidR="009F44EA" w:rsidRPr="006411FA" w:rsidTr="009F44E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sz w:val="28"/>
              </w:rPr>
            </w:pPr>
            <w:r w:rsidRPr="006411FA">
              <w:rPr>
                <w:rFonts w:ascii="Times New Roman" w:hAnsi="Times New Roman" w:cs="Times New Roman"/>
                <w:b/>
                <w:sz w:val="28"/>
              </w:rPr>
              <w:t>1триместр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sz w:val="28"/>
              </w:rPr>
            </w:pPr>
            <w:r w:rsidRPr="006411FA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6411FA">
              <w:rPr>
                <w:rFonts w:ascii="Times New Roman" w:hAnsi="Times New Roman" w:cs="Times New Roman"/>
                <w:b/>
                <w:sz w:val="28"/>
              </w:rPr>
              <w:t>триместр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 xml:space="preserve">3 </w:t>
            </w:r>
            <w:r w:rsidRPr="006411FA">
              <w:rPr>
                <w:rFonts w:ascii="Times New Roman" w:hAnsi="Times New Roman" w:cs="Times New Roman"/>
                <w:b/>
                <w:sz w:val="28"/>
              </w:rPr>
              <w:t>триместр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hAnsi="Times New Roman" w:cs="Times New Roman"/>
                <w:b/>
                <w:sz w:val="28"/>
              </w:rPr>
              <w:t>Год</w:t>
            </w:r>
          </w:p>
        </w:tc>
      </w:tr>
      <w:tr w:rsidR="009F44EA" w:rsidRPr="006411FA" w:rsidTr="009F44E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По примерной программе (разделения по классам нет, итого 1-4 класс)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По УМК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B34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F44EA" w:rsidRPr="006411FA" w:rsidTr="009F44E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numPr>
                <w:ilvl w:val="0"/>
                <w:numId w:val="34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Числа и величины.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70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EA" w:rsidRPr="00920342" w:rsidRDefault="009F44EA" w:rsidP="009F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bookmarkStart w:id="0" w:name="_GoBack"/>
            <w:bookmarkEnd w:id="0"/>
          </w:p>
        </w:tc>
      </w:tr>
      <w:tr w:rsidR="009F44EA" w:rsidRPr="006411FA" w:rsidTr="009F44E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numPr>
                <w:ilvl w:val="0"/>
                <w:numId w:val="34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Арифметические действия.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190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EA" w:rsidRPr="00920342" w:rsidRDefault="009F44EA" w:rsidP="009F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F44EA" w:rsidRPr="006411FA" w:rsidTr="009F44E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numPr>
                <w:ilvl w:val="0"/>
                <w:numId w:val="34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Текстовые задачи.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110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EA" w:rsidRPr="00920342" w:rsidRDefault="009F44EA" w:rsidP="009F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F44EA" w:rsidRPr="006411FA" w:rsidTr="009F44E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numPr>
                <w:ilvl w:val="0"/>
                <w:numId w:val="34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bCs/>
                <w:w w:val="108"/>
                <w:sz w:val="28"/>
              </w:rPr>
              <w:t>Пространственные</w:t>
            </w:r>
            <w:r w:rsidRPr="006411FA">
              <w:rPr>
                <w:rFonts w:ascii="Times New Roman" w:eastAsia="Calibri" w:hAnsi="Times New Roman" w:cs="Times New Roman"/>
                <w:b/>
                <w:bCs/>
                <w:spacing w:val="20"/>
                <w:w w:val="108"/>
                <w:sz w:val="28"/>
              </w:rPr>
              <w:t xml:space="preserve"> </w:t>
            </w:r>
            <w:r w:rsidRPr="006411FA">
              <w:rPr>
                <w:rFonts w:ascii="Times New Roman" w:eastAsia="Calibri" w:hAnsi="Times New Roman" w:cs="Times New Roman"/>
                <w:b/>
                <w:bCs/>
                <w:w w:val="108"/>
                <w:sz w:val="28"/>
              </w:rPr>
              <w:t>отношения.</w:t>
            </w:r>
            <w:r w:rsidRPr="006411FA">
              <w:rPr>
                <w:rFonts w:ascii="Times New Roman" w:eastAsia="Calibri" w:hAnsi="Times New Roman" w:cs="Times New Roman"/>
                <w:b/>
                <w:bCs/>
                <w:spacing w:val="47"/>
                <w:w w:val="108"/>
                <w:sz w:val="28"/>
              </w:rPr>
              <w:t xml:space="preserve"> </w:t>
            </w:r>
            <w:r w:rsidRPr="006411FA">
              <w:rPr>
                <w:rFonts w:ascii="Times New Roman" w:eastAsia="Calibri" w:hAnsi="Times New Roman" w:cs="Times New Roman"/>
                <w:b/>
                <w:bCs/>
                <w:w w:val="108"/>
                <w:sz w:val="28"/>
              </w:rPr>
              <w:t xml:space="preserve">Геометрические </w:t>
            </w:r>
            <w:r w:rsidRPr="006411FA">
              <w:rPr>
                <w:rFonts w:ascii="Times New Roman" w:eastAsia="Calibri" w:hAnsi="Times New Roman" w:cs="Times New Roman"/>
                <w:b/>
                <w:bCs/>
                <w:spacing w:val="13"/>
                <w:w w:val="108"/>
                <w:sz w:val="28"/>
              </w:rPr>
              <w:t xml:space="preserve"> </w:t>
            </w:r>
            <w:r w:rsidRPr="006411FA">
              <w:rPr>
                <w:rFonts w:ascii="Times New Roman" w:eastAsia="Calibri" w:hAnsi="Times New Roman" w:cs="Times New Roman"/>
                <w:b/>
                <w:bCs/>
                <w:sz w:val="28"/>
              </w:rPr>
              <w:t>фигуры.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50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EA" w:rsidRPr="00920342" w:rsidRDefault="009F44EA" w:rsidP="009F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F44EA" w:rsidRPr="006411FA" w:rsidTr="009F44E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numPr>
                <w:ilvl w:val="0"/>
                <w:numId w:val="34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bCs/>
                <w:w w:val="109"/>
                <w:sz w:val="28"/>
              </w:rPr>
              <w:t>Геометрические</w:t>
            </w:r>
            <w:r w:rsidRPr="006411FA">
              <w:rPr>
                <w:rFonts w:ascii="Times New Roman" w:eastAsia="Calibri" w:hAnsi="Times New Roman" w:cs="Times New Roman"/>
                <w:b/>
                <w:bCs/>
                <w:spacing w:val="50"/>
                <w:w w:val="109"/>
                <w:sz w:val="28"/>
              </w:rPr>
              <w:t xml:space="preserve"> </w:t>
            </w:r>
            <w:r w:rsidRPr="006411FA">
              <w:rPr>
                <w:rFonts w:ascii="Times New Roman" w:eastAsia="Calibri" w:hAnsi="Times New Roman" w:cs="Times New Roman"/>
                <w:b/>
                <w:bCs/>
                <w:w w:val="109"/>
                <w:sz w:val="28"/>
              </w:rPr>
              <w:t>величины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40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EA" w:rsidRPr="00920342" w:rsidRDefault="009F44EA" w:rsidP="009F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F44EA" w:rsidRPr="006411FA" w:rsidTr="009F44E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numPr>
                <w:ilvl w:val="0"/>
                <w:numId w:val="34"/>
              </w:numPr>
              <w:spacing w:after="0" w:line="240" w:lineRule="auto"/>
              <w:ind w:left="0"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bCs/>
                <w:w w:val="109"/>
                <w:sz w:val="28"/>
              </w:rPr>
              <w:t>Работа с данными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40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EA" w:rsidRPr="00920342" w:rsidRDefault="009F44EA" w:rsidP="009F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F44EA" w:rsidRPr="006411FA" w:rsidTr="009F44EA"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41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Итого</w:t>
            </w:r>
          </w:p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41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500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9F44EA" w:rsidRPr="006411FA" w:rsidTr="009F44EA"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41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Резерв</w:t>
            </w:r>
          </w:p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41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40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F44EA" w:rsidRPr="006411FA" w:rsidTr="009F44EA"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Итого</w:t>
            </w:r>
          </w:p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540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411FA">
              <w:rPr>
                <w:rFonts w:ascii="Times New Roman" w:eastAsia="Calibri" w:hAnsi="Times New Roman" w:cs="Times New Roman"/>
                <w:b/>
                <w:sz w:val="28"/>
              </w:rPr>
              <w:t>540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EA" w:rsidRPr="006411FA" w:rsidRDefault="009F44EA" w:rsidP="009F44E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EA" w:rsidRPr="00920342" w:rsidRDefault="009F44EA" w:rsidP="009F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:rsidR="009F44EA" w:rsidRDefault="009F44EA" w:rsidP="009F44EA">
      <w:pPr>
        <w:spacing w:after="0" w:line="240" w:lineRule="auto"/>
        <w:ind w:firstLine="142"/>
        <w:rPr>
          <w:rFonts w:ascii="Calibri" w:eastAsia="Calibri" w:hAnsi="Calibri" w:cs="Times New Roman"/>
          <w:sz w:val="28"/>
        </w:rPr>
      </w:pPr>
    </w:p>
    <w:p w:rsidR="009F44EA" w:rsidRDefault="009F44EA" w:rsidP="009F44EA">
      <w:pPr>
        <w:spacing w:after="0" w:line="240" w:lineRule="auto"/>
        <w:ind w:firstLine="142"/>
        <w:rPr>
          <w:rFonts w:ascii="Calibri" w:eastAsia="Calibri" w:hAnsi="Calibri" w:cs="Times New Roman"/>
          <w:sz w:val="28"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Pr="00920342" w:rsidRDefault="009F44EA" w:rsidP="009F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МАТРИЦА ВЫПОЛНЕНИЯ ПРОГРАММЫ НАЧАЛЬНОГО ОБРАЗОВАНИЯ   (ФГОС)</w:t>
      </w:r>
    </w:p>
    <w:p w:rsidR="009F44EA" w:rsidRPr="00920342" w:rsidRDefault="009F44EA" w:rsidP="009F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– МАТЕМАТИКА (Вариант 1)</w:t>
      </w:r>
    </w:p>
    <w:p w:rsidR="009F44EA" w:rsidRPr="00920342" w:rsidRDefault="009F44EA" w:rsidP="009F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– БАЗОВЫЙ</w:t>
      </w:r>
    </w:p>
    <w:p w:rsidR="009F44EA" w:rsidRPr="00920342" w:rsidRDefault="009F44EA" w:rsidP="009F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– образовательная система «Школа 2100»</w:t>
      </w:r>
    </w:p>
    <w:tbl>
      <w:tblPr>
        <w:tblpPr w:leftFromText="180" w:rightFromText="180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20"/>
        <w:gridCol w:w="2445"/>
        <w:gridCol w:w="819"/>
        <w:gridCol w:w="802"/>
        <w:gridCol w:w="802"/>
        <w:gridCol w:w="802"/>
        <w:gridCol w:w="802"/>
      </w:tblGrid>
      <w:tr w:rsidR="009F44EA" w:rsidRPr="00920342" w:rsidTr="00B3439F"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единицы</w:t>
            </w:r>
          </w:p>
        </w:tc>
        <w:tc>
          <w:tcPr>
            <w:tcW w:w="0" w:type="auto"/>
            <w:gridSpan w:val="6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часов</w:t>
            </w:r>
          </w:p>
        </w:tc>
      </w:tr>
      <w:tr w:rsidR="009F44EA" w:rsidRPr="00920342" w:rsidTr="00B3439F"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vMerge w:val="restart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vMerge w:val="restart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vMerge w:val="restart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9F44EA" w:rsidRPr="00920342" w:rsidTr="00B3439F"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примерной программе (разделения по классам нет, итого 1-4 класс)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УМК</w:t>
            </w:r>
          </w:p>
        </w:tc>
        <w:tc>
          <w:tcPr>
            <w:tcW w:w="0" w:type="auto"/>
            <w:vMerge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4EA" w:rsidRPr="00920342" w:rsidTr="00B3439F">
        <w:tc>
          <w:tcPr>
            <w:tcW w:w="0" w:type="auto"/>
          </w:tcPr>
          <w:p w:rsidR="009F44EA" w:rsidRPr="00920342" w:rsidRDefault="009F44EA" w:rsidP="009F44E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F44EA" w:rsidRPr="00920342" w:rsidTr="00B3439F">
        <w:tc>
          <w:tcPr>
            <w:tcW w:w="0" w:type="auto"/>
          </w:tcPr>
          <w:p w:rsidR="009F44EA" w:rsidRPr="00920342" w:rsidRDefault="009F44EA" w:rsidP="009F44E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ч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F44EA" w:rsidRPr="00920342" w:rsidTr="00B3439F">
        <w:tc>
          <w:tcPr>
            <w:tcW w:w="0" w:type="auto"/>
          </w:tcPr>
          <w:p w:rsidR="009F44EA" w:rsidRPr="00920342" w:rsidRDefault="009F44EA" w:rsidP="009F44E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ч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F44EA" w:rsidRPr="00920342" w:rsidTr="00B3439F">
        <w:tc>
          <w:tcPr>
            <w:tcW w:w="0" w:type="auto"/>
          </w:tcPr>
          <w:p w:rsidR="009F44EA" w:rsidRPr="00920342" w:rsidRDefault="009F44EA" w:rsidP="009F44E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bCs/>
                <w:w w:val="108"/>
                <w:sz w:val="24"/>
                <w:szCs w:val="24"/>
                <w:lang w:eastAsia="ru-RU"/>
              </w:rPr>
              <w:t>Пространственные</w:t>
            </w:r>
            <w:r w:rsidRPr="00920342">
              <w:rPr>
                <w:rFonts w:ascii="Times New Roman" w:eastAsia="Times New Roman" w:hAnsi="Times New Roman" w:cs="Times New Roman"/>
                <w:b/>
                <w:bCs/>
                <w:spacing w:val="20"/>
                <w:w w:val="108"/>
                <w:sz w:val="24"/>
                <w:szCs w:val="24"/>
                <w:lang w:eastAsia="ru-RU"/>
              </w:rPr>
              <w:t xml:space="preserve"> </w:t>
            </w:r>
            <w:r w:rsidRPr="00920342">
              <w:rPr>
                <w:rFonts w:ascii="Times New Roman" w:eastAsia="Times New Roman" w:hAnsi="Times New Roman" w:cs="Times New Roman"/>
                <w:b/>
                <w:bCs/>
                <w:w w:val="108"/>
                <w:sz w:val="24"/>
                <w:szCs w:val="24"/>
                <w:lang w:eastAsia="ru-RU"/>
              </w:rPr>
              <w:t>отношения.</w:t>
            </w:r>
            <w:r w:rsidRPr="00920342">
              <w:rPr>
                <w:rFonts w:ascii="Times New Roman" w:eastAsia="Times New Roman" w:hAnsi="Times New Roman" w:cs="Times New Roman"/>
                <w:b/>
                <w:bCs/>
                <w:spacing w:val="47"/>
                <w:w w:val="108"/>
                <w:sz w:val="24"/>
                <w:szCs w:val="24"/>
                <w:lang w:eastAsia="ru-RU"/>
              </w:rPr>
              <w:t xml:space="preserve"> </w:t>
            </w:r>
            <w:r w:rsidRPr="00920342">
              <w:rPr>
                <w:rFonts w:ascii="Times New Roman" w:eastAsia="Times New Roman" w:hAnsi="Times New Roman" w:cs="Times New Roman"/>
                <w:b/>
                <w:bCs/>
                <w:w w:val="108"/>
                <w:sz w:val="24"/>
                <w:szCs w:val="24"/>
                <w:lang w:eastAsia="ru-RU"/>
              </w:rPr>
              <w:t xml:space="preserve">Геометрические </w:t>
            </w:r>
            <w:r w:rsidRPr="00920342">
              <w:rPr>
                <w:rFonts w:ascii="Times New Roman" w:eastAsia="Times New Roman" w:hAnsi="Times New Roman" w:cs="Times New Roman"/>
                <w:b/>
                <w:bCs/>
                <w:spacing w:val="13"/>
                <w:w w:val="108"/>
                <w:sz w:val="24"/>
                <w:szCs w:val="24"/>
                <w:lang w:eastAsia="ru-RU"/>
              </w:rPr>
              <w:t xml:space="preserve"> </w:t>
            </w:r>
            <w:r w:rsidRPr="0092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фигуры.</w:t>
            </w:r>
          </w:p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F44EA" w:rsidRPr="00920342" w:rsidTr="00B3439F">
        <w:tc>
          <w:tcPr>
            <w:tcW w:w="0" w:type="auto"/>
          </w:tcPr>
          <w:p w:rsidR="009F44EA" w:rsidRPr="00920342" w:rsidRDefault="009F44EA" w:rsidP="009F44E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bCs/>
                <w:w w:val="109"/>
                <w:sz w:val="24"/>
                <w:szCs w:val="24"/>
                <w:lang w:eastAsia="ru-RU"/>
              </w:rPr>
              <w:t>Геометрические</w:t>
            </w:r>
            <w:r w:rsidRPr="00920342">
              <w:rPr>
                <w:rFonts w:ascii="Times New Roman" w:eastAsia="Times New Roman" w:hAnsi="Times New Roman" w:cs="Times New Roman"/>
                <w:b/>
                <w:bCs/>
                <w:spacing w:val="50"/>
                <w:w w:val="109"/>
                <w:sz w:val="24"/>
                <w:szCs w:val="24"/>
                <w:lang w:eastAsia="ru-RU"/>
              </w:rPr>
              <w:t xml:space="preserve"> </w:t>
            </w:r>
            <w:r w:rsidRPr="00920342">
              <w:rPr>
                <w:rFonts w:ascii="Times New Roman" w:eastAsia="Times New Roman" w:hAnsi="Times New Roman" w:cs="Times New Roman"/>
                <w:b/>
                <w:bCs/>
                <w:w w:val="109"/>
                <w:sz w:val="24"/>
                <w:szCs w:val="24"/>
                <w:lang w:eastAsia="ru-RU"/>
              </w:rPr>
              <w:t>величины</w:t>
            </w:r>
            <w:r w:rsidRPr="00920342">
              <w:rPr>
                <w:rFonts w:ascii="Times New Roman" w:eastAsia="Times New Roman" w:hAnsi="Times New Roman" w:cs="Times New Roman"/>
                <w:b/>
                <w:bCs/>
                <w:spacing w:val="27"/>
                <w:w w:val="10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44EA" w:rsidRPr="00920342" w:rsidTr="00B3439F">
        <w:tc>
          <w:tcPr>
            <w:tcW w:w="0" w:type="auto"/>
          </w:tcPr>
          <w:p w:rsidR="009F44EA" w:rsidRPr="00920342" w:rsidRDefault="009F44EA" w:rsidP="009F44E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bCs/>
                <w:w w:val="109"/>
                <w:sz w:val="24"/>
                <w:szCs w:val="24"/>
                <w:lang w:eastAsia="ru-RU"/>
              </w:rPr>
              <w:t xml:space="preserve">Работа с данными 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F44EA" w:rsidRPr="00920342" w:rsidTr="00B3439F">
        <w:tc>
          <w:tcPr>
            <w:tcW w:w="0" w:type="auto"/>
            <w:gridSpan w:val="2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500 ч 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4EA" w:rsidRPr="00920342" w:rsidTr="00B3439F">
        <w:tc>
          <w:tcPr>
            <w:tcW w:w="0" w:type="auto"/>
            <w:gridSpan w:val="2"/>
          </w:tcPr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</w:t>
            </w:r>
          </w:p>
          <w:p w:rsidR="009F44EA" w:rsidRPr="00920342" w:rsidRDefault="009F44EA" w:rsidP="00B3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40 ч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4EA" w:rsidRPr="00920342" w:rsidTr="00B3439F">
        <w:tc>
          <w:tcPr>
            <w:tcW w:w="0" w:type="auto"/>
            <w:gridSpan w:val="2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 ч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9F44EA" w:rsidRPr="00920342" w:rsidRDefault="009F44EA" w:rsidP="00B3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9F44EA" w:rsidRPr="00920342" w:rsidRDefault="009F44EA" w:rsidP="009F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EA" w:rsidRPr="00920342" w:rsidRDefault="009F44EA" w:rsidP="009F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EA" w:rsidRPr="00920342" w:rsidRDefault="009F44EA" w:rsidP="009F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EA" w:rsidRPr="00920342" w:rsidRDefault="009F44EA" w:rsidP="009F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EA" w:rsidRPr="00920342" w:rsidRDefault="009F44EA" w:rsidP="009F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EA" w:rsidRPr="00920342" w:rsidRDefault="009F44EA" w:rsidP="009F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EA" w:rsidRPr="00920342" w:rsidRDefault="009F44EA" w:rsidP="009F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EA" w:rsidRPr="00920342" w:rsidRDefault="009F44EA" w:rsidP="009F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EA" w:rsidRDefault="009F44EA" w:rsidP="009F44EA">
      <w:pPr>
        <w:spacing w:after="0" w:line="240" w:lineRule="auto"/>
        <w:ind w:firstLine="142"/>
        <w:rPr>
          <w:rFonts w:ascii="Calibri" w:eastAsia="Calibri" w:hAnsi="Calibri" w:cs="Times New Roman"/>
          <w:sz w:val="28"/>
        </w:rPr>
      </w:pPr>
    </w:p>
    <w:p w:rsidR="009F44EA" w:rsidRPr="005677EC" w:rsidRDefault="009F44EA" w:rsidP="009F44EA">
      <w:pPr>
        <w:spacing w:after="0" w:line="240" w:lineRule="auto"/>
        <w:ind w:firstLine="142"/>
        <w:rPr>
          <w:rFonts w:ascii="Calibri" w:eastAsia="Calibri" w:hAnsi="Calibri" w:cs="Times New Roman"/>
          <w:sz w:val="28"/>
        </w:rPr>
      </w:pPr>
    </w:p>
    <w:p w:rsidR="009F44EA" w:rsidRDefault="009F44EA" w:rsidP="009F44EA">
      <w:pPr>
        <w:ind w:firstLine="142"/>
        <w:jc w:val="center"/>
      </w:pPr>
    </w:p>
    <w:p w:rsidR="009F44EA" w:rsidRDefault="009F44EA" w:rsidP="009F44EA">
      <w:pPr>
        <w:ind w:firstLine="142"/>
        <w:jc w:val="center"/>
      </w:pPr>
    </w:p>
    <w:p w:rsidR="009F44EA" w:rsidRPr="00A362A6" w:rsidRDefault="009F44EA" w:rsidP="009F44EA">
      <w:pPr>
        <w:ind w:firstLine="142"/>
        <w:jc w:val="center"/>
      </w:pPr>
    </w:p>
    <w:p w:rsidR="009F44EA" w:rsidRDefault="009F44EA" w:rsidP="009F44EA">
      <w:pPr>
        <w:tabs>
          <w:tab w:val="left" w:pos="3402"/>
        </w:tabs>
        <w:spacing w:after="0" w:line="240" w:lineRule="auto"/>
        <w:ind w:firstLine="567"/>
        <w:jc w:val="center"/>
        <w:rPr>
          <w:rFonts w:ascii="Calibri" w:eastAsia="Calibri" w:hAnsi="Calibri" w:cs="Times New Roman"/>
          <w:sz w:val="28"/>
        </w:rPr>
      </w:pPr>
    </w:p>
    <w:p w:rsidR="009F44EA" w:rsidRDefault="009F44EA">
      <w:pPr>
        <w:rPr>
          <w:i/>
        </w:rPr>
      </w:pPr>
    </w:p>
    <w:p w:rsidR="009F44EA" w:rsidRDefault="009F44EA">
      <w:pPr>
        <w:rPr>
          <w:i/>
        </w:rPr>
      </w:pPr>
    </w:p>
    <w:p w:rsidR="009F44EA" w:rsidRPr="009F44EA" w:rsidRDefault="009F44EA">
      <w:pPr>
        <w:rPr>
          <w:i/>
        </w:rPr>
      </w:pPr>
    </w:p>
    <w:sectPr w:rsidR="009F44EA" w:rsidRPr="009F44EA" w:rsidSect="009F44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E4C"/>
    <w:multiLevelType w:val="multilevel"/>
    <w:tmpl w:val="CE1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E2DBE"/>
    <w:multiLevelType w:val="multilevel"/>
    <w:tmpl w:val="FBB63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647D7"/>
    <w:multiLevelType w:val="multilevel"/>
    <w:tmpl w:val="74A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24B26"/>
    <w:multiLevelType w:val="multilevel"/>
    <w:tmpl w:val="76E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D0D44"/>
    <w:multiLevelType w:val="multilevel"/>
    <w:tmpl w:val="219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2536A"/>
    <w:multiLevelType w:val="multilevel"/>
    <w:tmpl w:val="BD36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60944"/>
    <w:multiLevelType w:val="hybridMultilevel"/>
    <w:tmpl w:val="F5F0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0CEB"/>
    <w:multiLevelType w:val="multilevel"/>
    <w:tmpl w:val="ACB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25B7C"/>
    <w:multiLevelType w:val="multilevel"/>
    <w:tmpl w:val="C8E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363FF"/>
    <w:multiLevelType w:val="hybridMultilevel"/>
    <w:tmpl w:val="F5F0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F3A3F"/>
    <w:multiLevelType w:val="hybridMultilevel"/>
    <w:tmpl w:val="C2C20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F86A03"/>
    <w:multiLevelType w:val="hybridMultilevel"/>
    <w:tmpl w:val="E86C0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7695D"/>
    <w:multiLevelType w:val="multilevel"/>
    <w:tmpl w:val="B76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B7B16"/>
    <w:multiLevelType w:val="multilevel"/>
    <w:tmpl w:val="B55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A937A3"/>
    <w:multiLevelType w:val="multilevel"/>
    <w:tmpl w:val="382A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22BBA"/>
    <w:multiLevelType w:val="multilevel"/>
    <w:tmpl w:val="88F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D2BE1"/>
    <w:multiLevelType w:val="multilevel"/>
    <w:tmpl w:val="3CA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F24F2"/>
    <w:multiLevelType w:val="multilevel"/>
    <w:tmpl w:val="228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8348F"/>
    <w:multiLevelType w:val="multilevel"/>
    <w:tmpl w:val="3BB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FA37A5"/>
    <w:multiLevelType w:val="multilevel"/>
    <w:tmpl w:val="DA0219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1D7270"/>
    <w:multiLevelType w:val="hybridMultilevel"/>
    <w:tmpl w:val="000E8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A6287"/>
    <w:multiLevelType w:val="multilevel"/>
    <w:tmpl w:val="2FB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063BD7"/>
    <w:multiLevelType w:val="hybridMultilevel"/>
    <w:tmpl w:val="E39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73854"/>
    <w:multiLevelType w:val="multilevel"/>
    <w:tmpl w:val="7022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3312F"/>
    <w:multiLevelType w:val="hybridMultilevel"/>
    <w:tmpl w:val="0FB26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26C7017"/>
    <w:multiLevelType w:val="multilevel"/>
    <w:tmpl w:val="D80E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AA163D"/>
    <w:multiLevelType w:val="hybridMultilevel"/>
    <w:tmpl w:val="BADC01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4F5380A"/>
    <w:multiLevelType w:val="multilevel"/>
    <w:tmpl w:val="200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4B7C8C"/>
    <w:multiLevelType w:val="hybridMultilevel"/>
    <w:tmpl w:val="E86C0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0917F6"/>
    <w:multiLevelType w:val="multilevel"/>
    <w:tmpl w:val="F37C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DE3B5E"/>
    <w:multiLevelType w:val="multilevel"/>
    <w:tmpl w:val="A25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90501F"/>
    <w:multiLevelType w:val="multilevel"/>
    <w:tmpl w:val="038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5F6E14"/>
    <w:multiLevelType w:val="multilevel"/>
    <w:tmpl w:val="853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11"/>
  </w:num>
  <w:num w:numId="4">
    <w:abstractNumId w:val="10"/>
  </w:num>
  <w:num w:numId="5">
    <w:abstractNumId w:val="1"/>
  </w:num>
  <w:num w:numId="6">
    <w:abstractNumId w:val="19"/>
  </w:num>
  <w:num w:numId="7">
    <w:abstractNumId w:val="2"/>
  </w:num>
  <w:num w:numId="8">
    <w:abstractNumId w:val="17"/>
  </w:num>
  <w:num w:numId="9">
    <w:abstractNumId w:val="23"/>
  </w:num>
  <w:num w:numId="10">
    <w:abstractNumId w:val="0"/>
  </w:num>
  <w:num w:numId="11">
    <w:abstractNumId w:val="7"/>
  </w:num>
  <w:num w:numId="12">
    <w:abstractNumId w:val="18"/>
  </w:num>
  <w:num w:numId="13">
    <w:abstractNumId w:val="21"/>
  </w:num>
  <w:num w:numId="14">
    <w:abstractNumId w:val="4"/>
  </w:num>
  <w:num w:numId="15">
    <w:abstractNumId w:val="15"/>
  </w:num>
  <w:num w:numId="16">
    <w:abstractNumId w:val="3"/>
  </w:num>
  <w:num w:numId="17">
    <w:abstractNumId w:val="14"/>
  </w:num>
  <w:num w:numId="18">
    <w:abstractNumId w:val="32"/>
  </w:num>
  <w:num w:numId="19">
    <w:abstractNumId w:val="30"/>
  </w:num>
  <w:num w:numId="20">
    <w:abstractNumId w:val="13"/>
  </w:num>
  <w:num w:numId="21">
    <w:abstractNumId w:val="16"/>
  </w:num>
  <w:num w:numId="22">
    <w:abstractNumId w:val="8"/>
  </w:num>
  <w:num w:numId="23">
    <w:abstractNumId w:val="5"/>
  </w:num>
  <w:num w:numId="24">
    <w:abstractNumId w:val="12"/>
  </w:num>
  <w:num w:numId="25">
    <w:abstractNumId w:val="31"/>
  </w:num>
  <w:num w:numId="26">
    <w:abstractNumId w:val="29"/>
  </w:num>
  <w:num w:numId="27">
    <w:abstractNumId w:val="27"/>
  </w:num>
  <w:num w:numId="28">
    <w:abstractNumId w:val="25"/>
  </w:num>
  <w:num w:numId="29">
    <w:abstractNumId w:val="9"/>
  </w:num>
  <w:num w:numId="30">
    <w:abstractNumId w:val="6"/>
  </w:num>
  <w:num w:numId="31">
    <w:abstractNumId w:val="2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B9"/>
    <w:rsid w:val="00055609"/>
    <w:rsid w:val="000758B9"/>
    <w:rsid w:val="007C42DD"/>
    <w:rsid w:val="009F44EA"/>
    <w:rsid w:val="00D8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214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D821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1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821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14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D821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1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8214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D82143"/>
  </w:style>
  <w:style w:type="table" w:styleId="a3">
    <w:name w:val="Table Grid"/>
    <w:basedOn w:val="a1"/>
    <w:rsid w:val="00D8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821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821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Hyperlink"/>
    <w:rsid w:val="00D821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21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D821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D821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821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D821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821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nhideWhenUsed/>
    <w:rsid w:val="00D82143"/>
    <w:pPr>
      <w:spacing w:after="120" w:line="240" w:lineRule="auto"/>
    </w:pPr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D82143"/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paragraph" w:styleId="ad">
    <w:name w:val="Body Text Indent"/>
    <w:basedOn w:val="a"/>
    <w:link w:val="ae"/>
    <w:unhideWhenUsed/>
    <w:rsid w:val="00D82143"/>
    <w:pPr>
      <w:spacing w:after="120" w:line="240" w:lineRule="auto"/>
      <w:ind w:left="283"/>
    </w:pPr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D82143"/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paragraph" w:customStyle="1" w:styleId="c1">
    <w:name w:val="c1"/>
    <w:basedOn w:val="a"/>
    <w:rsid w:val="00D8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D82143"/>
  </w:style>
  <w:style w:type="character" w:customStyle="1" w:styleId="c2c7">
    <w:name w:val="c2 c7"/>
    <w:basedOn w:val="a0"/>
    <w:rsid w:val="00D82143"/>
  </w:style>
  <w:style w:type="character" w:customStyle="1" w:styleId="apple-converted-space">
    <w:name w:val="apple-converted-space"/>
    <w:basedOn w:val="a0"/>
    <w:rsid w:val="00D82143"/>
  </w:style>
  <w:style w:type="character" w:customStyle="1" w:styleId="c20c7">
    <w:name w:val="c20 c7"/>
    <w:basedOn w:val="a0"/>
    <w:rsid w:val="00D82143"/>
  </w:style>
  <w:style w:type="character" w:customStyle="1" w:styleId="c2c7c30">
    <w:name w:val="c2 c7 c30"/>
    <w:basedOn w:val="a0"/>
    <w:rsid w:val="00D82143"/>
  </w:style>
  <w:style w:type="paragraph" w:customStyle="1" w:styleId="Style27">
    <w:name w:val="Style27"/>
    <w:basedOn w:val="a"/>
    <w:rsid w:val="00D8214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rsid w:val="00D82143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link w:val="12"/>
    <w:rsid w:val="00D82143"/>
    <w:rPr>
      <w:shd w:val="clear" w:color="auto" w:fill="FFFFFF"/>
    </w:rPr>
  </w:style>
  <w:style w:type="paragraph" w:customStyle="1" w:styleId="12">
    <w:name w:val="Основной текст1"/>
    <w:basedOn w:val="a"/>
    <w:link w:val="af"/>
    <w:rsid w:val="00D82143"/>
    <w:pPr>
      <w:shd w:val="clear" w:color="auto" w:fill="FFFFFF"/>
      <w:spacing w:after="60" w:line="286" w:lineRule="exact"/>
      <w:jc w:val="both"/>
    </w:pPr>
  </w:style>
  <w:style w:type="paragraph" w:styleId="af0">
    <w:name w:val="Title"/>
    <w:basedOn w:val="a"/>
    <w:link w:val="af1"/>
    <w:qFormat/>
    <w:rsid w:val="00D821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D821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31">
    <w:name w:val="Заголовок 3+"/>
    <w:basedOn w:val="a"/>
    <w:rsid w:val="00D821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rsid w:val="00D82143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821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D8214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98">
    <w:name w:val="Font Style98"/>
    <w:rsid w:val="00D82143"/>
    <w:rPr>
      <w:rFonts w:ascii="Times New Roman" w:hAnsi="Times New Roman" w:cs="Times New Roman" w:hint="default"/>
      <w:b/>
      <w:bCs/>
      <w:sz w:val="28"/>
      <w:szCs w:val="28"/>
    </w:rPr>
  </w:style>
  <w:style w:type="paragraph" w:styleId="af2">
    <w:name w:val="Normal (Web)"/>
    <w:basedOn w:val="a"/>
    <w:rsid w:val="00D82143"/>
    <w:pPr>
      <w:spacing w:before="10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82143"/>
  </w:style>
  <w:style w:type="table" w:customStyle="1" w:styleId="13">
    <w:name w:val="Сетка таблицы1"/>
    <w:basedOn w:val="a1"/>
    <w:next w:val="a3"/>
    <w:uiPriority w:val="59"/>
    <w:rsid w:val="00D8214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6"/>
    <w:qFormat/>
    <w:rsid w:val="00D82143"/>
    <w:rPr>
      <w:rFonts w:ascii="Times New Roman" w:hAnsi="Times New Roman"/>
      <w:sz w:val="28"/>
      <w:szCs w:val="28"/>
    </w:rPr>
  </w:style>
  <w:style w:type="paragraph" w:styleId="21">
    <w:name w:val="Body Text Indent 2"/>
    <w:basedOn w:val="a"/>
    <w:link w:val="22"/>
    <w:rsid w:val="00D8214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821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unhideWhenUsed/>
    <w:rsid w:val="00D8214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D82143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3">
    <w:name w:val="Нет списка2"/>
    <w:next w:val="a2"/>
    <w:uiPriority w:val="99"/>
    <w:semiHidden/>
    <w:unhideWhenUsed/>
    <w:rsid w:val="00D82143"/>
  </w:style>
  <w:style w:type="paragraph" w:customStyle="1" w:styleId="15">
    <w:name w:val="Нижний колонтитул1"/>
    <w:basedOn w:val="a"/>
    <w:next w:val="a9"/>
    <w:uiPriority w:val="99"/>
    <w:unhideWhenUsed/>
    <w:rsid w:val="00D82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6">
    <w:name w:val="Нижний колонтитул Знак1"/>
    <w:uiPriority w:val="99"/>
    <w:semiHidden/>
    <w:rsid w:val="00D82143"/>
  </w:style>
  <w:style w:type="table" w:customStyle="1" w:styleId="24">
    <w:name w:val="Сетка таблицы2"/>
    <w:basedOn w:val="a1"/>
    <w:next w:val="a3"/>
    <w:uiPriority w:val="59"/>
    <w:rsid w:val="00D8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mesNewRoman">
    <w:name w:val="Основной текст + Times New Roman"/>
    <w:aliases w:val="11 pt"/>
    <w:rsid w:val="00D8214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styleId="af5">
    <w:name w:val="Emphasis"/>
    <w:qFormat/>
    <w:rsid w:val="00D82143"/>
    <w:rPr>
      <w:i/>
      <w:iCs/>
    </w:rPr>
  </w:style>
  <w:style w:type="numbering" w:customStyle="1" w:styleId="32">
    <w:name w:val="Нет списка3"/>
    <w:next w:val="a2"/>
    <w:uiPriority w:val="99"/>
    <w:semiHidden/>
    <w:unhideWhenUsed/>
    <w:rsid w:val="00D82143"/>
  </w:style>
  <w:style w:type="numbering" w:customStyle="1" w:styleId="111">
    <w:name w:val="Нет списка111"/>
    <w:next w:val="a2"/>
    <w:uiPriority w:val="99"/>
    <w:semiHidden/>
    <w:rsid w:val="00D82143"/>
  </w:style>
  <w:style w:type="table" w:customStyle="1" w:styleId="33">
    <w:name w:val="Сетка таблицы3"/>
    <w:basedOn w:val="a1"/>
    <w:next w:val="a3"/>
    <w:rsid w:val="00D8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D82143"/>
  </w:style>
  <w:style w:type="table" w:customStyle="1" w:styleId="112">
    <w:name w:val="Сетка таблицы11"/>
    <w:basedOn w:val="a1"/>
    <w:next w:val="a3"/>
    <w:uiPriority w:val="59"/>
    <w:rsid w:val="00D8214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D82143"/>
  </w:style>
  <w:style w:type="table" w:customStyle="1" w:styleId="211">
    <w:name w:val="Сетка таблицы21"/>
    <w:basedOn w:val="a1"/>
    <w:next w:val="a3"/>
    <w:uiPriority w:val="59"/>
    <w:rsid w:val="00D8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D82143"/>
  </w:style>
  <w:style w:type="numbering" w:customStyle="1" w:styleId="120">
    <w:name w:val="Нет списка12"/>
    <w:next w:val="a2"/>
    <w:uiPriority w:val="99"/>
    <w:semiHidden/>
    <w:rsid w:val="00D82143"/>
  </w:style>
  <w:style w:type="table" w:customStyle="1" w:styleId="42">
    <w:name w:val="Сетка таблицы4"/>
    <w:basedOn w:val="a1"/>
    <w:next w:val="a3"/>
    <w:rsid w:val="00D8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D82143"/>
  </w:style>
  <w:style w:type="table" w:customStyle="1" w:styleId="121">
    <w:name w:val="Сетка таблицы12"/>
    <w:basedOn w:val="a1"/>
    <w:next w:val="a3"/>
    <w:uiPriority w:val="59"/>
    <w:rsid w:val="00D8214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D82143"/>
  </w:style>
  <w:style w:type="table" w:customStyle="1" w:styleId="221">
    <w:name w:val="Сетка таблицы22"/>
    <w:basedOn w:val="a1"/>
    <w:next w:val="a3"/>
    <w:uiPriority w:val="59"/>
    <w:rsid w:val="00D8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D82143"/>
  </w:style>
  <w:style w:type="numbering" w:customStyle="1" w:styleId="11111">
    <w:name w:val="Нет списка11111"/>
    <w:next w:val="a2"/>
    <w:uiPriority w:val="99"/>
    <w:semiHidden/>
    <w:rsid w:val="00D82143"/>
  </w:style>
  <w:style w:type="table" w:customStyle="1" w:styleId="311">
    <w:name w:val="Сетка таблицы31"/>
    <w:basedOn w:val="a1"/>
    <w:next w:val="a3"/>
    <w:rsid w:val="00D8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D82143"/>
  </w:style>
  <w:style w:type="table" w:customStyle="1" w:styleId="1110">
    <w:name w:val="Сетка таблицы111"/>
    <w:basedOn w:val="a1"/>
    <w:next w:val="a3"/>
    <w:uiPriority w:val="59"/>
    <w:rsid w:val="00D8214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82143"/>
  </w:style>
  <w:style w:type="table" w:customStyle="1" w:styleId="2111">
    <w:name w:val="Сетка таблицы211"/>
    <w:basedOn w:val="a1"/>
    <w:next w:val="a3"/>
    <w:uiPriority w:val="59"/>
    <w:rsid w:val="00D8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214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D821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1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821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14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D821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1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8214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D82143"/>
  </w:style>
  <w:style w:type="table" w:styleId="a3">
    <w:name w:val="Table Grid"/>
    <w:basedOn w:val="a1"/>
    <w:rsid w:val="00D8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821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821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Hyperlink"/>
    <w:rsid w:val="00D821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21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D821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D821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821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D821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821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nhideWhenUsed/>
    <w:rsid w:val="00D82143"/>
    <w:pPr>
      <w:spacing w:after="120" w:line="240" w:lineRule="auto"/>
    </w:pPr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D82143"/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paragraph" w:styleId="ad">
    <w:name w:val="Body Text Indent"/>
    <w:basedOn w:val="a"/>
    <w:link w:val="ae"/>
    <w:unhideWhenUsed/>
    <w:rsid w:val="00D82143"/>
    <w:pPr>
      <w:spacing w:after="120" w:line="240" w:lineRule="auto"/>
      <w:ind w:left="283"/>
    </w:pPr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D82143"/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paragraph" w:customStyle="1" w:styleId="c1">
    <w:name w:val="c1"/>
    <w:basedOn w:val="a"/>
    <w:rsid w:val="00D8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D82143"/>
  </w:style>
  <w:style w:type="character" w:customStyle="1" w:styleId="c2c7">
    <w:name w:val="c2 c7"/>
    <w:basedOn w:val="a0"/>
    <w:rsid w:val="00D82143"/>
  </w:style>
  <w:style w:type="character" w:customStyle="1" w:styleId="apple-converted-space">
    <w:name w:val="apple-converted-space"/>
    <w:basedOn w:val="a0"/>
    <w:rsid w:val="00D82143"/>
  </w:style>
  <w:style w:type="character" w:customStyle="1" w:styleId="c20c7">
    <w:name w:val="c20 c7"/>
    <w:basedOn w:val="a0"/>
    <w:rsid w:val="00D82143"/>
  </w:style>
  <w:style w:type="character" w:customStyle="1" w:styleId="c2c7c30">
    <w:name w:val="c2 c7 c30"/>
    <w:basedOn w:val="a0"/>
    <w:rsid w:val="00D82143"/>
  </w:style>
  <w:style w:type="paragraph" w:customStyle="1" w:styleId="Style27">
    <w:name w:val="Style27"/>
    <w:basedOn w:val="a"/>
    <w:rsid w:val="00D8214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rsid w:val="00D82143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link w:val="12"/>
    <w:rsid w:val="00D82143"/>
    <w:rPr>
      <w:shd w:val="clear" w:color="auto" w:fill="FFFFFF"/>
    </w:rPr>
  </w:style>
  <w:style w:type="paragraph" w:customStyle="1" w:styleId="12">
    <w:name w:val="Основной текст1"/>
    <w:basedOn w:val="a"/>
    <w:link w:val="af"/>
    <w:rsid w:val="00D82143"/>
    <w:pPr>
      <w:shd w:val="clear" w:color="auto" w:fill="FFFFFF"/>
      <w:spacing w:after="60" w:line="286" w:lineRule="exact"/>
      <w:jc w:val="both"/>
    </w:pPr>
  </w:style>
  <w:style w:type="paragraph" w:styleId="af0">
    <w:name w:val="Title"/>
    <w:basedOn w:val="a"/>
    <w:link w:val="af1"/>
    <w:qFormat/>
    <w:rsid w:val="00D821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D821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31">
    <w:name w:val="Заголовок 3+"/>
    <w:basedOn w:val="a"/>
    <w:rsid w:val="00D821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rsid w:val="00D82143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821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D8214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98">
    <w:name w:val="Font Style98"/>
    <w:rsid w:val="00D82143"/>
    <w:rPr>
      <w:rFonts w:ascii="Times New Roman" w:hAnsi="Times New Roman" w:cs="Times New Roman" w:hint="default"/>
      <w:b/>
      <w:bCs/>
      <w:sz w:val="28"/>
      <w:szCs w:val="28"/>
    </w:rPr>
  </w:style>
  <w:style w:type="paragraph" w:styleId="af2">
    <w:name w:val="Normal (Web)"/>
    <w:basedOn w:val="a"/>
    <w:rsid w:val="00D82143"/>
    <w:pPr>
      <w:spacing w:before="10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82143"/>
  </w:style>
  <w:style w:type="table" w:customStyle="1" w:styleId="13">
    <w:name w:val="Сетка таблицы1"/>
    <w:basedOn w:val="a1"/>
    <w:next w:val="a3"/>
    <w:uiPriority w:val="59"/>
    <w:rsid w:val="00D8214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6"/>
    <w:qFormat/>
    <w:rsid w:val="00D82143"/>
    <w:rPr>
      <w:rFonts w:ascii="Times New Roman" w:hAnsi="Times New Roman"/>
      <w:sz w:val="28"/>
      <w:szCs w:val="28"/>
    </w:rPr>
  </w:style>
  <w:style w:type="paragraph" w:styleId="21">
    <w:name w:val="Body Text Indent 2"/>
    <w:basedOn w:val="a"/>
    <w:link w:val="22"/>
    <w:rsid w:val="00D8214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821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unhideWhenUsed/>
    <w:rsid w:val="00D8214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D82143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3">
    <w:name w:val="Нет списка2"/>
    <w:next w:val="a2"/>
    <w:uiPriority w:val="99"/>
    <w:semiHidden/>
    <w:unhideWhenUsed/>
    <w:rsid w:val="00D82143"/>
  </w:style>
  <w:style w:type="paragraph" w:customStyle="1" w:styleId="15">
    <w:name w:val="Нижний колонтитул1"/>
    <w:basedOn w:val="a"/>
    <w:next w:val="a9"/>
    <w:uiPriority w:val="99"/>
    <w:unhideWhenUsed/>
    <w:rsid w:val="00D82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6">
    <w:name w:val="Нижний колонтитул Знак1"/>
    <w:uiPriority w:val="99"/>
    <w:semiHidden/>
    <w:rsid w:val="00D82143"/>
  </w:style>
  <w:style w:type="table" w:customStyle="1" w:styleId="24">
    <w:name w:val="Сетка таблицы2"/>
    <w:basedOn w:val="a1"/>
    <w:next w:val="a3"/>
    <w:uiPriority w:val="59"/>
    <w:rsid w:val="00D8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mesNewRoman">
    <w:name w:val="Основной текст + Times New Roman"/>
    <w:aliases w:val="11 pt"/>
    <w:rsid w:val="00D8214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styleId="af5">
    <w:name w:val="Emphasis"/>
    <w:qFormat/>
    <w:rsid w:val="00D82143"/>
    <w:rPr>
      <w:i/>
      <w:iCs/>
    </w:rPr>
  </w:style>
  <w:style w:type="numbering" w:customStyle="1" w:styleId="32">
    <w:name w:val="Нет списка3"/>
    <w:next w:val="a2"/>
    <w:uiPriority w:val="99"/>
    <w:semiHidden/>
    <w:unhideWhenUsed/>
    <w:rsid w:val="00D82143"/>
  </w:style>
  <w:style w:type="numbering" w:customStyle="1" w:styleId="111">
    <w:name w:val="Нет списка111"/>
    <w:next w:val="a2"/>
    <w:uiPriority w:val="99"/>
    <w:semiHidden/>
    <w:rsid w:val="00D82143"/>
  </w:style>
  <w:style w:type="table" w:customStyle="1" w:styleId="33">
    <w:name w:val="Сетка таблицы3"/>
    <w:basedOn w:val="a1"/>
    <w:next w:val="a3"/>
    <w:rsid w:val="00D8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D82143"/>
  </w:style>
  <w:style w:type="table" w:customStyle="1" w:styleId="112">
    <w:name w:val="Сетка таблицы11"/>
    <w:basedOn w:val="a1"/>
    <w:next w:val="a3"/>
    <w:uiPriority w:val="59"/>
    <w:rsid w:val="00D8214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D82143"/>
  </w:style>
  <w:style w:type="table" w:customStyle="1" w:styleId="211">
    <w:name w:val="Сетка таблицы21"/>
    <w:basedOn w:val="a1"/>
    <w:next w:val="a3"/>
    <w:uiPriority w:val="59"/>
    <w:rsid w:val="00D8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D82143"/>
  </w:style>
  <w:style w:type="numbering" w:customStyle="1" w:styleId="120">
    <w:name w:val="Нет списка12"/>
    <w:next w:val="a2"/>
    <w:uiPriority w:val="99"/>
    <w:semiHidden/>
    <w:rsid w:val="00D82143"/>
  </w:style>
  <w:style w:type="table" w:customStyle="1" w:styleId="42">
    <w:name w:val="Сетка таблицы4"/>
    <w:basedOn w:val="a1"/>
    <w:next w:val="a3"/>
    <w:rsid w:val="00D8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D82143"/>
  </w:style>
  <w:style w:type="table" w:customStyle="1" w:styleId="121">
    <w:name w:val="Сетка таблицы12"/>
    <w:basedOn w:val="a1"/>
    <w:next w:val="a3"/>
    <w:uiPriority w:val="59"/>
    <w:rsid w:val="00D8214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D82143"/>
  </w:style>
  <w:style w:type="table" w:customStyle="1" w:styleId="221">
    <w:name w:val="Сетка таблицы22"/>
    <w:basedOn w:val="a1"/>
    <w:next w:val="a3"/>
    <w:uiPriority w:val="59"/>
    <w:rsid w:val="00D8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D82143"/>
  </w:style>
  <w:style w:type="numbering" w:customStyle="1" w:styleId="11111">
    <w:name w:val="Нет списка11111"/>
    <w:next w:val="a2"/>
    <w:uiPriority w:val="99"/>
    <w:semiHidden/>
    <w:rsid w:val="00D82143"/>
  </w:style>
  <w:style w:type="table" w:customStyle="1" w:styleId="311">
    <w:name w:val="Сетка таблицы31"/>
    <w:basedOn w:val="a1"/>
    <w:next w:val="a3"/>
    <w:rsid w:val="00D8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D82143"/>
  </w:style>
  <w:style w:type="table" w:customStyle="1" w:styleId="1110">
    <w:name w:val="Сетка таблицы111"/>
    <w:basedOn w:val="a1"/>
    <w:next w:val="a3"/>
    <w:uiPriority w:val="59"/>
    <w:rsid w:val="00D8214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82143"/>
  </w:style>
  <w:style w:type="table" w:customStyle="1" w:styleId="2111">
    <w:name w:val="Сетка таблицы211"/>
    <w:basedOn w:val="a1"/>
    <w:next w:val="a3"/>
    <w:uiPriority w:val="59"/>
    <w:rsid w:val="00D8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3355</Words>
  <Characters>19126</Characters>
  <Application>Microsoft Office Word</Application>
  <DocSecurity>0</DocSecurity>
  <Lines>159</Lines>
  <Paragraphs>44</Paragraphs>
  <ScaleCrop>false</ScaleCrop>
  <Company/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2014-10-30T07:44:00Z</dcterms:created>
  <dcterms:modified xsi:type="dcterms:W3CDTF">2015-01-13T12:12:00Z</dcterms:modified>
</cp:coreProperties>
</file>