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B9" w:rsidRDefault="00027B69" w:rsidP="00D36870">
      <w:pPr>
        <w:jc w:val="center"/>
      </w:pPr>
      <w:r>
        <w:t xml:space="preserve">Муниципальное бюджетное общеобразовательное учреждение </w:t>
      </w:r>
    </w:p>
    <w:p w:rsidR="00027B69" w:rsidRDefault="00027B69" w:rsidP="00D36870">
      <w:pPr>
        <w:jc w:val="center"/>
      </w:pPr>
      <w:r>
        <w:t>«Средняя общеобразовательная школа №5</w:t>
      </w:r>
      <w:r w:rsidR="0097540B">
        <w:t>»</w:t>
      </w:r>
    </w:p>
    <w:p w:rsidR="00027B69" w:rsidRPr="00027B69" w:rsidRDefault="00027B69" w:rsidP="00D36870">
      <w:pPr>
        <w:jc w:val="center"/>
      </w:pPr>
      <w:r>
        <w:t>Г. Курчатова Курской области</w:t>
      </w:r>
    </w:p>
    <w:p w:rsidR="00D36870" w:rsidRDefault="00D36870" w:rsidP="00D36870">
      <w:pPr>
        <w:jc w:val="center"/>
        <w:rPr>
          <w:sz w:val="40"/>
          <w:szCs w:val="40"/>
        </w:rPr>
      </w:pPr>
    </w:p>
    <w:p w:rsidR="00D36870" w:rsidRDefault="00D36870" w:rsidP="00D36870">
      <w:pPr>
        <w:jc w:val="center"/>
        <w:rPr>
          <w:sz w:val="40"/>
          <w:szCs w:val="40"/>
        </w:rPr>
      </w:pPr>
    </w:p>
    <w:p w:rsidR="00D36870" w:rsidRDefault="00D36870" w:rsidP="00D36870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Реферативно-исследовательская работа на тему:</w:t>
      </w:r>
    </w:p>
    <w:p w:rsidR="00D36870" w:rsidRDefault="00D36870" w:rsidP="00D3687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«…Ведь </w:t>
      </w:r>
      <w:proofErr w:type="gramStart"/>
      <w:r>
        <w:rPr>
          <w:b/>
          <w:sz w:val="72"/>
          <w:szCs w:val="72"/>
        </w:rPr>
        <w:t>не даром</w:t>
      </w:r>
      <w:proofErr w:type="gramEnd"/>
    </w:p>
    <w:p w:rsidR="00D36870" w:rsidRDefault="00D36870" w:rsidP="00D3687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Москва, спаленная пожаром,</w:t>
      </w:r>
    </w:p>
    <w:p w:rsidR="00D36870" w:rsidRDefault="00D36870" w:rsidP="00D3687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Французу </w:t>
      </w:r>
      <w:proofErr w:type="gramStart"/>
      <w:r>
        <w:rPr>
          <w:b/>
          <w:sz w:val="72"/>
          <w:szCs w:val="72"/>
        </w:rPr>
        <w:t>отдана</w:t>
      </w:r>
      <w:proofErr w:type="gramEnd"/>
      <w:r>
        <w:rPr>
          <w:b/>
          <w:sz w:val="72"/>
          <w:szCs w:val="72"/>
        </w:rPr>
        <w:t>?»</w:t>
      </w:r>
    </w:p>
    <w:p w:rsidR="0097540B" w:rsidRDefault="00B11734" w:rsidP="0097540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Выполнил ученик </w:t>
      </w:r>
      <w:r w:rsidR="0097540B">
        <w:rPr>
          <w:b/>
          <w:sz w:val="32"/>
          <w:szCs w:val="32"/>
        </w:rPr>
        <w:t>4</w:t>
      </w:r>
      <w:proofErr w:type="gramStart"/>
      <w:r w:rsidR="0097540B">
        <w:rPr>
          <w:b/>
          <w:sz w:val="32"/>
          <w:szCs w:val="32"/>
        </w:rPr>
        <w:t xml:space="preserve"> А</w:t>
      </w:r>
      <w:proofErr w:type="gramEnd"/>
      <w:r w:rsidR="0097540B">
        <w:rPr>
          <w:b/>
          <w:sz w:val="32"/>
          <w:szCs w:val="32"/>
        </w:rPr>
        <w:t xml:space="preserve"> класса</w:t>
      </w:r>
    </w:p>
    <w:p w:rsidR="00B11734" w:rsidRDefault="00B11734" w:rsidP="0097540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Полянский Алексей</w:t>
      </w:r>
    </w:p>
    <w:p w:rsidR="0097540B" w:rsidRDefault="0097540B" w:rsidP="0097540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Агапова Лидия Федоровна</w:t>
      </w:r>
    </w:p>
    <w:p w:rsidR="0097540B" w:rsidRDefault="0097540B" w:rsidP="0097540B">
      <w:pPr>
        <w:jc w:val="center"/>
        <w:rPr>
          <w:b/>
          <w:sz w:val="32"/>
          <w:szCs w:val="32"/>
        </w:rPr>
      </w:pPr>
    </w:p>
    <w:p w:rsidR="0097540B" w:rsidRDefault="0097540B" w:rsidP="0097540B">
      <w:pPr>
        <w:jc w:val="center"/>
        <w:rPr>
          <w:b/>
          <w:sz w:val="32"/>
          <w:szCs w:val="32"/>
        </w:rPr>
      </w:pPr>
    </w:p>
    <w:p w:rsidR="00B11734" w:rsidRDefault="00B11734" w:rsidP="00B11734">
      <w:pPr>
        <w:rPr>
          <w:b/>
          <w:sz w:val="32"/>
          <w:szCs w:val="32"/>
        </w:rPr>
      </w:pPr>
    </w:p>
    <w:p w:rsidR="00D36870" w:rsidRPr="0097540B" w:rsidRDefault="00B11734" w:rsidP="00B117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97540B">
        <w:rPr>
          <w:b/>
          <w:sz w:val="32"/>
          <w:szCs w:val="32"/>
        </w:rPr>
        <w:t>2012г</w:t>
      </w:r>
    </w:p>
    <w:p w:rsidR="00D36870" w:rsidRPr="001D1983" w:rsidRDefault="00D36870" w:rsidP="00D36870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lastRenderedPageBreak/>
        <w:t xml:space="preserve">Отечественная война 1812года – одна из самых героических страниц истории нашей Родины. Победа русского народа над завоевателем, который считался величайшим  военным гением мира, служит для одних предметом гордости, для других – неразгаданной загадкой, для третьих – грозным предупреждением –«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ходи на Москву!» </w:t>
      </w:r>
    </w:p>
    <w:p w:rsidR="00D36870" w:rsidRDefault="00D36870" w:rsidP="00D36870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событие и поныне привлекает к себе внимание исследователей, оставаясь в числе вечных тем исторической науки.</w:t>
      </w:r>
    </w:p>
    <w:p w:rsidR="00D36870" w:rsidRDefault="00D36870" w:rsidP="00D36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также захотели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узнать об этом важном историческом времени и выбрали для себя непростую исследовательскую тему: (Слайд 2)</w:t>
      </w:r>
    </w:p>
    <w:p w:rsidR="00D36870" w:rsidRDefault="00D36870" w:rsidP="00D36870">
      <w:pPr>
        <w:jc w:val="both"/>
        <w:rPr>
          <w:sz w:val="28"/>
          <w:szCs w:val="28"/>
        </w:rPr>
      </w:pPr>
      <w:r>
        <w:rPr>
          <w:sz w:val="28"/>
          <w:szCs w:val="28"/>
        </w:rPr>
        <w:t>Мы  поставили задачи: ( Слайд 3.)</w:t>
      </w:r>
    </w:p>
    <w:p w:rsidR="00D36870" w:rsidRDefault="00D36870" w:rsidP="00D368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ночь на 24 июня 1812 года «Великая армия» Наполеона переправилась через реку Неман и вторглась на территорию России.</w:t>
      </w:r>
    </w:p>
    <w:p w:rsidR="00D36870" w:rsidRDefault="00D36870" w:rsidP="00D36870">
      <w:pPr>
        <w:jc w:val="both"/>
        <w:rPr>
          <w:sz w:val="28"/>
          <w:szCs w:val="28"/>
        </w:rPr>
      </w:pPr>
      <w:r>
        <w:rPr>
          <w:sz w:val="28"/>
          <w:szCs w:val="28"/>
        </w:rPr>
        <w:t>(Слайд 4)</w:t>
      </w:r>
    </w:p>
    <w:p w:rsidR="00D36870" w:rsidRPr="00D36870" w:rsidRDefault="00D36870" w:rsidP="00D368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Быстрое продвижение мощной французской армии опрокинуло планы русского командования задержать ее силами армии Барклая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е-Толли</w:t>
      </w:r>
      <w:proofErr w:type="spellEnd"/>
      <w:r>
        <w:rPr>
          <w:sz w:val="28"/>
          <w:szCs w:val="28"/>
        </w:rPr>
        <w:t xml:space="preserve"> и ударить во фланг силами армии Багратиона. (Слайд 5)</w:t>
      </w:r>
    </w:p>
    <w:p w:rsidR="00D36870" w:rsidRDefault="00D36870" w:rsidP="00D3687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кровопролитного сражения русские войска оставили Смоленск. При таком положении дел государь вверил главное командование над армией князю Михаилу Илларионовичу Кутузову. (Слайд 6)</w:t>
      </w:r>
    </w:p>
    <w:p w:rsidR="00D36870" w:rsidRDefault="00D36870" w:rsidP="00D368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Буквально с первых же дней своего верховного командования Кутузов решил дать неприятелю генеральное сражение, к которому уже готовился Наполеон.</w:t>
      </w:r>
    </w:p>
    <w:p w:rsidR="00D36870" w:rsidRDefault="00D36870" w:rsidP="00D368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(Слайд 7)</w:t>
      </w:r>
      <w:r w:rsidRPr="00D36870">
        <w:rPr>
          <w:sz w:val="28"/>
          <w:szCs w:val="28"/>
        </w:rPr>
        <w:t xml:space="preserve"> </w:t>
      </w:r>
    </w:p>
    <w:p w:rsidR="00D36870" w:rsidRPr="005950C6" w:rsidRDefault="00D36870" w:rsidP="00D368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Бородинское сражение продолжалось с 5ч 30мин до 18ч 7 сентября 1812г</w:t>
      </w:r>
    </w:p>
    <w:p w:rsidR="00D36870" w:rsidRDefault="00D36870" w:rsidP="00D368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ходе 15-часового сражения французская армия не смогла добиться успеха. Ее физические и моральные силы были подорваны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есмотря на значительные потери, русские войска сохранили боевой дух и горели желанием нанести окончательное поражение армии захватчиков.</w:t>
      </w:r>
    </w:p>
    <w:p w:rsidR="00D36870" w:rsidRDefault="00B57D82" w:rsidP="00D36870">
      <w:pPr>
        <w:jc w:val="both"/>
        <w:rPr>
          <w:sz w:val="28"/>
          <w:szCs w:val="28"/>
        </w:rPr>
      </w:pPr>
      <w:r w:rsidRPr="00B57D82">
        <w:rPr>
          <w:b/>
          <w:i/>
          <w:noProof/>
          <w:sz w:val="72"/>
          <w:szCs w:val="72"/>
          <w:lang w:eastAsia="ru-RU"/>
        </w:rPr>
        <w:pict>
          <v:rect id="_x0000_s1026" style="position:absolute;left:0;text-align:left;margin-left:160.15pt;margin-top:115.9pt;width:494.5pt;height:716.85pt;z-index:-251658752" strokecolor="#0070c0">
            <v:stroke dashstyle="dashDot"/>
          </v:rect>
        </w:pict>
      </w:r>
      <w:r w:rsidR="00D36870">
        <w:rPr>
          <w:sz w:val="28"/>
          <w:szCs w:val="28"/>
        </w:rPr>
        <w:t>Каждый русский горел желанием защитить, не отдать врагу древнейшую столицу отечества – Москву</w:t>
      </w:r>
      <w:proofErr w:type="gramStart"/>
      <w:r w:rsidR="00D36870">
        <w:rPr>
          <w:sz w:val="28"/>
          <w:szCs w:val="28"/>
        </w:rPr>
        <w:t>.</w:t>
      </w:r>
      <w:proofErr w:type="gramEnd"/>
      <w:r w:rsidR="00D36870">
        <w:rPr>
          <w:sz w:val="28"/>
          <w:szCs w:val="28"/>
        </w:rPr>
        <w:t xml:space="preserve"> (</w:t>
      </w:r>
      <w:proofErr w:type="gramStart"/>
      <w:r w:rsidR="00D36870">
        <w:rPr>
          <w:sz w:val="28"/>
          <w:szCs w:val="28"/>
        </w:rPr>
        <w:t>с</w:t>
      </w:r>
      <w:proofErr w:type="gramEnd"/>
      <w:r w:rsidR="00D36870">
        <w:rPr>
          <w:sz w:val="28"/>
          <w:szCs w:val="28"/>
        </w:rPr>
        <w:t>лайд 8)</w:t>
      </w:r>
    </w:p>
    <w:p w:rsidR="00D36870" w:rsidRDefault="00D36870" w:rsidP="00D368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после Бородинского сражения войска продолжали отступать. И расположились около д. Фили. Главнокомандующему М.И.Кутузову предстояло решить судьбу Москвы: оборонять или оставить.</w:t>
      </w:r>
    </w:p>
    <w:p w:rsidR="00D36870" w:rsidRDefault="00D36870" w:rsidP="00D368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 сражения у стен Москвы зависел исключительно от свежих резервов. Убедившись на Бородинском поле, что подкрепления людьми от </w:t>
      </w:r>
      <w:proofErr w:type="spellStart"/>
      <w:r>
        <w:rPr>
          <w:sz w:val="28"/>
          <w:szCs w:val="28"/>
        </w:rPr>
        <w:t>Ростопчина</w:t>
      </w:r>
      <w:proofErr w:type="spellEnd"/>
      <w:r>
        <w:rPr>
          <w:sz w:val="28"/>
          <w:szCs w:val="28"/>
        </w:rPr>
        <w:t xml:space="preserve"> уже не дождешься, Кутузов требовал от него того, чего в Москве было с избытком: оружия, боеприпасов, продовольствия. Но до военного совета в Филях Кутузов ничего этого не получил. </w:t>
      </w:r>
      <w:r w:rsidR="007F1ABD">
        <w:rPr>
          <w:sz w:val="28"/>
          <w:szCs w:val="28"/>
        </w:rPr>
        <w:t>(Слайд 9)</w:t>
      </w:r>
    </w:p>
    <w:p w:rsidR="007F1ABD" w:rsidRDefault="007F1ABD" w:rsidP="00D36870">
      <w:pPr>
        <w:pStyle w:val="a3"/>
        <w:jc w:val="both"/>
        <w:rPr>
          <w:sz w:val="28"/>
          <w:szCs w:val="28"/>
        </w:rPr>
      </w:pPr>
    </w:p>
    <w:p w:rsidR="007F1ABD" w:rsidRDefault="007F1ABD" w:rsidP="007F1ABD">
      <w:pPr>
        <w:pStyle w:val="a3"/>
        <w:jc w:val="both"/>
      </w:pPr>
      <w:r>
        <w:rPr>
          <w:sz w:val="28"/>
          <w:szCs w:val="28"/>
        </w:rPr>
        <w:t>Вечером 13 сентября в деревне Фили М.И.Кутузов собрал военный совет армии. На обсуждении генералов стоял один вопрос: «ожидать ли неприятеля и дать ему сражение или сдать оному столицу без сражения?».  Мнения членов совета разделились. Вся тяжесть принятия решения на совете легла на плечи Кутузова.</w:t>
      </w:r>
      <w:r w:rsidRPr="00A265F6">
        <w:t xml:space="preserve"> </w:t>
      </w:r>
    </w:p>
    <w:p w:rsidR="007F1ABD" w:rsidRDefault="007F1ABD" w:rsidP="007F1A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(Слайд 10.) (Слайд 11)</w:t>
      </w:r>
    </w:p>
    <w:p w:rsidR="007F1ABD" w:rsidRPr="0004593F" w:rsidRDefault="007F1ABD" w:rsidP="007F1ABD">
      <w:pPr>
        <w:pStyle w:val="a3"/>
        <w:jc w:val="both"/>
        <w:rPr>
          <w:sz w:val="28"/>
          <w:szCs w:val="28"/>
        </w:rPr>
      </w:pPr>
    </w:p>
    <w:p w:rsidR="007F1ABD" w:rsidRDefault="007F1ABD" w:rsidP="007F1A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тот же вечер Кутузов отдал приказ об отступлении через Москву. Вместе с армией столицу покинуло и подавляющее  большинство жителей. </w:t>
      </w:r>
    </w:p>
    <w:p w:rsidR="007F1ABD" w:rsidRDefault="007F1ABD" w:rsidP="007F1ABD">
      <w:pPr>
        <w:pStyle w:val="a3"/>
        <w:jc w:val="both"/>
        <w:rPr>
          <w:sz w:val="28"/>
          <w:szCs w:val="28"/>
        </w:rPr>
      </w:pPr>
    </w:p>
    <w:p w:rsidR="007F1ABD" w:rsidRDefault="007F1ABD" w:rsidP="007F1ABD">
      <w:pPr>
        <w:pStyle w:val="a3"/>
        <w:jc w:val="both"/>
      </w:pPr>
      <w:r>
        <w:rPr>
          <w:sz w:val="28"/>
          <w:szCs w:val="28"/>
        </w:rPr>
        <w:t>Наполеон придавал огромное значение взятию Москвы. Не случайно еще накануне вторжения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рассуждая о конечных целях кампании против России, он говорил: «Если я возьму Киев, я возьму Россию за ноги, если я овладею Петербургом, я возьму ее за голову, но, заняв Москву, я поражу ее в самое сердце»</w:t>
      </w:r>
      <w:r w:rsidRPr="003F503C">
        <w:t xml:space="preserve"> </w:t>
      </w:r>
    </w:p>
    <w:p w:rsidR="00D36870" w:rsidRDefault="007F1ABD" w:rsidP="00D36870">
      <w:pPr>
        <w:jc w:val="both"/>
        <w:rPr>
          <w:sz w:val="28"/>
          <w:szCs w:val="28"/>
        </w:rPr>
      </w:pPr>
      <w:r>
        <w:rPr>
          <w:sz w:val="28"/>
          <w:szCs w:val="28"/>
        </w:rPr>
        <w:t>(Слайд 12)</w:t>
      </w:r>
    </w:p>
    <w:p w:rsidR="007F1ABD" w:rsidRDefault="007F1ABD" w:rsidP="00D36870">
      <w:pPr>
        <w:jc w:val="both"/>
        <w:rPr>
          <w:sz w:val="28"/>
          <w:szCs w:val="28"/>
        </w:rPr>
      </w:pPr>
      <w:r>
        <w:rPr>
          <w:sz w:val="28"/>
          <w:szCs w:val="28"/>
        </w:rPr>
        <w:t>Тем временем пророчество Кутузова – «</w:t>
      </w:r>
      <w:proofErr w:type="spellStart"/>
      <w:r>
        <w:rPr>
          <w:sz w:val="28"/>
          <w:szCs w:val="28"/>
        </w:rPr>
        <w:t>уступление</w:t>
      </w:r>
      <w:proofErr w:type="spellEnd"/>
      <w:r>
        <w:rPr>
          <w:sz w:val="28"/>
          <w:szCs w:val="28"/>
        </w:rPr>
        <w:t xml:space="preserve"> Москвы приуготовит неизбежную гибель неприятелю» - начало сбываться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вступления наполеоновской армии в столицу.  (Слайд 13)</w:t>
      </w:r>
    </w:p>
    <w:p w:rsidR="007F1ABD" w:rsidRDefault="007F1ABD" w:rsidP="007F1A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Вместе с пожаром начались грабежи и мародерство солдат и офицеров хваленой армии. Результатом этого разбоя стало резкое падение дисциплины.  (Слайд 14)</w:t>
      </w:r>
    </w:p>
    <w:p w:rsidR="00027B69" w:rsidRDefault="00027B69" w:rsidP="00027B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отказа  царя начать переговоры о мире Наполеону стало совершенно ясно: Москва – это ловушка, в которую его заманил </w:t>
      </w:r>
      <w:r>
        <w:rPr>
          <w:sz w:val="28"/>
          <w:szCs w:val="28"/>
        </w:rPr>
        <w:lastRenderedPageBreak/>
        <w:t>Кутузов. И чем дольше он будет оставаться в этом городе, тем скорее лишится всей своей армии.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теперь уже правила игры диктовал Кутузов. Отныне  Кутузов становился « охотником», а Наполеон – «зайцем»   (Слайд 15)</w:t>
      </w:r>
    </w:p>
    <w:p w:rsidR="00027B69" w:rsidRDefault="00027B69" w:rsidP="00027B69">
      <w:pPr>
        <w:pStyle w:val="a3"/>
        <w:jc w:val="both"/>
        <w:rPr>
          <w:sz w:val="28"/>
          <w:szCs w:val="28"/>
        </w:rPr>
      </w:pPr>
    </w:p>
    <w:p w:rsidR="00027B69" w:rsidRDefault="00027B69" w:rsidP="00027B6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маневр Кутузова стал одним из невиданных доселе шедевров мирового полководческого искусства.</w:t>
      </w:r>
    </w:p>
    <w:p w:rsidR="00027B69" w:rsidRDefault="00027B69" w:rsidP="00027B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Кутузов отступил от Москвы вначале на юго-восток по рязанской дороге, но затем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повернув на запад, вышел во фланг французской армии, занял село Тарутино, перегородив калужскую дорогу. 6 октября под Тарутино был разбит французский корпус и с этого дня началось триумфальное изгнание Наполеона из пределов Отечества .</w:t>
      </w:r>
    </w:p>
    <w:p w:rsidR="00027B69" w:rsidRDefault="00027B69" w:rsidP="00027B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Дальнейшая победа Кутузова над Бонапартом состояла не в генеральном сражении, а в том, что он не дал неприятелю уйти из России через богатые земли </w:t>
      </w:r>
      <w:proofErr w:type="spellStart"/>
      <w:r>
        <w:rPr>
          <w:sz w:val="28"/>
          <w:szCs w:val="28"/>
        </w:rPr>
        <w:t>орловщины</w:t>
      </w:r>
      <w:proofErr w:type="spellEnd"/>
      <w:r>
        <w:rPr>
          <w:sz w:val="28"/>
          <w:szCs w:val="28"/>
        </w:rPr>
        <w:t>, а заставил отступать по разоренной им смоленской дороге!</w:t>
      </w:r>
    </w:p>
    <w:p w:rsidR="007F1ABD" w:rsidRDefault="00027B69" w:rsidP="007F1A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(Слайд 16)</w:t>
      </w:r>
    </w:p>
    <w:p w:rsidR="00027B69" w:rsidRDefault="00027B69" w:rsidP="007F1ABD">
      <w:pPr>
        <w:pStyle w:val="a3"/>
        <w:jc w:val="both"/>
        <w:rPr>
          <w:sz w:val="28"/>
          <w:szCs w:val="28"/>
        </w:rPr>
      </w:pPr>
    </w:p>
    <w:p w:rsidR="00027B69" w:rsidRDefault="00027B69" w:rsidP="00027B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даром, а за победу над великой армией Наполеона.</w:t>
      </w:r>
    </w:p>
    <w:p w:rsidR="00027B69" w:rsidRPr="00027B69" w:rsidRDefault="00027B69" w:rsidP="00027B69">
      <w:pPr>
        <w:pStyle w:val="a3"/>
        <w:jc w:val="center"/>
      </w:pPr>
      <w:r>
        <w:rPr>
          <w:sz w:val="28"/>
          <w:szCs w:val="28"/>
        </w:rPr>
        <w:t>1812 год имел огромное значение для России и всей Европы. Победа 1812 г. вызвала порыв гордости, справедливой уверенности в себе, потрясла сердца всего народа. В нашей стране бережно хранят память о той войне.   (Слайд 17)</w:t>
      </w:r>
    </w:p>
    <w:p w:rsidR="007F1ABD" w:rsidRPr="00D36870" w:rsidRDefault="007F1ABD" w:rsidP="00D36870">
      <w:pPr>
        <w:jc w:val="both"/>
        <w:rPr>
          <w:sz w:val="28"/>
          <w:szCs w:val="28"/>
        </w:rPr>
      </w:pPr>
    </w:p>
    <w:sectPr w:rsidR="007F1ABD" w:rsidRPr="00D36870" w:rsidSect="00A2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D36870"/>
    <w:rsid w:val="00027B69"/>
    <w:rsid w:val="007F1ABD"/>
    <w:rsid w:val="007F799C"/>
    <w:rsid w:val="008C0256"/>
    <w:rsid w:val="0097540B"/>
    <w:rsid w:val="00A24CB9"/>
    <w:rsid w:val="00B11734"/>
    <w:rsid w:val="00B57D82"/>
    <w:rsid w:val="00D3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Лидия</dc:creator>
  <cp:lastModifiedBy>Агапов Лидия</cp:lastModifiedBy>
  <cp:revision>3</cp:revision>
  <dcterms:created xsi:type="dcterms:W3CDTF">2013-11-22T13:15:00Z</dcterms:created>
  <dcterms:modified xsi:type="dcterms:W3CDTF">2013-11-22T14:00:00Z</dcterms:modified>
</cp:coreProperties>
</file>