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E1" w:rsidRDefault="002930E1" w:rsidP="00DC1B31">
      <w:pPr>
        <w:jc w:val="center"/>
        <w:rPr>
          <w:b/>
        </w:rPr>
      </w:pPr>
      <w:r>
        <w:rPr>
          <w:b/>
        </w:rPr>
        <w:t>Окружающий мир</w:t>
      </w:r>
    </w:p>
    <w:p w:rsidR="002930E1" w:rsidRDefault="002930E1" w:rsidP="00DC1B31">
      <w:pPr>
        <w:jc w:val="center"/>
        <w:rPr>
          <w:b/>
        </w:rPr>
      </w:pPr>
      <w:r>
        <w:rPr>
          <w:b/>
        </w:rPr>
        <w:t>1 класс</w:t>
      </w:r>
    </w:p>
    <w:p w:rsidR="002930E1" w:rsidRDefault="002930E1" w:rsidP="00DC1B31">
      <w:r>
        <w:rPr>
          <w:b/>
        </w:rPr>
        <w:t>Тема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>Как мы общаемся с миром.</w:t>
      </w:r>
    </w:p>
    <w:p w:rsidR="002930E1" w:rsidRDefault="002930E1" w:rsidP="00DC1B31">
      <w:r>
        <w:rPr>
          <w:b/>
        </w:rPr>
        <w:t xml:space="preserve">Тип урока: </w:t>
      </w:r>
      <w:r>
        <w:t>урок-исследование.</w:t>
      </w:r>
    </w:p>
    <w:p w:rsidR="002930E1" w:rsidRDefault="002930E1" w:rsidP="00DC1B31">
      <w:r>
        <w:rPr>
          <w:b/>
        </w:rPr>
        <w:t xml:space="preserve">Дидактическая цель урока: </w:t>
      </w:r>
      <w:r>
        <w:t>организовать исследовательскую деятельность учащихся с целью формирования умения делать выводы из проделанных опытов.</w:t>
      </w:r>
    </w:p>
    <w:p w:rsidR="002930E1" w:rsidRDefault="002930E1" w:rsidP="00DC1B31">
      <w:pPr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связи:</w:t>
      </w:r>
    </w:p>
    <w:p w:rsidR="002930E1" w:rsidRDefault="002930E1" w:rsidP="00DC1B31">
      <w:pPr>
        <w:pStyle w:val="a3"/>
        <w:numPr>
          <w:ilvl w:val="0"/>
          <w:numId w:val="1"/>
        </w:numPr>
      </w:pPr>
      <w:r>
        <w:rPr>
          <w:u w:val="single"/>
        </w:rPr>
        <w:t>Познавательные</w:t>
      </w:r>
      <w:r>
        <w:t>: формировать у учащихся представление о средствах общения человека с окружающим миром посредством органов чувств, строить рассуждения на основе проделанного опыта.</w:t>
      </w:r>
    </w:p>
    <w:p w:rsidR="002930E1" w:rsidRDefault="002930E1" w:rsidP="00DC1B31">
      <w:pPr>
        <w:pStyle w:val="a3"/>
        <w:numPr>
          <w:ilvl w:val="0"/>
          <w:numId w:val="1"/>
        </w:numPr>
      </w:pPr>
      <w:r>
        <w:rPr>
          <w:u w:val="single"/>
        </w:rPr>
        <w:t>Коммуникативные</w:t>
      </w:r>
      <w:r>
        <w:t>: формировать умение задавать вопросы и высказывать своё мнение, сотрудничать с одноклассниками в решении учебных задач.</w:t>
      </w:r>
    </w:p>
    <w:p w:rsidR="002930E1" w:rsidRDefault="002930E1" w:rsidP="00DC1B31">
      <w:pPr>
        <w:pStyle w:val="a3"/>
        <w:numPr>
          <w:ilvl w:val="0"/>
          <w:numId w:val="1"/>
        </w:numPr>
      </w:pPr>
      <w:r>
        <w:rPr>
          <w:u w:val="single"/>
        </w:rPr>
        <w:t>Регулятивные</w:t>
      </w:r>
      <w:r>
        <w:t>: обучать умению формулировать цели урока</w:t>
      </w:r>
      <w:proofErr w:type="gramStart"/>
      <w:r>
        <w:t xml:space="preserve"> ,</w:t>
      </w:r>
      <w:proofErr w:type="gramEnd"/>
      <w:r>
        <w:t xml:space="preserve"> принимать и сохранять учебную задачу.</w:t>
      </w:r>
    </w:p>
    <w:p w:rsidR="002930E1" w:rsidRDefault="002930E1" w:rsidP="00DC1B31">
      <w:pPr>
        <w:pStyle w:val="a3"/>
        <w:numPr>
          <w:ilvl w:val="0"/>
          <w:numId w:val="1"/>
        </w:numPr>
      </w:pPr>
      <w:r>
        <w:rPr>
          <w:u w:val="single"/>
        </w:rPr>
        <w:t>Личностные:</w:t>
      </w:r>
      <w:r>
        <w:t xml:space="preserve"> учить </w:t>
      </w:r>
      <w:proofErr w:type="gramStart"/>
      <w:r>
        <w:t>адекватно</w:t>
      </w:r>
      <w:proofErr w:type="gramEnd"/>
      <w:r>
        <w:t xml:space="preserve">  оценивать свою деятельность, выявлять причины неуспеха  в учебной деятельности.</w:t>
      </w:r>
    </w:p>
    <w:p w:rsidR="002930E1" w:rsidRDefault="002930E1" w:rsidP="00DC1B31">
      <w:pPr>
        <w:pStyle w:val="a3"/>
        <w:jc w:val="center"/>
        <w:rPr>
          <w:b/>
        </w:rPr>
      </w:pPr>
      <w:r>
        <w:rPr>
          <w:b/>
        </w:rPr>
        <w:t>Методы обучения.</w:t>
      </w:r>
    </w:p>
    <w:p w:rsidR="002930E1" w:rsidRDefault="002930E1" w:rsidP="00DC1B31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По  характеру  учебно-познавательной  деятельности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</w:t>
      </w:r>
      <w:r>
        <w:t>проблемно-поисковые.</w:t>
      </w:r>
    </w:p>
    <w:p w:rsidR="002930E1" w:rsidRDefault="002930E1" w:rsidP="00DC1B31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По способу организации и осуществления  познавательной деятельности:</w:t>
      </w:r>
      <w:r>
        <w:t xml:space="preserve"> словесные, наглядные, практические.</w:t>
      </w:r>
    </w:p>
    <w:p w:rsidR="002930E1" w:rsidRDefault="002930E1" w:rsidP="00DC1B31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По степени педагогического управления со стороны учителя:</w:t>
      </w:r>
      <w:r>
        <w:t xml:space="preserve"> методы непосредственного управления учебной деятельностью учащихся, методы опосредованного управления учебно-познавательной деятельностью учащихся с помощью источников информации.</w:t>
      </w:r>
    </w:p>
    <w:p w:rsidR="002930E1" w:rsidRDefault="002930E1" w:rsidP="00DC1B31">
      <w:pPr>
        <w:pStyle w:val="a3"/>
        <w:jc w:val="center"/>
        <w:rPr>
          <w:b/>
        </w:rPr>
      </w:pPr>
      <w:r>
        <w:rPr>
          <w:b/>
        </w:rPr>
        <w:t>Формы организации учебной деятельности:</w:t>
      </w:r>
    </w:p>
    <w:p w:rsidR="002930E1" w:rsidRDefault="002930E1" w:rsidP="00DC1B31">
      <w:pPr>
        <w:pStyle w:val="a3"/>
      </w:pPr>
      <w:r>
        <w:t>Фронтальная, групповая, индивидуальная.</w:t>
      </w:r>
    </w:p>
    <w:p w:rsidR="002930E1" w:rsidRDefault="002930E1" w:rsidP="00DC1B31">
      <w:pPr>
        <w:pStyle w:val="a3"/>
      </w:pPr>
    </w:p>
    <w:p w:rsidR="002930E1" w:rsidRDefault="002930E1" w:rsidP="00DC1B31">
      <w:pPr>
        <w:pStyle w:val="a3"/>
      </w:pPr>
    </w:p>
    <w:p w:rsidR="002930E1" w:rsidRDefault="002930E1" w:rsidP="00DC1B31">
      <w:pPr>
        <w:pStyle w:val="a3"/>
        <w:jc w:val="center"/>
        <w:rPr>
          <w:b/>
        </w:rPr>
      </w:pPr>
      <w:r>
        <w:rPr>
          <w:b/>
        </w:rPr>
        <w:t>Средства обучения:</w:t>
      </w:r>
    </w:p>
    <w:p w:rsidR="002930E1" w:rsidRDefault="002930E1" w:rsidP="00DC1B31">
      <w:pPr>
        <w:pStyle w:val="a3"/>
        <w:numPr>
          <w:ilvl w:val="0"/>
          <w:numId w:val="3"/>
        </w:numPr>
        <w:rPr>
          <w:b/>
        </w:rPr>
      </w:pPr>
      <w:r>
        <w:t>А.А.Плешаков  Окружающий мир:  рабочая тетрадь для 1 класса.</w:t>
      </w:r>
      <w:r w:rsidR="000D0370" w:rsidRPr="000D0370">
        <w:t xml:space="preserve"> </w:t>
      </w:r>
      <w:r>
        <w:t>Ч.1-М.</w:t>
      </w:r>
      <w:proofErr w:type="gramStart"/>
      <w:r>
        <w:t>:П</w:t>
      </w:r>
      <w:proofErr w:type="gramEnd"/>
      <w:r>
        <w:t xml:space="preserve">росвещение, 2011.-16-17с., </w:t>
      </w:r>
    </w:p>
    <w:p w:rsidR="002930E1" w:rsidRDefault="002930E1" w:rsidP="00DC1B31">
      <w:pPr>
        <w:pStyle w:val="a3"/>
        <w:numPr>
          <w:ilvl w:val="0"/>
          <w:numId w:val="3"/>
        </w:numPr>
        <w:rPr>
          <w:b/>
        </w:rPr>
      </w:pPr>
      <w:r>
        <w:t>Презентация «Как мы общаемся с миром»</w:t>
      </w:r>
    </w:p>
    <w:p w:rsidR="002930E1" w:rsidRDefault="002930E1" w:rsidP="00DC1B31">
      <w:pPr>
        <w:pStyle w:val="a3"/>
        <w:numPr>
          <w:ilvl w:val="0"/>
          <w:numId w:val="3"/>
        </w:numPr>
        <w:rPr>
          <w:b/>
        </w:rPr>
      </w:pPr>
      <w:r>
        <w:t>Интерактивная доска с ПК.</w:t>
      </w:r>
    </w:p>
    <w:p w:rsidR="002930E1" w:rsidRDefault="002930E1" w:rsidP="00DC1B31">
      <w:pPr>
        <w:pStyle w:val="a3"/>
        <w:numPr>
          <w:ilvl w:val="0"/>
          <w:numId w:val="3"/>
        </w:numPr>
        <w:rPr>
          <w:b/>
        </w:rPr>
      </w:pPr>
      <w:r>
        <w:t>Раздаточный материал: листы картона разных цветов, геометрический материал разной формы и величины, игрушки</w:t>
      </w:r>
      <w:proofErr w:type="gramStart"/>
      <w:r>
        <w:t xml:space="preserve"> ,</w:t>
      </w:r>
      <w:proofErr w:type="gramEnd"/>
      <w:r>
        <w:t xml:space="preserve"> резиновый мяч, книга, журнал, картинки, запись «Звуки леса», ароматические вещества, рукавичка, корзинка с накидкой.</w:t>
      </w:r>
    </w:p>
    <w:p w:rsidR="002930E1" w:rsidRDefault="002930E1" w:rsidP="00DC1B31">
      <w:pPr>
        <w:pStyle w:val="a3"/>
        <w:numPr>
          <w:ilvl w:val="0"/>
          <w:numId w:val="3"/>
        </w:numPr>
        <w:rPr>
          <w:b/>
        </w:rPr>
      </w:pPr>
      <w:r>
        <w:t>Иллюстрация</w:t>
      </w:r>
      <w:proofErr w:type="gramStart"/>
      <w:r>
        <w:t xml:space="preserve"> :</w:t>
      </w:r>
      <w:proofErr w:type="gramEnd"/>
      <w:r>
        <w:t xml:space="preserve"> человечек без лица на всех учащихся.</w:t>
      </w:r>
    </w:p>
    <w:p w:rsidR="002930E1" w:rsidRDefault="002930E1" w:rsidP="00DC1B31">
      <w:pPr>
        <w:pStyle w:val="a3"/>
        <w:ind w:left="1440"/>
        <w:jc w:val="center"/>
        <w:rPr>
          <w:b/>
        </w:rPr>
      </w:pPr>
      <w:r>
        <w:rPr>
          <w:b/>
        </w:rPr>
        <w:t>Планируемые результаты:</w:t>
      </w:r>
    </w:p>
    <w:p w:rsidR="002930E1" w:rsidRDefault="002930E1" w:rsidP="00DC1B31">
      <w:proofErr w:type="spellStart"/>
      <w:r>
        <w:t>Метапредметные</w:t>
      </w:r>
      <w:proofErr w:type="spellEnd"/>
    </w:p>
    <w:p w:rsidR="002930E1" w:rsidRDefault="002930E1" w:rsidP="00DC1B31">
      <w:pPr>
        <w:pStyle w:val="a3"/>
        <w:numPr>
          <w:ilvl w:val="0"/>
          <w:numId w:val="4"/>
        </w:numPr>
      </w:pPr>
      <w:r>
        <w:rPr>
          <w:b/>
        </w:rPr>
        <w:t>Познавательные</w:t>
      </w:r>
      <w:r>
        <w:t>: ученик получит возможность исследовать способы общения человека с окружающим миром посредством 5 чувств, строить рассуждения на основе полученных результатов  исследования.</w:t>
      </w:r>
    </w:p>
    <w:p w:rsidR="002930E1" w:rsidRDefault="002930E1" w:rsidP="00DC1B31">
      <w:pPr>
        <w:pStyle w:val="a3"/>
        <w:numPr>
          <w:ilvl w:val="0"/>
          <w:numId w:val="4"/>
        </w:numPr>
      </w:pPr>
      <w:r>
        <w:rPr>
          <w:b/>
        </w:rPr>
        <w:lastRenderedPageBreak/>
        <w:t>Коммуникативные</w:t>
      </w:r>
      <w:r>
        <w:t>: получит возможность учиться задавать вопросы и высказывать своё мнение, сотрудничать с одноклассниками в решении учебных задач.</w:t>
      </w:r>
    </w:p>
    <w:p w:rsidR="002930E1" w:rsidRDefault="002930E1" w:rsidP="00DC1B31">
      <w:pPr>
        <w:pStyle w:val="a3"/>
        <w:numPr>
          <w:ilvl w:val="0"/>
          <w:numId w:val="4"/>
        </w:numPr>
      </w:pPr>
      <w:r>
        <w:rPr>
          <w:b/>
        </w:rPr>
        <w:t>Регулятивные</w:t>
      </w:r>
      <w:r>
        <w:t>: ученик получит возможность формулировать цели урока, принимать и сохранять учебную задачу.</w:t>
      </w:r>
    </w:p>
    <w:p w:rsidR="002930E1" w:rsidRDefault="002930E1" w:rsidP="00DC1B31">
      <w:pPr>
        <w:pStyle w:val="a3"/>
        <w:numPr>
          <w:ilvl w:val="0"/>
          <w:numId w:val="4"/>
        </w:numPr>
      </w:pPr>
      <w:r>
        <w:rPr>
          <w:b/>
        </w:rPr>
        <w:t>Личностные</w:t>
      </w:r>
      <w:proofErr w:type="gramStart"/>
      <w:r>
        <w:rPr>
          <w:b/>
        </w:rPr>
        <w:t xml:space="preserve"> </w:t>
      </w:r>
      <w:r>
        <w:t>:</w:t>
      </w:r>
      <w:proofErr w:type="gramEnd"/>
      <w:r>
        <w:t xml:space="preserve"> ученик получит возможность учиться адекватно оценивать свою деятельность, выявлять причины неудач.</w:t>
      </w:r>
    </w:p>
    <w:p w:rsidR="002930E1" w:rsidRDefault="002930E1" w:rsidP="00DC1B31">
      <w:pPr>
        <w:pStyle w:val="a3"/>
        <w:ind w:left="1440"/>
        <w:jc w:val="center"/>
        <w:rPr>
          <w:b/>
        </w:rPr>
      </w:pPr>
    </w:p>
    <w:p w:rsidR="002930E1" w:rsidRPr="00DC1B31" w:rsidRDefault="002930E1" w:rsidP="00DC1B31">
      <w:pPr>
        <w:pStyle w:val="a3"/>
        <w:ind w:left="1440"/>
        <w:jc w:val="center"/>
        <w:rPr>
          <w:rFonts w:ascii="Tahoma" w:hAnsi="Tahoma" w:cs="Tahoma"/>
          <w:b/>
          <w:sz w:val="24"/>
          <w:szCs w:val="24"/>
        </w:rPr>
      </w:pPr>
      <w:r w:rsidRPr="00DC1B31">
        <w:rPr>
          <w:rFonts w:ascii="Tahoma" w:hAnsi="Tahoma" w:cs="Tahoma"/>
          <w:b/>
          <w:sz w:val="24"/>
          <w:szCs w:val="24"/>
        </w:rPr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2776"/>
        <w:gridCol w:w="2666"/>
      </w:tblGrid>
      <w:tr w:rsidR="002930E1" w:rsidRPr="00DC1B31" w:rsidTr="002930E1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C1B31">
              <w:rPr>
                <w:rFonts w:ascii="Tahoma" w:hAnsi="Tahoma" w:cs="Tahoma"/>
                <w:b/>
                <w:sz w:val="24"/>
                <w:szCs w:val="24"/>
              </w:rPr>
              <w:t>Действия учителя и учащихся</w:t>
            </w: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C1B31">
              <w:rPr>
                <w:rFonts w:ascii="Tahoma" w:hAnsi="Tahoma" w:cs="Tahoma"/>
                <w:b/>
                <w:sz w:val="24"/>
                <w:szCs w:val="24"/>
              </w:rPr>
              <w:t>Наглядные пособия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C1B31">
              <w:rPr>
                <w:rFonts w:ascii="Tahoma" w:hAnsi="Tahoma" w:cs="Tahoma"/>
                <w:b/>
                <w:sz w:val="24"/>
                <w:szCs w:val="24"/>
              </w:rPr>
              <w:t>Способы действия ученика</w:t>
            </w:r>
          </w:p>
        </w:tc>
      </w:tr>
    </w:tbl>
    <w:p w:rsidR="002930E1" w:rsidRPr="00DC1B31" w:rsidRDefault="002930E1" w:rsidP="002930E1">
      <w:pPr>
        <w:pStyle w:val="a3"/>
        <w:ind w:left="1440"/>
        <w:jc w:val="center"/>
        <w:rPr>
          <w:rFonts w:ascii="Tahoma" w:hAnsi="Tahoma" w:cs="Tahoma"/>
          <w:b/>
          <w:sz w:val="24"/>
          <w:szCs w:val="24"/>
        </w:rPr>
      </w:pPr>
      <w:r w:rsidRPr="00DC1B31">
        <w:rPr>
          <w:rFonts w:ascii="Tahoma" w:hAnsi="Tahoma" w:cs="Tahoma"/>
          <w:b/>
          <w:sz w:val="24"/>
          <w:szCs w:val="24"/>
        </w:rPr>
        <w:t>Организационный момент.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2"/>
        <w:gridCol w:w="2768"/>
        <w:gridCol w:w="2581"/>
      </w:tblGrid>
      <w:tr w:rsidR="002930E1" w:rsidRPr="00DC1B31" w:rsidTr="002930E1"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DC1B31">
              <w:rPr>
                <w:rFonts w:ascii="Tahoma" w:hAnsi="Tahoma" w:cs="Tahoma"/>
                <w:b/>
                <w:sz w:val="24"/>
                <w:szCs w:val="24"/>
              </w:rPr>
              <w:t>Организация и проверка рабочего места.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DC1B31">
              <w:rPr>
                <w:rFonts w:ascii="Tahoma" w:hAnsi="Tahoma" w:cs="Tahoma"/>
                <w:b/>
                <w:sz w:val="24"/>
                <w:szCs w:val="24"/>
              </w:rPr>
              <w:t>Создание положительного эмоционального настроя.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-Всем, всем, доброе утро!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-Посмотрите на опорные сигналы и определите, как мы будем сегодня работать.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У нас появился новый знак.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C1B31">
              <w:rPr>
                <w:rFonts w:ascii="Tahoma" w:hAnsi="Tahoma" w:cs="Tahoma"/>
                <w:b/>
                <w:sz w:val="24"/>
                <w:szCs w:val="24"/>
              </w:rPr>
              <w:t>Слайд №1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 xml:space="preserve">Опорные сигналы «хочешь сказать </w:t>
            </w:r>
            <w:proofErr w:type="gramStart"/>
            <w:r w:rsidRPr="00DC1B31">
              <w:rPr>
                <w:rFonts w:ascii="Tahoma" w:hAnsi="Tahoma" w:cs="Tahoma"/>
                <w:sz w:val="24"/>
                <w:szCs w:val="24"/>
              </w:rPr>
              <w:t>–п</w:t>
            </w:r>
            <w:proofErr w:type="gramEnd"/>
            <w:r w:rsidRPr="00DC1B31">
              <w:rPr>
                <w:rFonts w:ascii="Tahoma" w:hAnsi="Tahoma" w:cs="Tahoma"/>
                <w:sz w:val="24"/>
                <w:szCs w:val="24"/>
              </w:rPr>
              <w:t>одними руку», «хочешь высказать своё мнение ,начинай со слов «я думаю, я считаю», «самооценка», «исследование».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Планировать организацию учебной деятельности.</w:t>
            </w:r>
          </w:p>
        </w:tc>
      </w:tr>
      <w:tr w:rsidR="002930E1" w:rsidRPr="00DC1B31" w:rsidTr="002930E1"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2930E1" w:rsidRPr="00DC1B31" w:rsidRDefault="002930E1" w:rsidP="002930E1">
      <w:pPr>
        <w:pStyle w:val="a3"/>
        <w:ind w:left="1440"/>
        <w:jc w:val="center"/>
        <w:rPr>
          <w:rFonts w:ascii="Tahoma" w:hAnsi="Tahoma" w:cs="Tahoma"/>
          <w:b/>
          <w:sz w:val="24"/>
          <w:szCs w:val="24"/>
        </w:rPr>
      </w:pPr>
      <w:r w:rsidRPr="00DC1B31">
        <w:rPr>
          <w:rFonts w:ascii="Tahoma" w:hAnsi="Tahoma" w:cs="Tahoma"/>
          <w:b/>
          <w:sz w:val="24"/>
          <w:szCs w:val="24"/>
        </w:rPr>
        <w:t>Этап мотивации</w:t>
      </w:r>
      <w:proofErr w:type="gramStart"/>
      <w:r w:rsidRPr="00DC1B31">
        <w:rPr>
          <w:rFonts w:ascii="Tahoma" w:hAnsi="Tahoma" w:cs="Tahoma"/>
          <w:b/>
          <w:sz w:val="24"/>
          <w:szCs w:val="24"/>
        </w:rPr>
        <w:t xml:space="preserve"> ,</w:t>
      </w:r>
      <w:proofErr w:type="gramEnd"/>
      <w:r w:rsidRPr="00DC1B31">
        <w:rPr>
          <w:rFonts w:ascii="Tahoma" w:hAnsi="Tahoma" w:cs="Tahoma"/>
          <w:b/>
          <w:sz w:val="24"/>
          <w:szCs w:val="24"/>
        </w:rPr>
        <w:t xml:space="preserve"> целеполагания и актуализации знаний.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83"/>
        <w:gridCol w:w="1999"/>
        <w:gridCol w:w="1949"/>
      </w:tblGrid>
      <w:tr w:rsidR="002930E1" w:rsidRPr="00DC1B31" w:rsidTr="002930E1">
        <w:trPr>
          <w:trHeight w:val="3251"/>
        </w:trPr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Ребята, вот и наступила осень. Так хочется тепла</w:t>
            </w:r>
            <w:proofErr w:type="gramStart"/>
            <w:r w:rsidRPr="00DC1B31">
              <w:rPr>
                <w:rFonts w:ascii="Tahoma" w:hAnsi="Tahoma" w:cs="Tahoma"/>
                <w:sz w:val="24"/>
                <w:szCs w:val="24"/>
              </w:rPr>
              <w:t xml:space="preserve"> ,</w:t>
            </w:r>
            <w:proofErr w:type="gramEnd"/>
            <w:r w:rsidRPr="00DC1B31">
              <w:rPr>
                <w:rFonts w:ascii="Tahoma" w:hAnsi="Tahoma" w:cs="Tahoma"/>
                <w:sz w:val="24"/>
                <w:szCs w:val="24"/>
              </w:rPr>
              <w:t xml:space="preserve"> солнышка. А вы хотите на несколько минут вернуться в лето?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 xml:space="preserve"> Закройте глаза. Начинаем считать:1,2,3. Представьте, что вы очутились в лесу. Остановились и увидели…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Откройте глазки. Ах, какая ягодка! Расскажите, какая она?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Пошли дальше и увидели…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Дерево. Прикоснулись к нему. Расскажите, какое дерево?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А вот мы уже на берегу речки. Мы увидели камни. Расскажите</w:t>
            </w:r>
            <w:proofErr w:type="gramStart"/>
            <w:r w:rsidRPr="00DC1B31">
              <w:rPr>
                <w:rFonts w:ascii="Tahoma" w:hAnsi="Tahoma" w:cs="Tahoma"/>
                <w:sz w:val="24"/>
                <w:szCs w:val="24"/>
              </w:rPr>
              <w:t xml:space="preserve"> ,</w:t>
            </w:r>
            <w:proofErr w:type="gramEnd"/>
            <w:r w:rsidRPr="00DC1B31">
              <w:rPr>
                <w:rFonts w:ascii="Tahoma" w:hAnsi="Tahoma" w:cs="Tahoma"/>
                <w:sz w:val="24"/>
                <w:szCs w:val="24"/>
              </w:rPr>
              <w:t xml:space="preserve"> какие они?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lastRenderedPageBreak/>
              <w:t>-Что вы узнали о ягоде, о стволе дерева, о камне?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(Ответы детей)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 xml:space="preserve">Ягода красная, сладкая, ароматная. 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Ствол дерева шершавый.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Камень круглый и мокрый.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Что помогло вам дать такие ответы?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Глаза, нос, рот, руки.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Прочитайте тему нашего урока и сформулируйте</w:t>
            </w:r>
            <w:proofErr w:type="gramStart"/>
            <w:r w:rsidRPr="00DC1B31">
              <w:rPr>
                <w:rFonts w:ascii="Tahoma" w:hAnsi="Tahoma" w:cs="Tahoma"/>
                <w:sz w:val="24"/>
                <w:szCs w:val="24"/>
              </w:rPr>
              <w:t xml:space="preserve"> ,</w:t>
            </w:r>
            <w:proofErr w:type="gramEnd"/>
            <w:r w:rsidRPr="00DC1B31">
              <w:rPr>
                <w:rFonts w:ascii="Tahoma" w:hAnsi="Tahoma" w:cs="Tahoma"/>
                <w:sz w:val="24"/>
                <w:szCs w:val="24"/>
              </w:rPr>
              <w:t xml:space="preserve"> чем мы сегодня будем заниматься?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Я хочу вас познакомить с одним интересным человечком.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Что вы заметили?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Нет лица</w:t>
            </w:r>
            <w:proofErr w:type="gramStart"/>
            <w:r w:rsidRPr="00DC1B31">
              <w:rPr>
                <w:rFonts w:ascii="Tahoma" w:hAnsi="Tahoma" w:cs="Tahoma"/>
                <w:sz w:val="24"/>
                <w:szCs w:val="24"/>
              </w:rPr>
              <w:t xml:space="preserve">., </w:t>
            </w:r>
            <w:proofErr w:type="gramEnd"/>
            <w:r w:rsidRPr="00DC1B31">
              <w:rPr>
                <w:rFonts w:ascii="Tahoma" w:hAnsi="Tahoma" w:cs="Tahoma"/>
                <w:sz w:val="24"/>
                <w:szCs w:val="24"/>
              </w:rPr>
              <w:t>глаз, рта, ушей.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Он считает</w:t>
            </w:r>
            <w:proofErr w:type="gramStart"/>
            <w:r w:rsidRPr="00DC1B31">
              <w:rPr>
                <w:rFonts w:ascii="Tahoma" w:hAnsi="Tahoma" w:cs="Tahoma"/>
                <w:sz w:val="24"/>
                <w:szCs w:val="24"/>
              </w:rPr>
              <w:t xml:space="preserve"> ,</w:t>
            </w:r>
            <w:proofErr w:type="gramEnd"/>
            <w:r w:rsidRPr="00DC1B31">
              <w:rPr>
                <w:rFonts w:ascii="Tahoma" w:hAnsi="Tahoma" w:cs="Tahoma"/>
                <w:sz w:val="24"/>
                <w:szCs w:val="24"/>
              </w:rPr>
              <w:t xml:space="preserve"> что они ему не нужны.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Как вы думаете</w:t>
            </w:r>
            <w:proofErr w:type="gramStart"/>
            <w:r w:rsidRPr="00DC1B31">
              <w:rPr>
                <w:rFonts w:ascii="Tahoma" w:hAnsi="Tahoma" w:cs="Tahoma"/>
                <w:sz w:val="24"/>
                <w:szCs w:val="24"/>
              </w:rPr>
              <w:t xml:space="preserve"> ,</w:t>
            </w:r>
            <w:proofErr w:type="gramEnd"/>
            <w:r w:rsidRPr="00DC1B31">
              <w:rPr>
                <w:rFonts w:ascii="Tahoma" w:hAnsi="Tahoma" w:cs="Tahoma"/>
                <w:sz w:val="24"/>
                <w:szCs w:val="24"/>
              </w:rPr>
              <w:t>он прав?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Что мы с вами будем доказывать человечку?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Чтобы доказать</w:t>
            </w:r>
            <w:proofErr w:type="gramStart"/>
            <w:r w:rsidRPr="00DC1B31">
              <w:rPr>
                <w:rFonts w:ascii="Tahoma" w:hAnsi="Tahoma" w:cs="Tahoma"/>
                <w:sz w:val="24"/>
                <w:szCs w:val="24"/>
              </w:rPr>
              <w:t xml:space="preserve"> ,</w:t>
            </w:r>
            <w:proofErr w:type="gramEnd"/>
            <w:r w:rsidRPr="00DC1B31">
              <w:rPr>
                <w:rFonts w:ascii="Tahoma" w:hAnsi="Tahoma" w:cs="Tahoma"/>
                <w:sz w:val="24"/>
                <w:szCs w:val="24"/>
              </w:rPr>
              <w:t xml:space="preserve"> нам предстоит провести настоящее исследование. Кто такие исследователи?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Что же означает наш новый знак?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Мы будем исследовать.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Исследователь-это человек</w:t>
            </w:r>
            <w:proofErr w:type="gramStart"/>
            <w:r w:rsidRPr="00DC1B31">
              <w:rPr>
                <w:rFonts w:ascii="Tahoma" w:hAnsi="Tahoma" w:cs="Tahoma"/>
                <w:sz w:val="24"/>
                <w:szCs w:val="24"/>
              </w:rPr>
              <w:t xml:space="preserve"> ,</w:t>
            </w:r>
            <w:proofErr w:type="gramEnd"/>
            <w:r w:rsidRPr="00DC1B31">
              <w:rPr>
                <w:rFonts w:ascii="Tahoma" w:hAnsi="Tahoma" w:cs="Tahoma"/>
                <w:sz w:val="24"/>
                <w:szCs w:val="24"/>
              </w:rPr>
              <w:t xml:space="preserve"> способствующий получению новых знаний и добывающий их сам.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Что нам нужно сделать</w:t>
            </w:r>
            <w:proofErr w:type="gramStart"/>
            <w:r w:rsidRPr="00DC1B31">
              <w:rPr>
                <w:rFonts w:ascii="Tahoma" w:hAnsi="Tahoma" w:cs="Tahoma"/>
                <w:sz w:val="24"/>
                <w:szCs w:val="24"/>
              </w:rPr>
              <w:t xml:space="preserve">  ,</w:t>
            </w:r>
            <w:proofErr w:type="gramEnd"/>
            <w:r w:rsidRPr="00DC1B31">
              <w:rPr>
                <w:rFonts w:ascii="Tahoma" w:hAnsi="Tahoma" w:cs="Tahoma"/>
                <w:sz w:val="24"/>
                <w:szCs w:val="24"/>
              </w:rPr>
              <w:t xml:space="preserve"> чтобы стать исследователями?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Что будет предметом исследования?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Человек и его организм.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DC1B31">
              <w:rPr>
                <w:rFonts w:ascii="Tahoma" w:hAnsi="Tahoma" w:cs="Tahoma"/>
                <w:b/>
                <w:sz w:val="24"/>
                <w:szCs w:val="24"/>
              </w:rPr>
              <w:t>Исследование №1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Я загадаю вам загадку.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DC1B31">
              <w:rPr>
                <w:rFonts w:ascii="Tahoma" w:hAnsi="Tahoma" w:cs="Tahoma"/>
                <w:b/>
                <w:sz w:val="24"/>
                <w:szCs w:val="24"/>
              </w:rPr>
              <w:t>Живёт мой братец за горой,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DC1B31">
              <w:rPr>
                <w:rFonts w:ascii="Tahoma" w:hAnsi="Tahoma" w:cs="Tahoma"/>
                <w:b/>
                <w:sz w:val="24"/>
                <w:szCs w:val="24"/>
              </w:rPr>
              <w:t>Не может видеться со мной.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Глаза.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Мы разделимся на 5 групп и приступим к исследованию.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Каждая группа ищет ответ на вопрос, что помогли увидеть вам глаза?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1 группа: цветные  клякс</w:t>
            </w:r>
            <w:proofErr w:type="gramStart"/>
            <w:r w:rsidRPr="00DC1B31">
              <w:rPr>
                <w:rFonts w:ascii="Tahoma" w:hAnsi="Tahoma" w:cs="Tahoma"/>
                <w:sz w:val="24"/>
                <w:szCs w:val="24"/>
              </w:rPr>
              <w:t>ы(</w:t>
            </w:r>
            <w:proofErr w:type="gramEnd"/>
            <w:r w:rsidRPr="00DC1B31">
              <w:rPr>
                <w:rFonts w:ascii="Tahoma" w:hAnsi="Tahoma" w:cs="Tahoma"/>
                <w:sz w:val="24"/>
                <w:szCs w:val="24"/>
              </w:rPr>
              <w:t>Определение цвета)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 xml:space="preserve">2 группа: квадраты разного </w:t>
            </w:r>
            <w:r w:rsidRPr="00DC1B31">
              <w:rPr>
                <w:rFonts w:ascii="Tahoma" w:hAnsi="Tahoma" w:cs="Tahoma"/>
                <w:sz w:val="24"/>
                <w:szCs w:val="24"/>
              </w:rPr>
              <w:lastRenderedPageBreak/>
              <w:t>размер</w:t>
            </w:r>
            <w:proofErr w:type="gramStart"/>
            <w:r w:rsidRPr="00DC1B31">
              <w:rPr>
                <w:rFonts w:ascii="Tahoma" w:hAnsi="Tahoma" w:cs="Tahoma"/>
                <w:sz w:val="24"/>
                <w:szCs w:val="24"/>
              </w:rPr>
              <w:t>а(</w:t>
            </w:r>
            <w:proofErr w:type="gramEnd"/>
            <w:r w:rsidRPr="00DC1B31">
              <w:rPr>
                <w:rFonts w:ascii="Tahoma" w:hAnsi="Tahoma" w:cs="Tahoma"/>
                <w:sz w:val="24"/>
                <w:szCs w:val="24"/>
              </w:rPr>
              <w:t>Определение размера)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3 группа: геометрические фигур</w:t>
            </w:r>
            <w:proofErr w:type="gramStart"/>
            <w:r w:rsidRPr="00DC1B31">
              <w:rPr>
                <w:rFonts w:ascii="Tahoma" w:hAnsi="Tahoma" w:cs="Tahoma"/>
                <w:sz w:val="24"/>
                <w:szCs w:val="24"/>
              </w:rPr>
              <w:t>ы(</w:t>
            </w:r>
            <w:proofErr w:type="gramEnd"/>
            <w:r w:rsidRPr="00DC1B31">
              <w:rPr>
                <w:rFonts w:ascii="Tahoma" w:hAnsi="Tahoma" w:cs="Tahoma"/>
                <w:sz w:val="24"/>
                <w:szCs w:val="24"/>
              </w:rPr>
              <w:t>Определение формы)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4 группа: книжки (Можно прочитать)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5 группа: репродукции карти</w:t>
            </w:r>
            <w:proofErr w:type="gramStart"/>
            <w:r w:rsidRPr="00DC1B31">
              <w:rPr>
                <w:rFonts w:ascii="Tahoma" w:hAnsi="Tahoma" w:cs="Tahoma"/>
                <w:sz w:val="24"/>
                <w:szCs w:val="24"/>
              </w:rPr>
              <w:t>н(</w:t>
            </w:r>
            <w:proofErr w:type="gramEnd"/>
            <w:r w:rsidRPr="00DC1B31">
              <w:rPr>
                <w:rFonts w:ascii="Tahoma" w:hAnsi="Tahoma" w:cs="Tahoma"/>
                <w:sz w:val="24"/>
                <w:szCs w:val="24"/>
              </w:rPr>
              <w:t>Увидеть красоту)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Выступление представителей от каждой группы.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К какому выводу вы пришли после 1 исследования?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b/>
                <w:sz w:val="24"/>
                <w:szCs w:val="24"/>
              </w:rPr>
              <w:t>Вывод</w:t>
            </w:r>
            <w:r w:rsidRPr="00DC1B31">
              <w:rPr>
                <w:rFonts w:ascii="Tahoma" w:hAnsi="Tahoma" w:cs="Tahoma"/>
                <w:sz w:val="24"/>
                <w:szCs w:val="24"/>
              </w:rPr>
              <w:t>: благодаря зрению мы можем видеть окружающий мир, различать цвет, форму, размер</w:t>
            </w:r>
            <w:proofErr w:type="gramStart"/>
            <w:r w:rsidRPr="00DC1B31">
              <w:rPr>
                <w:rFonts w:ascii="Tahoma" w:hAnsi="Tahoma" w:cs="Tahoma"/>
                <w:sz w:val="24"/>
                <w:szCs w:val="24"/>
              </w:rPr>
              <w:t xml:space="preserve"> ,</w:t>
            </w:r>
            <w:proofErr w:type="gramEnd"/>
            <w:r w:rsidRPr="00DC1B31">
              <w:rPr>
                <w:rFonts w:ascii="Tahoma" w:hAnsi="Tahoma" w:cs="Tahoma"/>
                <w:sz w:val="24"/>
                <w:szCs w:val="24"/>
              </w:rPr>
              <w:t xml:space="preserve"> красоту. 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Дайте определение</w:t>
            </w:r>
            <w:proofErr w:type="gramStart"/>
            <w:r w:rsidRPr="00DC1B31">
              <w:rPr>
                <w:rFonts w:ascii="Tahoma" w:hAnsi="Tahoma" w:cs="Tahoma"/>
                <w:sz w:val="24"/>
                <w:szCs w:val="24"/>
              </w:rPr>
              <w:t xml:space="preserve"> ,</w:t>
            </w:r>
            <w:proofErr w:type="gramEnd"/>
            <w:r w:rsidRPr="00DC1B31">
              <w:rPr>
                <w:rFonts w:ascii="Tahoma" w:hAnsi="Tahoma" w:cs="Tahoma"/>
                <w:sz w:val="24"/>
                <w:szCs w:val="24"/>
              </w:rPr>
              <w:t xml:space="preserve"> что такое глаз?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DC1B31">
              <w:rPr>
                <w:rFonts w:ascii="Tahoma" w:hAnsi="Tahoma" w:cs="Tahoma"/>
                <w:b/>
                <w:sz w:val="24"/>
                <w:szCs w:val="24"/>
              </w:rPr>
              <w:t>Глаз – это  орган  зрения.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DC1B31">
              <w:rPr>
                <w:rFonts w:ascii="Tahoma" w:hAnsi="Tahoma" w:cs="Tahoma"/>
                <w:b/>
                <w:sz w:val="24"/>
                <w:szCs w:val="24"/>
              </w:rPr>
              <w:t>Давайте нарисуем нашему человечку глаза и объясним ему</w:t>
            </w:r>
            <w:proofErr w:type="gramStart"/>
            <w:r w:rsidRPr="00DC1B31">
              <w:rPr>
                <w:rFonts w:ascii="Tahoma" w:hAnsi="Tahoma" w:cs="Tahoma"/>
                <w:b/>
                <w:sz w:val="24"/>
                <w:szCs w:val="24"/>
              </w:rPr>
              <w:t xml:space="preserve"> ,</w:t>
            </w:r>
            <w:proofErr w:type="gramEnd"/>
            <w:r w:rsidRPr="00DC1B31">
              <w:rPr>
                <w:rFonts w:ascii="Tahoma" w:hAnsi="Tahoma" w:cs="Tahoma"/>
                <w:b/>
                <w:sz w:val="24"/>
                <w:szCs w:val="24"/>
              </w:rPr>
              <w:t xml:space="preserve"> для чего они нужны ему.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DC1B31">
              <w:rPr>
                <w:rFonts w:ascii="Tahoma" w:hAnsi="Tahoma" w:cs="Tahoma"/>
                <w:b/>
                <w:sz w:val="24"/>
                <w:szCs w:val="24"/>
              </w:rPr>
              <w:t>Исследование№2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П</w:t>
            </w:r>
            <w:r w:rsidR="00460EB1">
              <w:rPr>
                <w:rFonts w:ascii="Tahoma" w:hAnsi="Tahoma" w:cs="Tahoma"/>
                <w:sz w:val="24"/>
                <w:szCs w:val="24"/>
              </w:rPr>
              <w:t>ред вами 4 картинки. Определите</w:t>
            </w:r>
            <w:r w:rsidRPr="00DC1B31">
              <w:rPr>
                <w:rFonts w:ascii="Tahoma" w:hAnsi="Tahoma" w:cs="Tahoma"/>
                <w:sz w:val="24"/>
                <w:szCs w:val="24"/>
              </w:rPr>
              <w:t>, какую картинку я загадал</w:t>
            </w:r>
            <w:bookmarkStart w:id="0" w:name="_GoBack"/>
            <w:bookmarkEnd w:id="0"/>
            <w:r w:rsidRPr="00DC1B31">
              <w:rPr>
                <w:rFonts w:ascii="Tahoma" w:hAnsi="Tahoma" w:cs="Tahoma"/>
                <w:sz w:val="24"/>
                <w:szCs w:val="24"/>
              </w:rPr>
              <w:t>а?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Запись «Звуки леса»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Ответы детей.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Что помогло услышать это?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Какие звуки окружающей нас природы мы можем услышать?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Дайте определение, что такое уши?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Уш</w:t>
            </w:r>
            <w:proofErr w:type="gramStart"/>
            <w:r w:rsidRPr="00DC1B31">
              <w:rPr>
                <w:rFonts w:ascii="Tahoma" w:hAnsi="Tahoma" w:cs="Tahoma"/>
                <w:sz w:val="24"/>
                <w:szCs w:val="24"/>
              </w:rPr>
              <w:t>и-</w:t>
            </w:r>
            <w:proofErr w:type="gramEnd"/>
            <w:r w:rsidRPr="00DC1B31">
              <w:rPr>
                <w:rFonts w:ascii="Tahoma" w:hAnsi="Tahoma" w:cs="Tahoma"/>
                <w:sz w:val="24"/>
                <w:szCs w:val="24"/>
              </w:rPr>
              <w:t xml:space="preserve"> орган слуха.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DC1B31">
              <w:rPr>
                <w:rFonts w:ascii="Tahoma" w:hAnsi="Tahoma" w:cs="Tahoma"/>
                <w:b/>
                <w:sz w:val="24"/>
                <w:szCs w:val="24"/>
              </w:rPr>
              <w:t>Давайте нарисуем нашему человечку уши  и объясним  ему</w:t>
            </w:r>
            <w:proofErr w:type="gramStart"/>
            <w:r w:rsidRPr="00DC1B31">
              <w:rPr>
                <w:rFonts w:ascii="Tahoma" w:hAnsi="Tahoma" w:cs="Tahoma"/>
                <w:b/>
                <w:sz w:val="24"/>
                <w:szCs w:val="24"/>
              </w:rPr>
              <w:t xml:space="preserve"> ,</w:t>
            </w:r>
            <w:proofErr w:type="gramEnd"/>
            <w:r w:rsidRPr="00DC1B31">
              <w:rPr>
                <w:rFonts w:ascii="Tahoma" w:hAnsi="Tahoma" w:cs="Tahoma"/>
                <w:b/>
                <w:sz w:val="24"/>
                <w:szCs w:val="24"/>
              </w:rPr>
              <w:t xml:space="preserve"> для чего они нужны ему.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DC1B31">
              <w:rPr>
                <w:rFonts w:ascii="Tahoma" w:hAnsi="Tahoma" w:cs="Tahoma"/>
                <w:b/>
                <w:sz w:val="24"/>
                <w:szCs w:val="24"/>
              </w:rPr>
              <w:t xml:space="preserve">  Исследование №3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 xml:space="preserve"> 3 учащихся для проведения следующего опыта. 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Определить закрытыми глазами, что это?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апельсин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 xml:space="preserve"> мята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чеснок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Какой орган помог ребятам?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lastRenderedPageBreak/>
              <w:t>Нос.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Дайте научное определение носу.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Нос- это орган обоняния.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Посмотрите на слайд  и расскажите человечку, для чего  нужен нос?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Запахи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Еда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Неприятные запахи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Запах гари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Дышать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b/>
                <w:sz w:val="24"/>
                <w:szCs w:val="24"/>
              </w:rPr>
            </w:pPr>
            <w:r w:rsidRPr="00DC1B31">
              <w:rPr>
                <w:rFonts w:ascii="Tahoma" w:hAnsi="Tahoma" w:cs="Tahoma"/>
                <w:b/>
                <w:sz w:val="24"/>
                <w:szCs w:val="24"/>
              </w:rPr>
              <w:t>Давайте нарисуем нашему человечку нос.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b/>
                <w:sz w:val="24"/>
                <w:szCs w:val="24"/>
              </w:rPr>
            </w:pPr>
            <w:r w:rsidRPr="00DC1B31">
              <w:rPr>
                <w:rFonts w:ascii="Tahoma" w:hAnsi="Tahoma" w:cs="Tahoma"/>
                <w:b/>
                <w:sz w:val="24"/>
                <w:szCs w:val="24"/>
              </w:rPr>
              <w:t>Физкультминутка.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b/>
                <w:sz w:val="24"/>
                <w:szCs w:val="24"/>
              </w:rPr>
            </w:pPr>
            <w:r w:rsidRPr="00DC1B31">
              <w:rPr>
                <w:rFonts w:ascii="Tahoma" w:hAnsi="Tahoma" w:cs="Tahoma"/>
                <w:b/>
                <w:sz w:val="24"/>
                <w:szCs w:val="24"/>
              </w:rPr>
              <w:t>Исследование №4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Отгадайте загадку: Всегда во рту, а не проглотишь.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Язык.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Посмотрите на слайд  и расскажите человечку, для чего  нужен язык?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ind w:left="360"/>
              <w:rPr>
                <w:rFonts w:ascii="Tahoma" w:hAnsi="Tahoma" w:cs="Tahoma"/>
                <w:b/>
                <w:sz w:val="24"/>
                <w:szCs w:val="24"/>
              </w:rPr>
            </w:pPr>
            <w:r w:rsidRPr="00DC1B31">
              <w:rPr>
                <w:rFonts w:ascii="Tahoma" w:hAnsi="Tahoma" w:cs="Tahoma"/>
                <w:b/>
                <w:sz w:val="24"/>
                <w:szCs w:val="24"/>
              </w:rPr>
              <w:t>Давайте нарисуем нашему человечку рот и язычок.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ind w:left="360"/>
              <w:rPr>
                <w:rFonts w:ascii="Tahoma" w:hAnsi="Tahoma" w:cs="Tahoma"/>
                <w:b/>
                <w:sz w:val="24"/>
                <w:szCs w:val="24"/>
              </w:rPr>
            </w:pPr>
            <w:r w:rsidRPr="00DC1B31">
              <w:rPr>
                <w:rFonts w:ascii="Tahoma" w:hAnsi="Tahoma" w:cs="Tahoma"/>
                <w:b/>
                <w:sz w:val="24"/>
                <w:szCs w:val="24"/>
              </w:rPr>
              <w:t>Исследование№5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1 ученику  предлагается  определить предметы в корзинке</w:t>
            </w:r>
            <w:proofErr w:type="gramStart"/>
            <w:r w:rsidRPr="00DC1B31">
              <w:rPr>
                <w:rFonts w:ascii="Tahoma" w:hAnsi="Tahoma" w:cs="Tahoma"/>
                <w:sz w:val="24"/>
                <w:szCs w:val="24"/>
              </w:rPr>
              <w:t xml:space="preserve"> .</w:t>
            </w:r>
            <w:proofErr w:type="gramEnd"/>
            <w:r w:rsidRPr="00DC1B31">
              <w:rPr>
                <w:rFonts w:ascii="Tahoma" w:hAnsi="Tahoma" w:cs="Tahoma"/>
                <w:sz w:val="24"/>
                <w:szCs w:val="24"/>
              </w:rPr>
              <w:t>Рука  в перчатке.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Корзинка накрыта салфетка.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В корзинке мяч, апельсин, помидор, клубок.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Можешь ли ты определить предметы в корзинке?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Нет.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Сними перчатку и попробуй снова.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Учащийся называет  предметы.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При помощи чего ты смог определить предметы?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Но ведь сначала ты тоже   пользовался  рукой</w:t>
            </w:r>
            <w:proofErr w:type="gramStart"/>
            <w:r w:rsidRPr="00DC1B31">
              <w:rPr>
                <w:rFonts w:ascii="Tahoma" w:hAnsi="Tahoma" w:cs="Tahoma"/>
                <w:sz w:val="24"/>
                <w:szCs w:val="24"/>
              </w:rPr>
              <w:t xml:space="preserve"> ,</w:t>
            </w:r>
            <w:proofErr w:type="gramEnd"/>
            <w:r w:rsidRPr="00DC1B31">
              <w:rPr>
                <w:rFonts w:ascii="Tahoma" w:hAnsi="Tahoma" w:cs="Tahoma"/>
                <w:sz w:val="24"/>
                <w:szCs w:val="24"/>
              </w:rPr>
              <w:t xml:space="preserve"> но не смог отгадать.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Что же помогло тебе во второй  раз?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Кожа.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lastRenderedPageBreak/>
              <w:t>Кожа – это орган осязания.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Определите</w:t>
            </w:r>
            <w:proofErr w:type="gramStart"/>
            <w:r w:rsidRPr="00DC1B31">
              <w:rPr>
                <w:rFonts w:ascii="Tahoma" w:hAnsi="Tahoma" w:cs="Tahoma"/>
                <w:sz w:val="24"/>
                <w:szCs w:val="24"/>
              </w:rPr>
              <w:t xml:space="preserve"> ,</w:t>
            </w:r>
            <w:proofErr w:type="gramEnd"/>
            <w:r w:rsidRPr="00DC1B31">
              <w:rPr>
                <w:rFonts w:ascii="Tahoma" w:hAnsi="Tahoma" w:cs="Tahoma"/>
                <w:sz w:val="24"/>
                <w:szCs w:val="24"/>
              </w:rPr>
              <w:t xml:space="preserve">  о чём нам расскажет наша кожа?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 xml:space="preserve">Горячий - холодный, пушистый </w:t>
            </w:r>
            <w:proofErr w:type="gramStart"/>
            <w:r w:rsidRPr="00DC1B31">
              <w:rPr>
                <w:rFonts w:ascii="Tahoma" w:hAnsi="Tahoma" w:cs="Tahoma"/>
                <w:sz w:val="24"/>
                <w:szCs w:val="24"/>
              </w:rPr>
              <w:t>-к</w:t>
            </w:r>
            <w:proofErr w:type="gramEnd"/>
            <w:r w:rsidRPr="00DC1B31">
              <w:rPr>
                <w:rFonts w:ascii="Tahoma" w:hAnsi="Tahoma" w:cs="Tahoma"/>
                <w:sz w:val="24"/>
                <w:szCs w:val="24"/>
              </w:rPr>
              <w:t>олючий.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Вот и закончилось наше исследование</w:t>
            </w:r>
          </w:p>
          <w:p w:rsidR="002930E1" w:rsidRPr="00DC1B31" w:rsidRDefault="002930E1">
            <w:pPr>
              <w:ind w:left="36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lastRenderedPageBreak/>
              <w:t>Слайд №2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Малина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Слайд 3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Дерево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Слайд 4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 xml:space="preserve">Речка 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Слайд 5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?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Слайд 6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Как мы общаемся с миром.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Слайд</w:t>
            </w:r>
            <w:proofErr w:type="gramStart"/>
            <w:r w:rsidRPr="00DC1B31">
              <w:rPr>
                <w:rFonts w:ascii="Tahoma" w:hAnsi="Tahoma" w:cs="Tahoma"/>
                <w:sz w:val="24"/>
                <w:szCs w:val="24"/>
              </w:rPr>
              <w:t>7</w:t>
            </w:r>
            <w:proofErr w:type="gramEnd"/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Человечек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Слайд 8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Исследователи.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Слайд 9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Слайд 10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Слайд 11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Слайд №12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Слайд №13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Слайд №14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Слайд№15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Слайд16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Слайд№17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Слайд № 18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Слайд №19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Слайд 20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Слайд 21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lastRenderedPageBreak/>
              <w:t xml:space="preserve">Анализировать и обобщать полученную информацию для постановки учебной 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задачи.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Работать в группе.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Анализировать объекты исследования.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 xml:space="preserve">Строить рассуждения в форме простых суждений об объектах, их </w:t>
            </w:r>
            <w:r w:rsidRPr="00DC1B31">
              <w:rPr>
                <w:rFonts w:ascii="Tahoma" w:hAnsi="Tahoma" w:cs="Tahoma"/>
                <w:sz w:val="24"/>
                <w:szCs w:val="24"/>
              </w:rPr>
              <w:lastRenderedPageBreak/>
              <w:t>связи и свойствах.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2930E1" w:rsidRPr="00DC1B31" w:rsidRDefault="002930E1" w:rsidP="002930E1">
      <w:pPr>
        <w:pStyle w:val="a3"/>
        <w:ind w:left="1440"/>
        <w:jc w:val="center"/>
        <w:rPr>
          <w:rFonts w:ascii="Tahoma" w:hAnsi="Tahoma" w:cs="Tahoma"/>
          <w:b/>
          <w:sz w:val="24"/>
          <w:szCs w:val="24"/>
        </w:rPr>
      </w:pPr>
      <w:r w:rsidRPr="00DC1B31">
        <w:rPr>
          <w:rFonts w:ascii="Tahoma" w:hAnsi="Tahoma" w:cs="Tahoma"/>
          <w:b/>
          <w:sz w:val="24"/>
          <w:szCs w:val="24"/>
        </w:rPr>
        <w:lastRenderedPageBreak/>
        <w:t>Этап первичного закрепления.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34"/>
        <w:gridCol w:w="2426"/>
        <w:gridCol w:w="2771"/>
      </w:tblGrid>
      <w:tr w:rsidR="002930E1" w:rsidRPr="00DC1B31" w:rsidTr="002930E1"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Откройте страницу 16 рабочей тетради и определите, какие  органы помогут  Ване познакомиться с природой?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Я буду называть предмет, а вы его  покажите.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Нос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Глаз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Язык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Уши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Кожа.</w:t>
            </w: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Слайд 22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Слайд 23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Применять полученные знания</w:t>
            </w:r>
            <w:proofErr w:type="gramStart"/>
            <w:r w:rsidRPr="00DC1B31">
              <w:rPr>
                <w:rFonts w:ascii="Tahoma" w:hAnsi="Tahoma" w:cs="Tahoma"/>
                <w:sz w:val="24"/>
                <w:szCs w:val="24"/>
              </w:rPr>
              <w:t xml:space="preserve"> .</w:t>
            </w:r>
            <w:proofErr w:type="gramEnd"/>
            <w:r w:rsidRPr="00DC1B3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:rsidR="002930E1" w:rsidRPr="00DC1B31" w:rsidRDefault="002930E1" w:rsidP="00DC1B31">
      <w:pPr>
        <w:pStyle w:val="a3"/>
        <w:ind w:left="1440"/>
        <w:rPr>
          <w:rFonts w:ascii="Tahoma" w:hAnsi="Tahoma" w:cs="Tahoma"/>
          <w:b/>
          <w:sz w:val="24"/>
          <w:szCs w:val="24"/>
        </w:rPr>
      </w:pPr>
      <w:r w:rsidRPr="00DC1B31">
        <w:rPr>
          <w:rFonts w:ascii="Tahoma" w:hAnsi="Tahoma" w:cs="Tahoma"/>
          <w:b/>
          <w:sz w:val="24"/>
          <w:szCs w:val="24"/>
        </w:rPr>
        <w:t>Этап  применения полученных знаний и самооценка.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4"/>
        <w:gridCol w:w="2391"/>
        <w:gridCol w:w="2846"/>
      </w:tblGrid>
      <w:tr w:rsidR="002930E1" w:rsidRPr="00DC1B31" w:rsidTr="00DC1B31"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Прочитайте задание на стр.17.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Это задание на самопроверку.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Выполнение работы учащимися.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Сравните с образцом.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Оцените себя</w:t>
            </w:r>
            <w:proofErr w:type="gramStart"/>
            <w:r w:rsidRPr="00DC1B31">
              <w:rPr>
                <w:rFonts w:ascii="Tahoma" w:hAnsi="Tahoma" w:cs="Tahoma"/>
                <w:sz w:val="24"/>
                <w:szCs w:val="24"/>
              </w:rPr>
              <w:t xml:space="preserve"> ,</w:t>
            </w:r>
            <w:proofErr w:type="gramEnd"/>
            <w:r w:rsidRPr="00DC1B31">
              <w:rPr>
                <w:rFonts w:ascii="Tahoma" w:hAnsi="Tahoma" w:cs="Tahoma"/>
                <w:sz w:val="24"/>
                <w:szCs w:val="24"/>
              </w:rPr>
              <w:t xml:space="preserve"> используя шкалу </w:t>
            </w:r>
            <w:r w:rsidRPr="00DC1B31">
              <w:rPr>
                <w:rFonts w:ascii="Tahoma" w:hAnsi="Tahoma" w:cs="Tahoma"/>
                <w:sz w:val="24"/>
                <w:szCs w:val="24"/>
              </w:rPr>
              <w:lastRenderedPageBreak/>
              <w:t>правильности.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Встаньте</w:t>
            </w:r>
            <w:proofErr w:type="gramStart"/>
            <w:r w:rsidRPr="00DC1B31">
              <w:rPr>
                <w:rFonts w:ascii="Tahoma" w:hAnsi="Tahoma" w:cs="Tahoma"/>
                <w:sz w:val="24"/>
                <w:szCs w:val="24"/>
              </w:rPr>
              <w:t xml:space="preserve"> ,</w:t>
            </w:r>
            <w:proofErr w:type="gramEnd"/>
            <w:r w:rsidRPr="00DC1B31">
              <w:rPr>
                <w:rFonts w:ascii="Tahoma" w:hAnsi="Tahoma" w:cs="Tahoma"/>
                <w:sz w:val="24"/>
                <w:szCs w:val="24"/>
              </w:rPr>
              <w:t xml:space="preserve"> кто сегодня на вершине.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Что пожелаем ребятам, которые допустили ошибку?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lastRenderedPageBreak/>
              <w:t>Слайд №24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Адекватно оценивать свою деятельность. Выявлять причину неуспеха.</w:t>
            </w:r>
          </w:p>
        </w:tc>
      </w:tr>
    </w:tbl>
    <w:p w:rsidR="00DC1B31" w:rsidRPr="00DC1B31" w:rsidRDefault="00DC1B31" w:rsidP="002930E1">
      <w:pPr>
        <w:pStyle w:val="a3"/>
        <w:ind w:left="1440"/>
        <w:jc w:val="center"/>
        <w:rPr>
          <w:rFonts w:ascii="Tahoma" w:hAnsi="Tahoma" w:cs="Tahoma"/>
          <w:b/>
          <w:sz w:val="24"/>
          <w:szCs w:val="24"/>
        </w:rPr>
      </w:pPr>
    </w:p>
    <w:p w:rsidR="002930E1" w:rsidRPr="00DC1B31" w:rsidRDefault="002930E1" w:rsidP="00DC1B31">
      <w:pPr>
        <w:pStyle w:val="a3"/>
        <w:ind w:left="1440"/>
        <w:rPr>
          <w:rFonts w:ascii="Tahoma" w:hAnsi="Tahoma" w:cs="Tahoma"/>
          <w:b/>
          <w:sz w:val="24"/>
          <w:szCs w:val="24"/>
        </w:rPr>
      </w:pPr>
      <w:r w:rsidRPr="00DC1B31">
        <w:rPr>
          <w:rFonts w:ascii="Tahoma" w:hAnsi="Tahoma" w:cs="Tahoma"/>
          <w:b/>
          <w:sz w:val="24"/>
          <w:szCs w:val="24"/>
        </w:rPr>
        <w:t>Этап подведения итогов урока. Рефлексия.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3"/>
        <w:gridCol w:w="2346"/>
        <w:gridCol w:w="2902"/>
      </w:tblGrid>
      <w:tr w:rsidR="002930E1" w:rsidRPr="00DC1B31" w:rsidTr="00DC1B31"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Используя рисунок</w:t>
            </w:r>
            <w:proofErr w:type="gramStart"/>
            <w:r w:rsidRPr="00DC1B31">
              <w:rPr>
                <w:rFonts w:ascii="Tahoma" w:hAnsi="Tahoma" w:cs="Tahoma"/>
                <w:sz w:val="24"/>
                <w:szCs w:val="24"/>
              </w:rPr>
              <w:t xml:space="preserve"> ,</w:t>
            </w:r>
            <w:proofErr w:type="gramEnd"/>
            <w:r w:rsidRPr="00DC1B31">
              <w:rPr>
                <w:rFonts w:ascii="Tahoma" w:hAnsi="Tahoma" w:cs="Tahoma"/>
                <w:sz w:val="24"/>
                <w:szCs w:val="24"/>
              </w:rPr>
              <w:t xml:space="preserve"> расскажите, что вы узнали на уроке.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Покажите, какие замечательные человечки у вас получились.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Урок окончен.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C1B31">
              <w:rPr>
                <w:rFonts w:ascii="Tahoma" w:hAnsi="Tahoma" w:cs="Tahoma"/>
                <w:b/>
                <w:sz w:val="24"/>
                <w:szCs w:val="24"/>
              </w:rPr>
              <w:t>Слайд №25</w:t>
            </w:r>
          </w:p>
          <w:p w:rsidR="002930E1" w:rsidRPr="00DC1B31" w:rsidRDefault="002930E1">
            <w:pPr>
              <w:pStyle w:val="a3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C1B31">
              <w:rPr>
                <w:rFonts w:ascii="Tahoma" w:hAnsi="Tahoma" w:cs="Tahoma"/>
                <w:b/>
                <w:sz w:val="24"/>
                <w:szCs w:val="24"/>
              </w:rPr>
              <w:t>Слайд №26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0E1" w:rsidRPr="00DC1B31" w:rsidRDefault="002930E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C1B31">
              <w:rPr>
                <w:rFonts w:ascii="Tahoma" w:hAnsi="Tahoma" w:cs="Tahoma"/>
                <w:sz w:val="24"/>
                <w:szCs w:val="24"/>
              </w:rPr>
              <w:t>Оценивать полученные знания и формулировать ответ в виде простых высказываний.</w:t>
            </w:r>
          </w:p>
        </w:tc>
      </w:tr>
    </w:tbl>
    <w:p w:rsidR="002930E1" w:rsidRPr="00DC1B31" w:rsidRDefault="002930E1" w:rsidP="002930E1">
      <w:pPr>
        <w:pStyle w:val="a3"/>
        <w:ind w:left="1440"/>
        <w:jc w:val="center"/>
        <w:rPr>
          <w:rFonts w:ascii="Tahoma" w:hAnsi="Tahoma" w:cs="Tahoma"/>
          <w:b/>
          <w:sz w:val="24"/>
          <w:szCs w:val="24"/>
        </w:rPr>
      </w:pPr>
    </w:p>
    <w:p w:rsidR="004A7295" w:rsidRPr="00DC1B31" w:rsidRDefault="00460EB1">
      <w:pPr>
        <w:rPr>
          <w:rFonts w:ascii="Tahoma" w:hAnsi="Tahoma" w:cs="Tahoma"/>
          <w:sz w:val="24"/>
          <w:szCs w:val="24"/>
        </w:rPr>
      </w:pPr>
    </w:p>
    <w:sectPr w:rsidR="004A7295" w:rsidRPr="00DC1B31" w:rsidSect="002E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BD3"/>
    <w:multiLevelType w:val="hybridMultilevel"/>
    <w:tmpl w:val="7740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C624A"/>
    <w:multiLevelType w:val="hybridMultilevel"/>
    <w:tmpl w:val="FF54D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E17B4"/>
    <w:multiLevelType w:val="hybridMultilevel"/>
    <w:tmpl w:val="1BFA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756681"/>
    <w:multiLevelType w:val="hybridMultilevel"/>
    <w:tmpl w:val="58ECC6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0E1"/>
    <w:rsid w:val="000D0370"/>
    <w:rsid w:val="002930E1"/>
    <w:rsid w:val="002E57BC"/>
    <w:rsid w:val="00460EB1"/>
    <w:rsid w:val="004A11D8"/>
    <w:rsid w:val="005473CE"/>
    <w:rsid w:val="00AA1394"/>
    <w:rsid w:val="00C0780A"/>
    <w:rsid w:val="00DC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E1"/>
    <w:pPr>
      <w:ind w:left="720"/>
      <w:contextualSpacing/>
    </w:pPr>
  </w:style>
  <w:style w:type="table" w:styleId="a4">
    <w:name w:val="Table Grid"/>
    <w:basedOn w:val="a1"/>
    <w:uiPriority w:val="59"/>
    <w:rsid w:val="002930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Рачкова Лариса</cp:lastModifiedBy>
  <cp:revision>3</cp:revision>
  <cp:lastPrinted>2012-09-24T15:10:00Z</cp:lastPrinted>
  <dcterms:created xsi:type="dcterms:W3CDTF">2012-09-24T14:48:00Z</dcterms:created>
  <dcterms:modified xsi:type="dcterms:W3CDTF">2013-11-21T07:35:00Z</dcterms:modified>
</cp:coreProperties>
</file>