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57" w:rsidRPr="00200A57" w:rsidRDefault="00200A57" w:rsidP="00200A57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A57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классного коллектива. </w:t>
      </w:r>
      <w:bookmarkStart w:id="0" w:name="_GoBack"/>
      <w:bookmarkEnd w:id="0"/>
    </w:p>
    <w:p w:rsidR="001C45E5" w:rsidRPr="00077CFE" w:rsidRDefault="001C45E5" w:rsidP="00077CF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7CFE">
        <w:rPr>
          <w:rFonts w:ascii="Times New Roman" w:hAnsi="Times New Roman" w:cs="Times New Roman"/>
          <w:sz w:val="28"/>
          <w:szCs w:val="28"/>
        </w:rPr>
        <w:t>Ребенок, попадая в новый коллектив, стремится понять: что здесь будет происходить и как? С кем можно дружить? Добрый ли человек учитель?</w:t>
      </w:r>
    </w:p>
    <w:p w:rsidR="003520DC" w:rsidRPr="00077CFE" w:rsidRDefault="001C45E5" w:rsidP="00077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CFE">
        <w:rPr>
          <w:rFonts w:ascii="Times New Roman" w:hAnsi="Times New Roman" w:cs="Times New Roman"/>
          <w:sz w:val="28"/>
          <w:szCs w:val="28"/>
        </w:rPr>
        <w:t xml:space="preserve"> </w:t>
      </w:r>
      <w:r w:rsidRPr="00077CFE">
        <w:rPr>
          <w:rFonts w:ascii="Times New Roman" w:hAnsi="Times New Roman" w:cs="Times New Roman"/>
          <w:sz w:val="28"/>
          <w:szCs w:val="28"/>
        </w:rPr>
        <w:tab/>
        <w:t xml:space="preserve">Учащийся пытается почерпнуть информацию о новой ситуации в выражении лица классного руководителя, в оформлении школы, класса. Без осмысления этой информации ребенку сложно </w:t>
      </w:r>
      <w:proofErr w:type="spellStart"/>
      <w:r w:rsidRPr="00077CFE">
        <w:rPr>
          <w:rFonts w:ascii="Times New Roman" w:hAnsi="Times New Roman" w:cs="Times New Roman"/>
          <w:sz w:val="28"/>
          <w:szCs w:val="28"/>
        </w:rPr>
        <w:t>соорентироваться</w:t>
      </w:r>
      <w:proofErr w:type="spellEnd"/>
      <w:r w:rsidRPr="00077CFE">
        <w:rPr>
          <w:rFonts w:ascii="Times New Roman" w:hAnsi="Times New Roman" w:cs="Times New Roman"/>
          <w:sz w:val="28"/>
          <w:szCs w:val="28"/>
        </w:rPr>
        <w:t xml:space="preserve"> и выбрать модель поведения в новых условиях. </w:t>
      </w:r>
      <w:proofErr w:type="gramStart"/>
      <w:r w:rsidRPr="00077CFE">
        <w:rPr>
          <w:rFonts w:ascii="Times New Roman" w:hAnsi="Times New Roman" w:cs="Times New Roman"/>
          <w:sz w:val="28"/>
          <w:szCs w:val="28"/>
        </w:rPr>
        <w:t>(В этом году у меня новый набор.</w:t>
      </w:r>
      <w:proofErr w:type="gramEnd"/>
      <w:r w:rsidRPr="00077CFE">
        <w:rPr>
          <w:rFonts w:ascii="Times New Roman" w:hAnsi="Times New Roman" w:cs="Times New Roman"/>
          <w:sz w:val="28"/>
          <w:szCs w:val="28"/>
        </w:rPr>
        <w:t xml:space="preserve"> С первых дней я веду работу над тем, чтобы дети соблюдали правила поведения в школе и классе. </w:t>
      </w:r>
      <w:proofErr w:type="gramStart"/>
      <w:r w:rsidRPr="00077CFE">
        <w:rPr>
          <w:rFonts w:ascii="Times New Roman" w:hAnsi="Times New Roman" w:cs="Times New Roman"/>
          <w:sz w:val="28"/>
          <w:szCs w:val="28"/>
        </w:rPr>
        <w:t>Для этого у нас в кабинете есть пособия в картинках, классный уголок, где распределены обязанности детей (цветы, чистота….). В моем классе есть все необходимое для сплочения коллектива.)</w:t>
      </w:r>
      <w:proofErr w:type="gramEnd"/>
    </w:p>
    <w:p w:rsidR="001C45E5" w:rsidRPr="00077CFE" w:rsidRDefault="001C45E5" w:rsidP="00077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CFE">
        <w:rPr>
          <w:rFonts w:ascii="Times New Roman" w:hAnsi="Times New Roman" w:cs="Times New Roman"/>
          <w:sz w:val="28"/>
          <w:szCs w:val="28"/>
        </w:rPr>
        <w:tab/>
        <w:t>И моя задача, как классного руководителя сделать все возможное для того, чтобы мой класс жил интересной, увлекательной жизнью, чтобы дети умели общаться и сотрудничать</w:t>
      </w:r>
      <w:r w:rsidR="00FB689D" w:rsidRPr="00077CFE">
        <w:rPr>
          <w:rFonts w:ascii="Times New Roman" w:hAnsi="Times New Roman" w:cs="Times New Roman"/>
          <w:sz w:val="28"/>
          <w:szCs w:val="28"/>
        </w:rPr>
        <w:t>, чтобы ребенок с удовольствием ходил в школу. Для этого я провожу с детьми различные формы работы (классные часы различной тематики «Дружба – великая сила», «Учимся общаться», «В мире вежливых слов» и т.д., а так же викторины, конкурсы, игры на уроках и переменах)</w:t>
      </w:r>
      <w:r w:rsidR="00B618DD" w:rsidRPr="00077CFE">
        <w:rPr>
          <w:rFonts w:ascii="Times New Roman" w:hAnsi="Times New Roman" w:cs="Times New Roman"/>
          <w:sz w:val="28"/>
          <w:szCs w:val="28"/>
        </w:rPr>
        <w:t>.</w:t>
      </w:r>
    </w:p>
    <w:p w:rsidR="00B618DD" w:rsidRPr="00077CFE" w:rsidRDefault="00B618DD" w:rsidP="00077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CFE">
        <w:rPr>
          <w:rFonts w:ascii="Times New Roman" w:hAnsi="Times New Roman" w:cs="Times New Roman"/>
          <w:sz w:val="28"/>
          <w:szCs w:val="28"/>
        </w:rPr>
        <w:tab/>
        <w:t xml:space="preserve">Так вот, развитие умения общаться и </w:t>
      </w:r>
      <w:r w:rsidR="00077CFE" w:rsidRPr="00077CFE">
        <w:rPr>
          <w:rFonts w:ascii="Times New Roman" w:hAnsi="Times New Roman" w:cs="Times New Roman"/>
          <w:sz w:val="28"/>
          <w:szCs w:val="28"/>
        </w:rPr>
        <w:t>сотрудничать,</w:t>
      </w:r>
      <w:r w:rsidRPr="00077CFE">
        <w:rPr>
          <w:rFonts w:ascii="Times New Roman" w:hAnsi="Times New Roman" w:cs="Times New Roman"/>
          <w:sz w:val="28"/>
          <w:szCs w:val="28"/>
        </w:rPr>
        <w:t xml:space="preserve"> на мой </w:t>
      </w:r>
      <w:r w:rsidR="00077CFE" w:rsidRPr="00077CFE">
        <w:rPr>
          <w:rFonts w:ascii="Times New Roman" w:hAnsi="Times New Roman" w:cs="Times New Roman"/>
          <w:sz w:val="28"/>
          <w:szCs w:val="28"/>
        </w:rPr>
        <w:t>взгляд,</w:t>
      </w:r>
      <w:r w:rsidRPr="00077CFE">
        <w:rPr>
          <w:rFonts w:ascii="Times New Roman" w:hAnsi="Times New Roman" w:cs="Times New Roman"/>
          <w:sz w:val="28"/>
          <w:szCs w:val="28"/>
        </w:rPr>
        <w:t xml:space="preserve"> это самая важная цель, которую я ставлю перед собой, как классный руководитель, создавая коллектив. На пути достижения этой цели, я стараюсь формировать у своих учеников качества личности, которые помогут им в будущем состояться во взрослой жизни, а именно:</w:t>
      </w:r>
    </w:p>
    <w:p w:rsidR="00B618DD" w:rsidRPr="00077CFE" w:rsidRDefault="00B618DD" w:rsidP="00077C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CFE">
        <w:rPr>
          <w:rFonts w:ascii="Times New Roman" w:hAnsi="Times New Roman" w:cs="Times New Roman"/>
          <w:sz w:val="28"/>
          <w:szCs w:val="28"/>
        </w:rPr>
        <w:t>Уважение чужого мнения</w:t>
      </w:r>
    </w:p>
    <w:p w:rsidR="00B618DD" w:rsidRPr="00077CFE" w:rsidRDefault="00B618DD" w:rsidP="00077C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CFE">
        <w:rPr>
          <w:rFonts w:ascii="Times New Roman" w:hAnsi="Times New Roman" w:cs="Times New Roman"/>
          <w:sz w:val="28"/>
          <w:szCs w:val="28"/>
        </w:rPr>
        <w:t>Эмоциональная устойчивость</w:t>
      </w:r>
    </w:p>
    <w:p w:rsidR="00B618DD" w:rsidRPr="00077CFE" w:rsidRDefault="00B618DD" w:rsidP="00077C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CFE">
        <w:rPr>
          <w:rFonts w:ascii="Times New Roman" w:hAnsi="Times New Roman" w:cs="Times New Roman"/>
          <w:sz w:val="28"/>
          <w:szCs w:val="28"/>
        </w:rPr>
        <w:t>Желание совершать хорошие поступки</w:t>
      </w:r>
    </w:p>
    <w:p w:rsidR="00B618DD" w:rsidRPr="00077CFE" w:rsidRDefault="00B618DD" w:rsidP="00077C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7CFE">
        <w:rPr>
          <w:rFonts w:ascii="Times New Roman" w:hAnsi="Times New Roman" w:cs="Times New Roman"/>
          <w:sz w:val="28"/>
          <w:szCs w:val="28"/>
        </w:rPr>
        <w:t>Самопризнание</w:t>
      </w:r>
      <w:proofErr w:type="spellEnd"/>
      <w:r w:rsidRPr="00077CFE">
        <w:rPr>
          <w:rFonts w:ascii="Times New Roman" w:hAnsi="Times New Roman" w:cs="Times New Roman"/>
          <w:sz w:val="28"/>
          <w:szCs w:val="28"/>
        </w:rPr>
        <w:t xml:space="preserve"> себя как личности</w:t>
      </w:r>
    </w:p>
    <w:p w:rsidR="00B618DD" w:rsidRPr="00077CFE" w:rsidRDefault="00B618DD" w:rsidP="00077CF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7CFE">
        <w:rPr>
          <w:rFonts w:ascii="Times New Roman" w:hAnsi="Times New Roman" w:cs="Times New Roman"/>
          <w:sz w:val="28"/>
          <w:szCs w:val="28"/>
        </w:rPr>
        <w:t>Я, как педагог и классный руководитель подчеркиваю успешность деятельности своих учеников и стимулирую участие учащихся в классных и школьных мероприятиях и конкурсах.</w:t>
      </w:r>
    </w:p>
    <w:p w:rsidR="00B618DD" w:rsidRPr="00077CFE" w:rsidRDefault="00B618DD" w:rsidP="00077CF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7CFE">
        <w:rPr>
          <w:rFonts w:ascii="Times New Roman" w:hAnsi="Times New Roman" w:cs="Times New Roman"/>
          <w:sz w:val="28"/>
          <w:szCs w:val="28"/>
        </w:rPr>
        <w:t>Так же одной из главных дорог на пути создания коллектива мл</w:t>
      </w:r>
      <w:proofErr w:type="gramStart"/>
      <w:r w:rsidRPr="00077C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CF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77CFE">
        <w:rPr>
          <w:rFonts w:ascii="Times New Roman" w:hAnsi="Times New Roman" w:cs="Times New Roman"/>
          <w:sz w:val="28"/>
          <w:szCs w:val="28"/>
        </w:rPr>
        <w:t>кольников является тесное взаимодействие с родителями. Не раздумывая, они подхватывают мои идеи, помогая воплощать их в жизнь. Это оказание помощи в открытых мероприятиях «День матери», организация праздников, собрания…</w:t>
      </w:r>
    </w:p>
    <w:p w:rsidR="00B618DD" w:rsidRPr="00077CFE" w:rsidRDefault="00B618DD" w:rsidP="00200A5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7CFE">
        <w:rPr>
          <w:rFonts w:ascii="Times New Roman" w:hAnsi="Times New Roman" w:cs="Times New Roman"/>
          <w:sz w:val="28"/>
          <w:szCs w:val="28"/>
        </w:rPr>
        <w:tab/>
        <w:t xml:space="preserve">Чтобы реализовать сложившиеся задачи воспитания, «вырастить» коллектив </w:t>
      </w:r>
      <w:r w:rsidR="002F059E" w:rsidRPr="00077CFE">
        <w:rPr>
          <w:rFonts w:ascii="Times New Roman" w:hAnsi="Times New Roman" w:cs="Times New Roman"/>
          <w:sz w:val="28"/>
          <w:szCs w:val="28"/>
        </w:rPr>
        <w:t>нач. школе, классному руководителю необходимы серьезные личностные ресурсы. Личный пример и необходимость быть старшим другом для своих воспитанников – залог создания мудрого коллектива в начальной школе. Для этого я постоянно занимаюсь самообразованием.</w:t>
      </w:r>
    </w:p>
    <w:sectPr w:rsidR="00B618DD" w:rsidRPr="00077CFE" w:rsidSect="003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9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5E5"/>
    <w:rsid w:val="00077CFE"/>
    <w:rsid w:val="001C45E5"/>
    <w:rsid w:val="00200A57"/>
    <w:rsid w:val="002F059E"/>
    <w:rsid w:val="003520DC"/>
    <w:rsid w:val="00B618DD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3</cp:revision>
  <dcterms:created xsi:type="dcterms:W3CDTF">2013-01-17T10:00:00Z</dcterms:created>
  <dcterms:modified xsi:type="dcterms:W3CDTF">2014-01-23T13:44:00Z</dcterms:modified>
</cp:coreProperties>
</file>