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8F" w:rsidRPr="00E60D8F" w:rsidRDefault="00E60D8F" w:rsidP="00E60D8F">
      <w:pPr>
        <w:spacing w:line="360" w:lineRule="auto"/>
        <w:ind w:left="-180"/>
        <w:jc w:val="center"/>
        <w:rPr>
          <w:b/>
          <w:sz w:val="32"/>
          <w:szCs w:val="32"/>
          <w:u w:val="single"/>
        </w:rPr>
      </w:pPr>
      <w:r w:rsidRPr="00E60D8F">
        <w:rPr>
          <w:b/>
          <w:bCs/>
          <w:sz w:val="32"/>
          <w:szCs w:val="32"/>
          <w:u w:val="single"/>
        </w:rPr>
        <w:t>Комплексное обучение ви</w:t>
      </w:r>
      <w:r w:rsidRPr="00E60D8F">
        <w:rPr>
          <w:b/>
          <w:bCs/>
          <w:sz w:val="32"/>
          <w:szCs w:val="32"/>
          <w:u w:val="single"/>
        </w:rPr>
        <w:softHyphen/>
        <w:t>дам речевой деятельности в началь</w:t>
      </w:r>
      <w:r w:rsidRPr="00E60D8F">
        <w:rPr>
          <w:b/>
          <w:bCs/>
          <w:sz w:val="32"/>
          <w:szCs w:val="32"/>
          <w:u w:val="single"/>
        </w:rPr>
        <w:softHyphen/>
        <w:t>ной школе</w:t>
      </w:r>
      <w:r>
        <w:rPr>
          <w:b/>
          <w:bCs/>
          <w:sz w:val="32"/>
          <w:szCs w:val="32"/>
          <w:u w:val="single"/>
        </w:rPr>
        <w:t xml:space="preserve"> как условие реализации ФГОС НОО</w:t>
      </w:r>
    </w:p>
    <w:p w:rsidR="005C2ADB" w:rsidRDefault="005C2ADB" w:rsidP="005C2ADB">
      <w:pPr>
        <w:spacing w:line="360" w:lineRule="auto"/>
        <w:ind w:left="-180"/>
        <w:jc w:val="both"/>
        <w:rPr>
          <w:b/>
          <w:sz w:val="28"/>
          <w:szCs w:val="28"/>
        </w:rPr>
      </w:pPr>
      <w:r w:rsidRPr="00397746">
        <w:rPr>
          <w:b/>
          <w:sz w:val="28"/>
          <w:szCs w:val="28"/>
        </w:rPr>
        <w:t>Актуальность проблемы развития речевой деятельности в начальной школе.</w:t>
      </w:r>
    </w:p>
    <w:p w:rsidR="005C2ADB" w:rsidRPr="00397746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экономические изменения, но в первую очередь – значительное </w:t>
      </w:r>
      <w:r w:rsidRPr="00AE05E3">
        <w:rPr>
          <w:b/>
          <w:sz w:val="28"/>
          <w:szCs w:val="28"/>
        </w:rPr>
        <w:t>обновление содержания образования.</w:t>
      </w:r>
      <w:r>
        <w:rPr>
          <w:sz w:val="28"/>
          <w:szCs w:val="28"/>
        </w:rPr>
        <w:t xml:space="preserve"> Главным условием решения этой задачи является введение </w:t>
      </w:r>
      <w:r w:rsidRPr="00AE05E3">
        <w:rPr>
          <w:b/>
          <w:sz w:val="28"/>
          <w:szCs w:val="28"/>
        </w:rPr>
        <w:t>государственного стандарта общего образования</w:t>
      </w:r>
      <w:r>
        <w:rPr>
          <w:b/>
          <w:sz w:val="28"/>
          <w:szCs w:val="28"/>
        </w:rPr>
        <w:t>. Федеральный компонент образовательного стандарта</w:t>
      </w:r>
      <w:r>
        <w:rPr>
          <w:sz w:val="28"/>
          <w:szCs w:val="28"/>
        </w:rPr>
        <w:t xml:space="preserve"> общего образования разработан с учетом основных направлений модернизации общего образования. В том числе: 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задач. Таким образом, н</w:t>
      </w:r>
      <w:r w:rsidRPr="00397746">
        <w:rPr>
          <w:sz w:val="28"/>
          <w:szCs w:val="28"/>
        </w:rPr>
        <w:t>овый социальный и государственный заказ предполагает формирование личности, готовой занять социально значимое место. Цель современного образования: общекультурное, личностное, познавательное развитие учащихся, производство компетентных людей.</w:t>
      </w:r>
    </w:p>
    <w:p w:rsidR="005C2ADB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 w:rsidRPr="00397746">
        <w:rPr>
          <w:sz w:val="28"/>
          <w:szCs w:val="28"/>
        </w:rPr>
        <w:t xml:space="preserve">     Что же такое </w:t>
      </w:r>
      <w:r w:rsidRPr="00397746">
        <w:rPr>
          <w:b/>
          <w:sz w:val="28"/>
          <w:szCs w:val="28"/>
        </w:rPr>
        <w:t>компетентность</w:t>
      </w:r>
      <w:r w:rsidRPr="00397746">
        <w:rPr>
          <w:sz w:val="28"/>
          <w:szCs w:val="28"/>
        </w:rPr>
        <w:t>? В наиболее общем понимании «компетентность» означает соответствие предъявляемым требованиям, установленным критериям и стандартам в соответствующих областях деятельности и при решении определенного типа задач, обладание необходимыми активными знаниями, способность уверенно добиваться результатов и владеть ситуацией. Понятие «</w:t>
      </w:r>
      <w:r w:rsidRPr="00397746">
        <w:rPr>
          <w:b/>
          <w:sz w:val="28"/>
          <w:szCs w:val="28"/>
        </w:rPr>
        <w:t>компетенция</w:t>
      </w:r>
      <w:r w:rsidRPr="00397746">
        <w:rPr>
          <w:sz w:val="28"/>
          <w:szCs w:val="28"/>
        </w:rPr>
        <w:t xml:space="preserve">» впервые стало употребляться в США в 60-е годы в контексте </w:t>
      </w:r>
      <w:proofErr w:type="spellStart"/>
      <w:r w:rsidRPr="00397746">
        <w:rPr>
          <w:sz w:val="28"/>
          <w:szCs w:val="28"/>
        </w:rPr>
        <w:t>деятельностного</w:t>
      </w:r>
      <w:proofErr w:type="spellEnd"/>
      <w:r w:rsidRPr="00397746">
        <w:rPr>
          <w:sz w:val="28"/>
          <w:szCs w:val="28"/>
        </w:rPr>
        <w:t xml:space="preserve"> образования, целью которого было готовить специалистов, способных успешно конкурировать на рынке труда. Компетентность, таким образом, может рассматриваться как личностная категория; компетенции же – как «анатомия» компетентности. Значит, </w:t>
      </w:r>
      <w:r w:rsidRPr="00397746">
        <w:rPr>
          <w:b/>
          <w:sz w:val="28"/>
          <w:szCs w:val="28"/>
        </w:rPr>
        <w:t xml:space="preserve">компетенция </w:t>
      </w:r>
      <w:r w:rsidRPr="00397746">
        <w:rPr>
          <w:sz w:val="28"/>
          <w:szCs w:val="28"/>
        </w:rPr>
        <w:t xml:space="preserve">– это набор определенных знаний, </w:t>
      </w:r>
      <w:r w:rsidRPr="00397746">
        <w:rPr>
          <w:sz w:val="28"/>
          <w:szCs w:val="28"/>
        </w:rPr>
        <w:lastRenderedPageBreak/>
        <w:t xml:space="preserve">умений, навыков, личностных качеств в определенной сфере деятельности, а </w:t>
      </w:r>
      <w:r w:rsidRPr="00397746">
        <w:rPr>
          <w:b/>
          <w:sz w:val="28"/>
          <w:szCs w:val="28"/>
        </w:rPr>
        <w:t>компетентность</w:t>
      </w:r>
      <w:r w:rsidRPr="00397746">
        <w:rPr>
          <w:sz w:val="28"/>
          <w:szCs w:val="28"/>
        </w:rPr>
        <w:t xml:space="preserve"> – это качество владения, то, каким образом компетенция проявляется в деятельности. Ключевые компетентности: компетентность разрешения проблем, информационная компетентность и коммуникативная компетентность. Уровень владения речевой культурой в современном образовании принято измерять речевой или коммуникативной компетентностью. Обращаясь к методическим указаниям «Концепции модернизации образования до 2010 года», под </w:t>
      </w:r>
      <w:r w:rsidRPr="00397746">
        <w:rPr>
          <w:b/>
          <w:sz w:val="28"/>
          <w:szCs w:val="28"/>
        </w:rPr>
        <w:t>коммуникативной компетентностью</w:t>
      </w:r>
      <w:r w:rsidRPr="00397746">
        <w:rPr>
          <w:sz w:val="28"/>
          <w:szCs w:val="28"/>
        </w:rPr>
        <w:t xml:space="preserve"> понимается уровень владения основными умениями и навыками всех видов речевой деятельности в жизненно важных для данного возраста сферах и жанрах общения.</w:t>
      </w:r>
    </w:p>
    <w:p w:rsidR="005C2ADB" w:rsidRPr="000C018D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Начальная школа – первая ступень общего образования. Приоритетом начального общего образования является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 </w:t>
      </w:r>
      <w:r w:rsidRPr="002B49E5">
        <w:rPr>
          <w:color w:val="000000"/>
          <w:sz w:val="28"/>
          <w:szCs w:val="28"/>
        </w:rPr>
        <w:t>Развитие речевой деятельности детей происходит на всех уровнях обучения: и естествознания, и музыки, и математики и др.</w:t>
      </w:r>
      <w:r>
        <w:rPr>
          <w:color w:val="000000"/>
          <w:sz w:val="28"/>
          <w:szCs w:val="28"/>
        </w:rPr>
        <w:t xml:space="preserve"> </w:t>
      </w:r>
      <w:r w:rsidRPr="002B49E5">
        <w:rPr>
          <w:color w:val="000000"/>
          <w:sz w:val="28"/>
          <w:szCs w:val="28"/>
        </w:rPr>
        <w:t>Однако основной базой для решения задач развития речевой деятельности являются уроки русского языка и литературы.</w:t>
      </w:r>
      <w:r w:rsidRPr="00397746">
        <w:rPr>
          <w:sz w:val="28"/>
          <w:szCs w:val="28"/>
        </w:rPr>
        <w:t xml:space="preserve"> В начальном курсе русского языка все более четко выступают две взаимосвязанные подсистемы: языковое образование и речевое развитие. При этом знания по языку и </w:t>
      </w:r>
      <w:proofErr w:type="spellStart"/>
      <w:r w:rsidRPr="00397746">
        <w:rPr>
          <w:sz w:val="28"/>
          <w:szCs w:val="28"/>
        </w:rPr>
        <w:t>речеведению</w:t>
      </w:r>
      <w:proofErr w:type="spellEnd"/>
      <w:r w:rsidRPr="00397746">
        <w:rPr>
          <w:sz w:val="28"/>
          <w:szCs w:val="28"/>
        </w:rPr>
        <w:t xml:space="preserve"> составляют для учащихся фундамент, на котором происходит овладение речевыми умениями. Сегодня приходится констатировать, что, несмотря на значительное внимание к речевому развитию учащихся, наблюдаемое в последние годы, эти задачи решаются не полностью. И речевая среда, в которой растет ребенок, не всегда удовлетворяют школу, и обучение речевой деятельности пока страдает большими недостатками. К моменту поступления в школу, дети в большинстве случаев имеют достаточно тренированный речевой аппарат и достаточно развитый речевой слух, чтобы различать на слух и воспроизводить в собственной речи все смыслоразличительные свойства звуковых единиц. Между тем, специальные </w:t>
      </w:r>
      <w:r w:rsidRPr="00397746">
        <w:rPr>
          <w:sz w:val="28"/>
          <w:szCs w:val="28"/>
        </w:rPr>
        <w:lastRenderedPageBreak/>
        <w:t>исследования детской речи показывают, что в развитии произносительного навыка учащихся имеются существенные проблемы. Так значительная часть учащихся начальной школы не владеет достаточно четкой членораздельной речью. Это отражается и на навыках письменной речи: плохая дикция часто является причиной ошибок типа описок. Недостаток развития артикуляционного навыка учащихся проявляется в чрезмерном затруднении при произношении незнакомых слов, слов иноязычного происхождения или сложных по составу</w:t>
      </w:r>
      <w:r>
        <w:rPr>
          <w:sz w:val="28"/>
          <w:szCs w:val="28"/>
        </w:rPr>
        <w:t xml:space="preserve"> </w:t>
      </w:r>
      <w:r w:rsidRPr="00397746">
        <w:rPr>
          <w:sz w:val="28"/>
          <w:szCs w:val="28"/>
        </w:rPr>
        <w:t>(«эксплуатация»), слова с повторяющимися звуками</w:t>
      </w:r>
      <w:r>
        <w:rPr>
          <w:sz w:val="28"/>
          <w:szCs w:val="28"/>
        </w:rPr>
        <w:t xml:space="preserve"> </w:t>
      </w:r>
      <w:r w:rsidRPr="00397746">
        <w:rPr>
          <w:sz w:val="28"/>
          <w:szCs w:val="28"/>
        </w:rPr>
        <w:t>(«лаборатория»). При произношении подобных слов детьми часто допускаются искажения (выпадение, перестановка звуков), причем такого рода затруднения не проходят сами по себе с возрастом, а нередко сохраняются на всю жизнь. С недостаточным развитием речевого слуха чаще всего связаны и отклонения от орфоэпической нормы. Нарушение литературной произносительной нормы может быть обусловлено:</w:t>
      </w:r>
    </w:p>
    <w:p w:rsidR="005C2ADB" w:rsidRPr="00397746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 w:rsidRPr="00397746">
        <w:rPr>
          <w:sz w:val="28"/>
          <w:szCs w:val="28"/>
        </w:rPr>
        <w:t>- влиянием диалекта;</w:t>
      </w:r>
    </w:p>
    <w:p w:rsidR="005C2ADB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- влиянием орфографии. Такие ошибки особенно часты при чтении вслух («того», «учиться»). Однако, независимо от конкретных причин, орфоэпические ошибки всегда связаны с неумением </w:t>
      </w:r>
      <w:proofErr w:type="gramStart"/>
      <w:r w:rsidRPr="000C018D">
        <w:rPr>
          <w:sz w:val="28"/>
          <w:szCs w:val="28"/>
        </w:rPr>
        <w:t>вслушиваться</w:t>
      </w:r>
      <w:proofErr w:type="gramEnd"/>
      <w:r w:rsidRPr="000C018D">
        <w:rPr>
          <w:sz w:val="28"/>
          <w:szCs w:val="28"/>
        </w:rPr>
        <w:t xml:space="preserve"> в звуковой состав слова, оценивать свое и чужое произношение с точки зрения его нормативности. Существенным компонентом произносительно-слуховой культуры является умение на слух определять место ударения в слове. Недостаточное развитие этого умения является одной из причин устойчивости орфографических ошибок, в постановке словесного ударения. С этим же связано недостаточное развитие чувства речевого ритма. Это проявляется, например, в неумении правильно читать стихи, воспроизводя их ритмичн</w:t>
      </w:r>
      <w:proofErr w:type="gramStart"/>
      <w:r w:rsidRPr="000C018D">
        <w:rPr>
          <w:sz w:val="28"/>
          <w:szCs w:val="28"/>
        </w:rPr>
        <w:t>о-</w:t>
      </w:r>
      <w:proofErr w:type="gramEnd"/>
      <w:r w:rsidRPr="000C018D">
        <w:rPr>
          <w:sz w:val="28"/>
          <w:szCs w:val="28"/>
        </w:rPr>
        <w:t xml:space="preserve"> мелодическую структуру.  </w:t>
      </w:r>
    </w:p>
    <w:p w:rsidR="005C2ADB" w:rsidRPr="000C018D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018D">
        <w:rPr>
          <w:sz w:val="28"/>
          <w:szCs w:val="28"/>
        </w:rPr>
        <w:t xml:space="preserve"> Человек всю свою жизнь совершенствует свою речь, овладевает богатством языка. Речь возникает из потребности высказаться, а высказывания человека порождаются определёнными побуждениями. Эту сторону речевой деятельности называют </w:t>
      </w:r>
      <w:r w:rsidRPr="000C018D">
        <w:rPr>
          <w:b/>
          <w:sz w:val="28"/>
          <w:szCs w:val="28"/>
        </w:rPr>
        <w:t>мотивацией речи</w:t>
      </w:r>
      <w:r w:rsidRPr="000C018D">
        <w:rPr>
          <w:sz w:val="28"/>
          <w:szCs w:val="28"/>
        </w:rPr>
        <w:t xml:space="preserve">. Мотивация речи (ради чего я </w:t>
      </w:r>
      <w:r w:rsidRPr="000C018D">
        <w:rPr>
          <w:sz w:val="28"/>
          <w:szCs w:val="28"/>
        </w:rPr>
        <w:lastRenderedPageBreak/>
        <w:t xml:space="preserve">говорю) возникает у детей при наличии эмоций, связанных с яркими впечатлениями, интересом к той или иной деятельности. Значит – потребность общения – это </w:t>
      </w:r>
      <w:r w:rsidRPr="000C018D">
        <w:rPr>
          <w:b/>
          <w:sz w:val="28"/>
          <w:szCs w:val="28"/>
        </w:rPr>
        <w:t>первое условие речевого развития</w:t>
      </w:r>
      <w:r w:rsidRPr="000C018D">
        <w:rPr>
          <w:sz w:val="28"/>
          <w:szCs w:val="28"/>
        </w:rPr>
        <w:t xml:space="preserve">. Но общение возможно только с помощью общепонятных знаков, то есть слов, их сочетаний, различных оборотов речи. Следовательно, детям нужно </w:t>
      </w:r>
      <w:r w:rsidRPr="000C018D">
        <w:rPr>
          <w:b/>
          <w:sz w:val="28"/>
          <w:szCs w:val="28"/>
        </w:rPr>
        <w:t>дать образцы речи или создать речевую среду. Это второе условие речевого развития.</w:t>
      </w:r>
      <w:r w:rsidRPr="000C018D">
        <w:rPr>
          <w:sz w:val="28"/>
          <w:szCs w:val="28"/>
        </w:rPr>
        <w:t xml:space="preserve"> От того, какая у ребёнка речевая среда, во многом зависит богатство и разнообразие его собственной речи. Речь помогает ребёнку не только общаться с другими людьми, но и познавать мир. Овладение речью – это способ познания действительности. Богатство речи во многом зависит от обогащения ребёнка различными представлениями и понятиями, от его жизненного опыта. Иными словами, развиваясь</w:t>
      </w:r>
      <w:r w:rsidRPr="000C018D">
        <w:rPr>
          <w:b/>
          <w:sz w:val="28"/>
          <w:szCs w:val="28"/>
        </w:rPr>
        <w:t>, речь нуждается</w:t>
      </w:r>
      <w:r w:rsidRPr="000C018D">
        <w:rPr>
          <w:sz w:val="28"/>
          <w:szCs w:val="28"/>
        </w:rPr>
        <w:t xml:space="preserve"> не только в языковом, но и </w:t>
      </w:r>
      <w:r w:rsidRPr="000C018D">
        <w:rPr>
          <w:b/>
          <w:sz w:val="28"/>
          <w:szCs w:val="28"/>
        </w:rPr>
        <w:t>в фактическом материале. Это третье условие</w:t>
      </w:r>
      <w:r w:rsidRPr="000C018D">
        <w:rPr>
          <w:sz w:val="28"/>
          <w:szCs w:val="28"/>
        </w:rPr>
        <w:t xml:space="preserve"> успешного речевого развития. </w:t>
      </w:r>
      <w:r>
        <w:rPr>
          <w:sz w:val="28"/>
          <w:szCs w:val="28"/>
        </w:rPr>
        <w:t xml:space="preserve">     </w:t>
      </w:r>
      <w:r w:rsidRPr="000C018D">
        <w:rPr>
          <w:sz w:val="28"/>
          <w:szCs w:val="28"/>
        </w:rPr>
        <w:t xml:space="preserve">Проблема эффективного развития речевой деятельности учащихся особенно важна, когда растет значение правильного, убедительного слова. К тому же, развивая речь ребенка, мы должны побуждать его к самоанализу, самовоспитанию, к созданию в себе Человека. В противном случае не стоит давать знания, учить всему остальному: знания в руках безнравственного человека – грозное оружие. Слово – оружие, не только орудие познания. </w:t>
      </w:r>
    </w:p>
    <w:p w:rsidR="005C2ADB" w:rsidRDefault="005C2ADB" w:rsidP="005C2ADB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7746">
        <w:rPr>
          <w:sz w:val="28"/>
          <w:szCs w:val="28"/>
        </w:rPr>
        <w:t>Успешное развитие коммуникативных способностей – это часть социальной компетентности, означающей готовность ребенка к встрече с  нов</w:t>
      </w:r>
      <w:r>
        <w:rPr>
          <w:sz w:val="28"/>
          <w:szCs w:val="28"/>
        </w:rPr>
        <w:t>ой</w:t>
      </w:r>
      <w:r w:rsidRPr="00397746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397746">
        <w:rPr>
          <w:sz w:val="28"/>
          <w:szCs w:val="28"/>
        </w:rPr>
        <w:t xml:space="preserve"> </w:t>
      </w:r>
      <w:r>
        <w:rPr>
          <w:sz w:val="28"/>
          <w:szCs w:val="28"/>
        </w:rPr>
        <w:t>средой</w:t>
      </w:r>
      <w:r w:rsidRPr="00397746">
        <w:rPr>
          <w:sz w:val="28"/>
          <w:szCs w:val="28"/>
        </w:rPr>
        <w:t>. Овладение языком, речью – необходимое условие формирования социально активной личности. Научиться ясно и грамматически правильно говорить</w:t>
      </w:r>
      <w:r>
        <w:rPr>
          <w:sz w:val="28"/>
          <w:szCs w:val="28"/>
        </w:rPr>
        <w:t>,</w:t>
      </w:r>
      <w:r w:rsidRPr="003977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7746">
        <w:rPr>
          <w:sz w:val="28"/>
          <w:szCs w:val="28"/>
        </w:rPr>
        <w:t xml:space="preserve">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умение общаться необходимо каждому. </w:t>
      </w:r>
      <w:r>
        <w:rPr>
          <w:sz w:val="28"/>
          <w:szCs w:val="28"/>
        </w:rPr>
        <w:t>Кроме этого, м</w:t>
      </w:r>
      <w:r w:rsidRPr="00397746">
        <w:rPr>
          <w:sz w:val="28"/>
          <w:szCs w:val="28"/>
        </w:rPr>
        <w:t xml:space="preserve">еждународные исследования </w:t>
      </w:r>
      <w:r w:rsidRPr="00397746">
        <w:rPr>
          <w:sz w:val="28"/>
          <w:szCs w:val="28"/>
          <w:lang w:val="en-US"/>
        </w:rPr>
        <w:t>TIMSS</w:t>
      </w:r>
      <w:r w:rsidRPr="0039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97746">
        <w:rPr>
          <w:sz w:val="28"/>
          <w:szCs w:val="28"/>
          <w:lang w:val="en-US"/>
        </w:rPr>
        <w:t>PISA</w:t>
      </w:r>
      <w:r w:rsidRPr="00397746">
        <w:rPr>
          <w:sz w:val="28"/>
          <w:szCs w:val="28"/>
        </w:rPr>
        <w:t xml:space="preserve"> как индикатор качества школьного образования</w:t>
      </w:r>
      <w:proofErr w:type="gramStart"/>
      <w:r w:rsidRPr="003977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397746">
        <w:rPr>
          <w:sz w:val="28"/>
          <w:szCs w:val="28"/>
        </w:rPr>
        <w:t xml:space="preserve">показывают низкий уровень развития коммуникативных способностей  </w:t>
      </w:r>
      <w:r w:rsidRPr="00397746">
        <w:rPr>
          <w:sz w:val="28"/>
          <w:szCs w:val="28"/>
        </w:rPr>
        <w:lastRenderedPageBreak/>
        <w:t>российских учащихся. Поэтому</w:t>
      </w:r>
      <w:r>
        <w:rPr>
          <w:sz w:val="28"/>
          <w:szCs w:val="28"/>
        </w:rPr>
        <w:t>,</w:t>
      </w:r>
      <w:r w:rsidRPr="00397746">
        <w:rPr>
          <w:sz w:val="28"/>
          <w:szCs w:val="28"/>
        </w:rPr>
        <w:t xml:space="preserve"> одной из наиболее важных задач на современном этапе обучения учащихся считаю развитие речевой деятельности как средство формирования коммуникативной компетентности младших школьников.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</w:p>
    <w:p w:rsidR="005C2ADB" w:rsidRDefault="005C2ADB" w:rsidP="005C2AD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Научно-теоретическое обоснование.</w:t>
      </w:r>
    </w:p>
    <w:p w:rsidR="005C2ADB" w:rsidRDefault="005C2ADB" w:rsidP="005C2ADB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Психолого-лингвистические основы речевой деятельности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того чтобы понять, каковы психолого-лингвистические основы речевой деятельности, необходимо обратиться к самому понятию «деятельность». </w:t>
      </w:r>
      <w:r>
        <w:rPr>
          <w:b/>
          <w:sz w:val="28"/>
          <w:szCs w:val="28"/>
        </w:rPr>
        <w:t xml:space="preserve">Деятельность – </w:t>
      </w:r>
      <w:r w:rsidRPr="00906F88">
        <w:rPr>
          <w:sz w:val="28"/>
          <w:szCs w:val="28"/>
        </w:rPr>
        <w:t>специфиче</w:t>
      </w:r>
      <w:r>
        <w:rPr>
          <w:sz w:val="28"/>
          <w:szCs w:val="28"/>
        </w:rPr>
        <w:t>с</w:t>
      </w:r>
      <w:r w:rsidRPr="00906F88">
        <w:rPr>
          <w:sz w:val="28"/>
          <w:szCs w:val="28"/>
        </w:rPr>
        <w:t>кий вид</w:t>
      </w:r>
      <w:r>
        <w:rPr>
          <w:sz w:val="28"/>
          <w:szCs w:val="28"/>
        </w:rPr>
        <w:t xml:space="preserve"> человеческой активности, направленный на творческое преобразование, совершенствование окружающего мира и самого себя. « Результат,- писал А. Н. Леонтьев,- к достижению которого стремится в своей деятельности субъект, может иметь как непосредственно практический характер, так и характер идеальный, теоретический. Очевидно, что в первом случае главное значение в деятельности будут иметь внешние – двигательные процессы, во втором – процессы внутренние, мыслительные». Существенными </w:t>
      </w:r>
      <w:r w:rsidRPr="00A83266">
        <w:rPr>
          <w:b/>
          <w:sz w:val="28"/>
          <w:szCs w:val="28"/>
        </w:rPr>
        <w:t>чертами деятельности</w:t>
      </w:r>
      <w:r>
        <w:rPr>
          <w:sz w:val="28"/>
          <w:szCs w:val="28"/>
        </w:rPr>
        <w:t xml:space="preserve"> являются: а) целенаправленность, наличие у этой деятельности мотива и цели; б) структурность, определенная внутренняя организация деятельности, общая для всех ее видов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отив – цель – средства). Основными </w:t>
      </w:r>
      <w:r w:rsidRPr="00A83266">
        <w:rPr>
          <w:b/>
          <w:sz w:val="28"/>
          <w:szCs w:val="28"/>
        </w:rPr>
        <w:t>видами человеческой деятельности</w:t>
      </w:r>
      <w:r>
        <w:rPr>
          <w:sz w:val="28"/>
          <w:szCs w:val="28"/>
        </w:rPr>
        <w:t xml:space="preserve"> являются: общение, игра, учение и труд. Общение – первый вид деятельности, за ним следует игра, учение и труд. Между человеческим обществом и языком существует связь.  «Из всех живых существ только человек одарен речью», - писал Аристотель. И Аристотель, и его последователи понимали, что язык присущ не просто индивиду, а общественному человеку: ведь основное предназначение языка – служить средством общения между людьми. </w:t>
      </w:r>
      <w:proofErr w:type="gramStart"/>
      <w:r>
        <w:rPr>
          <w:sz w:val="28"/>
          <w:szCs w:val="28"/>
        </w:rPr>
        <w:t xml:space="preserve">Классики марксизма-ленинизма утверждают связь возникновения языка с возникновением общества: «…развитие труда по необходимости способствовало более тесному сплочению общества, так как благодаря ему стали более часты случаи взаимной поддержки, совместной деятельности и </w:t>
      </w:r>
      <w:r>
        <w:rPr>
          <w:sz w:val="28"/>
          <w:szCs w:val="28"/>
        </w:rPr>
        <w:lastRenderedPageBreak/>
        <w:t>стало ясней сознание пользы этой совместной деятельности для каждого отдельного члена.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Коротко говоря, формировавшиеся люди пришли к тому, что у них появилась потребность что-то сказать друг другу» (Ф. Энгельс.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«Диалектика природы»).</w:t>
      </w:r>
      <w:proofErr w:type="gramEnd"/>
      <w:r>
        <w:rPr>
          <w:sz w:val="28"/>
          <w:szCs w:val="28"/>
        </w:rPr>
        <w:t xml:space="preserve"> </w:t>
      </w:r>
      <w:r w:rsidRPr="00A83266">
        <w:rPr>
          <w:b/>
          <w:sz w:val="28"/>
          <w:szCs w:val="28"/>
        </w:rPr>
        <w:t>Язык</w:t>
      </w:r>
      <w:r>
        <w:rPr>
          <w:sz w:val="28"/>
          <w:szCs w:val="28"/>
        </w:rPr>
        <w:t xml:space="preserve"> – есть способ, орудие познания, отражение объективной </w:t>
      </w:r>
      <w:proofErr w:type="spellStart"/>
      <w:r>
        <w:rPr>
          <w:sz w:val="28"/>
          <w:szCs w:val="28"/>
        </w:rPr>
        <w:t>внечеловеческой</w:t>
      </w:r>
      <w:proofErr w:type="spellEnd"/>
      <w:r>
        <w:rPr>
          <w:sz w:val="28"/>
          <w:szCs w:val="28"/>
        </w:rPr>
        <w:t xml:space="preserve"> (и человеческой, если не ограничиваться рамками индивидуальной психики) действительности в идеальной форме. </w:t>
      </w:r>
      <w:r w:rsidRPr="00A83266">
        <w:rPr>
          <w:b/>
          <w:sz w:val="28"/>
          <w:szCs w:val="28"/>
        </w:rPr>
        <w:t>Речевая деятельность</w:t>
      </w:r>
      <w:r>
        <w:rPr>
          <w:sz w:val="28"/>
          <w:szCs w:val="28"/>
        </w:rPr>
        <w:t xml:space="preserve"> есть процесс, в котором осуществляется такое отражение. В книге «Механизмы речи» Н.И. </w:t>
      </w:r>
      <w:proofErr w:type="spellStart"/>
      <w:r>
        <w:rPr>
          <w:sz w:val="28"/>
          <w:szCs w:val="28"/>
        </w:rPr>
        <w:t>Жинкин</w:t>
      </w:r>
      <w:proofErr w:type="spellEnd"/>
      <w:r>
        <w:rPr>
          <w:sz w:val="28"/>
          <w:szCs w:val="28"/>
        </w:rPr>
        <w:t xml:space="preserve"> пишет: «Речь – это применение языка в процессе общения». Таким образом</w:t>
      </w:r>
      <w:r w:rsidRPr="00A83266">
        <w:rPr>
          <w:b/>
          <w:sz w:val="28"/>
          <w:szCs w:val="28"/>
        </w:rPr>
        <w:t>, речевая деятельность</w:t>
      </w:r>
      <w:r>
        <w:rPr>
          <w:sz w:val="28"/>
          <w:szCs w:val="28"/>
        </w:rPr>
        <w:t xml:space="preserve"> – это деятельность, опосредованная системой языковых знаков, является в известном смысле как бы «</w:t>
      </w:r>
      <w:proofErr w:type="spellStart"/>
      <w:r>
        <w:rPr>
          <w:sz w:val="28"/>
          <w:szCs w:val="28"/>
        </w:rPr>
        <w:t>наддеятельностью</w:t>
      </w:r>
      <w:proofErr w:type="spellEnd"/>
      <w:r>
        <w:rPr>
          <w:sz w:val="28"/>
          <w:szCs w:val="28"/>
        </w:rPr>
        <w:t xml:space="preserve">» (термин А.Н. Леонтьева), так как она является необходимым условием всякой теоретической (умственной) деятельности.  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представление глобальной речи, трактовка ее как определенного вида деятельности, а именно как речевой деятельности была впервые дана в советской (и мировой) науке Львом Семеновичем </w:t>
      </w:r>
      <w:proofErr w:type="spellStart"/>
      <w:r>
        <w:rPr>
          <w:sz w:val="28"/>
          <w:szCs w:val="28"/>
        </w:rPr>
        <w:t>Выготским</w:t>
      </w:r>
      <w:proofErr w:type="spellEnd"/>
      <w:r>
        <w:rPr>
          <w:sz w:val="28"/>
          <w:szCs w:val="28"/>
        </w:rPr>
        <w:t>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речевой деятельности проводится лингвистами и психологами. Причем, лингвистика интересуется тем, что специфично именно для речевой деятельности, психология же берет в речевой деятельности, прежде всего то, что общо для любой деятельности</w:t>
      </w:r>
      <w:r w:rsidRPr="004226E8">
        <w:rPr>
          <w:b/>
          <w:sz w:val="28"/>
          <w:szCs w:val="28"/>
        </w:rPr>
        <w:t>. Психология</w:t>
      </w:r>
      <w:r>
        <w:rPr>
          <w:sz w:val="28"/>
          <w:szCs w:val="28"/>
        </w:rPr>
        <w:t xml:space="preserve"> есть на современном этапе - теория деятельности. Ее предмет близок к тому, что для других наук выступает как объект. Для психолога в речевой деятельности основное противопоставление – это противопоставление речевого механизма и речевого процесса. Речевой механизм формируется в процессе присвоения языка как объективной системы. Язык в процессе присвоения переходит из предметной формы в форму деятельности. Таким образом, вторым важным для психолога противопоставлением является противопоставление языка в предметной форме и языка как процесса, т.е. речи, речевой коммуникации. Мы </w:t>
      </w:r>
      <w:proofErr w:type="gramStart"/>
      <w:r>
        <w:rPr>
          <w:sz w:val="28"/>
          <w:szCs w:val="28"/>
        </w:rPr>
        <w:t>получаем</w:t>
      </w:r>
      <w:proofErr w:type="gramEnd"/>
      <w:r>
        <w:rPr>
          <w:sz w:val="28"/>
          <w:szCs w:val="28"/>
        </w:rPr>
        <w:t xml:space="preserve"> таким образом трехчленную систему, близко напоминающую схемы Соссюра, Л.В. Щербы, К.Л. Пайка и Т. </w:t>
      </w:r>
      <w:proofErr w:type="spellStart"/>
      <w:r>
        <w:rPr>
          <w:sz w:val="28"/>
          <w:szCs w:val="28"/>
        </w:rPr>
        <w:t>Слама-Казаку</w:t>
      </w:r>
      <w:proofErr w:type="spellEnd"/>
      <w:r>
        <w:rPr>
          <w:sz w:val="28"/>
          <w:szCs w:val="28"/>
        </w:rPr>
        <w:t xml:space="preserve">, - язык как </w:t>
      </w:r>
      <w:r>
        <w:rPr>
          <w:sz w:val="28"/>
          <w:szCs w:val="28"/>
        </w:rPr>
        <w:lastRenderedPageBreak/>
        <w:t xml:space="preserve">предмет, язык как процесс и язык как способность. Однако от всех этих концепций эта схема отличается одной  важнейшей чертой – все перечисленные категории рассматриваются как части единого объекта – речевой деятельности, в котором они только и имеют реальное бытие. Л.В. Щерба в работе «О трояком аспекте языковых явлений и об эксперименте в языкознании» отразил эту схему, где </w:t>
      </w:r>
      <w:r w:rsidRPr="007E5C97">
        <w:rPr>
          <w:i/>
          <w:sz w:val="28"/>
          <w:szCs w:val="28"/>
        </w:rPr>
        <w:t>языковая способность</w:t>
      </w:r>
      <w:r>
        <w:rPr>
          <w:sz w:val="28"/>
          <w:szCs w:val="28"/>
        </w:rPr>
        <w:t xml:space="preserve"> (</w:t>
      </w:r>
      <w:r w:rsidRPr="004226E8">
        <w:rPr>
          <w:i/>
          <w:sz w:val="28"/>
          <w:szCs w:val="28"/>
        </w:rPr>
        <w:t>речевая организация</w:t>
      </w:r>
      <w:r>
        <w:rPr>
          <w:i/>
          <w:sz w:val="28"/>
          <w:szCs w:val="28"/>
        </w:rPr>
        <w:t xml:space="preserve"> по Щербе)</w:t>
      </w:r>
      <w:r>
        <w:rPr>
          <w:sz w:val="28"/>
          <w:szCs w:val="28"/>
        </w:rPr>
        <w:t xml:space="preserve"> – первый аспект языка: совокупность психологических и физиологических условий, обеспечивающих усвоение, производство, воспроизводство и адекватное восприятие языковых знаков членом языкового коллектива. Понятие «языковой способности» позволяет различать два аспекта, о которых говорил еще И. А. </w:t>
      </w:r>
      <w:proofErr w:type="spellStart"/>
      <w:r>
        <w:rPr>
          <w:sz w:val="28"/>
          <w:szCs w:val="28"/>
        </w:rPr>
        <w:t>Бодуэн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Куртенэ</w:t>
      </w:r>
      <w:proofErr w:type="spellEnd"/>
      <w:r>
        <w:rPr>
          <w:sz w:val="28"/>
          <w:szCs w:val="28"/>
        </w:rPr>
        <w:t xml:space="preserve">: «общечеловеческий», «антропологический» аспект и аспект, связанный с конкретной языковой формой. </w:t>
      </w:r>
      <w:r w:rsidRPr="004226E8">
        <w:rPr>
          <w:i/>
          <w:sz w:val="28"/>
          <w:szCs w:val="28"/>
        </w:rPr>
        <w:t xml:space="preserve">Языковой </w:t>
      </w:r>
      <w:r>
        <w:rPr>
          <w:i/>
          <w:sz w:val="28"/>
          <w:szCs w:val="28"/>
        </w:rPr>
        <w:t>процесс (речевая деятельность)</w:t>
      </w:r>
      <w:r>
        <w:rPr>
          <w:sz w:val="28"/>
          <w:szCs w:val="28"/>
        </w:rPr>
        <w:t xml:space="preserve"> есть процесс реализации языковым коллективом языковой способности в определенных социально-экономических и культурных условиях – как для целей коммуникации, так и для целей </w:t>
      </w:r>
      <w:proofErr w:type="spellStart"/>
      <w:proofErr w:type="gramStart"/>
      <w:r>
        <w:rPr>
          <w:sz w:val="28"/>
          <w:szCs w:val="28"/>
        </w:rPr>
        <w:t>само-коммуникации</w:t>
      </w:r>
      <w:proofErr w:type="spellEnd"/>
      <w:proofErr w:type="gramEnd"/>
      <w:r>
        <w:rPr>
          <w:sz w:val="28"/>
          <w:szCs w:val="28"/>
        </w:rPr>
        <w:t xml:space="preserve">, т.е. мышления. Категория языкового процесса была введена  в лингвистическую практику Г.О. Винокуром. </w:t>
      </w:r>
      <w:r w:rsidRPr="004226E8">
        <w:rPr>
          <w:i/>
          <w:sz w:val="28"/>
          <w:szCs w:val="28"/>
        </w:rPr>
        <w:t>Языковой стандарт</w:t>
      </w:r>
      <w:r>
        <w:rPr>
          <w:i/>
          <w:sz w:val="28"/>
          <w:szCs w:val="28"/>
        </w:rPr>
        <w:t xml:space="preserve"> (языковая система)</w:t>
      </w:r>
      <w:r>
        <w:rPr>
          <w:sz w:val="28"/>
          <w:szCs w:val="28"/>
        </w:rPr>
        <w:t xml:space="preserve"> есть определенным образом упорядоченная совокупность константных элементов языковой деятельности. Такое определение языка, вернее формы языка, было впервые дано В. Гумбольдтом. Итак, в речевой деятельности существует троякая структурность. 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же такое </w:t>
      </w:r>
      <w:r w:rsidRPr="004226E8">
        <w:rPr>
          <w:b/>
          <w:sz w:val="28"/>
          <w:szCs w:val="28"/>
        </w:rPr>
        <w:t>лингвистика</w:t>
      </w:r>
      <w:r>
        <w:rPr>
          <w:sz w:val="28"/>
          <w:szCs w:val="28"/>
        </w:rPr>
        <w:t xml:space="preserve">? Это – учение об одной из сторон одного из видов или аспектов деятельности – именно речевой деятельности. Она выделяет свой предмет в объекте, каким является речевая деятельность. Если опираться на систему трех категорий, необходимо выяснить, к ведомству какой науки они относятся: 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Язык как система (предмет) – язык как процесс (речь).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«стык» по традиции всегда принадлежал лингвистике и доходит до полного приравнивания друг к другу пар язык – речь и код – сообщение (Р.Якобсон).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Язык как способность (речевой механизм) – язык как процесс (речь).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«стык», напротив, нет иных претендентов, кроме психологии (и смежных областей физиологии). 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Язык как система (предмет) – язык как способность (речевой механизм). Это отношение выпало из поля зрения как той, так и другой науки.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 w:rsidRPr="00450DD2">
        <w:rPr>
          <w:sz w:val="28"/>
          <w:szCs w:val="28"/>
        </w:rPr>
        <w:t xml:space="preserve">     Для решения пограничных задач существует </w:t>
      </w:r>
      <w:r w:rsidRPr="00450DD2">
        <w:rPr>
          <w:b/>
          <w:sz w:val="28"/>
          <w:szCs w:val="28"/>
        </w:rPr>
        <w:t>психолингвистика</w:t>
      </w:r>
      <w:r w:rsidRPr="00450DD2">
        <w:rPr>
          <w:sz w:val="28"/>
          <w:szCs w:val="28"/>
        </w:rPr>
        <w:t xml:space="preserve"> как наука о речевой деятельности. Слово это впервые употребил американский психолог Н. </w:t>
      </w:r>
      <w:proofErr w:type="spellStart"/>
      <w:r w:rsidRPr="00450DD2">
        <w:rPr>
          <w:sz w:val="28"/>
          <w:szCs w:val="28"/>
        </w:rPr>
        <w:t>Пронко</w:t>
      </w:r>
      <w:proofErr w:type="spellEnd"/>
      <w:r w:rsidRPr="00450DD2">
        <w:rPr>
          <w:sz w:val="28"/>
          <w:szCs w:val="28"/>
        </w:rPr>
        <w:t xml:space="preserve"> в статье, опубликованной в 1946 г. </w:t>
      </w:r>
      <w:r>
        <w:rPr>
          <w:sz w:val="28"/>
          <w:szCs w:val="28"/>
        </w:rPr>
        <w:t>п</w:t>
      </w:r>
      <w:r w:rsidRPr="00450DD2">
        <w:rPr>
          <w:sz w:val="28"/>
          <w:szCs w:val="28"/>
        </w:rPr>
        <w:t xml:space="preserve">од названием «Язык и психолингвистика». Однако лишь в 1953 г. В г. </w:t>
      </w:r>
      <w:proofErr w:type="spellStart"/>
      <w:r w:rsidRPr="00450DD2">
        <w:rPr>
          <w:sz w:val="28"/>
          <w:szCs w:val="28"/>
        </w:rPr>
        <w:t>Блумингтоне</w:t>
      </w:r>
      <w:proofErr w:type="spellEnd"/>
      <w:r w:rsidRPr="00450DD2">
        <w:rPr>
          <w:sz w:val="28"/>
          <w:szCs w:val="28"/>
        </w:rPr>
        <w:t xml:space="preserve">, штат Индиана, состоялся межуниверситетский исследовательский семинар, организованный известными психологами Дж. Кэрроллом и Ч. </w:t>
      </w:r>
      <w:proofErr w:type="spellStart"/>
      <w:r w:rsidRPr="00450DD2">
        <w:rPr>
          <w:sz w:val="28"/>
          <w:szCs w:val="28"/>
        </w:rPr>
        <w:t>Осгудом</w:t>
      </w:r>
      <w:proofErr w:type="spellEnd"/>
      <w:r w:rsidRPr="00450DD2">
        <w:rPr>
          <w:sz w:val="28"/>
          <w:szCs w:val="28"/>
        </w:rPr>
        <w:t xml:space="preserve">, а также известным лингвистом и этнографом Т. </w:t>
      </w:r>
      <w:proofErr w:type="spellStart"/>
      <w:r w:rsidRPr="00450DD2">
        <w:rPr>
          <w:sz w:val="28"/>
          <w:szCs w:val="28"/>
        </w:rPr>
        <w:t>Сибеоком</w:t>
      </w:r>
      <w:proofErr w:type="spellEnd"/>
      <w:r w:rsidRPr="00450DD2">
        <w:rPr>
          <w:sz w:val="28"/>
          <w:szCs w:val="28"/>
        </w:rPr>
        <w:t>, на котором это слово получило точное содержание.</w:t>
      </w:r>
    </w:p>
    <w:p w:rsidR="005C2ADB" w:rsidRDefault="005C2ADB" w:rsidP="005C2ADB">
      <w:pPr>
        <w:jc w:val="both"/>
        <w:rPr>
          <w:sz w:val="28"/>
          <w:szCs w:val="28"/>
        </w:rPr>
      </w:pPr>
    </w:p>
    <w:p w:rsidR="005C2ADB" w:rsidRPr="004C102C" w:rsidRDefault="005C2ADB" w:rsidP="005C2AD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47B0A">
        <w:rPr>
          <w:sz w:val="28"/>
          <w:szCs w:val="28"/>
        </w:rPr>
        <w:t>Виды речевой деятельности в начальной школе.</w:t>
      </w:r>
    </w:p>
    <w:p w:rsidR="005C2ADB" w:rsidRPr="004C102C" w:rsidRDefault="005C2ADB" w:rsidP="005C2ADB">
      <w:pPr>
        <w:spacing w:before="3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Понятие видов речевой деятельно</w:t>
      </w:r>
      <w:r w:rsidRPr="004C102C">
        <w:rPr>
          <w:sz w:val="28"/>
          <w:szCs w:val="28"/>
        </w:rPr>
        <w:softHyphen/>
        <w:t>сти пришло в методику преподавания родного языка из методики препода</w:t>
      </w:r>
      <w:r w:rsidRPr="004C102C">
        <w:rPr>
          <w:sz w:val="28"/>
          <w:szCs w:val="28"/>
        </w:rPr>
        <w:softHyphen/>
        <w:t>вания иностранного языка. Оно при</w:t>
      </w:r>
      <w:r w:rsidRPr="004C102C">
        <w:rPr>
          <w:sz w:val="28"/>
          <w:szCs w:val="28"/>
        </w:rPr>
        <w:softHyphen/>
        <w:t>надлежит известному лингвисту и пе</w:t>
      </w:r>
      <w:r w:rsidRPr="004C102C">
        <w:rPr>
          <w:sz w:val="28"/>
          <w:szCs w:val="28"/>
        </w:rPr>
        <w:softHyphen/>
        <w:t>дагогу академику Льву Владимиро</w:t>
      </w:r>
      <w:r w:rsidRPr="004C102C">
        <w:rPr>
          <w:sz w:val="28"/>
          <w:szCs w:val="28"/>
        </w:rPr>
        <w:softHyphen/>
        <w:t>вичу Щербе.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 w:rsidRPr="004C102C">
        <w:rPr>
          <w:sz w:val="28"/>
          <w:szCs w:val="28"/>
        </w:rPr>
        <w:t>В сущности, это - понятие как мето</w:t>
      </w:r>
      <w:r w:rsidRPr="004C102C">
        <w:rPr>
          <w:sz w:val="28"/>
          <w:szCs w:val="28"/>
        </w:rPr>
        <w:softHyphen/>
        <w:t>дическое, так и психологическое. Ведь обучение чтению, письму и письмен</w:t>
      </w:r>
      <w:r w:rsidRPr="004C102C">
        <w:rPr>
          <w:sz w:val="28"/>
          <w:szCs w:val="28"/>
        </w:rPr>
        <w:softHyphen/>
        <w:t xml:space="preserve">ной речи, устной речи - </w:t>
      </w:r>
      <w:proofErr w:type="gramStart"/>
      <w:r w:rsidRPr="004C102C">
        <w:rPr>
          <w:sz w:val="28"/>
          <w:szCs w:val="28"/>
        </w:rPr>
        <w:t>это</w:t>
      </w:r>
      <w:proofErr w:type="gramEnd"/>
      <w:r w:rsidRPr="004C102C">
        <w:rPr>
          <w:sz w:val="28"/>
          <w:szCs w:val="28"/>
        </w:rPr>
        <w:t xml:space="preserve"> по сути формирование специфических рече</w:t>
      </w:r>
      <w:r w:rsidRPr="004C102C">
        <w:rPr>
          <w:sz w:val="28"/>
          <w:szCs w:val="28"/>
        </w:rPr>
        <w:softHyphen/>
        <w:t>вых навыков и основанных на них ре</w:t>
      </w:r>
      <w:r w:rsidRPr="004C102C">
        <w:rPr>
          <w:sz w:val="28"/>
          <w:szCs w:val="28"/>
        </w:rPr>
        <w:softHyphen/>
        <w:t>чевых или коммуникативно-речевых умений (имеется в виду применение навыков для решения различных кон</w:t>
      </w:r>
      <w:r w:rsidRPr="004C102C">
        <w:rPr>
          <w:sz w:val="28"/>
          <w:szCs w:val="28"/>
        </w:rPr>
        <w:softHyphen/>
        <w:t>кретных, прежде всего коммуникатив</w:t>
      </w:r>
      <w:r w:rsidRPr="004C102C">
        <w:rPr>
          <w:sz w:val="28"/>
          <w:szCs w:val="28"/>
        </w:rPr>
        <w:softHyphen/>
        <w:t>ных, задач).</w:t>
      </w:r>
      <w:r w:rsidRPr="004C102C">
        <w:rPr>
          <w:b/>
          <w:bCs/>
          <w:sz w:val="28"/>
          <w:szCs w:val="28"/>
        </w:rPr>
        <w:t xml:space="preserve"> Виды речевой деятельно</w:t>
      </w:r>
      <w:r w:rsidRPr="004C102C">
        <w:rPr>
          <w:b/>
          <w:bCs/>
          <w:sz w:val="28"/>
          <w:szCs w:val="28"/>
        </w:rPr>
        <w:softHyphen/>
        <w:t>сти - это и есть различные виды рече</w:t>
      </w:r>
      <w:r w:rsidRPr="004C102C">
        <w:rPr>
          <w:b/>
          <w:bCs/>
          <w:sz w:val="28"/>
          <w:szCs w:val="28"/>
        </w:rPr>
        <w:softHyphen/>
        <w:t xml:space="preserve">вых навыков и речевых умений. </w:t>
      </w:r>
      <w:r w:rsidRPr="004C102C">
        <w:rPr>
          <w:sz w:val="28"/>
          <w:szCs w:val="28"/>
        </w:rPr>
        <w:t xml:space="preserve">Обычно выделяется четыре основных </w:t>
      </w:r>
      <w:r w:rsidRPr="004C102C">
        <w:rPr>
          <w:sz w:val="28"/>
          <w:szCs w:val="28"/>
        </w:rPr>
        <w:lastRenderedPageBreak/>
        <w:t>вида речевой деятельности: это</w:t>
      </w:r>
      <w:r w:rsidRPr="004C102C">
        <w:rPr>
          <w:b/>
          <w:bCs/>
          <w:sz w:val="28"/>
          <w:szCs w:val="28"/>
        </w:rPr>
        <w:t xml:space="preserve"> чте</w:t>
      </w:r>
      <w:r w:rsidRPr="004C102C">
        <w:rPr>
          <w:b/>
          <w:bCs/>
          <w:sz w:val="28"/>
          <w:szCs w:val="28"/>
        </w:rPr>
        <w:softHyphen/>
        <w:t xml:space="preserve">ние, </w:t>
      </w:r>
      <w:proofErr w:type="spellStart"/>
      <w:r w:rsidRPr="004C102C">
        <w:rPr>
          <w:b/>
          <w:bCs/>
          <w:sz w:val="28"/>
          <w:szCs w:val="28"/>
        </w:rPr>
        <w:t>аудирование</w:t>
      </w:r>
      <w:proofErr w:type="spellEnd"/>
      <w:r w:rsidRPr="004C102C">
        <w:rPr>
          <w:sz w:val="28"/>
          <w:szCs w:val="28"/>
        </w:rPr>
        <w:t xml:space="preserve"> (слушание); они объединяются под названием рецеп</w:t>
      </w:r>
      <w:r w:rsidRPr="004C102C">
        <w:rPr>
          <w:sz w:val="28"/>
          <w:szCs w:val="28"/>
        </w:rPr>
        <w:softHyphen/>
        <w:t>тивных видов речевой деятельности;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 w:rsidRPr="009C2653">
        <w:rPr>
          <w:b/>
          <w:sz w:val="28"/>
          <w:szCs w:val="28"/>
        </w:rPr>
        <w:t>устная речь и письмо</w:t>
      </w:r>
      <w:r w:rsidRPr="004C102C">
        <w:rPr>
          <w:sz w:val="28"/>
          <w:szCs w:val="28"/>
        </w:rPr>
        <w:t xml:space="preserve"> (вместе с пись</w:t>
      </w:r>
      <w:r w:rsidRPr="004C102C">
        <w:rPr>
          <w:sz w:val="28"/>
          <w:szCs w:val="28"/>
        </w:rPr>
        <w:softHyphen/>
        <w:t>менной речью; последние два вида ре</w:t>
      </w:r>
      <w:r w:rsidRPr="004C102C">
        <w:rPr>
          <w:sz w:val="28"/>
          <w:szCs w:val="28"/>
        </w:rPr>
        <w:softHyphen/>
        <w:t>чевой деятельности обычно называют</w:t>
      </w:r>
      <w:r w:rsidRPr="004C102C">
        <w:rPr>
          <w:sz w:val="28"/>
          <w:szCs w:val="28"/>
        </w:rPr>
        <w:softHyphen/>
        <w:t>ся</w:t>
      </w:r>
      <w:r w:rsidRPr="004C102C">
        <w:rPr>
          <w:b/>
          <w:bCs/>
          <w:sz w:val="28"/>
          <w:szCs w:val="28"/>
        </w:rPr>
        <w:t xml:space="preserve"> продуктивными</w:t>
      </w:r>
      <w:r w:rsidRPr="004C102C">
        <w:rPr>
          <w:sz w:val="28"/>
          <w:szCs w:val="28"/>
        </w:rPr>
        <w:t>).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Понятие видов речевой деятельнос</w:t>
      </w:r>
      <w:r w:rsidRPr="004C102C">
        <w:rPr>
          <w:sz w:val="28"/>
          <w:szCs w:val="28"/>
        </w:rPr>
        <w:softHyphen/>
        <w:t>ти в методике родного языка позволяет более четко представить себе психоло</w:t>
      </w:r>
      <w:r w:rsidRPr="004C102C">
        <w:rPr>
          <w:sz w:val="28"/>
          <w:szCs w:val="28"/>
        </w:rPr>
        <w:softHyphen/>
        <w:t>гические закономерности формирова</w:t>
      </w:r>
      <w:r w:rsidRPr="004C102C">
        <w:rPr>
          <w:sz w:val="28"/>
          <w:szCs w:val="28"/>
        </w:rPr>
        <w:softHyphen/>
        <w:t>ния соответствующих навыков и уме</w:t>
      </w:r>
      <w:r w:rsidRPr="004C102C">
        <w:rPr>
          <w:sz w:val="28"/>
          <w:szCs w:val="28"/>
        </w:rPr>
        <w:softHyphen/>
        <w:t>ний. Логично ожидать, что</w:t>
      </w:r>
      <w:r w:rsidRPr="004C102C">
        <w:rPr>
          <w:b/>
          <w:bCs/>
          <w:sz w:val="28"/>
          <w:szCs w:val="28"/>
        </w:rPr>
        <w:t xml:space="preserve"> методичес</w:t>
      </w:r>
      <w:r w:rsidRPr="004C102C">
        <w:rPr>
          <w:b/>
          <w:bCs/>
          <w:sz w:val="28"/>
          <w:szCs w:val="28"/>
        </w:rPr>
        <w:softHyphen/>
        <w:t>кие приемы, виды упражнений и т.д. должны быть соотнесены со структу</w:t>
      </w:r>
      <w:r w:rsidRPr="004C102C">
        <w:rPr>
          <w:b/>
          <w:bCs/>
          <w:sz w:val="28"/>
          <w:szCs w:val="28"/>
        </w:rPr>
        <w:softHyphen/>
        <w:t>рой и формированием соответствую</w:t>
      </w:r>
      <w:r w:rsidRPr="004C102C">
        <w:rPr>
          <w:b/>
          <w:bCs/>
          <w:sz w:val="28"/>
          <w:szCs w:val="28"/>
        </w:rPr>
        <w:softHyphen/>
        <w:t xml:space="preserve">щих психологических механизмов, </w:t>
      </w:r>
      <w:r w:rsidRPr="004C102C">
        <w:rPr>
          <w:sz w:val="28"/>
          <w:szCs w:val="28"/>
        </w:rPr>
        <w:t>всегда комплексных и многоуровневых.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На практике необходимость обеспе</w:t>
      </w:r>
      <w:r w:rsidRPr="004C102C">
        <w:rPr>
          <w:sz w:val="28"/>
          <w:szCs w:val="28"/>
        </w:rPr>
        <w:softHyphen/>
        <w:t>чивать формирование отдельных пси</w:t>
      </w:r>
      <w:r w:rsidRPr="004C102C">
        <w:rPr>
          <w:sz w:val="28"/>
          <w:szCs w:val="28"/>
        </w:rPr>
        <w:softHyphen/>
        <w:t>хологических операций и их комплек</w:t>
      </w:r>
      <w:r w:rsidRPr="004C102C">
        <w:rPr>
          <w:sz w:val="28"/>
          <w:szCs w:val="28"/>
        </w:rPr>
        <w:softHyphen/>
        <w:t xml:space="preserve">сов не может не считаться с фактом </w:t>
      </w:r>
      <w:r w:rsidRPr="004C102C">
        <w:rPr>
          <w:b/>
          <w:bCs/>
          <w:sz w:val="28"/>
          <w:szCs w:val="28"/>
        </w:rPr>
        <w:t>взаимодействия разных видов речевой деятельности,</w:t>
      </w:r>
      <w:r w:rsidRPr="004C102C">
        <w:rPr>
          <w:sz w:val="28"/>
          <w:szCs w:val="28"/>
        </w:rPr>
        <w:t xml:space="preserve"> их взаимной </w:t>
      </w:r>
      <w:proofErr w:type="spellStart"/>
      <w:r w:rsidRPr="004C102C">
        <w:rPr>
          <w:sz w:val="28"/>
          <w:szCs w:val="28"/>
        </w:rPr>
        <w:t>переплетенности</w:t>
      </w:r>
      <w:proofErr w:type="spellEnd"/>
      <w:r w:rsidRPr="004C102C">
        <w:rPr>
          <w:sz w:val="28"/>
          <w:szCs w:val="28"/>
        </w:rPr>
        <w:t>, особенно при решении сложных коммуникативных задач. Так, недооценка работы по фор</w:t>
      </w:r>
      <w:r w:rsidRPr="004C102C">
        <w:rPr>
          <w:sz w:val="28"/>
          <w:szCs w:val="28"/>
        </w:rPr>
        <w:softHyphen/>
        <w:t>мированию фонематического слуха по</w:t>
      </w:r>
      <w:r w:rsidRPr="004C102C">
        <w:rPr>
          <w:sz w:val="28"/>
          <w:szCs w:val="28"/>
        </w:rPr>
        <w:softHyphen/>
        <w:t>рождает множество ошибок в письме.</w:t>
      </w:r>
    </w:p>
    <w:p w:rsidR="005C2ADB" w:rsidRPr="004C102C" w:rsidRDefault="005C2ADB" w:rsidP="005C2ADB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"Мыслит не мышление, мыслит че</w:t>
      </w:r>
      <w:r w:rsidRPr="004C102C">
        <w:rPr>
          <w:sz w:val="28"/>
          <w:szCs w:val="28"/>
        </w:rPr>
        <w:softHyphen/>
        <w:t xml:space="preserve">ловек", - писал в одной из своих работ великий психолог Л.С. </w:t>
      </w:r>
      <w:proofErr w:type="spellStart"/>
      <w:r w:rsidRPr="004C102C">
        <w:rPr>
          <w:sz w:val="28"/>
          <w:szCs w:val="28"/>
        </w:rPr>
        <w:t>Выготский</w:t>
      </w:r>
      <w:proofErr w:type="spellEnd"/>
      <w:r w:rsidRPr="004C102C">
        <w:rPr>
          <w:sz w:val="28"/>
          <w:szCs w:val="28"/>
        </w:rPr>
        <w:t>. Так же точно пишет не рука, говорит не язык, слушает не ухо. Человек как це</w:t>
      </w:r>
      <w:r w:rsidRPr="004C102C">
        <w:rPr>
          <w:sz w:val="28"/>
          <w:szCs w:val="28"/>
        </w:rPr>
        <w:softHyphen/>
        <w:t>лостный субъект психической дея</w:t>
      </w:r>
      <w:r w:rsidRPr="004C102C">
        <w:rPr>
          <w:sz w:val="28"/>
          <w:szCs w:val="28"/>
        </w:rPr>
        <w:softHyphen/>
        <w:t>тельности, как личность использует свои речевые (в широком смысле) на</w:t>
      </w:r>
      <w:r w:rsidRPr="004C102C">
        <w:rPr>
          <w:sz w:val="28"/>
          <w:szCs w:val="28"/>
        </w:rPr>
        <w:softHyphen/>
        <w:t>выки и умения в жизни для решения встающих перед ним проблем. И быть, скажем, грамотным нужно не столько для того, чтобы получить аттестат зрелости, сколько для того, чтобы стать полноценным человеком среди других людей, реализоваться полностью.</w:t>
      </w:r>
    </w:p>
    <w:p w:rsidR="005C2ADB" w:rsidRPr="004C102C" w:rsidRDefault="005C2ADB" w:rsidP="005C2ADB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Говорить и слышать (но не слу</w:t>
      </w:r>
      <w:r w:rsidRPr="004C102C">
        <w:rPr>
          <w:sz w:val="28"/>
          <w:szCs w:val="28"/>
        </w:rPr>
        <w:softHyphen/>
        <w:t>шать!) умеет любой нормальный ребе</w:t>
      </w:r>
      <w:r w:rsidRPr="004C102C">
        <w:rPr>
          <w:sz w:val="28"/>
          <w:szCs w:val="28"/>
        </w:rPr>
        <w:softHyphen/>
        <w:t xml:space="preserve">нок. Тем не </w:t>
      </w:r>
      <w:proofErr w:type="gramStart"/>
      <w:r w:rsidRPr="004C102C">
        <w:rPr>
          <w:sz w:val="28"/>
          <w:szCs w:val="28"/>
        </w:rPr>
        <w:t>менее</w:t>
      </w:r>
      <w:proofErr w:type="gramEnd"/>
      <w:r w:rsidRPr="004C102C">
        <w:rPr>
          <w:sz w:val="28"/>
          <w:szCs w:val="28"/>
        </w:rPr>
        <w:t xml:space="preserve"> мы </w:t>
      </w:r>
      <w:r>
        <w:rPr>
          <w:sz w:val="28"/>
          <w:szCs w:val="28"/>
        </w:rPr>
        <w:t>обычно</w:t>
      </w:r>
      <w:r w:rsidRPr="004C102C">
        <w:rPr>
          <w:sz w:val="28"/>
          <w:szCs w:val="28"/>
        </w:rPr>
        <w:t xml:space="preserve"> гово</w:t>
      </w:r>
      <w:r w:rsidRPr="004C102C">
        <w:rPr>
          <w:sz w:val="28"/>
          <w:szCs w:val="28"/>
        </w:rPr>
        <w:softHyphen/>
        <w:t>рим о</w:t>
      </w:r>
      <w:r w:rsidRPr="004C102C">
        <w:rPr>
          <w:b/>
          <w:bCs/>
          <w:sz w:val="28"/>
          <w:szCs w:val="28"/>
        </w:rPr>
        <w:t xml:space="preserve"> "развитии речи". Что же здесь развивается?</w:t>
      </w:r>
      <w:r w:rsidRPr="004C102C">
        <w:rPr>
          <w:sz w:val="28"/>
          <w:szCs w:val="28"/>
        </w:rPr>
        <w:t xml:space="preserve"> Развивается умение оп</w:t>
      </w:r>
      <w:r w:rsidRPr="004C102C">
        <w:rPr>
          <w:sz w:val="28"/>
          <w:szCs w:val="28"/>
        </w:rPr>
        <w:softHyphen/>
        <w:t xml:space="preserve">ределять коммуникативную задачу </w:t>
      </w:r>
      <w:r w:rsidRPr="004C102C">
        <w:rPr>
          <w:i/>
          <w:iCs/>
          <w:sz w:val="28"/>
          <w:szCs w:val="28"/>
        </w:rPr>
        <w:t>(чего я хочу добиться),</w:t>
      </w:r>
      <w:r w:rsidRPr="004C102C">
        <w:rPr>
          <w:sz w:val="28"/>
          <w:szCs w:val="28"/>
        </w:rPr>
        <w:t xml:space="preserve"> осознавать свою речь, делать ее произвольной и уметь адекватно подбирать языковые или речевые средства для достижения поставленных целей. Но помимо про</w:t>
      </w:r>
      <w:r w:rsidRPr="004C102C">
        <w:rPr>
          <w:sz w:val="28"/>
          <w:szCs w:val="28"/>
        </w:rPr>
        <w:softHyphen/>
        <w:t xml:space="preserve">стейших (а на самом деле чрезвычайно </w:t>
      </w:r>
      <w:r w:rsidRPr="004C102C">
        <w:rPr>
          <w:sz w:val="28"/>
          <w:szCs w:val="28"/>
        </w:rPr>
        <w:lastRenderedPageBreak/>
        <w:t>сложных) речевых навыков и таких же "простых" коммуникативных уме</w:t>
      </w:r>
      <w:r w:rsidRPr="004C102C">
        <w:rPr>
          <w:sz w:val="28"/>
          <w:szCs w:val="28"/>
        </w:rPr>
        <w:softHyphen/>
        <w:t>ний (например, диалогической речи или "букварного" чтения), мы обучаем и более сложным (еще более слож</w:t>
      </w:r>
      <w:r w:rsidRPr="004C102C">
        <w:rPr>
          <w:sz w:val="28"/>
          <w:szCs w:val="28"/>
        </w:rPr>
        <w:softHyphen/>
        <w:t>ным!) умениям, базирующимся на тех же навыках. Ребенок, умеющий хорошо об</w:t>
      </w:r>
      <w:r w:rsidRPr="004C102C">
        <w:rPr>
          <w:sz w:val="28"/>
          <w:szCs w:val="28"/>
        </w:rPr>
        <w:softHyphen/>
        <w:t>щаться с родителями или сверстника</w:t>
      </w:r>
      <w:r w:rsidRPr="004C102C">
        <w:rPr>
          <w:sz w:val="28"/>
          <w:szCs w:val="28"/>
        </w:rPr>
        <w:softHyphen/>
        <w:t>ми, должен вновь научиться, скажем, отвечать на уроке (простейший случай устной публичной речи). Уметь слы</w:t>
      </w:r>
      <w:r w:rsidRPr="004C102C">
        <w:rPr>
          <w:sz w:val="28"/>
          <w:szCs w:val="28"/>
        </w:rPr>
        <w:softHyphen/>
        <w:t>шать реплику собеседника - не значит уметь слушать и понимать рассказ учителя на уроке и мочь правильно на него отреагировать.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Особенно остро этот вопрос стоит применительно к обучению чтению. Мы почему-то часто считаем, что, на</w:t>
      </w:r>
      <w:r w:rsidRPr="004C102C">
        <w:rPr>
          <w:sz w:val="28"/>
          <w:szCs w:val="28"/>
        </w:rPr>
        <w:softHyphen/>
        <w:t>учив ребенка читать вслух, мы обеспе</w:t>
      </w:r>
      <w:r w:rsidRPr="004C102C">
        <w:rPr>
          <w:sz w:val="28"/>
          <w:szCs w:val="28"/>
        </w:rPr>
        <w:softHyphen/>
        <w:t>чили у него умение читать про себя. Вообще-то</w:t>
      </w:r>
      <w:r w:rsidRPr="004C102C">
        <w:rPr>
          <w:b/>
          <w:bCs/>
          <w:sz w:val="28"/>
          <w:szCs w:val="28"/>
        </w:rPr>
        <w:t xml:space="preserve"> обучение чтению вслух - это не столько обучение чтению, сколько обучение устной речи и раз</w:t>
      </w:r>
      <w:r w:rsidRPr="004C102C">
        <w:rPr>
          <w:b/>
          <w:bCs/>
          <w:sz w:val="28"/>
          <w:szCs w:val="28"/>
        </w:rPr>
        <w:softHyphen/>
        <w:t>витие артикуляционного аппарата.</w:t>
      </w:r>
      <w:r w:rsidRPr="004C102C">
        <w:rPr>
          <w:sz w:val="28"/>
          <w:szCs w:val="28"/>
        </w:rPr>
        <w:t xml:space="preserve"> </w:t>
      </w:r>
      <w:r w:rsidRPr="004C102C">
        <w:rPr>
          <w:b/>
          <w:bCs/>
          <w:sz w:val="28"/>
          <w:szCs w:val="28"/>
        </w:rPr>
        <w:t>Но чему мы специально не учили, то</w:t>
      </w:r>
      <w:r w:rsidRPr="004C102C">
        <w:rPr>
          <w:b/>
          <w:bCs/>
          <w:sz w:val="28"/>
          <w:szCs w:val="28"/>
        </w:rPr>
        <w:softHyphen/>
        <w:t>го школьник, вероятнее всего, уметь не будет.</w:t>
      </w:r>
      <w:r w:rsidRPr="004C102C">
        <w:rPr>
          <w:sz w:val="28"/>
          <w:szCs w:val="28"/>
        </w:rPr>
        <w:t xml:space="preserve"> Если мы его научили "мед</w:t>
      </w:r>
      <w:r w:rsidRPr="004C102C">
        <w:rPr>
          <w:sz w:val="28"/>
          <w:szCs w:val="28"/>
        </w:rPr>
        <w:softHyphen/>
        <w:t>ленному", как порой говорят,</w:t>
      </w:r>
      <w:r w:rsidRPr="004C102C">
        <w:rPr>
          <w:b/>
          <w:bCs/>
          <w:sz w:val="28"/>
          <w:szCs w:val="28"/>
        </w:rPr>
        <w:t xml:space="preserve"> изучаю</w:t>
      </w:r>
      <w:r w:rsidRPr="004C102C">
        <w:rPr>
          <w:b/>
          <w:bCs/>
          <w:sz w:val="28"/>
          <w:szCs w:val="28"/>
        </w:rPr>
        <w:softHyphen/>
        <w:t>щему</w:t>
      </w:r>
      <w:r w:rsidRPr="004C102C">
        <w:rPr>
          <w:sz w:val="28"/>
          <w:szCs w:val="28"/>
        </w:rPr>
        <w:t xml:space="preserve"> чтению, то когда он столкнется с необходимостью</w:t>
      </w:r>
      <w:r w:rsidRPr="004C102C">
        <w:rPr>
          <w:b/>
          <w:bCs/>
          <w:sz w:val="28"/>
          <w:szCs w:val="28"/>
        </w:rPr>
        <w:t xml:space="preserve"> просмотрового,</w:t>
      </w:r>
      <w:r w:rsidRPr="004C102C">
        <w:rPr>
          <w:sz w:val="28"/>
          <w:szCs w:val="28"/>
        </w:rPr>
        <w:t xml:space="preserve"> или </w:t>
      </w:r>
      <w:r w:rsidRPr="004C102C">
        <w:rPr>
          <w:b/>
          <w:bCs/>
          <w:sz w:val="28"/>
          <w:szCs w:val="28"/>
        </w:rPr>
        <w:t>ознакомительного,</w:t>
      </w:r>
      <w:r w:rsidRPr="004C102C">
        <w:rPr>
          <w:sz w:val="28"/>
          <w:szCs w:val="28"/>
        </w:rPr>
        <w:t xml:space="preserve"> чтения, он может просто встать в тупик. </w:t>
      </w:r>
      <w:r w:rsidRPr="004C102C">
        <w:rPr>
          <w:b/>
          <w:bCs/>
          <w:sz w:val="28"/>
          <w:szCs w:val="28"/>
        </w:rPr>
        <w:t>Учить следует не "чтению вообще"</w:t>
      </w:r>
      <w:r w:rsidRPr="004C102C">
        <w:rPr>
          <w:sz w:val="28"/>
          <w:szCs w:val="28"/>
        </w:rPr>
        <w:t xml:space="preserve"> на одном конкретном его виде,</w:t>
      </w:r>
      <w:r w:rsidRPr="004C102C">
        <w:rPr>
          <w:b/>
          <w:bCs/>
          <w:sz w:val="28"/>
          <w:szCs w:val="28"/>
        </w:rPr>
        <w:t xml:space="preserve"> а различ</w:t>
      </w:r>
      <w:r w:rsidRPr="004C102C">
        <w:rPr>
          <w:b/>
          <w:bCs/>
          <w:sz w:val="28"/>
          <w:szCs w:val="28"/>
        </w:rPr>
        <w:softHyphen/>
        <w:t>ным видам чтения и умению свободно переходить от одного к другому в за</w:t>
      </w:r>
      <w:r w:rsidRPr="004C102C">
        <w:rPr>
          <w:b/>
          <w:bCs/>
          <w:sz w:val="28"/>
          <w:szCs w:val="28"/>
        </w:rPr>
        <w:softHyphen/>
        <w:t>висимости от цели чтения и характе</w:t>
      </w:r>
      <w:r w:rsidRPr="004C102C">
        <w:rPr>
          <w:b/>
          <w:bCs/>
          <w:sz w:val="28"/>
          <w:szCs w:val="28"/>
        </w:rPr>
        <w:softHyphen/>
        <w:t>ра текста.</w:t>
      </w:r>
      <w:r w:rsidRPr="004C102C">
        <w:rPr>
          <w:sz w:val="28"/>
          <w:szCs w:val="28"/>
        </w:rPr>
        <w:t xml:space="preserve"> 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Не менее сложно обстоит дело</w:t>
      </w:r>
      <w:r w:rsidRPr="004C102C">
        <w:rPr>
          <w:b/>
          <w:bCs/>
          <w:sz w:val="28"/>
          <w:szCs w:val="28"/>
        </w:rPr>
        <w:t xml:space="preserve"> с </w:t>
      </w:r>
      <w:proofErr w:type="spellStart"/>
      <w:r w:rsidRPr="004C102C">
        <w:rPr>
          <w:b/>
          <w:bCs/>
          <w:sz w:val="28"/>
          <w:szCs w:val="28"/>
        </w:rPr>
        <w:t>аудированием</w:t>
      </w:r>
      <w:proofErr w:type="spellEnd"/>
      <w:r w:rsidRPr="004C102C">
        <w:rPr>
          <w:sz w:val="28"/>
          <w:szCs w:val="28"/>
        </w:rPr>
        <w:t xml:space="preserve"> (слушанием). Многим ка</w:t>
      </w:r>
      <w:r w:rsidRPr="004C102C">
        <w:rPr>
          <w:sz w:val="28"/>
          <w:szCs w:val="28"/>
        </w:rPr>
        <w:softHyphen/>
        <w:t xml:space="preserve">жется, что ему вообще не надо учить. Действительно, у многих детей умения </w:t>
      </w:r>
      <w:proofErr w:type="spellStart"/>
      <w:r w:rsidRPr="004C102C">
        <w:rPr>
          <w:sz w:val="28"/>
          <w:szCs w:val="28"/>
        </w:rPr>
        <w:t>аудирования</w:t>
      </w:r>
      <w:proofErr w:type="spellEnd"/>
      <w:r w:rsidRPr="004C102C">
        <w:rPr>
          <w:sz w:val="28"/>
          <w:szCs w:val="28"/>
        </w:rPr>
        <w:t xml:space="preserve"> формируются спонтанно, без нашего активного участия</w:t>
      </w:r>
      <w:r>
        <w:rPr>
          <w:sz w:val="28"/>
          <w:szCs w:val="28"/>
        </w:rPr>
        <w:t>.</w:t>
      </w:r>
      <w:r w:rsidRPr="004C102C">
        <w:rPr>
          <w:sz w:val="28"/>
          <w:szCs w:val="28"/>
        </w:rPr>
        <w:t xml:space="preserve">  Но прохо</w:t>
      </w:r>
      <w:r w:rsidRPr="004C102C">
        <w:rPr>
          <w:sz w:val="28"/>
          <w:szCs w:val="28"/>
        </w:rPr>
        <w:softHyphen/>
        <w:t>дят годы, и выясняется, что кто-то из них на уроке в старшем классе не способен вычленить в рассказе учителя главные мысли, удержать их в памяти, а то и вообще сосредоточиться на про</w:t>
      </w:r>
      <w:r w:rsidRPr="004C102C">
        <w:rPr>
          <w:sz w:val="28"/>
          <w:szCs w:val="28"/>
        </w:rPr>
        <w:softHyphen/>
        <w:t>цессе слушания. Почему-то это часто называют ленью или невнимательнос</w:t>
      </w:r>
      <w:r w:rsidRPr="004C102C">
        <w:rPr>
          <w:sz w:val="28"/>
          <w:szCs w:val="28"/>
        </w:rPr>
        <w:softHyphen/>
        <w:t>тью и винят в этом самого ученика. Но он-то виноват здесь в последнюю оче</w:t>
      </w:r>
      <w:r w:rsidRPr="004C102C">
        <w:rPr>
          <w:sz w:val="28"/>
          <w:szCs w:val="28"/>
        </w:rPr>
        <w:softHyphen/>
        <w:t xml:space="preserve">редь: это результат </w:t>
      </w:r>
      <w:proofErr w:type="spellStart"/>
      <w:r w:rsidRPr="004C102C">
        <w:rPr>
          <w:sz w:val="28"/>
          <w:szCs w:val="28"/>
        </w:rPr>
        <w:t>недообученности</w:t>
      </w:r>
      <w:proofErr w:type="spellEnd"/>
      <w:r w:rsidRPr="004C102C">
        <w:rPr>
          <w:sz w:val="28"/>
          <w:szCs w:val="28"/>
        </w:rPr>
        <w:t>.</w:t>
      </w:r>
    </w:p>
    <w:p w:rsidR="005C2ADB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C102C">
        <w:rPr>
          <w:sz w:val="28"/>
          <w:szCs w:val="28"/>
        </w:rPr>
        <w:t>Китайский мудрец Конфуций учил, что если что-то получается не так, то достойный человек винит в этом само</w:t>
      </w:r>
      <w:r w:rsidRPr="004C102C">
        <w:rPr>
          <w:sz w:val="28"/>
          <w:szCs w:val="28"/>
        </w:rPr>
        <w:softHyphen/>
        <w:t>го себя, а глупец - другого. Эту запо</w:t>
      </w:r>
      <w:r w:rsidRPr="004C102C">
        <w:rPr>
          <w:sz w:val="28"/>
          <w:szCs w:val="28"/>
        </w:rPr>
        <w:softHyphen/>
        <w:t xml:space="preserve">ведь Конфуция неплохо бы взять на вооружение </w:t>
      </w:r>
      <w:r>
        <w:rPr>
          <w:sz w:val="28"/>
          <w:szCs w:val="28"/>
        </w:rPr>
        <w:t>всем</w:t>
      </w:r>
      <w:r w:rsidRPr="004C102C">
        <w:rPr>
          <w:sz w:val="28"/>
          <w:szCs w:val="28"/>
        </w:rPr>
        <w:t xml:space="preserve"> учителям</w:t>
      </w:r>
      <w:r>
        <w:rPr>
          <w:sz w:val="28"/>
          <w:szCs w:val="28"/>
        </w:rPr>
        <w:t xml:space="preserve">. 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Что касается письма, то</w:t>
      </w:r>
      <w:r w:rsidRPr="004C102C">
        <w:rPr>
          <w:b/>
          <w:bCs/>
          <w:sz w:val="28"/>
          <w:szCs w:val="28"/>
        </w:rPr>
        <w:t xml:space="preserve"> научить письму это совсем не значит научить письменной речи, письменному изло</w:t>
      </w:r>
      <w:r w:rsidRPr="004C102C">
        <w:rPr>
          <w:b/>
          <w:bCs/>
          <w:sz w:val="28"/>
          <w:szCs w:val="28"/>
        </w:rPr>
        <w:softHyphen/>
        <w:t>жению своих мыслей.</w:t>
      </w:r>
      <w:r w:rsidRPr="004C102C">
        <w:rPr>
          <w:sz w:val="28"/>
          <w:szCs w:val="28"/>
        </w:rPr>
        <w:t xml:space="preserve"> Научив запоми</w:t>
      </w:r>
      <w:r w:rsidRPr="004C102C">
        <w:rPr>
          <w:sz w:val="28"/>
          <w:szCs w:val="28"/>
        </w:rPr>
        <w:softHyphen/>
        <w:t>нать и излагать чужие мысли, нельзя считать это полноценной подготовкой к сочинению</w:t>
      </w:r>
      <w:r>
        <w:rPr>
          <w:sz w:val="28"/>
          <w:szCs w:val="28"/>
        </w:rPr>
        <w:t>.</w:t>
      </w:r>
      <w:r w:rsidRPr="004C102C">
        <w:rPr>
          <w:b/>
          <w:bCs/>
          <w:sz w:val="28"/>
          <w:szCs w:val="28"/>
        </w:rPr>
        <w:t xml:space="preserve"> Учить пись</w:t>
      </w:r>
      <w:r w:rsidRPr="004C102C">
        <w:rPr>
          <w:b/>
          <w:bCs/>
          <w:sz w:val="28"/>
          <w:szCs w:val="28"/>
        </w:rPr>
        <w:softHyphen/>
        <w:t>менной речи - значит раскрыть перед учеником всю палитру ее коммуника</w:t>
      </w:r>
      <w:r w:rsidRPr="004C102C">
        <w:rPr>
          <w:b/>
          <w:bCs/>
          <w:sz w:val="28"/>
          <w:szCs w:val="28"/>
        </w:rPr>
        <w:softHyphen/>
        <w:t>тивных возможностей.</w:t>
      </w:r>
    </w:p>
    <w:p w:rsidR="005C2ADB" w:rsidRPr="004C102C" w:rsidRDefault="005C2ADB" w:rsidP="005C2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102C">
        <w:rPr>
          <w:sz w:val="28"/>
          <w:szCs w:val="28"/>
        </w:rPr>
        <w:t>Едва ли правильно совершенно от</w:t>
      </w:r>
      <w:r w:rsidRPr="004C102C">
        <w:rPr>
          <w:sz w:val="28"/>
          <w:szCs w:val="28"/>
        </w:rPr>
        <w:softHyphen/>
        <w:t>дельно и бессвязно "работать над чте</w:t>
      </w:r>
      <w:r w:rsidRPr="004C102C">
        <w:rPr>
          <w:sz w:val="28"/>
          <w:szCs w:val="28"/>
        </w:rPr>
        <w:softHyphen/>
        <w:t xml:space="preserve">нием" или "письмом", как и над устной речью и </w:t>
      </w:r>
      <w:proofErr w:type="spellStart"/>
      <w:r w:rsidRPr="004C102C">
        <w:rPr>
          <w:sz w:val="28"/>
          <w:szCs w:val="28"/>
        </w:rPr>
        <w:t>аудированием</w:t>
      </w:r>
      <w:proofErr w:type="spellEnd"/>
      <w:r w:rsidRPr="004C102C">
        <w:rPr>
          <w:sz w:val="28"/>
          <w:szCs w:val="28"/>
        </w:rPr>
        <w:t>. В голове уче</w:t>
      </w:r>
      <w:r w:rsidRPr="004C102C">
        <w:rPr>
          <w:sz w:val="28"/>
          <w:szCs w:val="28"/>
        </w:rPr>
        <w:softHyphen/>
        <w:t>ника они неразрывны и все равно со</w:t>
      </w:r>
      <w:r w:rsidRPr="004C102C">
        <w:rPr>
          <w:sz w:val="28"/>
          <w:szCs w:val="28"/>
        </w:rPr>
        <w:softHyphen/>
        <w:t>единятся, как бы мы их ни преподава</w:t>
      </w:r>
      <w:r w:rsidRPr="004C102C">
        <w:rPr>
          <w:sz w:val="28"/>
          <w:szCs w:val="28"/>
        </w:rPr>
        <w:softHyphen/>
        <w:t xml:space="preserve">ли. </w:t>
      </w:r>
      <w:r>
        <w:rPr>
          <w:b/>
          <w:bCs/>
          <w:sz w:val="28"/>
          <w:szCs w:val="28"/>
        </w:rPr>
        <w:t>О</w:t>
      </w:r>
      <w:r w:rsidRPr="004C102C">
        <w:rPr>
          <w:b/>
          <w:bCs/>
          <w:sz w:val="28"/>
          <w:szCs w:val="28"/>
        </w:rPr>
        <w:t xml:space="preserve">бучение чтению, письму, устной речи и </w:t>
      </w:r>
      <w:proofErr w:type="spellStart"/>
      <w:r w:rsidRPr="004C102C">
        <w:rPr>
          <w:b/>
          <w:bCs/>
          <w:sz w:val="28"/>
          <w:szCs w:val="28"/>
        </w:rPr>
        <w:t>аудированию</w:t>
      </w:r>
      <w:proofErr w:type="spellEnd"/>
      <w:r w:rsidRPr="004C102C">
        <w:rPr>
          <w:b/>
          <w:bCs/>
          <w:sz w:val="28"/>
          <w:szCs w:val="28"/>
        </w:rPr>
        <w:t xml:space="preserve"> может и должно вестись на всех уроках, вплоть </w:t>
      </w:r>
      <w:r w:rsidRPr="004C102C">
        <w:rPr>
          <w:sz w:val="28"/>
          <w:szCs w:val="28"/>
        </w:rPr>
        <w:t>до математики. Ведь математический текст - текст особого рода, со своим языком. Часто даже старшеклассники не могут решить задачу только потому, что они не умеют правильно ее прочи</w:t>
      </w:r>
      <w:r w:rsidRPr="004C102C">
        <w:rPr>
          <w:sz w:val="28"/>
          <w:szCs w:val="28"/>
        </w:rPr>
        <w:softHyphen/>
        <w:t>тать и понять, осмыслить. То же верно для биологии, химии, истории и всех других предметов. Вообще</w:t>
      </w:r>
      <w:r w:rsidRPr="004C102C">
        <w:rPr>
          <w:b/>
          <w:bCs/>
          <w:sz w:val="28"/>
          <w:szCs w:val="28"/>
        </w:rPr>
        <w:t xml:space="preserve"> полноцен</w:t>
      </w:r>
      <w:r w:rsidRPr="004C102C">
        <w:rPr>
          <w:b/>
          <w:bCs/>
          <w:sz w:val="28"/>
          <w:szCs w:val="28"/>
        </w:rPr>
        <w:softHyphen/>
        <w:t>ное обучение видам речевой деятель</w:t>
      </w:r>
      <w:r w:rsidRPr="004C102C">
        <w:rPr>
          <w:b/>
          <w:bCs/>
          <w:sz w:val="28"/>
          <w:szCs w:val="28"/>
        </w:rPr>
        <w:softHyphen/>
        <w:t>ности на родном языке - это условие успешной  учебной  деятельности школьника внутри любой образова</w:t>
      </w:r>
      <w:r w:rsidRPr="004C102C">
        <w:rPr>
          <w:b/>
          <w:bCs/>
          <w:sz w:val="28"/>
          <w:szCs w:val="28"/>
        </w:rPr>
        <w:softHyphen/>
        <w:t>тельной области.</w:t>
      </w:r>
    </w:p>
    <w:p w:rsidR="005C2ADB" w:rsidRPr="002E3507" w:rsidRDefault="005C2ADB" w:rsidP="005C2ADB">
      <w:pPr>
        <w:spacing w:line="360" w:lineRule="auto"/>
        <w:jc w:val="both"/>
        <w:rPr>
          <w:b/>
          <w:sz w:val="28"/>
          <w:szCs w:val="28"/>
        </w:rPr>
      </w:pPr>
      <w:r w:rsidRPr="002E3507">
        <w:rPr>
          <w:b/>
          <w:sz w:val="28"/>
          <w:szCs w:val="28"/>
        </w:rPr>
        <w:t xml:space="preserve">    Таким образом, трудно переоценить значение</w:t>
      </w:r>
      <w:r w:rsidRPr="002E3507">
        <w:rPr>
          <w:b/>
          <w:bCs/>
          <w:sz w:val="28"/>
          <w:szCs w:val="28"/>
        </w:rPr>
        <w:t xml:space="preserve"> комплексного обучения ви</w:t>
      </w:r>
      <w:r w:rsidRPr="002E3507">
        <w:rPr>
          <w:b/>
          <w:bCs/>
          <w:sz w:val="28"/>
          <w:szCs w:val="28"/>
        </w:rPr>
        <w:softHyphen/>
        <w:t>дам речевой деятельности в началь</w:t>
      </w:r>
      <w:r w:rsidRPr="002E3507">
        <w:rPr>
          <w:b/>
          <w:bCs/>
          <w:sz w:val="28"/>
          <w:szCs w:val="28"/>
        </w:rPr>
        <w:softHyphen/>
        <w:t>ной школе</w:t>
      </w:r>
      <w:r w:rsidRPr="002E3507">
        <w:rPr>
          <w:b/>
          <w:sz w:val="28"/>
          <w:szCs w:val="28"/>
        </w:rPr>
        <w:t xml:space="preserve"> для всей судьбы ребенка. Не формальная грамотность школьни</w:t>
      </w:r>
      <w:r w:rsidRPr="002E3507">
        <w:rPr>
          <w:b/>
          <w:sz w:val="28"/>
          <w:szCs w:val="28"/>
        </w:rPr>
        <w:softHyphen/>
        <w:t>ка является основной задачей началь</w:t>
      </w:r>
      <w:r w:rsidRPr="002E3507">
        <w:rPr>
          <w:b/>
          <w:sz w:val="28"/>
          <w:szCs w:val="28"/>
        </w:rPr>
        <w:softHyphen/>
        <w:t>ной школы: здесь должны быть заложены</w:t>
      </w:r>
      <w:r w:rsidRPr="002E3507">
        <w:rPr>
          <w:b/>
          <w:bCs/>
          <w:sz w:val="28"/>
          <w:szCs w:val="28"/>
        </w:rPr>
        <w:t xml:space="preserve"> основы его функциональ</w:t>
      </w:r>
      <w:r w:rsidRPr="002E3507">
        <w:rPr>
          <w:b/>
          <w:bCs/>
          <w:sz w:val="28"/>
          <w:szCs w:val="28"/>
        </w:rPr>
        <w:softHyphen/>
        <w:t>ной грамотности,</w:t>
      </w:r>
      <w:r w:rsidRPr="002E3507">
        <w:rPr>
          <w:b/>
          <w:sz w:val="28"/>
          <w:szCs w:val="28"/>
        </w:rPr>
        <w:t xml:space="preserve"> его способности к полноценному устному и письменному общению. И одновременно - это ору</w:t>
      </w:r>
      <w:r w:rsidRPr="002E3507">
        <w:rPr>
          <w:b/>
          <w:sz w:val="28"/>
          <w:szCs w:val="28"/>
        </w:rPr>
        <w:softHyphen/>
        <w:t>дие его саморазвития, то, что делает возможным его самообразование, со</w:t>
      </w:r>
      <w:r w:rsidRPr="002E3507">
        <w:rPr>
          <w:b/>
          <w:sz w:val="28"/>
          <w:szCs w:val="28"/>
        </w:rPr>
        <w:softHyphen/>
        <w:t>циализацию, его дальнейшее познава</w:t>
      </w:r>
      <w:r w:rsidRPr="002E3507">
        <w:rPr>
          <w:b/>
          <w:sz w:val="28"/>
          <w:szCs w:val="28"/>
        </w:rPr>
        <w:softHyphen/>
        <w:t>тельное, личностное, художественно-ценностное развитие.</w:t>
      </w:r>
    </w:p>
    <w:p w:rsidR="001A1E8C" w:rsidRDefault="001A1E8C"/>
    <w:sectPr w:rsidR="001A1E8C" w:rsidSect="001A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211D"/>
    <w:multiLevelType w:val="hybridMultilevel"/>
    <w:tmpl w:val="68D05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731367"/>
    <w:multiLevelType w:val="hybridMultilevel"/>
    <w:tmpl w:val="648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DB"/>
    <w:rsid w:val="001A1E8C"/>
    <w:rsid w:val="003623EA"/>
    <w:rsid w:val="005C2ADB"/>
    <w:rsid w:val="00AE18B6"/>
    <w:rsid w:val="00E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Байчарова</dc:creator>
  <cp:lastModifiedBy>Байчарова</cp:lastModifiedBy>
  <cp:revision>1</cp:revision>
  <dcterms:created xsi:type="dcterms:W3CDTF">2014-01-20T12:56:00Z</dcterms:created>
  <dcterms:modified xsi:type="dcterms:W3CDTF">2014-01-20T13:09:00Z</dcterms:modified>
</cp:coreProperties>
</file>