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20" w:rsidRDefault="008C6920" w:rsidP="008C6920">
      <w:pPr>
        <w:spacing w:before="100" w:beforeAutospacing="1" w:after="0" w:line="240" w:lineRule="auto"/>
        <w:jc w:val="center"/>
        <w:rPr>
          <w:rFonts w:eastAsia="Times New Roman"/>
          <w:b/>
          <w:sz w:val="28"/>
          <w:szCs w:val="28"/>
        </w:rPr>
      </w:pPr>
    </w:p>
    <w:p w:rsidR="008C6920" w:rsidRDefault="008C6920" w:rsidP="008C6920">
      <w:pPr>
        <w:spacing w:before="100" w:beforeAutospacing="1" w:after="0" w:line="240" w:lineRule="auto"/>
        <w:jc w:val="center"/>
        <w:rPr>
          <w:rFonts w:eastAsia="Times New Roman"/>
          <w:b/>
          <w:sz w:val="28"/>
          <w:szCs w:val="28"/>
        </w:rPr>
      </w:pPr>
      <w:r w:rsidRPr="00BB4311">
        <w:rPr>
          <w:rFonts w:eastAsia="Times New Roman"/>
          <w:b/>
          <w:sz w:val="28"/>
          <w:szCs w:val="28"/>
        </w:rPr>
        <w:t xml:space="preserve">МОУ " </w:t>
      </w:r>
      <w:proofErr w:type="spellStart"/>
      <w:r w:rsidRPr="00BB4311">
        <w:rPr>
          <w:rFonts w:eastAsia="Times New Roman"/>
          <w:b/>
          <w:sz w:val="28"/>
          <w:szCs w:val="28"/>
        </w:rPr>
        <w:t>Косковско</w:t>
      </w:r>
      <w:proofErr w:type="spellEnd"/>
      <w:r w:rsidRPr="00BB4311">
        <w:rPr>
          <w:rFonts w:eastAsia="Times New Roman"/>
          <w:b/>
          <w:sz w:val="28"/>
          <w:szCs w:val="28"/>
        </w:rPr>
        <w:t xml:space="preserve"> - Горская основная общеобразовательная школа"</w:t>
      </w:r>
      <w:r w:rsidRPr="00BB4311">
        <w:rPr>
          <w:rFonts w:eastAsia="Times New Roman"/>
          <w:sz w:val="28"/>
          <w:szCs w:val="28"/>
        </w:rPr>
        <w:t xml:space="preserve">                                                                                          </w:t>
      </w:r>
      <w:r>
        <w:rPr>
          <w:rFonts w:eastAsia="Times New Roman"/>
          <w:sz w:val="28"/>
          <w:szCs w:val="28"/>
        </w:rPr>
        <w:t xml:space="preserve">   </w:t>
      </w:r>
      <w:proofErr w:type="spellStart"/>
      <w:r w:rsidRPr="00BB4311">
        <w:rPr>
          <w:rFonts w:eastAsia="Times New Roman"/>
          <w:b/>
          <w:sz w:val="28"/>
          <w:szCs w:val="28"/>
        </w:rPr>
        <w:t>Рамешковский</w:t>
      </w:r>
      <w:proofErr w:type="spellEnd"/>
      <w:r w:rsidRPr="00BB4311">
        <w:rPr>
          <w:rFonts w:eastAsia="Times New Roman"/>
          <w:b/>
          <w:sz w:val="28"/>
          <w:szCs w:val="28"/>
        </w:rPr>
        <w:t xml:space="preserve"> район   Тверская область</w:t>
      </w:r>
      <w:r>
        <w:rPr>
          <w:rFonts w:eastAsia="Times New Roman"/>
          <w:b/>
          <w:sz w:val="28"/>
          <w:szCs w:val="28"/>
        </w:rPr>
        <w:t xml:space="preserve">                                                                                                                                  </w:t>
      </w:r>
    </w:p>
    <w:p w:rsidR="008C6920" w:rsidRPr="00BB4311" w:rsidRDefault="008C6920" w:rsidP="008C6920">
      <w:pPr>
        <w:spacing w:before="100" w:beforeAutospacing="1" w:after="0" w:line="240" w:lineRule="auto"/>
        <w:jc w:val="center"/>
        <w:rPr>
          <w:rFonts w:eastAsia="Times New Roman"/>
          <w:b/>
          <w:bCs/>
        </w:rPr>
      </w:pPr>
      <w:r>
        <w:rPr>
          <w:rFonts w:eastAsia="Times New Roman"/>
          <w:b/>
        </w:rPr>
        <w:t xml:space="preserve">                                                                                                                 </w:t>
      </w:r>
    </w:p>
    <w:p w:rsidR="008C6920" w:rsidRPr="006E044F" w:rsidRDefault="008C6920" w:rsidP="008C6920">
      <w:pPr>
        <w:spacing w:before="100" w:beforeAutospacing="1" w:after="0" w:line="240" w:lineRule="auto"/>
        <w:jc w:val="center"/>
        <w:rPr>
          <w:rFonts w:eastAsia="Times New Roman"/>
          <w:b/>
          <w:lang w:eastAsia="ru-RU"/>
        </w:rPr>
      </w:pPr>
      <w:r>
        <w:rPr>
          <w:b/>
          <w:lang w:eastAsia="ru-RU"/>
        </w:rPr>
        <w:t xml:space="preserve">                                                                                          </w:t>
      </w:r>
    </w:p>
    <w:p w:rsidR="008C6920" w:rsidRPr="003D238E" w:rsidRDefault="008C6920" w:rsidP="008C6920">
      <w:pPr>
        <w:pStyle w:val="a4"/>
        <w:rPr>
          <w:b/>
          <w:bCs/>
          <w:lang w:eastAsia="ru-RU"/>
        </w:rPr>
      </w:pPr>
      <w:r>
        <w:rPr>
          <w:rFonts w:eastAsia="Times New Roman"/>
          <w:b/>
          <w:lang w:eastAsia="ru-RU"/>
        </w:rPr>
        <w:t xml:space="preserve">                                                                                                Классный руководитель</w:t>
      </w:r>
      <w:r w:rsidRPr="006E044F">
        <w:rPr>
          <w:rFonts w:eastAsia="Times New Roman"/>
          <w:b/>
          <w:lang w:eastAsia="ru-RU"/>
        </w:rPr>
        <w:t>:</w:t>
      </w:r>
      <w:r>
        <w:rPr>
          <w:rFonts w:eastAsia="Times New Roman"/>
          <w:b/>
          <w:lang w:eastAsia="ru-RU"/>
        </w:rPr>
        <w:t xml:space="preserve"> </w:t>
      </w:r>
      <w:r w:rsidRPr="006E044F">
        <w:rPr>
          <w:rFonts w:eastAsia="Times New Roman"/>
          <w:lang w:eastAsia="ru-RU"/>
        </w:rPr>
        <w:t>Зыкова Елена Алексеевна</w:t>
      </w:r>
    </w:p>
    <w:p w:rsidR="008C6920" w:rsidRDefault="008C6920" w:rsidP="00270EBC">
      <w:pPr>
        <w:pStyle w:val="a3"/>
        <w:spacing w:before="168" w:beforeAutospacing="0" w:after="0" w:afterAutospacing="0"/>
        <w:rPr>
          <w:b/>
          <w:sz w:val="40"/>
          <w:szCs w:val="40"/>
        </w:rPr>
      </w:pPr>
    </w:p>
    <w:p w:rsidR="00270EBC" w:rsidRPr="002B3283" w:rsidRDefault="00270EBC" w:rsidP="00270EBC">
      <w:pPr>
        <w:pStyle w:val="a3"/>
        <w:spacing w:before="168" w:beforeAutospacing="0" w:after="0" w:afterAutospacing="0"/>
        <w:rPr>
          <w:b/>
          <w:sz w:val="40"/>
          <w:szCs w:val="40"/>
        </w:rPr>
      </w:pPr>
      <w:r w:rsidRPr="002B3283">
        <w:rPr>
          <w:b/>
          <w:sz w:val="40"/>
          <w:szCs w:val="40"/>
        </w:rPr>
        <w:t xml:space="preserve">Особенности, проявления и пути преодоления агрессивности у детей младшего школьного возраста. </w:t>
      </w:r>
    </w:p>
    <w:p w:rsidR="008C6920" w:rsidRDefault="008C6920" w:rsidP="00270EBC">
      <w:pPr>
        <w:spacing w:before="168" w:after="0" w:line="240" w:lineRule="auto"/>
        <w:rPr>
          <w:rFonts w:eastAsia="Times New Roman"/>
          <w:b/>
          <w:sz w:val="28"/>
          <w:szCs w:val="28"/>
          <w:lang w:eastAsia="ru-RU"/>
        </w:rPr>
      </w:pPr>
    </w:p>
    <w:p w:rsidR="00270EBC" w:rsidRPr="002B3283" w:rsidRDefault="008C6920" w:rsidP="00270EBC">
      <w:pPr>
        <w:spacing w:before="168" w:after="0" w:line="240" w:lineRule="auto"/>
        <w:rPr>
          <w:rFonts w:eastAsia="Times New Roman"/>
          <w:b/>
          <w:sz w:val="28"/>
          <w:szCs w:val="28"/>
          <w:lang w:eastAsia="ru-RU"/>
        </w:rPr>
      </w:pPr>
      <w:r>
        <w:rPr>
          <w:rFonts w:eastAsia="Times New Roman"/>
          <w:b/>
          <w:sz w:val="28"/>
          <w:szCs w:val="28"/>
          <w:lang w:eastAsia="ru-RU"/>
        </w:rPr>
        <w:t>«</w:t>
      </w:r>
      <w:r w:rsidR="00270EBC" w:rsidRPr="002B3283">
        <w:rPr>
          <w:rFonts w:eastAsia="Times New Roman"/>
          <w:b/>
          <w:sz w:val="28"/>
          <w:szCs w:val="28"/>
          <w:lang w:eastAsia="ru-RU"/>
        </w:rPr>
        <w:t>Все поведение ребенка приобретает черты протеста, как будто ребенок находится в состоянии войны с окружающими</w:t>
      </w:r>
      <w:r>
        <w:rPr>
          <w:rFonts w:eastAsia="Times New Roman"/>
          <w:b/>
          <w:sz w:val="28"/>
          <w:szCs w:val="28"/>
          <w:lang w:eastAsia="ru-RU"/>
        </w:rPr>
        <w:t>, в постоянном конфликте с ними»</w:t>
      </w:r>
    </w:p>
    <w:p w:rsidR="00270EBC" w:rsidRPr="002B3283" w:rsidRDefault="00270EBC" w:rsidP="00270EBC">
      <w:pPr>
        <w:spacing w:before="168" w:after="0" w:line="240" w:lineRule="auto"/>
        <w:rPr>
          <w:rFonts w:eastAsia="Times New Roman"/>
          <w:b/>
          <w:sz w:val="28"/>
          <w:szCs w:val="28"/>
          <w:lang w:eastAsia="ru-RU"/>
        </w:rPr>
      </w:pPr>
      <w:r w:rsidRPr="002B3283">
        <w:rPr>
          <w:rFonts w:eastAsia="Times New Roman"/>
          <w:sz w:val="28"/>
          <w:szCs w:val="28"/>
          <w:lang w:eastAsia="ru-RU"/>
        </w:rPr>
        <w:t xml:space="preserve">                                                                                                                         </w:t>
      </w:r>
      <w:r w:rsidRPr="002B3283">
        <w:rPr>
          <w:rFonts w:eastAsia="Times New Roman"/>
          <w:b/>
          <w:sz w:val="28"/>
          <w:szCs w:val="28"/>
          <w:lang w:eastAsia="ru-RU"/>
        </w:rPr>
        <w:t xml:space="preserve">Л.С. </w:t>
      </w:r>
      <w:proofErr w:type="spellStart"/>
      <w:r w:rsidRPr="002B3283">
        <w:rPr>
          <w:rFonts w:eastAsia="Times New Roman"/>
          <w:b/>
          <w:sz w:val="28"/>
          <w:szCs w:val="28"/>
          <w:lang w:eastAsia="ru-RU"/>
        </w:rPr>
        <w:t>Выготский</w:t>
      </w:r>
      <w:proofErr w:type="spellEnd"/>
      <w:r w:rsidRPr="002B3283">
        <w:rPr>
          <w:rFonts w:eastAsia="Times New Roman"/>
          <w:b/>
          <w:sz w:val="28"/>
          <w:szCs w:val="28"/>
          <w:lang w:eastAsia="ru-RU"/>
        </w:rPr>
        <w:t>.</w:t>
      </w:r>
    </w:p>
    <w:p w:rsidR="00270EBC" w:rsidRPr="002B3283" w:rsidRDefault="00270EBC" w:rsidP="00270EBC">
      <w:pPr>
        <w:pStyle w:val="a3"/>
        <w:spacing w:before="168" w:beforeAutospacing="0" w:after="0" w:afterAutospacing="0"/>
        <w:rPr>
          <w:sz w:val="36"/>
          <w:szCs w:val="36"/>
        </w:rPr>
      </w:pPr>
      <w:r w:rsidRPr="002B3283">
        <w:rPr>
          <w:b/>
          <w:bCs/>
          <w:sz w:val="28"/>
          <w:szCs w:val="28"/>
        </w:rPr>
        <w:t>Тема беседы с родителями</w:t>
      </w:r>
      <w:r w:rsidRPr="002B3283">
        <w:rPr>
          <w:sz w:val="28"/>
          <w:szCs w:val="28"/>
        </w:rPr>
        <w:t>: особенности, проявления и пути преодоления агрессивности у детей младшего школьного возраста.</w:t>
      </w:r>
      <w:r w:rsidRPr="002B3283">
        <w:rPr>
          <w:sz w:val="36"/>
          <w:szCs w:val="36"/>
        </w:rPr>
        <w:t xml:space="preserve"> </w:t>
      </w:r>
    </w:p>
    <w:p w:rsidR="00270EBC" w:rsidRPr="002B3283" w:rsidRDefault="00270EBC" w:rsidP="00270EBC">
      <w:pPr>
        <w:tabs>
          <w:tab w:val="left" w:pos="9705"/>
        </w:tabs>
        <w:spacing w:before="168" w:after="0" w:line="240" w:lineRule="auto"/>
        <w:rPr>
          <w:rFonts w:eastAsia="Times New Roman"/>
          <w:b/>
          <w:bCs/>
          <w:sz w:val="28"/>
          <w:szCs w:val="28"/>
          <w:lang w:eastAsia="ru-RU"/>
        </w:rPr>
      </w:pPr>
      <w:r w:rsidRPr="002B3283">
        <w:rPr>
          <w:rFonts w:eastAsia="Times New Roman"/>
          <w:b/>
          <w:bCs/>
          <w:sz w:val="28"/>
          <w:szCs w:val="28"/>
          <w:lang w:eastAsia="ru-RU"/>
        </w:rPr>
        <w:t>Цель</w:t>
      </w:r>
      <w:proofErr w:type="gramStart"/>
      <w:r w:rsidRPr="002B3283">
        <w:rPr>
          <w:rFonts w:eastAsia="Times New Roman"/>
          <w:b/>
          <w:bCs/>
          <w:sz w:val="28"/>
          <w:szCs w:val="28"/>
          <w:lang w:eastAsia="ru-RU"/>
        </w:rPr>
        <w:t xml:space="preserve"> :</w:t>
      </w:r>
      <w:proofErr w:type="gramEnd"/>
      <w:r w:rsidRPr="002B3283">
        <w:rPr>
          <w:rFonts w:eastAsia="Times New Roman"/>
          <w:b/>
          <w:bCs/>
          <w:sz w:val="28"/>
          <w:szCs w:val="28"/>
          <w:lang w:eastAsia="ru-RU"/>
        </w:rPr>
        <w:tab/>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 Информирование родителей об особенностях, проявлениях и путях преодоления агрессивности у детей младшего школьного возраста.</w:t>
      </w:r>
    </w:p>
    <w:p w:rsidR="00270EBC" w:rsidRPr="002B3283" w:rsidRDefault="00270EBC" w:rsidP="00270EBC">
      <w:pPr>
        <w:pStyle w:val="a4"/>
        <w:rPr>
          <w:b/>
          <w:sz w:val="28"/>
          <w:szCs w:val="28"/>
          <w:lang w:eastAsia="ru-RU"/>
        </w:rPr>
      </w:pPr>
      <w:r w:rsidRPr="002B3283">
        <w:rPr>
          <w:b/>
          <w:lang w:eastAsia="ru-RU"/>
        </w:rPr>
        <w:t>  </w:t>
      </w:r>
      <w:r w:rsidRPr="002B3283">
        <w:rPr>
          <w:b/>
          <w:sz w:val="28"/>
          <w:szCs w:val="28"/>
          <w:lang w:eastAsia="ru-RU"/>
        </w:rPr>
        <w:t>Задачи:</w:t>
      </w:r>
    </w:p>
    <w:p w:rsidR="00270EBC" w:rsidRPr="002B3283" w:rsidRDefault="00270EBC" w:rsidP="00270EBC">
      <w:pPr>
        <w:pStyle w:val="a4"/>
        <w:rPr>
          <w:sz w:val="28"/>
          <w:szCs w:val="28"/>
          <w:lang w:eastAsia="ru-RU"/>
        </w:rPr>
      </w:pPr>
      <w:r w:rsidRPr="002B3283">
        <w:rPr>
          <w:sz w:val="28"/>
          <w:szCs w:val="28"/>
          <w:lang w:eastAsia="ru-RU"/>
        </w:rPr>
        <w:t>1. выявить сущностные характеристики понятия «агрессивность»;</w:t>
      </w:r>
    </w:p>
    <w:p w:rsidR="00270EBC" w:rsidRPr="002B3283" w:rsidRDefault="00270EBC" w:rsidP="00270EBC">
      <w:pPr>
        <w:pStyle w:val="a4"/>
        <w:rPr>
          <w:sz w:val="28"/>
          <w:szCs w:val="28"/>
          <w:lang w:eastAsia="ru-RU"/>
        </w:rPr>
      </w:pPr>
      <w:r w:rsidRPr="002B3283">
        <w:rPr>
          <w:sz w:val="28"/>
          <w:szCs w:val="28"/>
          <w:lang w:eastAsia="ru-RU"/>
        </w:rPr>
        <w:t>2. проанализировать структуру агрессивности;</w:t>
      </w:r>
    </w:p>
    <w:p w:rsidR="00270EBC" w:rsidRPr="002B3283" w:rsidRDefault="00270EBC" w:rsidP="00270EBC">
      <w:pPr>
        <w:pStyle w:val="a4"/>
        <w:rPr>
          <w:sz w:val="28"/>
          <w:szCs w:val="28"/>
          <w:lang w:eastAsia="ru-RU"/>
        </w:rPr>
      </w:pPr>
      <w:r w:rsidRPr="002B3283">
        <w:rPr>
          <w:sz w:val="28"/>
          <w:szCs w:val="28"/>
          <w:lang w:eastAsia="ru-RU"/>
        </w:rPr>
        <w:t xml:space="preserve">3. изучить особенности проявления агрессивности у </w:t>
      </w:r>
      <w:proofErr w:type="gramStart"/>
      <w:r w:rsidRPr="002B3283">
        <w:rPr>
          <w:sz w:val="28"/>
          <w:szCs w:val="28"/>
          <w:lang w:eastAsia="ru-RU"/>
        </w:rPr>
        <w:t>обучающихся</w:t>
      </w:r>
      <w:proofErr w:type="gramEnd"/>
      <w:r w:rsidRPr="002B3283">
        <w:rPr>
          <w:sz w:val="28"/>
          <w:szCs w:val="28"/>
          <w:lang w:eastAsia="ru-RU"/>
        </w:rPr>
        <w:t xml:space="preserve"> младшего школьного возраста;</w:t>
      </w:r>
    </w:p>
    <w:p w:rsidR="00270EBC" w:rsidRPr="002B3283" w:rsidRDefault="00270EBC" w:rsidP="00270EBC">
      <w:pPr>
        <w:pStyle w:val="a4"/>
        <w:rPr>
          <w:sz w:val="28"/>
          <w:szCs w:val="28"/>
          <w:lang w:eastAsia="ru-RU"/>
        </w:rPr>
      </w:pPr>
      <w:r w:rsidRPr="002B3283">
        <w:rPr>
          <w:sz w:val="28"/>
          <w:szCs w:val="28"/>
          <w:lang w:eastAsia="ru-RU"/>
        </w:rPr>
        <w:t>4. определить основные направления коррекционной работы по преодолению агрессивности у младших школьников;</w:t>
      </w:r>
    </w:p>
    <w:p w:rsidR="00270EBC" w:rsidRPr="002B3283" w:rsidRDefault="00270EBC" w:rsidP="00270EBC">
      <w:pPr>
        <w:pStyle w:val="a4"/>
        <w:rPr>
          <w:sz w:val="28"/>
          <w:szCs w:val="28"/>
          <w:lang w:eastAsia="ru-RU"/>
        </w:rPr>
      </w:pPr>
      <w:r w:rsidRPr="002B3283">
        <w:rPr>
          <w:sz w:val="28"/>
          <w:szCs w:val="28"/>
          <w:lang w:eastAsia="ru-RU"/>
        </w:rPr>
        <w:t>5. рассмотреть теоретические подходы к проблеме возникновения агрессии.</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ВВЕДЕНИЕ</w:t>
      </w:r>
    </w:p>
    <w:p w:rsidR="00270EBC" w:rsidRPr="002B3283" w:rsidRDefault="00270EBC" w:rsidP="00270EBC">
      <w:pPr>
        <w:pStyle w:val="a4"/>
        <w:rPr>
          <w:sz w:val="28"/>
          <w:szCs w:val="28"/>
          <w:lang w:eastAsia="ru-RU"/>
        </w:rPr>
      </w:pPr>
      <w:r w:rsidRPr="002B3283">
        <w:rPr>
          <w:sz w:val="28"/>
          <w:szCs w:val="28"/>
          <w:lang w:eastAsia="ru-RU"/>
        </w:rPr>
        <w:t xml:space="preserve">  </w:t>
      </w:r>
    </w:p>
    <w:p w:rsidR="00270EBC" w:rsidRPr="002B3283" w:rsidRDefault="00270EBC" w:rsidP="00270EBC">
      <w:pPr>
        <w:shd w:val="clear" w:color="auto" w:fill="FFFFFF"/>
        <w:spacing w:after="360" w:line="315" w:lineRule="atLeast"/>
        <w:rPr>
          <w:rFonts w:eastAsia="Times New Roman"/>
          <w:sz w:val="28"/>
          <w:szCs w:val="28"/>
          <w:lang w:eastAsia="ru-RU"/>
        </w:rPr>
      </w:pPr>
      <w:r w:rsidRPr="002B3283">
        <w:rPr>
          <w:rFonts w:eastAsia="Times New Roman"/>
          <w:sz w:val="28"/>
          <w:szCs w:val="28"/>
          <w:lang w:eastAsia="ru-RU"/>
        </w:rPr>
        <w:t>Уважаемые родители!                                                                                                                                Тема  нашей новой встречи серьезна и трудна. Это тема проявления нашими детьми жестокости и агрессии. </w:t>
      </w:r>
      <w:r w:rsidRPr="002B3283">
        <w:rPr>
          <w:sz w:val="28"/>
          <w:szCs w:val="28"/>
          <w:lang w:eastAsia="ru-RU"/>
        </w:rPr>
        <w:t xml:space="preserve">Мы часто слышим жалобы на детскую агрессивность. Таких жалоб в последнее время все больше! Жалуются родители </w:t>
      </w:r>
      <w:proofErr w:type="gramStart"/>
      <w:r w:rsidRPr="002B3283">
        <w:rPr>
          <w:sz w:val="28"/>
          <w:szCs w:val="28"/>
          <w:lang w:eastAsia="ru-RU"/>
        </w:rPr>
        <w:t>обучающихся</w:t>
      </w:r>
      <w:proofErr w:type="gramEnd"/>
      <w:r w:rsidRPr="002B3283">
        <w:rPr>
          <w:sz w:val="28"/>
          <w:szCs w:val="28"/>
          <w:lang w:eastAsia="ru-RU"/>
        </w:rPr>
        <w:t xml:space="preserve">,  жалуются учителя нашей сельской малокомплектной школы, воспитатели ГУ СРЦ.  Большую часть </w:t>
      </w:r>
      <w:proofErr w:type="gramStart"/>
      <w:r w:rsidRPr="002B3283">
        <w:rPr>
          <w:sz w:val="28"/>
          <w:szCs w:val="28"/>
          <w:lang w:eastAsia="ru-RU"/>
        </w:rPr>
        <w:t>обучающихся</w:t>
      </w:r>
      <w:proofErr w:type="gramEnd"/>
      <w:r w:rsidRPr="002B3283">
        <w:rPr>
          <w:sz w:val="28"/>
          <w:szCs w:val="28"/>
          <w:lang w:eastAsia="ru-RU"/>
        </w:rPr>
        <w:t xml:space="preserve"> нашей школы составляют воспитанники центра. Дети из асоциальных семей, собранные со всего района. Большинство их родителей лишены родительских прав. Именно у этих детей особенно ярко выражено агрессивное поведение. В чем причина? Откуда столько агрессии в детях? </w:t>
      </w:r>
      <w:r w:rsidRPr="002B3283">
        <w:rPr>
          <w:rStyle w:val="a5"/>
          <w:i w:val="0"/>
          <w:sz w:val="28"/>
          <w:szCs w:val="28"/>
        </w:rPr>
        <w:t xml:space="preserve">Кто виноват и что делать, если ребенок стал проявлять агрессию по отношению не только к сверстникам, но и </w:t>
      </w:r>
      <w:proofErr w:type="gramStart"/>
      <w:r w:rsidRPr="002B3283">
        <w:rPr>
          <w:rStyle w:val="a5"/>
          <w:i w:val="0"/>
          <w:sz w:val="28"/>
          <w:szCs w:val="28"/>
        </w:rPr>
        <w:t>ко</w:t>
      </w:r>
      <w:proofErr w:type="gramEnd"/>
      <w:r w:rsidRPr="002B3283">
        <w:rPr>
          <w:rStyle w:val="a5"/>
          <w:i w:val="0"/>
          <w:sz w:val="28"/>
          <w:szCs w:val="28"/>
        </w:rPr>
        <w:t xml:space="preserve"> взрослым? Родителям важно знать методы профилактики и коррекции агрессивного поведения ребенка.</w:t>
      </w:r>
      <w:r w:rsidRPr="002B3283">
        <w:rPr>
          <w:rFonts w:eastAsia="Times New Roman"/>
          <w:i/>
          <w:sz w:val="28"/>
          <w:szCs w:val="28"/>
          <w:lang w:eastAsia="ru-RU"/>
        </w:rPr>
        <w:t xml:space="preserve">                                                                                   </w:t>
      </w:r>
      <w:r w:rsidRPr="002B3283">
        <w:rPr>
          <w:rFonts w:eastAsia="Times New Roman"/>
          <w:sz w:val="28"/>
          <w:szCs w:val="28"/>
          <w:lang w:eastAsia="ru-RU"/>
        </w:rPr>
        <w:t xml:space="preserve">Давайте рассмотрим, что собой представляет агрессия и как мы, взрослые, можем помочь её преодолеть. Я начну издалека. Что приводит к конфликтам? Что такое, по-вашему, агрессия? А агрессия и злость – это </w:t>
      </w:r>
      <w:proofErr w:type="gramStart"/>
      <w:r w:rsidRPr="002B3283">
        <w:rPr>
          <w:rFonts w:eastAsia="Times New Roman"/>
          <w:sz w:val="28"/>
          <w:szCs w:val="28"/>
          <w:lang w:eastAsia="ru-RU"/>
        </w:rPr>
        <w:t>одно и тоже</w:t>
      </w:r>
      <w:proofErr w:type="gramEnd"/>
      <w:r w:rsidRPr="002B3283">
        <w:rPr>
          <w:rFonts w:eastAsia="Times New Roman"/>
          <w:sz w:val="28"/>
          <w:szCs w:val="28"/>
          <w:lang w:eastAsia="ru-RU"/>
        </w:rPr>
        <w:t xml:space="preserve">,  или нет?  Злость это чувство, а агрессия – это </w:t>
      </w:r>
      <w:r w:rsidRPr="002B3283">
        <w:rPr>
          <w:rFonts w:eastAsia="Times New Roman"/>
          <w:sz w:val="28"/>
          <w:szCs w:val="28"/>
          <w:lang w:eastAsia="ru-RU"/>
        </w:rPr>
        <w:lastRenderedPageBreak/>
        <w:t xml:space="preserve">поведение, в котором это чувство проявляется. Именно об этом я хочу сегодня поговорить. Давайте определимся с понятиями. </w:t>
      </w:r>
    </w:p>
    <w:p w:rsidR="00270EBC" w:rsidRPr="002B3283" w:rsidRDefault="00270EBC" w:rsidP="00270EBC">
      <w:pPr>
        <w:spacing w:before="168" w:after="0" w:line="240" w:lineRule="auto"/>
        <w:rPr>
          <w:rFonts w:eastAsia="Times New Roman"/>
          <w:b/>
          <w:sz w:val="28"/>
          <w:szCs w:val="28"/>
          <w:lang w:eastAsia="ru-RU"/>
        </w:rPr>
      </w:pPr>
      <w:r w:rsidRPr="002B3283">
        <w:rPr>
          <w:rFonts w:eastAsia="Times New Roman"/>
          <w:b/>
          <w:sz w:val="28"/>
          <w:szCs w:val="28"/>
          <w:lang w:eastAsia="ru-RU"/>
        </w:rPr>
        <w:t>Основные понятия:</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Негативизм</w:t>
      </w:r>
      <w:r w:rsidRPr="002B3283">
        <w:rPr>
          <w:rFonts w:eastAsia="Times New Roman"/>
          <w:sz w:val="28"/>
          <w:szCs w:val="28"/>
          <w:lang w:eastAsia="ru-RU"/>
        </w:rPr>
        <w:t xml:space="preserve"> - это такие проявления в поведении ребенка, когда он хочет сделать что-либо только потому, что это предложил кто-то из взрослых, т.е. это реакция не на содержание действия, а на само предложение взрослых.</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Упрямство</w:t>
      </w:r>
      <w:r w:rsidRPr="002B3283">
        <w:rPr>
          <w:rFonts w:eastAsia="Times New Roman"/>
          <w:sz w:val="28"/>
          <w:szCs w:val="28"/>
          <w:lang w:eastAsia="ru-RU"/>
        </w:rPr>
        <w:t xml:space="preserve"> - такая реакция ребенка, когда он настаивает на чем-либо не потому, что ему это сильно захотелось, а потому что он это потребовал, т.е. реакция на свое собственное решение.</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Строптивость</w:t>
      </w:r>
      <w:r w:rsidRPr="002B3283">
        <w:rPr>
          <w:rFonts w:eastAsia="Times New Roman"/>
          <w:sz w:val="28"/>
          <w:szCs w:val="28"/>
          <w:lang w:eastAsia="ru-RU"/>
        </w:rPr>
        <w:t>: носит, в отличие от негативизма, безличный характер. Она направлена против норм воспитания, установленных для ребенка.</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Своеволие:</w:t>
      </w:r>
      <w:r w:rsidRPr="002B3283">
        <w:rPr>
          <w:rFonts w:eastAsia="Times New Roman"/>
          <w:sz w:val="28"/>
          <w:szCs w:val="28"/>
          <w:lang w:eastAsia="ru-RU"/>
        </w:rPr>
        <w:t xml:space="preserve"> заключается в стремлении ребенка к самостоятельности. Наблюдается самостоятельность в намерении, в зачатке.</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Обесценивание взрослых:</w:t>
      </w:r>
      <w:r w:rsidRPr="002B3283">
        <w:rPr>
          <w:rFonts w:eastAsia="Times New Roman"/>
          <w:sz w:val="28"/>
          <w:szCs w:val="28"/>
          <w:lang w:eastAsia="ru-RU"/>
        </w:rPr>
        <w:t xml:space="preserve"> например, когда мать слышит от ребенка в свой адрес ругательное слово.</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Протест-бунт</w:t>
      </w:r>
      <w:r w:rsidRPr="002B3283">
        <w:rPr>
          <w:rFonts w:eastAsia="Times New Roman"/>
          <w:sz w:val="28"/>
          <w:szCs w:val="28"/>
          <w:lang w:eastAsia="ru-RU"/>
        </w:rPr>
        <w:t xml:space="preserve"> проявляется в частых ссорах с родителями.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А</w:t>
      </w:r>
      <w:r w:rsidRPr="002B3283">
        <w:rPr>
          <w:rFonts w:eastAsia="Times New Roman"/>
          <w:b/>
          <w:iCs/>
          <w:sz w:val="28"/>
          <w:szCs w:val="28"/>
          <w:lang w:eastAsia="ru-RU"/>
        </w:rPr>
        <w:t>грессивност</w:t>
      </w:r>
      <w:r w:rsidRPr="002B3283">
        <w:rPr>
          <w:rFonts w:eastAsia="Times New Roman"/>
          <w:iCs/>
          <w:sz w:val="28"/>
          <w:szCs w:val="28"/>
          <w:lang w:eastAsia="ru-RU"/>
        </w:rPr>
        <w:t>ь</w:t>
      </w:r>
      <w:r w:rsidRPr="002B3283">
        <w:rPr>
          <w:rFonts w:eastAsia="Times New Roman"/>
          <w:sz w:val="28"/>
          <w:szCs w:val="28"/>
          <w:lang w:eastAsia="ru-RU"/>
        </w:rPr>
        <w:t xml:space="preserve"> - это социальное, психологическое состояние непосредственно </w:t>
      </w:r>
      <w:proofErr w:type="gramStart"/>
      <w:r w:rsidRPr="002B3283">
        <w:rPr>
          <w:rFonts w:eastAsia="Times New Roman"/>
          <w:sz w:val="28"/>
          <w:szCs w:val="28"/>
          <w:lang w:eastAsia="ru-RU"/>
        </w:rPr>
        <w:t>перед</w:t>
      </w:r>
      <w:proofErr w:type="gramEnd"/>
      <w:r w:rsidRPr="002B3283">
        <w:rPr>
          <w:rFonts w:eastAsia="Times New Roman"/>
          <w:sz w:val="28"/>
          <w:szCs w:val="28"/>
          <w:lang w:eastAsia="ru-RU"/>
        </w:rPr>
        <w:t xml:space="preserve"> или во время агрессивного действия.</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iCs/>
          <w:sz w:val="28"/>
          <w:szCs w:val="28"/>
          <w:lang w:eastAsia="ru-RU"/>
        </w:rPr>
        <w:t>Агрессивное действие</w:t>
      </w:r>
      <w:r w:rsidRPr="002B3283">
        <w:rPr>
          <w:rFonts w:eastAsia="Times New Roman"/>
          <w:sz w:val="28"/>
          <w:szCs w:val="28"/>
          <w:lang w:eastAsia="ru-RU"/>
        </w:rPr>
        <w:t> - это проявление агрессивности, как реакции в определённой ситуации. Если же агрессивные действия периодично повторяются, то это - агрессивное поведение.</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Особенности проявления детской агрессии</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Слово агрессия происходит от латинского “</w:t>
      </w:r>
      <w:proofErr w:type="spellStart"/>
      <w:r w:rsidRPr="002B3283">
        <w:rPr>
          <w:rFonts w:eastAsia="Times New Roman"/>
          <w:sz w:val="28"/>
          <w:szCs w:val="28"/>
          <w:lang w:eastAsia="ru-RU"/>
        </w:rPr>
        <w:t>aggredi</w:t>
      </w:r>
      <w:proofErr w:type="spellEnd"/>
      <w:r w:rsidRPr="002B3283">
        <w:rPr>
          <w:rFonts w:eastAsia="Times New Roman"/>
          <w:sz w:val="28"/>
          <w:szCs w:val="28"/>
          <w:lang w:eastAsia="ru-RU"/>
        </w:rPr>
        <w:t xml:space="preserve">”, что означает “нападать”. В психологии считается, что агрессия представляет собой поведение, направленное на причинение вреда или ущерба другому живому существу, имеющего все основания избегать подобного обращения с собой.                                                                                                                                    Агрессия может проявляться физически (ударили) и вербально (нарушение прав другого человека без физического вмешательства).                                                                                   Агрессивные действия у ребенка можно наблюдать уже с самого раннего детства. </w:t>
      </w:r>
      <w:proofErr w:type="gramStart"/>
      <w:r w:rsidRPr="002B3283">
        <w:rPr>
          <w:rFonts w:eastAsia="Times New Roman"/>
          <w:sz w:val="28"/>
          <w:szCs w:val="28"/>
          <w:lang w:eastAsia="ru-RU"/>
        </w:rPr>
        <w:t>В первые</w:t>
      </w:r>
      <w:proofErr w:type="gramEnd"/>
      <w:r w:rsidRPr="002B3283">
        <w:rPr>
          <w:rFonts w:eastAsia="Times New Roman"/>
          <w:sz w:val="28"/>
          <w:szCs w:val="28"/>
          <w:lang w:eastAsia="ru-RU"/>
        </w:rPr>
        <w:t xml:space="preserve"> годы жизни агрессия проявляется почти исключительно в импульсивных приступах упрямства, часто не поддающихся управлению взрослыми. Выражается это вспышками злости или гнева с криком, брыканием, </w:t>
      </w:r>
      <w:proofErr w:type="spellStart"/>
      <w:r w:rsidRPr="002B3283">
        <w:rPr>
          <w:rFonts w:eastAsia="Times New Roman"/>
          <w:sz w:val="28"/>
          <w:szCs w:val="28"/>
          <w:lang w:eastAsia="ru-RU"/>
        </w:rPr>
        <w:t>кусанием</w:t>
      </w:r>
      <w:proofErr w:type="spellEnd"/>
      <w:r w:rsidRPr="002B3283">
        <w:rPr>
          <w:rFonts w:eastAsia="Times New Roman"/>
          <w:sz w:val="28"/>
          <w:szCs w:val="28"/>
          <w:lang w:eastAsia="ru-RU"/>
        </w:rPr>
        <w:t xml:space="preserve">, драчливостью. </w:t>
      </w:r>
      <w:proofErr w:type="gramStart"/>
      <w:r w:rsidRPr="002B3283">
        <w:rPr>
          <w:rFonts w:eastAsia="Times New Roman"/>
          <w:sz w:val="28"/>
          <w:szCs w:val="28"/>
          <w:lang w:eastAsia="ru-RU"/>
        </w:rPr>
        <w:t>Проявляется  в приступах упрямства, криках, слезах, попытках ударить, падениях на пол, капризах,  строптивости, своеволии, протесте,  даже бунте и обесценивании взрослых.</w:t>
      </w:r>
      <w:proofErr w:type="gramEnd"/>
      <w:r w:rsidRPr="002B3283">
        <w:rPr>
          <w:rFonts w:eastAsia="Times New Roman"/>
          <w:sz w:val="28"/>
          <w:szCs w:val="28"/>
          <w:lang w:eastAsia="ru-RU"/>
        </w:rPr>
        <w:t xml:space="preserve"> В силу возрастной слабости нервных процессов у детей иногда бывает непросто отличить познавательную и исследовательскую активность ребенка от агрессивности. Чтобы не ошибиться, стоит понаблюдать за развитием процесса. Познавательный и творческий процессы продуктивны, агрессия разрушительна. Если ребенок ломает игрушку для того, чтобы изучить ее устройство или создать из частей новую, к этому процессу нужно относиться положительно, если разрушение - это просто выход скопившихся отрицательных эмоций, то можно говорить об агрессии и принимать иные меры</w:t>
      </w:r>
    </w:p>
    <w:p w:rsidR="00270EBC" w:rsidRPr="002B3283" w:rsidRDefault="00270EBC" w:rsidP="00270EBC">
      <w:pPr>
        <w:spacing w:before="168" w:after="0" w:line="240" w:lineRule="auto"/>
        <w:rPr>
          <w:rFonts w:eastAsia="Times New Roman"/>
          <w:sz w:val="28"/>
          <w:szCs w:val="28"/>
          <w:lang w:eastAsia="ru-RU"/>
        </w:rPr>
      </w:pPr>
    </w:p>
    <w:p w:rsidR="00270EBC" w:rsidRPr="002B3283" w:rsidRDefault="00270EBC" w:rsidP="00270EBC">
      <w:pPr>
        <w:spacing w:after="360" w:line="240" w:lineRule="auto"/>
        <w:outlineLvl w:val="1"/>
        <w:rPr>
          <w:rFonts w:eastAsia="Times New Roman"/>
          <w:sz w:val="28"/>
          <w:szCs w:val="28"/>
          <w:lang w:eastAsia="ru-RU"/>
        </w:rPr>
      </w:pPr>
      <w:r w:rsidRPr="002B3283">
        <w:rPr>
          <w:rFonts w:eastAsia="Times New Roman"/>
          <w:b/>
          <w:sz w:val="28"/>
          <w:szCs w:val="28"/>
          <w:lang w:eastAsia="ru-RU"/>
        </w:rPr>
        <w:t>Основными причинами проявлений детской агрессивности являются:</w:t>
      </w:r>
      <w:r w:rsidRPr="002B3283">
        <w:rPr>
          <w:rFonts w:eastAsia="Times New Roman"/>
          <w:sz w:val="28"/>
          <w:szCs w:val="28"/>
          <w:u w:val="single"/>
          <w:lang w:eastAsia="ru-RU"/>
        </w:rPr>
        <w:br/>
      </w:r>
      <w:r w:rsidRPr="002B3283">
        <w:rPr>
          <w:rFonts w:eastAsia="Times New Roman"/>
          <w:sz w:val="28"/>
          <w:szCs w:val="28"/>
          <w:lang w:eastAsia="ru-RU"/>
        </w:rPr>
        <w:t> стремление привлечь к себе внимание сверстников;</w:t>
      </w:r>
      <w:r w:rsidRPr="002B3283">
        <w:rPr>
          <w:rFonts w:eastAsia="Times New Roman"/>
          <w:sz w:val="28"/>
          <w:szCs w:val="28"/>
          <w:lang w:eastAsia="ru-RU"/>
        </w:rPr>
        <w:br/>
      </w:r>
      <w:r w:rsidRPr="002B3283">
        <w:rPr>
          <w:rFonts w:eastAsia="Times New Roman"/>
          <w:sz w:val="28"/>
          <w:szCs w:val="28"/>
          <w:lang w:eastAsia="ru-RU"/>
        </w:rPr>
        <w:lastRenderedPageBreak/>
        <w:t> стремление получить желанный результат;</w:t>
      </w:r>
      <w:r w:rsidRPr="002B3283">
        <w:rPr>
          <w:rFonts w:eastAsia="Times New Roman"/>
          <w:sz w:val="28"/>
          <w:szCs w:val="28"/>
          <w:lang w:eastAsia="ru-RU"/>
        </w:rPr>
        <w:br/>
        <w:t> стремление быть главным;</w:t>
      </w:r>
      <w:r w:rsidRPr="002B3283">
        <w:rPr>
          <w:rFonts w:eastAsia="Times New Roman"/>
          <w:sz w:val="28"/>
          <w:szCs w:val="28"/>
          <w:lang w:eastAsia="ru-RU"/>
        </w:rPr>
        <w:br/>
        <w:t> защита и месть;</w:t>
      </w:r>
      <w:r w:rsidRPr="002B3283">
        <w:rPr>
          <w:rFonts w:eastAsia="Times New Roman"/>
          <w:sz w:val="28"/>
          <w:szCs w:val="28"/>
          <w:lang w:eastAsia="ru-RU"/>
        </w:rPr>
        <w:br/>
        <w:t xml:space="preserve"> желание ущемить достоинство </w:t>
      </w:r>
      <w:proofErr w:type="gramStart"/>
      <w:r w:rsidRPr="002B3283">
        <w:rPr>
          <w:rFonts w:eastAsia="Times New Roman"/>
          <w:sz w:val="28"/>
          <w:szCs w:val="28"/>
          <w:lang w:eastAsia="ru-RU"/>
        </w:rPr>
        <w:t>другого</w:t>
      </w:r>
      <w:proofErr w:type="gramEnd"/>
      <w:r w:rsidRPr="002B3283">
        <w:rPr>
          <w:rFonts w:eastAsia="Times New Roman"/>
          <w:sz w:val="28"/>
          <w:szCs w:val="28"/>
          <w:lang w:eastAsia="ru-RU"/>
        </w:rPr>
        <w:t xml:space="preserve"> с целью подчеркнуть свое превосходство.</w:t>
      </w:r>
    </w:p>
    <w:p w:rsidR="00270EBC" w:rsidRPr="002B3283" w:rsidRDefault="00270EBC" w:rsidP="00270EBC">
      <w:pPr>
        <w:spacing w:after="360" w:line="240" w:lineRule="auto"/>
        <w:outlineLvl w:val="1"/>
        <w:rPr>
          <w:rFonts w:eastAsia="Times New Roman"/>
          <w:sz w:val="28"/>
          <w:szCs w:val="28"/>
          <w:lang w:eastAsia="ru-RU"/>
        </w:rPr>
      </w:pPr>
      <w:r w:rsidRPr="002B3283">
        <w:rPr>
          <w:rFonts w:eastAsia="Times New Roman"/>
          <w:sz w:val="28"/>
          <w:szCs w:val="28"/>
          <w:lang w:eastAsia="ru-RU"/>
        </w:rPr>
        <w:t> </w:t>
      </w:r>
      <w:r w:rsidRPr="002B3283">
        <w:rPr>
          <w:rFonts w:eastAsia="Times New Roman"/>
          <w:b/>
          <w:sz w:val="28"/>
          <w:szCs w:val="28"/>
          <w:lang w:eastAsia="ru-RU"/>
        </w:rPr>
        <w:t>Среди психологических особенностей, провоцирующих агрессивное поведение детей,   выделяют:</w:t>
      </w:r>
      <w:r w:rsidRPr="002B3283">
        <w:rPr>
          <w:rFonts w:eastAsia="Times New Roman"/>
          <w:sz w:val="28"/>
          <w:szCs w:val="28"/>
          <w:lang w:eastAsia="ru-RU"/>
        </w:rPr>
        <w:br/>
        <w:t> недостаточное развитие интеллекта и коммуникативных навыков;</w:t>
      </w:r>
      <w:r w:rsidRPr="002B3283">
        <w:rPr>
          <w:rFonts w:eastAsia="Times New Roman"/>
          <w:sz w:val="28"/>
          <w:szCs w:val="28"/>
          <w:lang w:eastAsia="ru-RU"/>
        </w:rPr>
        <w:br/>
        <w:t xml:space="preserve"> сниженный уровень </w:t>
      </w:r>
      <w:proofErr w:type="spellStart"/>
      <w:r w:rsidRPr="002B3283">
        <w:rPr>
          <w:rFonts w:eastAsia="Times New Roman"/>
          <w:sz w:val="28"/>
          <w:szCs w:val="28"/>
          <w:lang w:eastAsia="ru-RU"/>
        </w:rPr>
        <w:t>саморегуляции</w:t>
      </w:r>
      <w:proofErr w:type="spellEnd"/>
      <w:r w:rsidRPr="002B3283">
        <w:rPr>
          <w:rFonts w:eastAsia="Times New Roman"/>
          <w:sz w:val="28"/>
          <w:szCs w:val="28"/>
          <w:lang w:eastAsia="ru-RU"/>
        </w:rPr>
        <w:t>;</w:t>
      </w:r>
      <w:r w:rsidRPr="002B3283">
        <w:rPr>
          <w:rFonts w:eastAsia="Times New Roman"/>
          <w:sz w:val="28"/>
          <w:szCs w:val="28"/>
          <w:lang w:eastAsia="ru-RU"/>
        </w:rPr>
        <w:br/>
        <w:t> неразвитость игровой деятельности;</w:t>
      </w:r>
      <w:r w:rsidRPr="002B3283">
        <w:rPr>
          <w:rFonts w:eastAsia="Times New Roman"/>
          <w:sz w:val="28"/>
          <w:szCs w:val="28"/>
          <w:lang w:eastAsia="ru-RU"/>
        </w:rPr>
        <w:br/>
        <w:t> сниженную самооценку;</w:t>
      </w:r>
      <w:r w:rsidRPr="002B3283">
        <w:rPr>
          <w:rFonts w:eastAsia="Times New Roman"/>
          <w:sz w:val="28"/>
          <w:szCs w:val="28"/>
          <w:lang w:eastAsia="ru-RU"/>
        </w:rPr>
        <w:br/>
        <w:t> нарушения в отношениях со сверстниками.</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 xml:space="preserve"> Особенности проявления агрессивности в младшем школьном возрасте.</w:t>
      </w:r>
      <w:r w:rsidRPr="002B3283">
        <w:rPr>
          <w:rFonts w:eastAsia="Times New Roman"/>
          <w:sz w:val="28"/>
          <w:szCs w:val="28"/>
          <w:lang w:eastAsia="ru-RU"/>
        </w:rPr>
        <w:t xml:space="preserve"> </w:t>
      </w:r>
      <w:r w:rsidRPr="002B3283">
        <w:rPr>
          <w:rFonts w:eastAsia="Times New Roman"/>
          <w:b/>
          <w:bCs/>
          <w:sz w:val="28"/>
          <w:szCs w:val="28"/>
          <w:lang w:eastAsia="ru-RU"/>
        </w:rPr>
        <w:t>Роль семьи в возникновении детской агрессии</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В воспитании ребёнка очень важно то чувство, которое испытывают родители к своим детям и каждый ребёнок по отношению к матери и отцу. Это две стороны одной медали. Главное это любовь мамы и папы к своему ребёнку, их преданность ему, желание ему только добра и счастья, внимания к нему.                                                                                                                                                     В обучении детей правилам и нормам поведения родители  зачастую непоследовательны. Они не формирует у детей нравственный стержень поведения: сегодня родителям удобно говорить одно - они навязывают эту линию поведения детям, завтра выгодно говорить другое -  вновь навязывается детям. Это приводит ребёнка к растерянности, озлоблению, агрессии против родителей и других людей. Бестактное поведение родителей, в чём бы оно не проявлялось никогда не вызовет у детей стремления стать лучше, что-то сделать хорошо. Обидные насмешки, прозвища, пощёчины, шлепки, бесконечные запреты, стремление вопреки справедливости настоять на каком-то своём требовании, необдуманном, сказанном сгоряча, необоснованные подозрения - всё это только ожесточает детей. Подрастая, они чаще всего платят родителям той же монетой. Проблема детской агрессии, чаще всего, в недостатке воспитания.                                                                                                                                            Младший школьный возраст характеризуется повышенной ранимостью из-за происходящих в нём кризисов 7 - 11 лет. Очень часто причиной детской агрессии является сложная семейная ситуация: агрессивное поведение членов семьи в обыденных жизненных ситуациях, крики, ругань, </w:t>
      </w:r>
      <w:proofErr w:type="gramStart"/>
      <w:r w:rsidRPr="002B3283">
        <w:rPr>
          <w:rFonts w:eastAsia="Times New Roman"/>
          <w:sz w:val="28"/>
          <w:szCs w:val="28"/>
          <w:lang w:eastAsia="ru-RU"/>
        </w:rPr>
        <w:t>хамство</w:t>
      </w:r>
      <w:proofErr w:type="gramEnd"/>
      <w:r w:rsidRPr="002B3283">
        <w:rPr>
          <w:rFonts w:eastAsia="Times New Roman"/>
          <w:sz w:val="28"/>
          <w:szCs w:val="28"/>
          <w:lang w:eastAsia="ru-RU"/>
        </w:rPr>
        <w:t xml:space="preserve">, унижение друг друга, взаимные упрёки и оскорбления.                                               Часто родители косвенно одобряют поведение своих детей, когда те проявляют агрессию по отношению к сверстникам: советуют «давать сдачи» обидчику, отстаивать свои права и, «если надо - драться», провоцируют недоверие к детям из неблагополучных семей («с ними не дружи, у них родители — алкоголики») и нередко межнациональную рознь.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На вопрос: «Как ты поступишь, если тебя оскорбят?»  дети  </w:t>
      </w:r>
      <w:r w:rsidR="002B3283" w:rsidRPr="002B3283">
        <w:rPr>
          <w:rFonts w:eastAsia="Times New Roman"/>
          <w:sz w:val="28"/>
          <w:szCs w:val="28"/>
          <w:lang w:eastAsia="ru-RU"/>
        </w:rPr>
        <w:t xml:space="preserve">нашей </w:t>
      </w:r>
      <w:r w:rsidRPr="002B3283">
        <w:rPr>
          <w:rFonts w:eastAsia="Times New Roman"/>
          <w:sz w:val="28"/>
          <w:szCs w:val="28"/>
          <w:lang w:eastAsia="ru-RU"/>
        </w:rPr>
        <w:t xml:space="preserve">начальной школы отвечали:                                               </w:t>
      </w:r>
      <w:r w:rsidR="002B3283" w:rsidRPr="002B3283">
        <w:rPr>
          <w:rFonts w:eastAsia="Times New Roman"/>
          <w:sz w:val="28"/>
          <w:szCs w:val="28"/>
          <w:lang w:eastAsia="ru-RU"/>
        </w:rPr>
        <w:t xml:space="preserve">                                                                                               </w:t>
      </w:r>
      <w:r w:rsidRPr="002B3283">
        <w:rPr>
          <w:rFonts w:eastAsia="Times New Roman"/>
          <w:sz w:val="28"/>
          <w:szCs w:val="28"/>
          <w:lang w:eastAsia="ru-RU"/>
        </w:rPr>
        <w:t xml:space="preserve">«Оскорблю, обзову также» – 100%,                                                                                                      </w:t>
      </w:r>
      <w:r w:rsidR="002B3283" w:rsidRPr="002B3283">
        <w:rPr>
          <w:rFonts w:eastAsia="Times New Roman"/>
          <w:sz w:val="28"/>
          <w:szCs w:val="28"/>
          <w:lang w:eastAsia="ru-RU"/>
        </w:rPr>
        <w:t xml:space="preserve">   «Побью</w:t>
      </w:r>
      <w:r w:rsidRPr="002B3283">
        <w:rPr>
          <w:rFonts w:eastAsia="Times New Roman"/>
          <w:sz w:val="28"/>
          <w:szCs w:val="28"/>
          <w:lang w:eastAsia="ru-RU"/>
        </w:rPr>
        <w:t>,</w:t>
      </w:r>
      <w:r w:rsidR="002B3283" w:rsidRPr="002B3283">
        <w:rPr>
          <w:rFonts w:eastAsia="Times New Roman"/>
          <w:sz w:val="28"/>
          <w:szCs w:val="28"/>
          <w:lang w:eastAsia="ru-RU"/>
        </w:rPr>
        <w:t xml:space="preserve"> </w:t>
      </w:r>
      <w:r w:rsidRPr="002B3283">
        <w:rPr>
          <w:rFonts w:eastAsia="Times New Roman"/>
          <w:sz w:val="28"/>
          <w:szCs w:val="28"/>
          <w:lang w:eastAsia="ru-RU"/>
        </w:rPr>
        <w:t>дам в лицо» – 75%,                                                                                                                                  «Не обращу внимания, отвернусь, уйду, не буду играть» – 25%.</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В воспитании выделяются два основных фактора,</w:t>
      </w:r>
      <w:r w:rsidRPr="002B3283">
        <w:rPr>
          <w:rFonts w:eastAsia="Times New Roman"/>
          <w:sz w:val="28"/>
          <w:szCs w:val="28"/>
          <w:lang w:eastAsia="ru-RU"/>
        </w:rPr>
        <w:t xml:space="preserve"> влияющие на формирование детской агрессивности: </w:t>
      </w:r>
      <w:r w:rsidRPr="002B3283">
        <w:rPr>
          <w:rFonts w:eastAsia="Times New Roman"/>
          <w:b/>
          <w:sz w:val="28"/>
          <w:szCs w:val="28"/>
          <w:lang w:eastAsia="ru-RU"/>
        </w:rPr>
        <w:t>расположение и неприятие:</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1. Расположение</w:t>
      </w:r>
      <w:r w:rsidRPr="002B3283">
        <w:rPr>
          <w:rFonts w:eastAsia="Times New Roman"/>
          <w:sz w:val="28"/>
          <w:szCs w:val="28"/>
          <w:lang w:eastAsia="ru-RU"/>
        </w:rPr>
        <w:t xml:space="preserve"> родителей помогает преодолению агрессивности ребёнка. Выражается в умении слушать, тёплом общение, добром слове, ласковом взгляде.</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lastRenderedPageBreak/>
        <w:t>2. Неприятие</w:t>
      </w:r>
      <w:r w:rsidRPr="002B3283">
        <w:rPr>
          <w:rFonts w:eastAsia="Times New Roman"/>
          <w:sz w:val="28"/>
          <w:szCs w:val="28"/>
          <w:lang w:eastAsia="ru-RU"/>
        </w:rPr>
        <w:t xml:space="preserve"> стимулирует детскую агрессивность. Характеризуется безразличием, устранением от общения, нетерпимостью и властностью, враждебностью к  ребёнку.</w:t>
      </w:r>
    </w:p>
    <w:p w:rsidR="00270EBC" w:rsidRPr="002B3283" w:rsidRDefault="00270EBC" w:rsidP="00270EBC">
      <w:pPr>
        <w:spacing w:after="0" w:line="240" w:lineRule="auto"/>
        <w:rPr>
          <w:rFonts w:eastAsia="Times New Roman"/>
          <w:sz w:val="28"/>
          <w:szCs w:val="28"/>
          <w:lang w:eastAsia="ru-RU"/>
        </w:rPr>
      </w:pPr>
    </w:p>
    <w:p w:rsidR="00270EBC" w:rsidRPr="002B3283" w:rsidRDefault="00270EBC" w:rsidP="00270EBC">
      <w:pPr>
        <w:spacing w:after="0" w:line="240" w:lineRule="auto"/>
        <w:rPr>
          <w:rFonts w:eastAsia="Times New Roman"/>
          <w:sz w:val="28"/>
          <w:szCs w:val="28"/>
          <w:lang w:eastAsia="ru-RU"/>
        </w:rPr>
      </w:pPr>
      <w:r w:rsidRPr="002B3283">
        <w:rPr>
          <w:rFonts w:eastAsia="Times New Roman"/>
          <w:b/>
          <w:bCs/>
          <w:sz w:val="28"/>
          <w:szCs w:val="28"/>
          <w:lang w:eastAsia="ru-RU"/>
        </w:rPr>
        <w:t>Проявление агрессии при взаимодействии</w:t>
      </w:r>
      <w:bookmarkStart w:id="0" w:name="ann"/>
      <w:r w:rsidRPr="002B3283">
        <w:rPr>
          <w:rFonts w:eastAsia="Times New Roman"/>
          <w:b/>
          <w:bCs/>
          <w:sz w:val="28"/>
          <w:szCs w:val="28"/>
          <w:lang w:eastAsia="ru-RU"/>
        </w:rPr>
        <w:t> со сверстниками</w:t>
      </w:r>
      <w:bookmarkEnd w:id="0"/>
    </w:p>
    <w:p w:rsidR="00270EBC" w:rsidRPr="002B3283" w:rsidRDefault="00270EBC" w:rsidP="00270EBC">
      <w:pPr>
        <w:pStyle w:val="a4"/>
        <w:rPr>
          <w:sz w:val="28"/>
          <w:szCs w:val="28"/>
          <w:lang w:eastAsia="ru-RU"/>
        </w:rPr>
      </w:pPr>
      <w:r w:rsidRPr="002B3283">
        <w:rPr>
          <w:sz w:val="28"/>
          <w:szCs w:val="28"/>
          <w:lang w:eastAsia="ru-RU"/>
        </w:rPr>
        <w:t>Те или иные формы агрессивного поведения наблюдаются у большинства младших школьников. Но некоторые дети проявляют ярко выраженную склонность к агрессивности, которая проявляется в следующем:</w:t>
      </w:r>
    </w:p>
    <w:p w:rsidR="00270EBC" w:rsidRPr="002B3283" w:rsidRDefault="00270EBC" w:rsidP="00270EBC">
      <w:pPr>
        <w:pStyle w:val="a4"/>
        <w:rPr>
          <w:sz w:val="28"/>
          <w:szCs w:val="28"/>
          <w:lang w:eastAsia="ru-RU"/>
        </w:rPr>
      </w:pPr>
      <w:r w:rsidRPr="002B3283">
        <w:rPr>
          <w:sz w:val="28"/>
          <w:szCs w:val="28"/>
          <w:lang w:eastAsia="ru-RU"/>
        </w:rPr>
        <w:t>1. высокая частота агрессивных действий направленных на причинение вреда сверстникам;</w:t>
      </w:r>
    </w:p>
    <w:p w:rsidR="00270EBC" w:rsidRPr="002B3283" w:rsidRDefault="00270EBC" w:rsidP="00270EBC">
      <w:pPr>
        <w:pStyle w:val="a4"/>
        <w:rPr>
          <w:sz w:val="28"/>
          <w:szCs w:val="28"/>
          <w:lang w:eastAsia="ru-RU"/>
        </w:rPr>
      </w:pPr>
      <w:r w:rsidRPr="002B3283">
        <w:rPr>
          <w:sz w:val="28"/>
          <w:szCs w:val="28"/>
          <w:lang w:eastAsia="ru-RU"/>
        </w:rPr>
        <w:t>2. преобладание прямой физической агрессии</w:t>
      </w:r>
      <w:proofErr w:type="gramStart"/>
      <w:r w:rsidRPr="002B3283">
        <w:rPr>
          <w:sz w:val="28"/>
          <w:szCs w:val="28"/>
          <w:lang w:eastAsia="ru-RU"/>
        </w:rPr>
        <w:t xml:space="preserve"> ,</w:t>
      </w:r>
      <w:proofErr w:type="gramEnd"/>
      <w:r w:rsidRPr="002B3283">
        <w:rPr>
          <w:sz w:val="28"/>
          <w:szCs w:val="28"/>
          <w:lang w:eastAsia="ru-RU"/>
        </w:rPr>
        <w:t xml:space="preserve"> эти дети используют прямое физическое насилие;</w:t>
      </w:r>
    </w:p>
    <w:p w:rsidR="00270EBC" w:rsidRPr="002B3283" w:rsidRDefault="00270EBC" w:rsidP="00270EBC">
      <w:pPr>
        <w:pStyle w:val="a4"/>
        <w:rPr>
          <w:sz w:val="28"/>
          <w:szCs w:val="28"/>
          <w:lang w:eastAsia="ru-RU"/>
        </w:rPr>
      </w:pPr>
      <w:r w:rsidRPr="002B3283">
        <w:rPr>
          <w:sz w:val="28"/>
          <w:szCs w:val="28"/>
          <w:lang w:eastAsia="ru-RU"/>
        </w:rPr>
        <w:t xml:space="preserve">3. агрессивных </w:t>
      </w:r>
      <w:proofErr w:type="gramStart"/>
      <w:r w:rsidRPr="002B3283">
        <w:rPr>
          <w:sz w:val="28"/>
          <w:szCs w:val="28"/>
          <w:lang w:eastAsia="ru-RU"/>
        </w:rPr>
        <w:t>действиях</w:t>
      </w:r>
      <w:proofErr w:type="gramEnd"/>
      <w:r w:rsidRPr="002B3283">
        <w:rPr>
          <w:sz w:val="28"/>
          <w:szCs w:val="28"/>
          <w:lang w:eastAsia="ru-RU"/>
        </w:rPr>
        <w:t>, направленных не на достижение какой-либо цели, а на физическую боль или страдание сверстников.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Среди </w:t>
      </w:r>
      <w:proofErr w:type="gramStart"/>
      <w:r w:rsidRPr="002B3283">
        <w:rPr>
          <w:rFonts w:eastAsia="Times New Roman"/>
          <w:sz w:val="28"/>
          <w:szCs w:val="28"/>
          <w:lang w:eastAsia="ru-RU"/>
        </w:rPr>
        <w:t>психологических особенностей, провоцирующих агрессивное поведение выделяют</w:t>
      </w:r>
      <w:proofErr w:type="gramEnd"/>
      <w:r w:rsidRPr="002B3283">
        <w:rPr>
          <w:rFonts w:eastAsia="Times New Roman"/>
          <w:sz w:val="28"/>
          <w:szCs w:val="28"/>
          <w:lang w:eastAsia="ru-RU"/>
        </w:rPr>
        <w:t xml:space="preserve">: недостаточное развитие интеллекта и коммуникативных навыков;                                                       неразвитость игровой деятельности;                                                                                              сниженную самооценку;                                                                                                                          нарушения в отношениях со сверстниками.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Пока остаётся неясным, какие именно из этих особенностей в наибольшей мере влияют на агрессивность школьников. Подмечено, что среди агрессивных школьников больше детей, которые не умеют играть.                                                                                                                Агрессивный ребёнок приписывают другим враждебные намерения и пренебрежение к себе. </w:t>
      </w:r>
      <w:proofErr w:type="gramStart"/>
      <w:r w:rsidRPr="002B3283">
        <w:rPr>
          <w:rFonts w:eastAsia="Times New Roman"/>
          <w:sz w:val="28"/>
          <w:szCs w:val="28"/>
          <w:lang w:eastAsia="ru-RU"/>
        </w:rPr>
        <w:t xml:space="preserve">Это выражено:                                                                                                                                                     в представлениях о своей </w:t>
      </w:r>
      <w:proofErr w:type="spellStart"/>
      <w:r w:rsidRPr="002B3283">
        <w:rPr>
          <w:rFonts w:eastAsia="Times New Roman"/>
          <w:sz w:val="28"/>
          <w:szCs w:val="28"/>
          <w:lang w:eastAsia="ru-RU"/>
        </w:rPr>
        <w:t>недооценённости</w:t>
      </w:r>
      <w:proofErr w:type="spellEnd"/>
      <w:r w:rsidRPr="002B3283">
        <w:rPr>
          <w:rFonts w:eastAsia="Times New Roman"/>
          <w:sz w:val="28"/>
          <w:szCs w:val="28"/>
          <w:lang w:eastAsia="ru-RU"/>
        </w:rPr>
        <w:t xml:space="preserve"> со стороны сверстников;                                                                 в приписывании агрессивных намерений при решении конфликтных ситуаций;                                                 в постоянном ожидании  нападения или «подвоха» со стороны сверстников.</w:t>
      </w:r>
      <w:proofErr w:type="gramEnd"/>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В основе агрессивности лежит различная мотивационная направленность: спонтанная демонстрация себя, достижение своих практических целей, подавление и унижение другого. Однако</w:t>
      </w:r>
      <w:proofErr w:type="gramStart"/>
      <w:r w:rsidRPr="002B3283">
        <w:rPr>
          <w:rFonts w:eastAsia="Times New Roman"/>
          <w:sz w:val="28"/>
          <w:szCs w:val="28"/>
          <w:lang w:eastAsia="ru-RU"/>
        </w:rPr>
        <w:t>,</w:t>
      </w:r>
      <w:proofErr w:type="gramEnd"/>
      <w:r w:rsidRPr="002B3283">
        <w:rPr>
          <w:rFonts w:eastAsia="Times New Roman"/>
          <w:sz w:val="28"/>
          <w:szCs w:val="28"/>
          <w:lang w:eastAsia="ru-RU"/>
        </w:rPr>
        <w:t xml:space="preserve"> всех агрессивных детей объединяет одно общее свойство – невнимание к другим детям, неспособность видеть и понимать другого.                                                                                           В окружающем мире агрессивный ребёнок замечает, прежде всего, себя и отношение к себе. Другие люди выступают для него как обстоятельства его жизни, которые либо мешают достижению его целей, либо не уделяют ему должного внимания, либо пытаются нанести ему вред. Фиксированность на себе, ожидание враждебности со стороны окружающих не позволяет ему увидеть других детей  полно и целостно, пережить чувство общности с ними. У агрессивного ребёнка, такое мировосприятие, создаёт ощущение своего острого одиночества во враждебном и угрожающем мире, которое порождает всё большее противостояние и отдаленность от других. Степень восприятия враждебности может быть разной, но её психологическая природа остаётся той же – внутренняя изоляция, приписывание враждебных намерений окружающим и невозможность видеть собственный мир другого человека. </w:t>
      </w:r>
      <w:r w:rsidRPr="002B3283">
        <w:rPr>
          <w:rFonts w:eastAsia="Times New Roman"/>
          <w:sz w:val="28"/>
          <w:szCs w:val="28"/>
          <w:lang w:eastAsia="ru-RU"/>
        </w:rPr>
        <w:br/>
        <w:t xml:space="preserve">Мальчики испытывают агрессию в межличностных отношениях: учебе, спорте, личной угрозе. Девочки более бурно реагируют на </w:t>
      </w:r>
      <w:proofErr w:type="spellStart"/>
      <w:r w:rsidRPr="002B3283">
        <w:rPr>
          <w:rFonts w:eastAsia="Times New Roman"/>
          <w:sz w:val="28"/>
          <w:szCs w:val="28"/>
          <w:lang w:eastAsia="ru-RU"/>
        </w:rPr>
        <w:t>недооценивание</w:t>
      </w:r>
      <w:proofErr w:type="spellEnd"/>
      <w:r w:rsidRPr="002B3283">
        <w:rPr>
          <w:rFonts w:eastAsia="Times New Roman"/>
          <w:sz w:val="28"/>
          <w:szCs w:val="28"/>
          <w:lang w:eastAsia="ru-RU"/>
        </w:rPr>
        <w:t xml:space="preserve"> своих внешних или духовных данных, неблагодарность, психологическое ущемление. Их гнев зачастую определяется качеством межличностных отношений, в результате чего и возникает неконтролируемая ситуация.</w:t>
      </w:r>
      <w:r w:rsidRPr="002B3283">
        <w:rPr>
          <w:rFonts w:eastAsia="Times New Roman"/>
          <w:sz w:val="28"/>
          <w:szCs w:val="28"/>
          <w:lang w:eastAsia="ru-RU"/>
        </w:rPr>
        <w:br/>
        <w:t xml:space="preserve">Проявления различных форм агрессии обусловлены одновременно как возрастными, так и половыми особенностями. В младшем школьном возрасте у мальчиков доминирует физическая агрессия,  девочки отдают предпочтение вербальной форме агрессии.  В возрасте </w:t>
      </w:r>
      <w:r w:rsidRPr="002B3283">
        <w:rPr>
          <w:rFonts w:eastAsia="Times New Roman"/>
          <w:sz w:val="28"/>
          <w:szCs w:val="28"/>
          <w:lang w:eastAsia="ru-RU"/>
        </w:rPr>
        <w:lastRenderedPageBreak/>
        <w:t>10-11лет  у мальчиков и девочек, наиболее выраженной оказывается такая форма  агрессии как негативизм.</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 xml:space="preserve"> Влияние СМИ на развитие агрессии детей младшего школьного возраста</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Сегодня с экранов телевизоров на детей обрушивается поток негатива: стрельбы, насилия и убийств. Видеофильмы ужасов и компьютерные игры - «</w:t>
      </w:r>
      <w:proofErr w:type="spellStart"/>
      <w:r w:rsidRPr="002B3283">
        <w:rPr>
          <w:rFonts w:eastAsia="Times New Roman"/>
          <w:sz w:val="28"/>
          <w:szCs w:val="28"/>
          <w:lang w:eastAsia="ru-RU"/>
        </w:rPr>
        <w:t>стрелялки</w:t>
      </w:r>
      <w:proofErr w:type="spellEnd"/>
      <w:r w:rsidRPr="002B3283">
        <w:rPr>
          <w:rFonts w:eastAsia="Times New Roman"/>
          <w:sz w:val="28"/>
          <w:szCs w:val="28"/>
          <w:lang w:eastAsia="ru-RU"/>
        </w:rPr>
        <w:t>» явля</w:t>
      </w:r>
      <w:r w:rsidRPr="002B3283">
        <w:rPr>
          <w:rFonts w:eastAsia="Times New Roman"/>
          <w:sz w:val="28"/>
          <w:szCs w:val="28"/>
          <w:lang w:eastAsia="ru-RU"/>
        </w:rPr>
        <w:softHyphen/>
        <w:t>ется в настоящее время одним из наиболее типичных способов времяпрепровождения младших школьников.                 Может ли насилие на кино - телеэкранах, мониторах, дей</w:t>
      </w:r>
      <w:r w:rsidRPr="002B3283">
        <w:rPr>
          <w:rFonts w:eastAsia="Times New Roman"/>
          <w:sz w:val="28"/>
          <w:szCs w:val="28"/>
          <w:lang w:eastAsia="ru-RU"/>
        </w:rPr>
        <w:softHyphen/>
        <w:t>ствительно провоцировать агрессию?                                                                                                                                          Есть  мнение, что современное кино и телевидение учат детей тому, что агрессия выгодна, а применение насилия - прекрасный способ добиться собственной цели.                                                   То же самое можно сказать о воздействии компьютерных игр, которые призваны развлекать, а не нести информацию. Изображение дерущихся и убивающих друг друга людей может уси</w:t>
      </w:r>
      <w:r w:rsidRPr="002B3283">
        <w:rPr>
          <w:rFonts w:eastAsia="Times New Roman"/>
          <w:sz w:val="28"/>
          <w:szCs w:val="28"/>
          <w:lang w:eastAsia="ru-RU"/>
        </w:rPr>
        <w:softHyphen/>
        <w:t>лить в детях их агрессивные наклонности. Игры с жестокими, кровавыми сюжетами способны повысить вероятность аг</w:t>
      </w:r>
      <w:r w:rsidRPr="002B3283">
        <w:rPr>
          <w:rFonts w:eastAsia="Times New Roman"/>
          <w:sz w:val="28"/>
          <w:szCs w:val="28"/>
          <w:lang w:eastAsia="ru-RU"/>
        </w:rPr>
        <w:softHyphen/>
        <w:t>рессивного поведения ребёнка.                                                   Таким образом, средства массовой коммуникации по</w:t>
      </w:r>
      <w:r w:rsidRPr="002B3283">
        <w:rPr>
          <w:rFonts w:eastAsia="Times New Roman"/>
          <w:sz w:val="28"/>
          <w:szCs w:val="28"/>
          <w:lang w:eastAsia="ru-RU"/>
        </w:rPr>
        <w:softHyphen/>
        <w:t>могают сформировать и закрепить в сознании младших школьников уверенность в том, что жестокость, агрессивность и сила являются самыми действенными регуляторами в межличностных отношениях. Это, в свою очередь, увеличивает число детей, которые не только восхищаются насилием, но даже обожеств</w:t>
      </w:r>
      <w:r w:rsidRPr="002B3283">
        <w:rPr>
          <w:rFonts w:eastAsia="Times New Roman"/>
          <w:sz w:val="28"/>
          <w:szCs w:val="28"/>
          <w:lang w:eastAsia="ru-RU"/>
        </w:rPr>
        <w:softHyphen/>
        <w:t>ляют его.                                                                                                                                  Однако, даже наблюдая агрессивные события на экранах и мониторах,  дети могут не получить посыла к агрессии, если взрослые им четко дали понять, что агрессия наказуема. Сразу же напрашивается вопрос: кого именно нужно винить в распространении агрессии среди младших школьников: СМИ или  родителей? Каждый родитель решает для себя, что и когда  смотреть его «чаду», в какие игры играть</w:t>
      </w:r>
      <w:proofErr w:type="gramStart"/>
      <w:r w:rsidRPr="002B3283">
        <w:rPr>
          <w:rFonts w:eastAsia="Times New Roman"/>
          <w:sz w:val="28"/>
          <w:szCs w:val="28"/>
          <w:lang w:eastAsia="ru-RU"/>
        </w:rPr>
        <w:t>…                                                                               О</w:t>
      </w:r>
      <w:proofErr w:type="gramEnd"/>
      <w:r w:rsidRPr="002B3283">
        <w:rPr>
          <w:rFonts w:eastAsia="Times New Roman"/>
          <w:sz w:val="28"/>
          <w:szCs w:val="28"/>
          <w:lang w:eastAsia="ru-RU"/>
        </w:rPr>
        <w:t xml:space="preserve">стается только задуматься: взрослые люди действительно не понимают, что СМИ манипулирует сознанием их детей, или не хотят этого понимать? СМИ в настоящий момент достигли таких высот развития, что способны воздействовать на психику ребёнка гораздо сильнее, чем родители. Именно поэтому взаимоотношения со СМИ превратились в одну из наиболее острых проблем общества.                                                                                                                              </w:t>
      </w:r>
      <w:r w:rsidRPr="002B3283">
        <w:rPr>
          <w:rFonts w:eastAsia="Times New Roman"/>
          <w:sz w:val="28"/>
          <w:szCs w:val="28"/>
          <w:lang w:eastAsia="ru-RU"/>
        </w:rPr>
        <w:br/>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Коррекция детской агрессии младших школьников</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Всем понятно, </w:t>
      </w:r>
      <w:r w:rsidRPr="002B3283">
        <w:rPr>
          <w:rFonts w:eastAsia="Times New Roman"/>
          <w:b/>
          <w:sz w:val="28"/>
          <w:szCs w:val="28"/>
          <w:lang w:eastAsia="ru-RU"/>
        </w:rPr>
        <w:t xml:space="preserve">что </w:t>
      </w:r>
      <w:r w:rsidRPr="002B3283">
        <w:rPr>
          <w:rFonts w:eastAsia="Times New Roman"/>
          <w:b/>
          <w:iCs/>
          <w:sz w:val="28"/>
          <w:szCs w:val="28"/>
          <w:lang w:eastAsia="ru-RU"/>
        </w:rPr>
        <w:t>агрессивное поведение появляется у детей и тогда, когда им некуда деть переполняющую их энергию</w:t>
      </w:r>
      <w:r w:rsidRPr="002B3283">
        <w:rPr>
          <w:rFonts w:eastAsia="Times New Roman"/>
          <w:b/>
          <w:bCs/>
          <w:sz w:val="28"/>
          <w:szCs w:val="28"/>
          <w:lang w:eastAsia="ru-RU"/>
        </w:rPr>
        <w:t>. </w:t>
      </w:r>
      <w:r w:rsidRPr="002B3283">
        <w:rPr>
          <w:rFonts w:eastAsia="Times New Roman"/>
          <w:sz w:val="28"/>
          <w:szCs w:val="28"/>
          <w:lang w:eastAsia="ru-RU"/>
        </w:rPr>
        <w:t xml:space="preserve">Если у мальчиков нет возможности попинать мячик, они будут </w:t>
      </w:r>
      <w:proofErr w:type="gramStart"/>
      <w:r w:rsidRPr="002B3283">
        <w:rPr>
          <w:rFonts w:eastAsia="Times New Roman"/>
          <w:sz w:val="28"/>
          <w:szCs w:val="28"/>
          <w:lang w:eastAsia="ru-RU"/>
        </w:rPr>
        <w:t>пинать</w:t>
      </w:r>
      <w:proofErr w:type="gramEnd"/>
      <w:r w:rsidRPr="002B3283">
        <w:rPr>
          <w:rFonts w:eastAsia="Times New Roman"/>
          <w:sz w:val="28"/>
          <w:szCs w:val="28"/>
          <w:lang w:eastAsia="ru-RU"/>
        </w:rPr>
        <w:t xml:space="preserve"> друг друга.                                                                                                                                 Необходимо предоставить детям как можно больше возможностей, соответственно возрасту, для разрядки накопившейся энергии (спортивные секции, кружки, помощь родителям по хозяйству).</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iCs/>
          <w:sz w:val="28"/>
          <w:szCs w:val="28"/>
          <w:lang w:eastAsia="ru-RU"/>
        </w:rPr>
        <w:t>Вторым источником детской агрессии являются подавленность, напряженность, стресс, неуверенность</w:t>
      </w:r>
      <w:r w:rsidRPr="002B3283">
        <w:rPr>
          <w:rFonts w:eastAsia="Times New Roman"/>
          <w:b/>
          <w:bCs/>
          <w:sz w:val="28"/>
          <w:szCs w:val="28"/>
          <w:lang w:eastAsia="ru-RU"/>
        </w:rPr>
        <w:t>. </w:t>
      </w:r>
      <w:r w:rsidRPr="002B3283">
        <w:rPr>
          <w:rFonts w:eastAsia="Times New Roman"/>
          <w:sz w:val="28"/>
          <w:szCs w:val="28"/>
          <w:lang w:eastAsia="ru-RU"/>
        </w:rPr>
        <w:t>С точки зрения психологов, такая агрессия серьезнее и неприятнее, она в этом случае  - нецивилизованная защита от чувства тревоги.</w:t>
      </w:r>
      <w:r w:rsidRPr="002B3283">
        <w:rPr>
          <w:rFonts w:eastAsia="Times New Roman"/>
          <w:sz w:val="28"/>
          <w:szCs w:val="28"/>
          <w:lang w:eastAsia="ru-RU"/>
        </w:rPr>
        <w:br/>
        <w:t xml:space="preserve">Некоторые дети боятся собак, но дразнят их с безопасного расстояния, боятся сильных сверстников и бьют слабых. Внутренняя оборона  таких детей заключается в нападении. Они не могут ни с кем подружиться, но требуют внимания, признания, пытаются добиться дружбы силком, обижают других, дерутся.                                                                                                    Агрессия, проистекающая из внутренней неуверенности или тревоги, не всегда видна и понятна. Необходимо занятия с психологом. Часто вскрывается семейный конфликт: школьные перегрузки, груз родительских амбиций, скрытое чувство вины за допущенный </w:t>
      </w:r>
      <w:r w:rsidRPr="002B3283">
        <w:rPr>
          <w:rFonts w:eastAsia="Times New Roman"/>
          <w:sz w:val="28"/>
          <w:szCs w:val="28"/>
          <w:lang w:eastAsia="ru-RU"/>
        </w:rPr>
        <w:lastRenderedPageBreak/>
        <w:t>проступок, в котором не может сознаться.</w:t>
      </w:r>
      <w:r w:rsidRPr="002B3283">
        <w:rPr>
          <w:rFonts w:eastAsia="Times New Roman"/>
          <w:sz w:val="28"/>
          <w:szCs w:val="28"/>
          <w:lang w:eastAsia="ru-RU"/>
        </w:rPr>
        <w:br/>
        <w:t>В таком случае помощь заключается в обнаружении причин, источника тревоги, в обретении уверенности.</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sz w:val="28"/>
          <w:szCs w:val="28"/>
          <w:lang w:eastAsia="ru-RU"/>
        </w:rPr>
        <w:t>Т</w:t>
      </w:r>
      <w:r w:rsidRPr="002B3283">
        <w:rPr>
          <w:rFonts w:eastAsia="Times New Roman"/>
          <w:b/>
          <w:iCs/>
          <w:sz w:val="28"/>
          <w:szCs w:val="28"/>
          <w:lang w:eastAsia="ru-RU"/>
        </w:rPr>
        <w:t xml:space="preserve">ретий источник детской агрессивности </w:t>
      </w:r>
      <w:r w:rsidRPr="002B3283">
        <w:rPr>
          <w:rFonts w:eastAsia="Times New Roman"/>
          <w:iCs/>
          <w:sz w:val="28"/>
          <w:szCs w:val="28"/>
          <w:lang w:eastAsia="ru-RU"/>
        </w:rPr>
        <w:t xml:space="preserve">- </w:t>
      </w:r>
      <w:r w:rsidRPr="002B3283">
        <w:rPr>
          <w:rFonts w:eastAsia="Times New Roman"/>
          <w:b/>
          <w:iCs/>
          <w:sz w:val="28"/>
          <w:szCs w:val="28"/>
          <w:lang w:eastAsia="ru-RU"/>
        </w:rPr>
        <w:t>эмоциональная неудовлетворенность ребенка, эмоциональный голод</w:t>
      </w:r>
      <w:r w:rsidRPr="002B3283">
        <w:rPr>
          <w:rFonts w:eastAsia="Times New Roman"/>
          <w:i/>
          <w:iCs/>
          <w:sz w:val="28"/>
          <w:szCs w:val="28"/>
          <w:lang w:eastAsia="ru-RU"/>
        </w:rPr>
        <w:t>.</w:t>
      </w:r>
      <w:r w:rsidRPr="002B3283">
        <w:rPr>
          <w:rFonts w:eastAsia="Times New Roman"/>
          <w:b/>
          <w:bCs/>
          <w:sz w:val="28"/>
          <w:szCs w:val="28"/>
          <w:lang w:eastAsia="ru-RU"/>
        </w:rPr>
        <w:t> </w:t>
      </w:r>
      <w:r w:rsidRPr="002B3283">
        <w:rPr>
          <w:rFonts w:eastAsia="Times New Roman"/>
          <w:sz w:val="28"/>
          <w:szCs w:val="28"/>
          <w:lang w:eastAsia="ru-RU"/>
        </w:rPr>
        <w:t>Тогда дети находят удовлетворение  в замкнутости, в причинении боли другим без причин, ябедничают, оскорбляют словесно и действием. Как будто мстят за свою заброшенность.</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Необходимо выявлять причины отклонений в поведении детей. Стараться учить ребёнка жить по формуле: относись к людям так, как хотел бы, чтобы относились к тебе. Нужно наполнять мир ребенка положительными эмоциями:                                                                                       внимательное, заинтересованное, постоянное, а не от случая к случаю, отношение к ребенку;                     искренний интерес к его друзьям, проблемам, неудачам, радостям;                                                совместные игры, обсуждение прочитанных книг, то есть постоянное общение, и не только по поводу уроков и провинностей;                                                                                                                                забота о домашних животных.</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Практические рекомендации для педагога</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Агрессивному ученику первого класса педагог может сказать: «Ты уже большой и не должен так себя вести, мы ждем от тебя более разумных поступков, ты можешь». В этом случае слово «большой» воспринимается как комплимент, поощрение, поднимает мальчика в собственных глазах и заставляет заняться </w:t>
      </w:r>
      <w:proofErr w:type="spellStart"/>
      <w:r w:rsidRPr="002B3283">
        <w:rPr>
          <w:rFonts w:eastAsia="Times New Roman"/>
          <w:sz w:val="28"/>
          <w:szCs w:val="28"/>
          <w:lang w:eastAsia="ru-RU"/>
        </w:rPr>
        <w:t>самокоррекцией</w:t>
      </w:r>
      <w:proofErr w:type="spellEnd"/>
      <w:r w:rsidRPr="002B3283">
        <w:rPr>
          <w:rFonts w:eastAsia="Times New Roman"/>
          <w:sz w:val="28"/>
          <w:szCs w:val="28"/>
          <w:lang w:eastAsia="ru-RU"/>
        </w:rPr>
        <w:t>. В надежде, кстати, и на дальнейшее поощрение словом. А вот корректируя поведение ученика четвертого класса, педагог должен для себя сделать рефлексивное замечание, что этот ребенок пока еще маленький и не в состоянии понять некоторые логические доводы взрослых. Начальные формы агрессивного поведения в этом возрасте корректируются с помощью шутки, доброго отношения. Главное, чтобы педагог сам был спокоен.                                                                                                         Четвероклассникам необходимо логическое обоснование педагогических указаний. Неплохой результат дает беседа, с помощью которой педагог и ученик могут дойти до причины, вызвавшей агрессивное состояние.                                                                                              Практически в любом возрасте весьма сильным инструментом в борьбе с агрессивностью может выступать представление о </w:t>
      </w:r>
      <w:proofErr w:type="spellStart"/>
      <w:r w:rsidRPr="002B3283">
        <w:rPr>
          <w:rFonts w:eastAsia="Times New Roman"/>
          <w:sz w:val="28"/>
          <w:szCs w:val="28"/>
          <w:lang w:eastAsia="ru-RU"/>
        </w:rPr>
        <w:t>конкурентности</w:t>
      </w:r>
      <w:proofErr w:type="spellEnd"/>
      <w:r w:rsidRPr="002B3283">
        <w:rPr>
          <w:rFonts w:eastAsia="Times New Roman"/>
          <w:sz w:val="28"/>
          <w:szCs w:val="28"/>
          <w:lang w:eastAsia="ru-RU"/>
        </w:rPr>
        <w:t>. Условно  ребенку можно напомнить простую пословицу: «На </w:t>
      </w:r>
      <w:proofErr w:type="gramStart"/>
      <w:r w:rsidRPr="002B3283">
        <w:rPr>
          <w:rFonts w:eastAsia="Times New Roman"/>
          <w:sz w:val="28"/>
          <w:szCs w:val="28"/>
          <w:lang w:eastAsia="ru-RU"/>
        </w:rPr>
        <w:t>злых</w:t>
      </w:r>
      <w:proofErr w:type="gramEnd"/>
      <w:r w:rsidRPr="002B3283">
        <w:rPr>
          <w:rFonts w:eastAsia="Times New Roman"/>
          <w:sz w:val="28"/>
          <w:szCs w:val="28"/>
          <w:lang w:eastAsia="ru-RU"/>
        </w:rPr>
        <w:t xml:space="preserve"> воду возят»  - и предложить развить ее в любом направлении. Например, вполне логично следующее построение последствий: вот ты сердишься, попусту тратишь свое время, а между тем, если бы ты поупражнялся в играх, переписал бы сочинение, отдохнул и выспался и т. д. - в зависимости от ситуации, завтра ты бы добился успеха, а твои соперники были бы посрамлены.                                                                                                    Агрессия часто возникает из-за слабости самоконтроля и имеет способность фиксироваться в сознании как наиболее легкий путь разрешения трудных ситуаций. На этом тоже необходимо остановить внимание ученика, склонного к агрессии. Объяснить ему, что общество стремится к отторжению, вытеснению агрессивных членов.                                       У агрессивного человека, как правило, плохое настроение, он насторожен, беспокоен, постоянно готовится к нападению, либо находится в бесконечной обороне. И то и другое отнимает время и силы. Агрессивные люди менее успешны, а их успехи, достигнутые агрессивным путем, непрочны.                                                                                                   Трудность работы педагога по профилактике и коррекции агрессивного поведения заключается в том, что каждый случай требует индивидуального подхода                                                                                                               Задача педагога в работе с родителями  - быть наставником и советчиком для них. Однако при этой ситуации педагог должен иметь высокую компетентность и авторитет. Родители должны ознакомиться с основными аспектами проблемы. Их тревоги по поводу поведения </w:t>
      </w:r>
      <w:r w:rsidRPr="002B3283">
        <w:rPr>
          <w:rFonts w:eastAsia="Times New Roman"/>
          <w:sz w:val="28"/>
          <w:szCs w:val="28"/>
          <w:lang w:eastAsia="ru-RU"/>
        </w:rPr>
        <w:lastRenderedPageBreak/>
        <w:t xml:space="preserve">ребенка должны получить со стороны педагога грамотную психологическую трактовку.   В большинстве случаев с родителями рекомендуется проводить тематические родительские собрания  и индивидуальные встречи.                                                                                                          При проведении таких родительских собраний рекомендуется приглашать специалистов: врачей, психологов. Индивидуальные беседы с родителями должен проводить сам педагог, поддерживать с родителями постоянный контакт.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Существует  несколько положений рекомендательного характера в виде памяток:</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Девять «заповедей» воспитания.</w:t>
      </w:r>
    </w:p>
    <w:p w:rsidR="00270EBC" w:rsidRPr="002B3283" w:rsidRDefault="00270EBC" w:rsidP="00270EBC">
      <w:pPr>
        <w:pStyle w:val="a4"/>
        <w:rPr>
          <w:sz w:val="28"/>
          <w:szCs w:val="28"/>
          <w:lang w:eastAsia="ru-RU"/>
        </w:rPr>
      </w:pPr>
      <w:r w:rsidRPr="002B3283">
        <w:rPr>
          <w:sz w:val="28"/>
          <w:szCs w:val="28"/>
          <w:lang w:eastAsia="ru-RU"/>
        </w:rPr>
        <w:t>1.   Если ребенка постоянно критикуют, то он учится ненавидеть.</w:t>
      </w:r>
    </w:p>
    <w:p w:rsidR="00270EBC" w:rsidRPr="002B3283" w:rsidRDefault="00270EBC" w:rsidP="00270EBC">
      <w:pPr>
        <w:pStyle w:val="a4"/>
        <w:rPr>
          <w:sz w:val="28"/>
          <w:szCs w:val="28"/>
          <w:lang w:eastAsia="ru-RU"/>
        </w:rPr>
      </w:pPr>
      <w:r w:rsidRPr="002B3283">
        <w:rPr>
          <w:sz w:val="28"/>
          <w:szCs w:val="28"/>
          <w:lang w:eastAsia="ru-RU"/>
        </w:rPr>
        <w:t>2.   Если ребенок живет во вражде, то он становится агрессивным.</w:t>
      </w:r>
    </w:p>
    <w:p w:rsidR="00270EBC" w:rsidRPr="002B3283" w:rsidRDefault="00270EBC" w:rsidP="00270EBC">
      <w:pPr>
        <w:pStyle w:val="a4"/>
        <w:rPr>
          <w:sz w:val="28"/>
          <w:szCs w:val="28"/>
          <w:lang w:eastAsia="ru-RU"/>
        </w:rPr>
      </w:pPr>
      <w:r w:rsidRPr="002B3283">
        <w:rPr>
          <w:sz w:val="28"/>
          <w:szCs w:val="28"/>
          <w:lang w:eastAsia="ru-RU"/>
        </w:rPr>
        <w:t>3.   Если ребенка высмеивают, то он становится замкнутым.</w:t>
      </w:r>
    </w:p>
    <w:p w:rsidR="00270EBC" w:rsidRPr="002B3283" w:rsidRDefault="00270EBC" w:rsidP="00270EBC">
      <w:pPr>
        <w:pStyle w:val="a4"/>
        <w:rPr>
          <w:sz w:val="28"/>
          <w:szCs w:val="28"/>
          <w:lang w:eastAsia="ru-RU"/>
        </w:rPr>
      </w:pPr>
      <w:r w:rsidRPr="002B3283">
        <w:rPr>
          <w:sz w:val="28"/>
          <w:szCs w:val="28"/>
          <w:lang w:eastAsia="ru-RU"/>
        </w:rPr>
        <w:t>4.   Если ребенок живет в упреках, то он учится жить с чувством вины.</w:t>
      </w:r>
    </w:p>
    <w:p w:rsidR="00270EBC" w:rsidRPr="002B3283" w:rsidRDefault="00270EBC" w:rsidP="00270EBC">
      <w:pPr>
        <w:pStyle w:val="a4"/>
        <w:rPr>
          <w:sz w:val="28"/>
          <w:szCs w:val="28"/>
          <w:lang w:eastAsia="ru-RU"/>
        </w:rPr>
      </w:pPr>
      <w:r w:rsidRPr="002B3283">
        <w:rPr>
          <w:sz w:val="28"/>
          <w:szCs w:val="28"/>
          <w:lang w:eastAsia="ru-RU"/>
        </w:rPr>
        <w:t>5.   Если ребенок живет в терпимости, то он учится понимать других.</w:t>
      </w:r>
    </w:p>
    <w:p w:rsidR="00270EBC" w:rsidRPr="002B3283" w:rsidRDefault="00270EBC" w:rsidP="00270EBC">
      <w:pPr>
        <w:pStyle w:val="a4"/>
        <w:rPr>
          <w:sz w:val="28"/>
          <w:szCs w:val="28"/>
          <w:lang w:eastAsia="ru-RU"/>
        </w:rPr>
      </w:pPr>
      <w:r w:rsidRPr="002B3283">
        <w:rPr>
          <w:sz w:val="28"/>
          <w:szCs w:val="28"/>
          <w:lang w:eastAsia="ru-RU"/>
        </w:rPr>
        <w:t>6.   Если ребенка подбадривать, то он учится верить в себя.</w:t>
      </w:r>
    </w:p>
    <w:p w:rsidR="00270EBC" w:rsidRPr="002B3283" w:rsidRDefault="00270EBC" w:rsidP="00270EBC">
      <w:pPr>
        <w:pStyle w:val="a4"/>
        <w:rPr>
          <w:sz w:val="28"/>
          <w:szCs w:val="28"/>
          <w:lang w:eastAsia="ru-RU"/>
        </w:rPr>
      </w:pPr>
      <w:r w:rsidRPr="002B3283">
        <w:rPr>
          <w:sz w:val="28"/>
          <w:szCs w:val="28"/>
          <w:lang w:eastAsia="ru-RU"/>
        </w:rPr>
        <w:t>7.   Если ребенка хвалят, то он учится быть благодарным.</w:t>
      </w:r>
    </w:p>
    <w:p w:rsidR="00270EBC" w:rsidRPr="002B3283" w:rsidRDefault="00270EBC" w:rsidP="00270EBC">
      <w:pPr>
        <w:pStyle w:val="a4"/>
        <w:rPr>
          <w:sz w:val="28"/>
          <w:szCs w:val="28"/>
          <w:lang w:eastAsia="ru-RU"/>
        </w:rPr>
      </w:pPr>
      <w:r w:rsidRPr="002B3283">
        <w:rPr>
          <w:sz w:val="28"/>
          <w:szCs w:val="28"/>
          <w:lang w:eastAsia="ru-RU"/>
        </w:rPr>
        <w:t>8.   Если ребенок растет в честности, то он учится быть справедливым.</w:t>
      </w:r>
    </w:p>
    <w:p w:rsidR="00270EBC" w:rsidRPr="002B3283" w:rsidRDefault="00270EBC" w:rsidP="00270EBC">
      <w:pPr>
        <w:pStyle w:val="a4"/>
        <w:rPr>
          <w:sz w:val="28"/>
          <w:szCs w:val="28"/>
          <w:lang w:eastAsia="ru-RU"/>
        </w:rPr>
      </w:pPr>
      <w:r w:rsidRPr="002B3283">
        <w:rPr>
          <w:sz w:val="28"/>
          <w:szCs w:val="28"/>
          <w:lang w:eastAsia="ru-RU"/>
        </w:rPr>
        <w:t>9.   Если ребенок живет в безопасности, то он учится верить в людей.</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Памятка для родителей.</w:t>
      </w:r>
    </w:p>
    <w:p w:rsidR="00270EBC" w:rsidRPr="002B3283" w:rsidRDefault="00270EBC" w:rsidP="00270EBC">
      <w:pPr>
        <w:pStyle w:val="a4"/>
        <w:rPr>
          <w:sz w:val="28"/>
          <w:szCs w:val="28"/>
          <w:lang w:eastAsia="ru-RU"/>
        </w:rPr>
      </w:pPr>
      <w:r w:rsidRPr="002B3283">
        <w:rPr>
          <w:sz w:val="28"/>
          <w:szCs w:val="28"/>
          <w:lang w:eastAsia="ru-RU"/>
        </w:rPr>
        <w:t>Будьте внимательны к ребенку, чувствуйте его эмоциональное напряжение.</w:t>
      </w:r>
    </w:p>
    <w:p w:rsidR="00270EBC" w:rsidRPr="002B3283" w:rsidRDefault="00270EBC" w:rsidP="00270EBC">
      <w:pPr>
        <w:pStyle w:val="a4"/>
        <w:rPr>
          <w:sz w:val="28"/>
          <w:szCs w:val="28"/>
          <w:lang w:eastAsia="ru-RU"/>
        </w:rPr>
      </w:pPr>
      <w:r w:rsidRPr="002B3283">
        <w:rPr>
          <w:sz w:val="28"/>
          <w:szCs w:val="28"/>
          <w:lang w:eastAsia="ru-RU"/>
        </w:rPr>
        <w:t>Учитесь слушать и слышать ребенка.</w:t>
      </w:r>
    </w:p>
    <w:p w:rsidR="00270EBC" w:rsidRPr="002B3283" w:rsidRDefault="00270EBC" w:rsidP="00270EBC">
      <w:pPr>
        <w:pStyle w:val="a4"/>
        <w:rPr>
          <w:sz w:val="28"/>
          <w:szCs w:val="28"/>
          <w:lang w:eastAsia="ru-RU"/>
        </w:rPr>
      </w:pPr>
      <w:r w:rsidRPr="002B3283">
        <w:rPr>
          <w:sz w:val="28"/>
          <w:szCs w:val="28"/>
          <w:lang w:eastAsia="ru-RU"/>
        </w:rPr>
        <w:t>Не запрещайте ребенку выражать свои отрицательные эмоции, а вникайте в их суть.</w:t>
      </w:r>
    </w:p>
    <w:p w:rsidR="00270EBC" w:rsidRPr="002B3283" w:rsidRDefault="00270EBC" w:rsidP="00270EBC">
      <w:pPr>
        <w:pStyle w:val="a4"/>
        <w:rPr>
          <w:sz w:val="28"/>
          <w:szCs w:val="28"/>
          <w:lang w:eastAsia="ru-RU"/>
        </w:rPr>
      </w:pPr>
      <w:r w:rsidRPr="002B3283">
        <w:rPr>
          <w:sz w:val="28"/>
          <w:szCs w:val="28"/>
          <w:lang w:eastAsia="ru-RU"/>
        </w:rPr>
        <w:t>Умейте принимать и любить ребенка таким, какой он есть.</w:t>
      </w:r>
    </w:p>
    <w:p w:rsidR="00270EBC" w:rsidRPr="002B3283" w:rsidRDefault="00270EBC" w:rsidP="00270EBC">
      <w:pPr>
        <w:pStyle w:val="a4"/>
        <w:rPr>
          <w:sz w:val="28"/>
          <w:szCs w:val="28"/>
          <w:lang w:eastAsia="ru-RU"/>
        </w:rPr>
      </w:pPr>
      <w:r w:rsidRPr="002B3283">
        <w:rPr>
          <w:sz w:val="28"/>
          <w:szCs w:val="28"/>
          <w:lang w:eastAsia="ru-RU"/>
        </w:rPr>
        <w:t>Предъявляйте к ребенку разумные требования.</w:t>
      </w:r>
    </w:p>
    <w:p w:rsidR="00270EBC" w:rsidRPr="002B3283" w:rsidRDefault="00270EBC" w:rsidP="00270EBC">
      <w:pPr>
        <w:pStyle w:val="a4"/>
        <w:rPr>
          <w:sz w:val="28"/>
          <w:szCs w:val="28"/>
          <w:lang w:eastAsia="ru-RU"/>
        </w:rPr>
      </w:pPr>
      <w:r w:rsidRPr="002B3283">
        <w:rPr>
          <w:sz w:val="28"/>
          <w:szCs w:val="28"/>
          <w:lang w:eastAsia="ru-RU"/>
        </w:rPr>
        <w:t>Не критикуйте действия учителей и воспитателей в присутствии ребенка, а предъявите свое неудовольствие при личной встрече с ними.</w:t>
      </w:r>
    </w:p>
    <w:p w:rsidR="00270EBC" w:rsidRPr="002B3283" w:rsidRDefault="00270EBC" w:rsidP="00270EBC">
      <w:pPr>
        <w:pStyle w:val="a4"/>
        <w:rPr>
          <w:sz w:val="28"/>
          <w:szCs w:val="28"/>
          <w:lang w:eastAsia="ru-RU"/>
        </w:rPr>
      </w:pPr>
      <w:r w:rsidRPr="002B3283">
        <w:rPr>
          <w:sz w:val="28"/>
          <w:szCs w:val="28"/>
          <w:lang w:eastAsia="ru-RU"/>
        </w:rPr>
        <w:t>Агрессивность в семье приводит к агрессивности ребенка.</w:t>
      </w:r>
    </w:p>
    <w:p w:rsidR="00270EBC" w:rsidRPr="002B3283" w:rsidRDefault="00270EBC" w:rsidP="00270EBC">
      <w:pPr>
        <w:pStyle w:val="a4"/>
        <w:rPr>
          <w:sz w:val="28"/>
          <w:szCs w:val="28"/>
          <w:lang w:eastAsia="ru-RU"/>
        </w:rPr>
      </w:pPr>
      <w:r w:rsidRPr="002B3283">
        <w:rPr>
          <w:sz w:val="28"/>
          <w:szCs w:val="28"/>
          <w:lang w:eastAsia="ru-RU"/>
        </w:rPr>
        <w:t>Поощряйте ребенка взглядом, жестом, действием, ласковым словом и т.д.</w:t>
      </w:r>
    </w:p>
    <w:p w:rsidR="00270EBC" w:rsidRPr="002B3283" w:rsidRDefault="00270EBC" w:rsidP="00270EBC">
      <w:pPr>
        <w:pStyle w:val="a4"/>
        <w:rPr>
          <w:sz w:val="28"/>
          <w:szCs w:val="28"/>
          <w:lang w:eastAsia="ru-RU"/>
        </w:rPr>
      </w:pPr>
      <w:r w:rsidRPr="002B3283">
        <w:rPr>
          <w:sz w:val="28"/>
          <w:szCs w:val="28"/>
          <w:lang w:eastAsia="ru-RU"/>
        </w:rPr>
        <w:t>Наказание допустимо, если оно: следует немедленно за поступком; объяснено ребенку; не жестокое (хотя может быть и суровым); оценивает действия ребенка, а не его человеческие качества; не унижает ребенка, а способствует пониманию негативности его поступка.</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ЗАКЛЮЧЕНИЕ</w:t>
      </w:r>
      <w:r w:rsidRPr="002B3283">
        <w:rPr>
          <w:rFonts w:eastAsia="Times New Roman"/>
          <w:sz w:val="28"/>
          <w:szCs w:val="28"/>
          <w:lang w:eastAsia="ru-RU"/>
        </w:rPr>
        <w:br/>
        <w:t xml:space="preserve">Сегодня существует понимание и объяснение причин агрессии. </w:t>
      </w:r>
      <w:r w:rsidRPr="002B3283">
        <w:rPr>
          <w:rFonts w:eastAsia="Times New Roman"/>
          <w:sz w:val="28"/>
          <w:szCs w:val="28"/>
          <w:lang w:eastAsia="ru-RU"/>
        </w:rPr>
        <w:br/>
        <w:t xml:space="preserve">Агрессивные действия у ребенка можно наблюдать с самого раннего детства. </w:t>
      </w:r>
      <w:proofErr w:type="gramStart"/>
      <w:r w:rsidRPr="002B3283">
        <w:rPr>
          <w:rFonts w:eastAsia="Times New Roman"/>
          <w:sz w:val="28"/>
          <w:szCs w:val="28"/>
          <w:lang w:eastAsia="ru-RU"/>
        </w:rPr>
        <w:t>В первые</w:t>
      </w:r>
      <w:proofErr w:type="gramEnd"/>
      <w:r w:rsidRPr="002B3283">
        <w:rPr>
          <w:rFonts w:eastAsia="Times New Roman"/>
          <w:sz w:val="28"/>
          <w:szCs w:val="28"/>
          <w:lang w:eastAsia="ru-RU"/>
        </w:rPr>
        <w:t xml:space="preserve"> годы жизни агрессия проявляется исключительно в импульсивных приступах упрямства, часто не поддающихся управлению взрослыми. Агрессивное поведение в школьном возрасте принимает разнообразные формы. Проявления агрессивности у школьников младших классов является следствием множества причин, наиболее значимыми из которых являются:</w:t>
      </w:r>
      <w:r w:rsidRPr="002B3283">
        <w:rPr>
          <w:rFonts w:eastAsia="Times New Roman"/>
          <w:sz w:val="28"/>
          <w:szCs w:val="28"/>
          <w:lang w:eastAsia="ru-RU"/>
        </w:rPr>
        <w:br/>
        <w:t>1.  неудовлетворенность ребенка качеством общения с близкими взрослыми и сверстниками;</w:t>
      </w:r>
      <w:r w:rsidRPr="002B3283">
        <w:rPr>
          <w:rFonts w:eastAsia="Times New Roman"/>
          <w:sz w:val="28"/>
          <w:szCs w:val="28"/>
          <w:lang w:eastAsia="ru-RU"/>
        </w:rPr>
        <w:br/>
        <w:t>2.  низкий социальный статус ребенка в группе;</w:t>
      </w:r>
      <w:r w:rsidRPr="002B3283">
        <w:rPr>
          <w:rFonts w:eastAsia="Times New Roman"/>
          <w:sz w:val="28"/>
          <w:szCs w:val="28"/>
          <w:lang w:eastAsia="ru-RU"/>
        </w:rPr>
        <w:br/>
        <w:t>3.  неуспех в совместной со сверстниками деятельности;</w:t>
      </w:r>
      <w:r w:rsidRPr="002B3283">
        <w:rPr>
          <w:rFonts w:eastAsia="Times New Roman"/>
          <w:sz w:val="28"/>
          <w:szCs w:val="28"/>
          <w:lang w:eastAsia="ru-RU"/>
        </w:rPr>
        <w:br/>
        <w:t>4.  неудовлетворенность потребности в признании.</w:t>
      </w:r>
      <w:r w:rsidRPr="002B3283">
        <w:rPr>
          <w:rFonts w:eastAsia="Times New Roman"/>
          <w:sz w:val="28"/>
          <w:szCs w:val="28"/>
          <w:lang w:eastAsia="ru-RU"/>
        </w:rPr>
        <w:br/>
        <w:t xml:space="preserve">Взрослый всегда является для ребенка образцом действия.  </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На агрессивность в детском возрасте оказывают влияние:</w:t>
      </w:r>
    </w:p>
    <w:p w:rsidR="00270EBC" w:rsidRPr="002B3283" w:rsidRDefault="00270EBC" w:rsidP="00270EBC">
      <w:pPr>
        <w:pStyle w:val="a4"/>
        <w:rPr>
          <w:sz w:val="28"/>
          <w:szCs w:val="28"/>
          <w:lang w:eastAsia="ru-RU"/>
        </w:rPr>
      </w:pPr>
      <w:r w:rsidRPr="002B3283">
        <w:rPr>
          <w:sz w:val="28"/>
          <w:szCs w:val="28"/>
          <w:lang w:eastAsia="ru-RU"/>
        </w:rPr>
        <w:t>особенности взаимоотношений в семье,</w:t>
      </w:r>
    </w:p>
    <w:p w:rsidR="00270EBC" w:rsidRPr="002B3283" w:rsidRDefault="00270EBC" w:rsidP="00270EBC">
      <w:pPr>
        <w:pStyle w:val="a4"/>
        <w:rPr>
          <w:sz w:val="28"/>
          <w:szCs w:val="28"/>
          <w:lang w:eastAsia="ru-RU"/>
        </w:rPr>
      </w:pPr>
      <w:r w:rsidRPr="002B3283">
        <w:rPr>
          <w:sz w:val="28"/>
          <w:szCs w:val="28"/>
          <w:lang w:eastAsia="ru-RU"/>
        </w:rPr>
        <w:t>стили семейного воспитания,</w:t>
      </w:r>
    </w:p>
    <w:p w:rsidR="00270EBC" w:rsidRPr="002B3283" w:rsidRDefault="00270EBC" w:rsidP="00270EBC">
      <w:pPr>
        <w:pStyle w:val="a4"/>
        <w:rPr>
          <w:sz w:val="28"/>
          <w:szCs w:val="28"/>
          <w:lang w:eastAsia="ru-RU"/>
        </w:rPr>
      </w:pPr>
      <w:r w:rsidRPr="002B3283">
        <w:rPr>
          <w:sz w:val="28"/>
          <w:szCs w:val="28"/>
          <w:lang w:eastAsia="ru-RU"/>
        </w:rPr>
        <w:t>возрастные особенности,</w:t>
      </w:r>
    </w:p>
    <w:p w:rsidR="00270EBC" w:rsidRPr="002B3283" w:rsidRDefault="00270EBC" w:rsidP="00270EBC">
      <w:pPr>
        <w:pStyle w:val="a4"/>
        <w:rPr>
          <w:sz w:val="28"/>
          <w:szCs w:val="28"/>
          <w:lang w:eastAsia="ru-RU"/>
        </w:rPr>
      </w:pPr>
      <w:r w:rsidRPr="002B3283">
        <w:rPr>
          <w:sz w:val="28"/>
          <w:szCs w:val="28"/>
          <w:lang w:eastAsia="ru-RU"/>
        </w:rPr>
        <w:t>социально-культурный статус семьи, индивидуальные особенности человека,</w:t>
      </w:r>
    </w:p>
    <w:p w:rsidR="00270EBC" w:rsidRPr="002B3283" w:rsidRDefault="00270EBC" w:rsidP="00270EBC">
      <w:pPr>
        <w:pStyle w:val="a4"/>
        <w:rPr>
          <w:sz w:val="28"/>
          <w:szCs w:val="28"/>
          <w:lang w:eastAsia="ru-RU"/>
        </w:rPr>
      </w:pPr>
      <w:r w:rsidRPr="002B3283">
        <w:rPr>
          <w:sz w:val="28"/>
          <w:szCs w:val="28"/>
          <w:lang w:eastAsia="ru-RU"/>
        </w:rPr>
        <w:lastRenderedPageBreak/>
        <w:t xml:space="preserve">примеры агрессивного поведения, демонстрируемые взрослыми, сверстниками и СМИ.            </w:t>
      </w:r>
    </w:p>
    <w:p w:rsidR="00270EBC" w:rsidRPr="002B3283" w:rsidRDefault="00270EBC" w:rsidP="00270EBC">
      <w:pPr>
        <w:pStyle w:val="a4"/>
        <w:rPr>
          <w:sz w:val="28"/>
          <w:szCs w:val="28"/>
          <w:lang w:eastAsia="ru-RU"/>
        </w:rPr>
      </w:pPr>
    </w:p>
    <w:p w:rsidR="00270EBC" w:rsidRPr="002B3283" w:rsidRDefault="00270EBC" w:rsidP="00270EBC">
      <w:pPr>
        <w:pStyle w:val="a4"/>
        <w:rPr>
          <w:sz w:val="28"/>
          <w:szCs w:val="28"/>
          <w:lang w:eastAsia="ru-RU"/>
        </w:rPr>
      </w:pPr>
      <w:r w:rsidRPr="002B3283">
        <w:rPr>
          <w:sz w:val="28"/>
          <w:szCs w:val="28"/>
          <w:lang w:eastAsia="ru-RU"/>
        </w:rPr>
        <w:t xml:space="preserve">В </w:t>
      </w:r>
      <w:r w:rsidRPr="002B3283">
        <w:rPr>
          <w:rFonts w:eastAsia="Times New Roman"/>
          <w:sz w:val="28"/>
          <w:szCs w:val="28"/>
          <w:lang w:eastAsia="ru-RU"/>
        </w:rPr>
        <w:t xml:space="preserve">младшем школьном возрасте ещё не поздно предпринять своевременные меры для коррекционной работы с агрессивными детьми. Эта работа должна быть направлена не на безопасный выход агрессии (эмоциональная разрядка), не на повышение самооценки, и не на развитие коммуникативных навыков или игровой деятельности, а на преодоление внутренней изоляции, на формирование способности видеть и понимать других. Эта задача требует отказа от некоторых привычных форм работы школьного педагога. Такие традиционные формы воздействия как убеждения и объяснения воспитателя, приведение положительных примеров и призывы не обижать других оказываются малоэффективны при работе с агрессивными школьниками. Они и так знают, что хорошо, а что плохо, а сверстник, которого приводят в качестве образца, может вызвать только неприязнь со стороны ребёнка.                                  С агрессивными детьми необходимо отказаться от соревновательных игр и занятий. Всевозможные конкурсы, игры-соревнования, поединки и состязания концентрируют внимание такого ребёнка на собственные неуспехи, порождают ориентацию на </w:t>
      </w:r>
      <w:proofErr w:type="spellStart"/>
      <w:r w:rsidRPr="002B3283">
        <w:rPr>
          <w:rFonts w:eastAsia="Times New Roman"/>
          <w:sz w:val="28"/>
          <w:szCs w:val="28"/>
          <w:lang w:eastAsia="ru-RU"/>
        </w:rPr>
        <w:t>противопоставленность</w:t>
      </w:r>
      <w:proofErr w:type="spellEnd"/>
      <w:r w:rsidRPr="002B3283">
        <w:rPr>
          <w:rFonts w:eastAsia="Times New Roman"/>
          <w:sz w:val="28"/>
          <w:szCs w:val="28"/>
          <w:lang w:eastAsia="ru-RU"/>
        </w:rPr>
        <w:t xml:space="preserve"> другим. В конечном счёте, независимо от того, выигрывает ребёнок или проигрывает, это ведёт к разобщённости и отчуждённости детей. </w:t>
      </w:r>
      <w:r w:rsidRPr="002B3283">
        <w:rPr>
          <w:rFonts w:eastAsia="Times New Roman"/>
          <w:sz w:val="28"/>
          <w:szCs w:val="28"/>
          <w:lang w:eastAsia="ru-RU"/>
        </w:rPr>
        <w:br/>
        <w:t>Основной задачей в совместной работе родителей, педагога, психолога с агрессивными детьми должно стать формирование общности с другими, возможности видеть и понимать своих сверстников. Главное здесь – помочь ребёнку увидеть в ровеснике не противника или конкурента, а интересного и самоценного человека, партнёра по общению и совместной деятельности.</w:t>
      </w:r>
    </w:p>
    <w:p w:rsidR="00270EBC" w:rsidRPr="002B3283" w:rsidRDefault="00270EBC" w:rsidP="00270EBC">
      <w:pPr>
        <w:spacing w:after="0" w:line="240" w:lineRule="auto"/>
        <w:rPr>
          <w:rFonts w:eastAsia="Times New Roman"/>
          <w:sz w:val="28"/>
          <w:szCs w:val="28"/>
          <w:lang w:eastAsia="ru-RU"/>
        </w:rPr>
      </w:pP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b/>
          <w:bCs/>
          <w:sz w:val="28"/>
          <w:szCs w:val="28"/>
          <w:lang w:eastAsia="ru-RU"/>
        </w:rPr>
        <w:t>СПИСОК ИСПОЛЬЗОВАННОЙ ЛИТЕРАТУРЫ</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1. </w:t>
      </w:r>
      <w:proofErr w:type="spellStart"/>
      <w:r w:rsidRPr="002B3283">
        <w:rPr>
          <w:rFonts w:eastAsia="Times New Roman"/>
          <w:sz w:val="28"/>
          <w:szCs w:val="28"/>
          <w:lang w:eastAsia="ru-RU"/>
        </w:rPr>
        <w:t>Кэмпбелл</w:t>
      </w:r>
      <w:proofErr w:type="spellEnd"/>
      <w:r w:rsidRPr="002B3283">
        <w:rPr>
          <w:rFonts w:eastAsia="Times New Roman"/>
          <w:sz w:val="28"/>
          <w:szCs w:val="28"/>
          <w:lang w:eastAsia="ru-RU"/>
        </w:rPr>
        <w:t xml:space="preserve">, Р. Как справляться с гневом ребенка./Р. </w:t>
      </w:r>
      <w:proofErr w:type="spellStart"/>
      <w:r w:rsidRPr="002B3283">
        <w:rPr>
          <w:rFonts w:eastAsia="Times New Roman"/>
          <w:sz w:val="28"/>
          <w:szCs w:val="28"/>
          <w:lang w:eastAsia="ru-RU"/>
        </w:rPr>
        <w:t>Кэмпбелл</w:t>
      </w:r>
      <w:proofErr w:type="spellEnd"/>
      <w:r w:rsidRPr="002B3283">
        <w:rPr>
          <w:rFonts w:eastAsia="Times New Roman"/>
          <w:sz w:val="28"/>
          <w:szCs w:val="28"/>
          <w:lang w:eastAsia="ru-RU"/>
        </w:rPr>
        <w:t>. - СПб</w:t>
      </w:r>
      <w:proofErr w:type="gramStart"/>
      <w:r w:rsidRPr="002B3283">
        <w:rPr>
          <w:rFonts w:eastAsia="Times New Roman"/>
          <w:sz w:val="28"/>
          <w:szCs w:val="28"/>
          <w:lang w:eastAsia="ru-RU"/>
        </w:rPr>
        <w:t xml:space="preserve">.: </w:t>
      </w:r>
      <w:proofErr w:type="gramEnd"/>
      <w:r w:rsidRPr="002B3283">
        <w:rPr>
          <w:rFonts w:eastAsia="Times New Roman"/>
          <w:sz w:val="28"/>
          <w:szCs w:val="28"/>
          <w:lang w:eastAsia="ru-RU"/>
        </w:rPr>
        <w:t>Питер, 1997.</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2. Лоренц, К. Агрессия (так называемое зло). /К. Лоренц. - М.: Просвещение, 1994.</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3. Лютова, Е.К. Тренинг эффективного взаимодействия с детьми./ Е.К.Лютова, Г.Б. Монина.  - СПб.: Речь, 2003. - 190 </w:t>
      </w:r>
      <w:proofErr w:type="gramStart"/>
      <w:r w:rsidRPr="002B3283">
        <w:rPr>
          <w:rFonts w:eastAsia="Times New Roman"/>
          <w:sz w:val="28"/>
          <w:szCs w:val="28"/>
          <w:lang w:eastAsia="ru-RU"/>
        </w:rPr>
        <w:t>с</w:t>
      </w:r>
      <w:proofErr w:type="gramEnd"/>
      <w:r w:rsidRPr="002B3283">
        <w:rPr>
          <w:rFonts w:eastAsia="Times New Roman"/>
          <w:sz w:val="28"/>
          <w:szCs w:val="28"/>
          <w:lang w:eastAsia="ru-RU"/>
        </w:rPr>
        <w:t>.</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4.  </w:t>
      </w:r>
      <w:proofErr w:type="spellStart"/>
      <w:r w:rsidRPr="002B3283">
        <w:rPr>
          <w:rFonts w:eastAsia="Times New Roman"/>
          <w:sz w:val="28"/>
          <w:szCs w:val="28"/>
          <w:lang w:eastAsia="ru-RU"/>
        </w:rPr>
        <w:t>Осницкая</w:t>
      </w:r>
      <w:proofErr w:type="spellEnd"/>
      <w:r w:rsidRPr="002B3283">
        <w:rPr>
          <w:rFonts w:eastAsia="Times New Roman"/>
          <w:sz w:val="28"/>
          <w:szCs w:val="28"/>
          <w:lang w:eastAsia="ru-RU"/>
        </w:rPr>
        <w:t>, А.К. Психологический анализ агрессивных проявлений учащихся / Вопросы психологии. - 1994. - №3. - С.61.</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5.  </w:t>
      </w:r>
      <w:proofErr w:type="spellStart"/>
      <w:r w:rsidRPr="002B3283">
        <w:rPr>
          <w:rFonts w:eastAsia="Times New Roman"/>
          <w:sz w:val="28"/>
          <w:szCs w:val="28"/>
          <w:lang w:eastAsia="ru-RU"/>
        </w:rPr>
        <w:t>Рахматшаева</w:t>
      </w:r>
      <w:proofErr w:type="spellEnd"/>
      <w:r w:rsidRPr="002B3283">
        <w:rPr>
          <w:rFonts w:eastAsia="Times New Roman"/>
          <w:sz w:val="28"/>
          <w:szCs w:val="28"/>
          <w:lang w:eastAsia="ru-RU"/>
        </w:rPr>
        <w:t xml:space="preserve">, В. Агрессивны - потому что несчастны / В. </w:t>
      </w:r>
      <w:proofErr w:type="spellStart"/>
      <w:r w:rsidRPr="002B3283">
        <w:rPr>
          <w:rFonts w:eastAsia="Times New Roman"/>
          <w:sz w:val="28"/>
          <w:szCs w:val="28"/>
          <w:lang w:eastAsia="ru-RU"/>
        </w:rPr>
        <w:t>Рахматшаева</w:t>
      </w:r>
      <w:proofErr w:type="spellEnd"/>
      <w:r w:rsidRPr="002B3283">
        <w:rPr>
          <w:rFonts w:eastAsia="Times New Roman"/>
          <w:sz w:val="28"/>
          <w:szCs w:val="28"/>
          <w:lang w:eastAsia="ru-RU"/>
        </w:rPr>
        <w:t>. // Семья и школа. - 1991. - №10. - С.20-22.</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 xml:space="preserve">6.  Смирнова, Е.О., Психологические особенности и варианты детской агрессивности./ Е.О. Смирнова, Г.Р. </w:t>
      </w:r>
      <w:proofErr w:type="spellStart"/>
      <w:r w:rsidRPr="002B3283">
        <w:rPr>
          <w:rFonts w:eastAsia="Times New Roman"/>
          <w:sz w:val="28"/>
          <w:szCs w:val="28"/>
          <w:lang w:eastAsia="ru-RU"/>
        </w:rPr>
        <w:t>Хузеева</w:t>
      </w:r>
      <w:proofErr w:type="spellEnd"/>
      <w:r w:rsidRPr="002B3283">
        <w:rPr>
          <w:rFonts w:eastAsia="Times New Roman"/>
          <w:sz w:val="28"/>
          <w:szCs w:val="28"/>
          <w:lang w:eastAsia="ru-RU"/>
        </w:rPr>
        <w:t>.  // Вопросы психологии. - 2002. - № 1. - С. 17-25.</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7.  Формы и методы профилактики детской и подростковой агрессии. Научно-методические рекомендации</w:t>
      </w:r>
      <w:proofErr w:type="gramStart"/>
      <w:r w:rsidRPr="002B3283">
        <w:rPr>
          <w:rFonts w:eastAsia="Times New Roman"/>
          <w:sz w:val="28"/>
          <w:szCs w:val="28"/>
          <w:lang w:eastAsia="ru-RU"/>
        </w:rPr>
        <w:t xml:space="preserve"> / П</w:t>
      </w:r>
      <w:proofErr w:type="gramEnd"/>
      <w:r w:rsidRPr="002B3283">
        <w:rPr>
          <w:rFonts w:eastAsia="Times New Roman"/>
          <w:sz w:val="28"/>
          <w:szCs w:val="28"/>
          <w:lang w:eastAsia="ru-RU"/>
        </w:rPr>
        <w:t xml:space="preserve">од ред. Н.М. Платоновой. - СПб., 2003. - 320 </w:t>
      </w:r>
      <w:proofErr w:type="gramStart"/>
      <w:r w:rsidRPr="002B3283">
        <w:rPr>
          <w:rFonts w:eastAsia="Times New Roman"/>
          <w:sz w:val="28"/>
          <w:szCs w:val="28"/>
          <w:lang w:eastAsia="ru-RU"/>
        </w:rPr>
        <w:t>с</w:t>
      </w:r>
      <w:proofErr w:type="gramEnd"/>
      <w:r w:rsidRPr="002B3283">
        <w:rPr>
          <w:rFonts w:eastAsia="Times New Roman"/>
          <w:sz w:val="28"/>
          <w:szCs w:val="28"/>
          <w:lang w:eastAsia="ru-RU"/>
        </w:rPr>
        <w:t>.</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8.  Чижова, С.Ю. Детская агрессивность./ С.Ю. Чижова, О.В. Калинина.  - Ярославль: Академия развития, 2001.</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9.  </w:t>
      </w:r>
      <w:proofErr w:type="spellStart"/>
      <w:r w:rsidRPr="002B3283">
        <w:rPr>
          <w:rFonts w:eastAsia="Times New Roman"/>
          <w:sz w:val="28"/>
          <w:szCs w:val="28"/>
          <w:lang w:eastAsia="ru-RU"/>
        </w:rPr>
        <w:t>Кокшарова</w:t>
      </w:r>
      <w:proofErr w:type="spellEnd"/>
      <w:r w:rsidRPr="002B3283">
        <w:rPr>
          <w:rFonts w:eastAsia="Times New Roman"/>
          <w:sz w:val="28"/>
          <w:szCs w:val="28"/>
          <w:lang w:eastAsia="ru-RU"/>
        </w:rPr>
        <w:t xml:space="preserve">, О.Н. Родительское собрание на тему «Детская агрессия»./О.Н. </w:t>
      </w:r>
      <w:proofErr w:type="spellStart"/>
      <w:r w:rsidRPr="002B3283">
        <w:rPr>
          <w:rFonts w:eastAsia="Times New Roman"/>
          <w:sz w:val="28"/>
          <w:szCs w:val="28"/>
          <w:lang w:eastAsia="ru-RU"/>
        </w:rPr>
        <w:t>Кокшарова</w:t>
      </w:r>
      <w:proofErr w:type="spellEnd"/>
      <w:r w:rsidRPr="002B3283">
        <w:rPr>
          <w:rFonts w:eastAsia="Times New Roman"/>
          <w:sz w:val="28"/>
          <w:szCs w:val="28"/>
          <w:lang w:eastAsia="ru-RU"/>
        </w:rPr>
        <w:t xml:space="preserve"> // Начальная школа. - 2002. - № 1. - С. 29-32.</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10.  </w:t>
      </w:r>
      <w:proofErr w:type="spellStart"/>
      <w:r w:rsidRPr="002B3283">
        <w:rPr>
          <w:rFonts w:eastAsia="Times New Roman"/>
          <w:sz w:val="28"/>
          <w:szCs w:val="28"/>
          <w:lang w:eastAsia="ru-RU"/>
        </w:rPr>
        <w:t>Амфилова</w:t>
      </w:r>
      <w:proofErr w:type="spellEnd"/>
      <w:r w:rsidRPr="002B3283">
        <w:rPr>
          <w:rFonts w:eastAsia="Times New Roman"/>
          <w:sz w:val="28"/>
          <w:szCs w:val="28"/>
          <w:lang w:eastAsia="ru-RU"/>
        </w:rPr>
        <w:t xml:space="preserve">, М. Агрессия - обратная сторона неуверенности. / </w:t>
      </w:r>
      <w:proofErr w:type="spellStart"/>
      <w:r w:rsidRPr="002B3283">
        <w:rPr>
          <w:rFonts w:eastAsia="Times New Roman"/>
          <w:sz w:val="28"/>
          <w:szCs w:val="28"/>
          <w:lang w:eastAsia="ru-RU"/>
        </w:rPr>
        <w:t>М.Амфилова</w:t>
      </w:r>
      <w:proofErr w:type="spellEnd"/>
      <w:r w:rsidRPr="002B3283">
        <w:rPr>
          <w:rFonts w:eastAsia="Times New Roman"/>
          <w:sz w:val="28"/>
          <w:szCs w:val="28"/>
          <w:lang w:eastAsia="ru-RU"/>
        </w:rPr>
        <w:t>.// Первое сент. 1997. 13 февр.</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11.  Волкова, Е. Агрессивный ребенок // Трудные дети или трудные родители. М., 2002</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lastRenderedPageBreak/>
        <w:t>12.  Колосова, С. Истоки детской агрессии./С. Колосова. // Школьный психолог: Приложение к газете  "Первое сентября". 2000. Март (№12)</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13.  Кузнецова, Л.Н. Психолого-педагогическая коррекция детской агрессивности. / Л.Н. Кузнецова. // Начальная школа. 1999. №3</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14.  Лебедева, Л.Ю. Мирись, мирись и больше не дерись: проблемы детской агрессии. / Л.Ю. Лебедева, Н.А. Акимова.  // Школьный психолог: Приложение к газете "Первое сентября". 2000. Окт. /№37.</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15.  </w:t>
      </w:r>
      <w:proofErr w:type="spellStart"/>
      <w:r w:rsidRPr="002B3283">
        <w:rPr>
          <w:rFonts w:eastAsia="Times New Roman"/>
          <w:sz w:val="28"/>
          <w:szCs w:val="28"/>
          <w:lang w:eastAsia="ru-RU"/>
        </w:rPr>
        <w:t>Мастюкова</w:t>
      </w:r>
      <w:proofErr w:type="spellEnd"/>
      <w:r w:rsidRPr="002B3283">
        <w:rPr>
          <w:rFonts w:eastAsia="Times New Roman"/>
          <w:sz w:val="28"/>
          <w:szCs w:val="28"/>
          <w:lang w:eastAsia="ru-RU"/>
        </w:rPr>
        <w:t xml:space="preserve">, Е.М. Трудные дети. / Е.М. </w:t>
      </w:r>
      <w:proofErr w:type="spellStart"/>
      <w:r w:rsidRPr="002B3283">
        <w:rPr>
          <w:rFonts w:eastAsia="Times New Roman"/>
          <w:sz w:val="28"/>
          <w:szCs w:val="28"/>
          <w:lang w:eastAsia="ru-RU"/>
        </w:rPr>
        <w:t>Мастюкова</w:t>
      </w:r>
      <w:proofErr w:type="spellEnd"/>
      <w:r w:rsidRPr="002B3283">
        <w:rPr>
          <w:rFonts w:eastAsia="Times New Roman"/>
          <w:sz w:val="28"/>
          <w:szCs w:val="28"/>
          <w:lang w:eastAsia="ru-RU"/>
        </w:rPr>
        <w:t>, А.Г.Московкина.  // Педагогика здоровья. М., 2000</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16.  Ольшанская, Е. Агрессивный ребенок: что делать? / Е. Ольшанская. // Здоровье детей: приложение к газете "Первое сентября". 1999. Июнь (№23-24)</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17.  Ольшанская, Е. Агрессия под контролем. / Е. Ольшанская. // Семья и школа. 1999. №7/8</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18.  Панфилова, Н. Долой агрессию. / Н. Панфилова. // Школьный психолог: Приложение к газете "Первое сентября". 1998. Июль /№26/</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19.  </w:t>
      </w:r>
      <w:proofErr w:type="spellStart"/>
      <w:r w:rsidRPr="002B3283">
        <w:rPr>
          <w:rFonts w:eastAsia="Times New Roman"/>
          <w:sz w:val="28"/>
          <w:szCs w:val="28"/>
          <w:lang w:eastAsia="ru-RU"/>
        </w:rPr>
        <w:t>Раттер</w:t>
      </w:r>
      <w:proofErr w:type="spellEnd"/>
      <w:r w:rsidRPr="002B3283">
        <w:rPr>
          <w:rFonts w:eastAsia="Times New Roman"/>
          <w:sz w:val="28"/>
          <w:szCs w:val="28"/>
          <w:lang w:eastAsia="ru-RU"/>
        </w:rPr>
        <w:t xml:space="preserve">, М. Помощь трудным семьям. / М. </w:t>
      </w:r>
      <w:proofErr w:type="spellStart"/>
      <w:r w:rsidRPr="002B3283">
        <w:rPr>
          <w:rFonts w:eastAsia="Times New Roman"/>
          <w:sz w:val="28"/>
          <w:szCs w:val="28"/>
          <w:lang w:eastAsia="ru-RU"/>
        </w:rPr>
        <w:t>Раттер</w:t>
      </w:r>
      <w:proofErr w:type="spellEnd"/>
      <w:r w:rsidRPr="002B3283">
        <w:rPr>
          <w:rFonts w:eastAsia="Times New Roman"/>
          <w:sz w:val="28"/>
          <w:szCs w:val="28"/>
          <w:lang w:eastAsia="ru-RU"/>
        </w:rPr>
        <w:t>. - М., 1999</w:t>
      </w:r>
    </w:p>
    <w:p w:rsidR="00270EBC" w:rsidRPr="002B3283" w:rsidRDefault="00270EBC" w:rsidP="00270EBC">
      <w:pPr>
        <w:spacing w:before="168" w:after="0" w:line="240" w:lineRule="auto"/>
        <w:rPr>
          <w:rFonts w:eastAsia="Times New Roman"/>
          <w:sz w:val="28"/>
          <w:szCs w:val="28"/>
          <w:lang w:eastAsia="ru-RU"/>
        </w:rPr>
      </w:pPr>
      <w:r w:rsidRPr="002B3283">
        <w:rPr>
          <w:rFonts w:eastAsia="Times New Roman"/>
          <w:sz w:val="28"/>
          <w:szCs w:val="28"/>
          <w:lang w:eastAsia="ru-RU"/>
        </w:rPr>
        <w:t>20.  </w:t>
      </w:r>
      <w:proofErr w:type="spellStart"/>
      <w:r w:rsidRPr="002B3283">
        <w:rPr>
          <w:rFonts w:eastAsia="Times New Roman"/>
          <w:sz w:val="28"/>
          <w:szCs w:val="28"/>
          <w:lang w:eastAsia="ru-RU"/>
        </w:rPr>
        <w:t>Спиваковская</w:t>
      </w:r>
      <w:proofErr w:type="spellEnd"/>
      <w:r w:rsidRPr="002B3283">
        <w:rPr>
          <w:rFonts w:eastAsia="Times New Roman"/>
          <w:sz w:val="28"/>
          <w:szCs w:val="28"/>
          <w:lang w:eastAsia="ru-RU"/>
        </w:rPr>
        <w:t xml:space="preserve">, А.С. Психотерапия: игра, детство, семья. В 2-х тт./ А.С. </w:t>
      </w:r>
      <w:proofErr w:type="spellStart"/>
      <w:r w:rsidRPr="002B3283">
        <w:rPr>
          <w:rFonts w:eastAsia="Times New Roman"/>
          <w:sz w:val="28"/>
          <w:szCs w:val="28"/>
          <w:lang w:eastAsia="ru-RU"/>
        </w:rPr>
        <w:t>Спиваковская</w:t>
      </w:r>
      <w:proofErr w:type="spellEnd"/>
      <w:r w:rsidRPr="002B3283">
        <w:rPr>
          <w:rFonts w:eastAsia="Times New Roman"/>
          <w:sz w:val="28"/>
          <w:szCs w:val="28"/>
          <w:lang w:eastAsia="ru-RU"/>
        </w:rPr>
        <w:t>. - М., 2000</w:t>
      </w:r>
    </w:p>
    <w:p w:rsidR="00DD071D" w:rsidRPr="00270EBC" w:rsidRDefault="00270EBC" w:rsidP="00270EBC">
      <w:pPr>
        <w:spacing w:before="168" w:after="0" w:line="240" w:lineRule="auto"/>
        <w:rPr>
          <w:rFonts w:eastAsia="Times New Roman"/>
          <w:color w:val="000000"/>
          <w:sz w:val="28"/>
          <w:szCs w:val="28"/>
          <w:lang w:eastAsia="ru-RU"/>
        </w:rPr>
      </w:pPr>
      <w:r w:rsidRPr="002B3283">
        <w:rPr>
          <w:rFonts w:eastAsia="Times New Roman"/>
          <w:sz w:val="28"/>
          <w:szCs w:val="28"/>
          <w:lang w:eastAsia="ru-RU"/>
        </w:rPr>
        <w:t>21.  Шнейдер, Л</w:t>
      </w:r>
      <w:r>
        <w:rPr>
          <w:rFonts w:eastAsia="Times New Roman"/>
          <w:color w:val="000000"/>
          <w:sz w:val="28"/>
          <w:szCs w:val="28"/>
          <w:lang w:eastAsia="ru-RU"/>
        </w:rPr>
        <w:t>.Б. Психология семейных отношений. М., 2000</w:t>
      </w:r>
    </w:p>
    <w:sectPr w:rsidR="00DD071D" w:rsidRPr="00270EBC" w:rsidSect="0046595D">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270EBC"/>
    <w:rsid w:val="00060500"/>
    <w:rsid w:val="000A1637"/>
    <w:rsid w:val="000F184A"/>
    <w:rsid w:val="0013111A"/>
    <w:rsid w:val="00170151"/>
    <w:rsid w:val="001B59D0"/>
    <w:rsid w:val="002232EE"/>
    <w:rsid w:val="00225C01"/>
    <w:rsid w:val="00260026"/>
    <w:rsid w:val="00270EBC"/>
    <w:rsid w:val="00290785"/>
    <w:rsid w:val="002B3283"/>
    <w:rsid w:val="00315CBE"/>
    <w:rsid w:val="00361031"/>
    <w:rsid w:val="00362C2E"/>
    <w:rsid w:val="003642E5"/>
    <w:rsid w:val="003F4077"/>
    <w:rsid w:val="0041089B"/>
    <w:rsid w:val="0041438E"/>
    <w:rsid w:val="00435314"/>
    <w:rsid w:val="0044501B"/>
    <w:rsid w:val="0046595D"/>
    <w:rsid w:val="004F7E4C"/>
    <w:rsid w:val="00657A8F"/>
    <w:rsid w:val="006A7560"/>
    <w:rsid w:val="006F6427"/>
    <w:rsid w:val="0070383D"/>
    <w:rsid w:val="00751823"/>
    <w:rsid w:val="00785BE7"/>
    <w:rsid w:val="007C796A"/>
    <w:rsid w:val="007D38A4"/>
    <w:rsid w:val="0089590C"/>
    <w:rsid w:val="008C6920"/>
    <w:rsid w:val="008E32EB"/>
    <w:rsid w:val="008E3F14"/>
    <w:rsid w:val="00901EC9"/>
    <w:rsid w:val="00A21DE3"/>
    <w:rsid w:val="00A535BC"/>
    <w:rsid w:val="00A764CB"/>
    <w:rsid w:val="00A953BD"/>
    <w:rsid w:val="00AB78C6"/>
    <w:rsid w:val="00BB168B"/>
    <w:rsid w:val="00C00767"/>
    <w:rsid w:val="00C32EF3"/>
    <w:rsid w:val="00C46415"/>
    <w:rsid w:val="00C5667A"/>
    <w:rsid w:val="00C96B18"/>
    <w:rsid w:val="00D5626F"/>
    <w:rsid w:val="00DD071D"/>
    <w:rsid w:val="00DE2081"/>
    <w:rsid w:val="00E362A4"/>
    <w:rsid w:val="00E82646"/>
    <w:rsid w:val="00F60C9C"/>
    <w:rsid w:val="00F63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EBC"/>
    <w:pPr>
      <w:spacing w:before="100" w:beforeAutospacing="1" w:after="100" w:afterAutospacing="1" w:line="240" w:lineRule="auto"/>
    </w:pPr>
    <w:rPr>
      <w:rFonts w:eastAsia="Times New Roman"/>
      <w:szCs w:val="24"/>
      <w:lang w:eastAsia="ru-RU"/>
    </w:rPr>
  </w:style>
  <w:style w:type="paragraph" w:styleId="a4">
    <w:name w:val="No Spacing"/>
    <w:uiPriority w:val="1"/>
    <w:qFormat/>
    <w:rsid w:val="00270EBC"/>
    <w:pPr>
      <w:spacing w:after="0" w:line="240" w:lineRule="auto"/>
    </w:pPr>
  </w:style>
  <w:style w:type="character" w:styleId="a5">
    <w:name w:val="Emphasis"/>
    <w:basedOn w:val="a0"/>
    <w:uiPriority w:val="20"/>
    <w:qFormat/>
    <w:rsid w:val="00270EBC"/>
    <w:rPr>
      <w:i/>
      <w:iCs/>
    </w:rPr>
  </w:style>
</w:styles>
</file>

<file path=word/webSettings.xml><?xml version="1.0" encoding="utf-8"?>
<w:webSettings xmlns:r="http://schemas.openxmlformats.org/officeDocument/2006/relationships" xmlns:w="http://schemas.openxmlformats.org/wordprocessingml/2006/main">
  <w:divs>
    <w:div w:id="42206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4337</Words>
  <Characters>24726</Characters>
  <Application>Microsoft Office Word</Application>
  <DocSecurity>0</DocSecurity>
  <Lines>206</Lines>
  <Paragraphs>58</Paragraphs>
  <ScaleCrop>false</ScaleCrop>
  <Company>Microsoft</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2014-11-14T22:32:00Z</dcterms:created>
  <dcterms:modified xsi:type="dcterms:W3CDTF">2014-11-14T22:46:00Z</dcterms:modified>
</cp:coreProperties>
</file>