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6F" w:rsidRPr="00B80630" w:rsidRDefault="0062422D" w:rsidP="00B80630">
      <w:pPr>
        <w:pStyle w:val="a4"/>
        <w:jc w:val="both"/>
        <w:rPr>
          <w:sz w:val="32"/>
          <w:szCs w:val="32"/>
        </w:rPr>
      </w:pPr>
      <w:r>
        <w:rPr>
          <w:sz w:val="32"/>
          <w:szCs w:val="32"/>
        </w:rPr>
        <w:t>ВОЗМОЖНЫЕ</w:t>
      </w:r>
      <w:r w:rsidR="00426FF7">
        <w:rPr>
          <w:sz w:val="32"/>
          <w:szCs w:val="32"/>
        </w:rPr>
        <w:t xml:space="preserve"> </w:t>
      </w:r>
      <w:r>
        <w:rPr>
          <w:sz w:val="32"/>
          <w:szCs w:val="32"/>
        </w:rPr>
        <w:t>ПУТИ РЕШЕНИЯ ПРОБЛЕМЫ ПРЕЕМСТВЕННОСТИ Д</w:t>
      </w:r>
      <w:r w:rsidR="00805BAC">
        <w:rPr>
          <w:sz w:val="32"/>
          <w:szCs w:val="32"/>
        </w:rPr>
        <w:t>О</w:t>
      </w:r>
      <w:r>
        <w:rPr>
          <w:sz w:val="32"/>
          <w:szCs w:val="32"/>
        </w:rPr>
        <w:t>ШКОЛЬНОГО И НАЧАЛЬНОГО ОБРАЗОВАНИЯ В УСЛОВИЯХ</w:t>
      </w:r>
      <w:r w:rsidR="0087676F" w:rsidRPr="00B80630">
        <w:rPr>
          <w:sz w:val="32"/>
          <w:szCs w:val="32"/>
        </w:rPr>
        <w:t xml:space="preserve"> ФГТ</w:t>
      </w:r>
      <w:r>
        <w:rPr>
          <w:sz w:val="32"/>
          <w:szCs w:val="32"/>
        </w:rPr>
        <w:t xml:space="preserve"> И</w:t>
      </w:r>
      <w:r w:rsidR="00945874">
        <w:rPr>
          <w:sz w:val="32"/>
          <w:szCs w:val="32"/>
        </w:rPr>
        <w:t xml:space="preserve"> ФГОС.</w:t>
      </w:r>
    </w:p>
    <w:p w:rsidR="0087676F" w:rsidRPr="00C4390F" w:rsidRDefault="0087676F" w:rsidP="00B80630">
      <w:pPr>
        <w:pStyle w:val="a4"/>
        <w:tabs>
          <w:tab w:val="left" w:pos="6937"/>
        </w:tabs>
        <w:jc w:val="both"/>
        <w:rPr>
          <w:i/>
          <w:szCs w:val="28"/>
        </w:rPr>
      </w:pPr>
      <w:r w:rsidRPr="00C4390F">
        <w:rPr>
          <w:i/>
          <w:szCs w:val="28"/>
        </w:rPr>
        <w:tab/>
      </w:r>
      <w:r w:rsidR="00B80630" w:rsidRPr="00C4390F">
        <w:rPr>
          <w:i/>
          <w:szCs w:val="28"/>
        </w:rPr>
        <w:t xml:space="preserve">           </w:t>
      </w:r>
      <w:r w:rsidRPr="00C4390F">
        <w:rPr>
          <w:i/>
          <w:szCs w:val="28"/>
        </w:rPr>
        <w:t>Л. Н.Малова</w:t>
      </w:r>
    </w:p>
    <w:p w:rsidR="0087676F" w:rsidRPr="00C4390F" w:rsidRDefault="0087676F" w:rsidP="00B80630">
      <w:pPr>
        <w:pStyle w:val="a4"/>
        <w:tabs>
          <w:tab w:val="left" w:pos="6059"/>
        </w:tabs>
        <w:jc w:val="both"/>
        <w:rPr>
          <w:i/>
          <w:sz w:val="28"/>
          <w:szCs w:val="28"/>
        </w:rPr>
      </w:pPr>
      <w:r w:rsidRPr="00C4390F">
        <w:rPr>
          <w:sz w:val="28"/>
          <w:szCs w:val="28"/>
        </w:rPr>
        <w:tab/>
      </w:r>
      <w:r w:rsidR="000C5A7E" w:rsidRPr="00C4390F">
        <w:rPr>
          <w:i/>
          <w:sz w:val="28"/>
          <w:szCs w:val="28"/>
        </w:rPr>
        <w:t xml:space="preserve">             </w:t>
      </w:r>
      <w:r w:rsidR="00B80630" w:rsidRPr="00C4390F">
        <w:rPr>
          <w:i/>
          <w:sz w:val="28"/>
          <w:szCs w:val="28"/>
        </w:rPr>
        <w:t xml:space="preserve">          </w:t>
      </w:r>
      <w:r w:rsidR="003853A9">
        <w:rPr>
          <w:i/>
          <w:sz w:val="28"/>
          <w:szCs w:val="28"/>
        </w:rPr>
        <w:t>г. СПб</w:t>
      </w:r>
    </w:p>
    <w:p w:rsidR="00C4390F" w:rsidRDefault="0087676F" w:rsidP="00B80630">
      <w:pPr>
        <w:pStyle w:val="a4"/>
        <w:tabs>
          <w:tab w:val="left" w:pos="6059"/>
        </w:tabs>
        <w:jc w:val="right"/>
        <w:rPr>
          <w:i/>
          <w:sz w:val="28"/>
          <w:szCs w:val="28"/>
        </w:rPr>
      </w:pPr>
      <w:r w:rsidRPr="00C4390F">
        <w:rPr>
          <w:sz w:val="28"/>
          <w:szCs w:val="28"/>
        </w:rPr>
        <w:tab/>
      </w:r>
      <w:r w:rsidR="000C5A7E" w:rsidRPr="00C4390F">
        <w:rPr>
          <w:i/>
          <w:sz w:val="28"/>
          <w:szCs w:val="28"/>
        </w:rPr>
        <w:t xml:space="preserve">            </w:t>
      </w:r>
      <w:r w:rsidR="00B80630" w:rsidRPr="00C4390F">
        <w:rPr>
          <w:i/>
          <w:sz w:val="28"/>
          <w:szCs w:val="28"/>
        </w:rPr>
        <w:t xml:space="preserve">  </w:t>
      </w:r>
      <w:r w:rsidR="003853A9">
        <w:rPr>
          <w:i/>
          <w:sz w:val="28"/>
          <w:szCs w:val="28"/>
        </w:rPr>
        <w:t>Г</w:t>
      </w:r>
      <w:r w:rsidRPr="00C4390F">
        <w:rPr>
          <w:i/>
          <w:sz w:val="28"/>
          <w:szCs w:val="28"/>
        </w:rPr>
        <w:t>БОУ</w:t>
      </w:r>
      <w:r w:rsidR="000C5A7E" w:rsidRPr="00C4390F">
        <w:rPr>
          <w:i/>
          <w:sz w:val="28"/>
          <w:szCs w:val="28"/>
        </w:rPr>
        <w:t xml:space="preserve"> «</w:t>
      </w:r>
      <w:r w:rsidR="003853A9">
        <w:rPr>
          <w:i/>
          <w:sz w:val="28"/>
          <w:szCs w:val="28"/>
        </w:rPr>
        <w:t>СОШ№113</w:t>
      </w:r>
      <w:bookmarkStart w:id="0" w:name="_GoBack"/>
      <w:bookmarkEnd w:id="0"/>
      <w:r w:rsidRPr="00C4390F">
        <w:rPr>
          <w:i/>
          <w:sz w:val="28"/>
          <w:szCs w:val="28"/>
        </w:rPr>
        <w:t>»</w:t>
      </w:r>
      <w:r w:rsidR="00B80630" w:rsidRPr="00C4390F">
        <w:rPr>
          <w:sz w:val="28"/>
          <w:szCs w:val="28"/>
        </w:rPr>
        <w:t xml:space="preserve">  </w:t>
      </w:r>
    </w:p>
    <w:p w:rsidR="009A0846" w:rsidRPr="00C4390F" w:rsidRDefault="00C4390F" w:rsidP="00B80630">
      <w:pPr>
        <w:pStyle w:val="a4"/>
        <w:tabs>
          <w:tab w:val="left" w:pos="6059"/>
        </w:tabs>
        <w:jc w:val="right"/>
        <w:rPr>
          <w:sz w:val="28"/>
          <w:szCs w:val="28"/>
        </w:rPr>
      </w:pPr>
      <w:r>
        <w:rPr>
          <w:i/>
          <w:sz w:val="28"/>
          <w:szCs w:val="28"/>
        </w:rPr>
        <w:t>учитель начальных</w:t>
      </w:r>
      <w:r w:rsidR="009A0846" w:rsidRPr="00C4390F">
        <w:rPr>
          <w:i/>
          <w:sz w:val="28"/>
          <w:szCs w:val="28"/>
        </w:rPr>
        <w:t xml:space="preserve"> классов</w:t>
      </w:r>
      <w:r w:rsidR="009A0846" w:rsidRPr="00C4390F">
        <w:rPr>
          <w:sz w:val="28"/>
          <w:szCs w:val="28"/>
        </w:rPr>
        <w:t xml:space="preserve"> </w:t>
      </w:r>
    </w:p>
    <w:p w:rsidR="0087676F" w:rsidRPr="00B80630" w:rsidRDefault="0087676F" w:rsidP="00B80630">
      <w:pPr>
        <w:pStyle w:val="a4"/>
        <w:tabs>
          <w:tab w:val="left" w:pos="6059"/>
        </w:tabs>
        <w:jc w:val="both"/>
        <w:rPr>
          <w:sz w:val="28"/>
          <w:szCs w:val="28"/>
        </w:rPr>
      </w:pPr>
    </w:p>
    <w:p w:rsidR="00EA7108" w:rsidRDefault="0087676F" w:rsidP="00EA71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80630">
        <w:rPr>
          <w:rFonts w:ascii="Times New Roman" w:hAnsi="Times New Roman" w:cs="Times New Roman"/>
          <w:sz w:val="28"/>
          <w:szCs w:val="28"/>
        </w:rPr>
        <w:t xml:space="preserve"> </w:t>
      </w:r>
      <w:r w:rsidR="009A0846" w:rsidRPr="00B80630">
        <w:rPr>
          <w:rFonts w:ascii="Times New Roman" w:eastAsia="Times New Roman" w:hAnsi="Times New Roman" w:cs="Times New Roman"/>
          <w:sz w:val="28"/>
          <w:szCs w:val="28"/>
          <w:lang w:eastAsia="ru-RU"/>
        </w:rPr>
        <w:t xml:space="preserve">По определению Д.Б. </w:t>
      </w:r>
      <w:proofErr w:type="spellStart"/>
      <w:r w:rsidR="009A0846" w:rsidRPr="00B80630">
        <w:rPr>
          <w:rFonts w:ascii="Times New Roman" w:eastAsia="Times New Roman" w:hAnsi="Times New Roman" w:cs="Times New Roman"/>
          <w:sz w:val="28"/>
          <w:szCs w:val="28"/>
          <w:lang w:eastAsia="ru-RU"/>
        </w:rPr>
        <w:t>Эльконина</w:t>
      </w:r>
      <w:proofErr w:type="spellEnd"/>
      <w:r w:rsidR="009A0846" w:rsidRPr="00B80630">
        <w:rPr>
          <w:rFonts w:ascii="Times New Roman" w:eastAsia="Times New Roman" w:hAnsi="Times New Roman" w:cs="Times New Roman"/>
          <w:sz w:val="28"/>
          <w:szCs w:val="28"/>
          <w:lang w:eastAsia="ru-RU"/>
        </w:rPr>
        <w:t>, дошкольный и младший школьный возраст – это одна эпоха человеческого развития, именуемая "детством". Воспитатель и учитель начальных классов так же имеют много общего, поэтому у них общее родовое имя – педагог. Проблема преемственности может быть успешно решена при тесном взаимодействии детского сада и школы. Выиграют от этого все, особенно дети. Ради детей можно найти время, силы и средства для решения задачи преемственност</w:t>
      </w:r>
      <w:r w:rsidR="00EA7108">
        <w:rPr>
          <w:rFonts w:ascii="Times New Roman" w:eastAsia="Times New Roman" w:hAnsi="Times New Roman" w:cs="Times New Roman"/>
          <w:sz w:val="28"/>
          <w:szCs w:val="28"/>
          <w:lang w:eastAsia="ru-RU"/>
        </w:rPr>
        <w:t>и.</w:t>
      </w:r>
    </w:p>
    <w:p w:rsidR="00533AF7" w:rsidRPr="00EA7108" w:rsidRDefault="00533AF7" w:rsidP="00EA71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80630">
        <w:rPr>
          <w:sz w:val="28"/>
          <w:szCs w:val="28"/>
        </w:rPr>
        <w:t xml:space="preserve"> </w:t>
      </w:r>
      <w:proofErr w:type="spellStart"/>
      <w:r w:rsidR="0034302A" w:rsidRPr="00B80630">
        <w:rPr>
          <w:sz w:val="28"/>
          <w:szCs w:val="28"/>
        </w:rPr>
        <w:t>П</w:t>
      </w:r>
      <w:r w:rsidRPr="00B80630">
        <w:rPr>
          <w:sz w:val="28"/>
          <w:szCs w:val="28"/>
        </w:rPr>
        <w:t>редшкольное</w:t>
      </w:r>
      <w:proofErr w:type="spellEnd"/>
      <w:r w:rsidRPr="00B80630">
        <w:rPr>
          <w:sz w:val="28"/>
          <w:szCs w:val="28"/>
        </w:rPr>
        <w:t xml:space="preserve"> образование должно быть ориентировано на расширение возможности выбора семьями индивидуальных образовательных траекторий</w:t>
      </w:r>
      <w:bookmarkStart w:id="1" w:name="_Toc245038802"/>
      <w:r w:rsidR="003C2DCD" w:rsidRPr="00B80630">
        <w:rPr>
          <w:sz w:val="28"/>
          <w:szCs w:val="28"/>
        </w:rPr>
        <w:t>.</w:t>
      </w:r>
      <w:r w:rsidRPr="00B80630">
        <w:rPr>
          <w:sz w:val="28"/>
          <w:szCs w:val="28"/>
        </w:rPr>
        <w:t xml:space="preserve"> </w:t>
      </w:r>
      <w:bookmarkEnd w:id="1"/>
      <w:r w:rsidRPr="00B80630">
        <w:rPr>
          <w:sz w:val="28"/>
          <w:szCs w:val="28"/>
        </w:rPr>
        <w:t>Понятие «сеть дошкольных образовательных учреждений» возможно определить как «совокупность взаимодействующих между собой равноправных по статусу дошкольных образовательных учреждений различных видов».. Так, например, согласно п.8 Постановления Правительства РФ от 13 мая 1992 года № 312 «О неотложных мерах по экономической и социальной защите системы образования</w:t>
      </w:r>
      <w:r w:rsidR="00930F4C" w:rsidRPr="00B80630">
        <w:rPr>
          <w:sz w:val="28"/>
          <w:szCs w:val="28"/>
        </w:rPr>
        <w:t>»</w:t>
      </w:r>
      <w:proofErr w:type="gramStart"/>
      <w:r w:rsidR="00930F4C" w:rsidRPr="00B80630">
        <w:rPr>
          <w:sz w:val="28"/>
          <w:szCs w:val="28"/>
        </w:rPr>
        <w:t>,</w:t>
      </w:r>
      <w:r w:rsidRPr="00B80630">
        <w:rPr>
          <w:sz w:val="28"/>
          <w:szCs w:val="28"/>
        </w:rPr>
        <w:t>н</w:t>
      </w:r>
      <w:proofErr w:type="gramEnd"/>
      <w:r w:rsidRPr="00B80630">
        <w:rPr>
          <w:sz w:val="28"/>
          <w:szCs w:val="28"/>
        </w:rPr>
        <w:t>е явилось препятствием для передачи помещений детских садов иным организациям и сокращения общего числа дошкольных образовательных учреждений в период, начиная с 90-х годов.</w:t>
      </w:r>
      <w:r w:rsidR="000C5A7E" w:rsidRPr="00B80630">
        <w:rPr>
          <w:sz w:val="28"/>
          <w:szCs w:val="28"/>
        </w:rPr>
        <w:t xml:space="preserve"> </w:t>
      </w:r>
    </w:p>
    <w:p w:rsidR="009A0846" w:rsidRPr="00B80630" w:rsidRDefault="00533AF7" w:rsidP="00B8063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80630">
        <w:rPr>
          <w:rFonts w:ascii="Times New Roman" w:hAnsi="Times New Roman" w:cs="Times New Roman"/>
          <w:sz w:val="28"/>
          <w:szCs w:val="28"/>
        </w:rPr>
        <w:t xml:space="preserve">Жизненная среда может и должна развивать и воспитывать ребенка, служить фоном и посредником в личностно-развивающем взаимодействии </w:t>
      </w:r>
      <w:proofErr w:type="gramStart"/>
      <w:r w:rsidR="00EA7108">
        <w:rPr>
          <w:rFonts w:ascii="Times New Roman" w:hAnsi="Times New Roman" w:cs="Times New Roman"/>
          <w:sz w:val="28"/>
          <w:szCs w:val="28"/>
        </w:rPr>
        <w:t>со</w:t>
      </w:r>
      <w:proofErr w:type="gramEnd"/>
      <w:r w:rsidR="00EA7108">
        <w:rPr>
          <w:rFonts w:ascii="Times New Roman" w:hAnsi="Times New Roman" w:cs="Times New Roman"/>
          <w:sz w:val="28"/>
          <w:szCs w:val="28"/>
        </w:rPr>
        <w:t xml:space="preserve"> взрослыми и с другими детьми</w:t>
      </w:r>
      <w:r w:rsidRPr="00B80630">
        <w:rPr>
          <w:rFonts w:ascii="Times New Roman" w:hAnsi="Times New Roman" w:cs="Times New Roman"/>
          <w:sz w:val="28"/>
          <w:szCs w:val="28"/>
        </w:rPr>
        <w:t>.</w:t>
      </w:r>
      <w:r w:rsidR="009A0846" w:rsidRPr="00B80630">
        <w:rPr>
          <w:rFonts w:ascii="Times New Roman" w:eastAsia="Times New Roman" w:hAnsi="Times New Roman" w:cs="Times New Roman"/>
          <w:sz w:val="28"/>
          <w:szCs w:val="28"/>
          <w:lang w:eastAsia="ru-RU"/>
        </w:rPr>
        <w:t xml:space="preserve"> Ключевым моментом в реал</w:t>
      </w:r>
      <w:r w:rsidR="00945874">
        <w:rPr>
          <w:rFonts w:ascii="Times New Roman" w:eastAsia="Times New Roman" w:hAnsi="Times New Roman" w:cs="Times New Roman"/>
          <w:sz w:val="28"/>
          <w:szCs w:val="28"/>
          <w:lang w:eastAsia="ru-RU"/>
        </w:rPr>
        <w:t xml:space="preserve">изации преемственности  </w:t>
      </w:r>
      <w:r w:rsidR="009A0846" w:rsidRPr="00B80630">
        <w:rPr>
          <w:rFonts w:ascii="Times New Roman" w:eastAsia="Times New Roman" w:hAnsi="Times New Roman" w:cs="Times New Roman"/>
          <w:sz w:val="28"/>
          <w:szCs w:val="28"/>
          <w:lang w:eastAsia="ru-RU"/>
        </w:rPr>
        <w:t xml:space="preserve"> явля</w:t>
      </w:r>
      <w:r w:rsidR="00945874">
        <w:rPr>
          <w:rFonts w:ascii="Times New Roman" w:eastAsia="Times New Roman" w:hAnsi="Times New Roman" w:cs="Times New Roman"/>
          <w:sz w:val="28"/>
          <w:szCs w:val="28"/>
          <w:lang w:eastAsia="ru-RU"/>
        </w:rPr>
        <w:t>ется  работа</w:t>
      </w:r>
      <w:r w:rsidR="009A0846" w:rsidRPr="00B80630">
        <w:rPr>
          <w:rFonts w:ascii="Times New Roman" w:eastAsia="Times New Roman" w:hAnsi="Times New Roman" w:cs="Times New Roman"/>
          <w:sz w:val="28"/>
          <w:szCs w:val="28"/>
          <w:lang w:eastAsia="ru-RU"/>
        </w:rPr>
        <w:t xml:space="preserve"> психологической службы в образовательных учреждениях.</w:t>
      </w:r>
    </w:p>
    <w:p w:rsidR="00533AF7" w:rsidRPr="00B80630" w:rsidRDefault="009A0846" w:rsidP="00B80630">
      <w:pPr>
        <w:pStyle w:val="a4"/>
        <w:jc w:val="both"/>
        <w:rPr>
          <w:sz w:val="28"/>
          <w:szCs w:val="28"/>
        </w:rPr>
      </w:pPr>
      <w:r w:rsidRPr="00B80630">
        <w:rPr>
          <w:sz w:val="28"/>
          <w:szCs w:val="28"/>
        </w:rPr>
        <w:t xml:space="preserve">Психологическая преемственность требует учета возрастных особенностей детей, их ведущего типа деятельности, </w:t>
      </w:r>
      <w:proofErr w:type="spellStart"/>
      <w:r w:rsidRPr="00B80630">
        <w:rPr>
          <w:sz w:val="28"/>
          <w:szCs w:val="28"/>
        </w:rPr>
        <w:t>сензитивных</w:t>
      </w:r>
      <w:proofErr w:type="spellEnd"/>
      <w:r w:rsidRPr="00B80630">
        <w:rPr>
          <w:sz w:val="28"/>
          <w:szCs w:val="28"/>
        </w:rPr>
        <w:t xml:space="preserve"> периодов, и в то же время способствует снятию психологических трудностей адаптационных “переходных” периодов. Переходный период от </w:t>
      </w:r>
      <w:proofErr w:type="gramStart"/>
      <w:r w:rsidRPr="00B80630">
        <w:rPr>
          <w:sz w:val="28"/>
          <w:szCs w:val="28"/>
        </w:rPr>
        <w:t>дошкольного</w:t>
      </w:r>
      <w:proofErr w:type="gramEnd"/>
      <w:r w:rsidRPr="00B80630">
        <w:rPr>
          <w:sz w:val="28"/>
          <w:szCs w:val="28"/>
        </w:rPr>
        <w:t xml:space="preserve"> к школьному детству считается наиболее сложным и уязвимым.</w:t>
      </w:r>
      <w:r w:rsidR="00945874">
        <w:rPr>
          <w:sz w:val="28"/>
          <w:szCs w:val="28"/>
        </w:rPr>
        <w:t xml:space="preserve"> </w:t>
      </w:r>
      <w:r w:rsidRPr="00B80630">
        <w:rPr>
          <w:sz w:val="28"/>
          <w:szCs w:val="28"/>
        </w:rPr>
        <w:t>Одной из проблем является выбор школы для обучения ребенка и выбор программы обучения</w:t>
      </w:r>
      <w:r w:rsidR="00426FF7">
        <w:rPr>
          <w:sz w:val="28"/>
          <w:szCs w:val="28"/>
        </w:rPr>
        <w:t>.</w:t>
      </w:r>
    </w:p>
    <w:p w:rsidR="009A0846" w:rsidRPr="00B80630" w:rsidRDefault="00533AF7" w:rsidP="00B8063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80630">
        <w:rPr>
          <w:rFonts w:ascii="Times New Roman" w:hAnsi="Times New Roman" w:cs="Times New Roman"/>
          <w:sz w:val="28"/>
          <w:szCs w:val="28"/>
        </w:rPr>
        <w:lastRenderedPageBreak/>
        <w:t xml:space="preserve">Выбор программ зачастую проводился случайно, без учета специфики педагогического коллектива. </w:t>
      </w:r>
      <w:r w:rsidR="00967895" w:rsidRPr="00B80630">
        <w:rPr>
          <w:rFonts w:ascii="Times New Roman" w:hAnsi="Times New Roman" w:cs="Times New Roman"/>
          <w:sz w:val="28"/>
          <w:szCs w:val="28"/>
        </w:rPr>
        <w:t xml:space="preserve">Перспективными направлениями дальнейшего научного поиска могут быть: а) разработка инновационных форм и методов взаимодействия педагогов </w:t>
      </w:r>
      <w:r w:rsidR="006258C8" w:rsidRPr="00B80630">
        <w:rPr>
          <w:rFonts w:ascii="Times New Roman" w:hAnsi="Times New Roman" w:cs="Times New Roman"/>
          <w:sz w:val="28"/>
          <w:szCs w:val="28"/>
        </w:rPr>
        <w:t xml:space="preserve">дошкольных учреждений </w:t>
      </w:r>
      <w:r w:rsidR="00967895" w:rsidRPr="00B80630">
        <w:rPr>
          <w:rFonts w:ascii="Times New Roman" w:hAnsi="Times New Roman" w:cs="Times New Roman"/>
          <w:sz w:val="28"/>
          <w:szCs w:val="28"/>
        </w:rPr>
        <w:t>и общеобразовательных школ, семьи; б) проектирование целостной педагогической систем</w:t>
      </w:r>
      <w:r w:rsidR="00945874">
        <w:rPr>
          <w:rFonts w:ascii="Times New Roman" w:hAnsi="Times New Roman" w:cs="Times New Roman"/>
          <w:sz w:val="28"/>
          <w:szCs w:val="28"/>
        </w:rPr>
        <w:t xml:space="preserve">ы адаптации учащихся </w:t>
      </w:r>
      <w:r w:rsidR="00967895" w:rsidRPr="00B80630">
        <w:rPr>
          <w:rFonts w:ascii="Times New Roman" w:hAnsi="Times New Roman" w:cs="Times New Roman"/>
          <w:sz w:val="28"/>
          <w:szCs w:val="28"/>
        </w:rPr>
        <w:t>в образовательной среде</w:t>
      </w:r>
      <w:r w:rsidR="00945874">
        <w:rPr>
          <w:rFonts w:ascii="Times New Roman" w:hAnsi="Times New Roman" w:cs="Times New Roman"/>
          <w:sz w:val="28"/>
          <w:szCs w:val="28"/>
        </w:rPr>
        <w:t xml:space="preserve"> школы</w:t>
      </w:r>
      <w:r w:rsidR="00153094" w:rsidRPr="00B80630">
        <w:rPr>
          <w:rFonts w:ascii="Times New Roman" w:hAnsi="Times New Roman" w:cs="Times New Roman"/>
          <w:sz w:val="28"/>
          <w:szCs w:val="28"/>
        </w:rPr>
        <w:t xml:space="preserve">. </w:t>
      </w:r>
      <w:r w:rsidR="009A0846" w:rsidRPr="00B80630">
        <w:rPr>
          <w:rFonts w:ascii="Times New Roman" w:eastAsia="Times New Roman" w:hAnsi="Times New Roman" w:cs="Times New Roman"/>
          <w:sz w:val="28"/>
          <w:szCs w:val="28"/>
          <w:lang w:eastAsia="ru-RU"/>
        </w:rPr>
        <w:t>Непосредственный контакт психологов детского сада и школы, встречи родителей и детей с будущими педагогами, знакомство с образовательными программами до поступления ребенка в школу, помогу</w:t>
      </w:r>
      <w:r w:rsidR="00945874">
        <w:rPr>
          <w:rFonts w:ascii="Times New Roman" w:eastAsia="Times New Roman" w:hAnsi="Times New Roman" w:cs="Times New Roman"/>
          <w:sz w:val="28"/>
          <w:szCs w:val="28"/>
          <w:lang w:eastAsia="ru-RU"/>
        </w:rPr>
        <w:t xml:space="preserve">т </w:t>
      </w:r>
      <w:r w:rsidR="009A0846" w:rsidRPr="00B80630">
        <w:rPr>
          <w:rFonts w:ascii="Times New Roman" w:eastAsia="Times New Roman" w:hAnsi="Times New Roman" w:cs="Times New Roman"/>
          <w:sz w:val="28"/>
          <w:szCs w:val="28"/>
          <w:lang w:eastAsia="ru-RU"/>
        </w:rPr>
        <w:t xml:space="preserve"> предотвратить возможные негативные последствия.</w:t>
      </w:r>
      <w:proofErr w:type="gramStart"/>
      <w:r w:rsidR="009A0846" w:rsidRPr="00B80630">
        <w:rPr>
          <w:rFonts w:ascii="Times New Roman" w:eastAsia="Times New Roman" w:hAnsi="Times New Roman" w:cs="Times New Roman"/>
          <w:sz w:val="28"/>
          <w:szCs w:val="28"/>
          <w:lang w:eastAsia="ru-RU"/>
        </w:rPr>
        <w:t xml:space="preserve"> </w:t>
      </w:r>
      <w:r w:rsidR="009A0846" w:rsidRPr="00B80630">
        <w:rPr>
          <w:rFonts w:ascii="Times New Roman" w:eastAsia="Times New Roman" w:hAnsi="Times New Roman" w:cs="Times New Roman"/>
          <w:b/>
          <w:bCs/>
          <w:sz w:val="28"/>
          <w:szCs w:val="28"/>
          <w:lang w:eastAsia="ru-RU"/>
        </w:rPr>
        <w:t>.</w:t>
      </w:r>
      <w:proofErr w:type="gramEnd"/>
      <w:r w:rsidR="009A0846" w:rsidRPr="00B80630">
        <w:rPr>
          <w:rFonts w:ascii="Times New Roman" w:eastAsia="Times New Roman" w:hAnsi="Times New Roman" w:cs="Times New Roman"/>
          <w:b/>
          <w:bCs/>
          <w:sz w:val="28"/>
          <w:szCs w:val="28"/>
          <w:lang w:eastAsia="ru-RU"/>
        </w:rPr>
        <w:t xml:space="preserve"> </w:t>
      </w:r>
      <w:r w:rsidR="009A0846" w:rsidRPr="00B80630">
        <w:rPr>
          <w:rFonts w:ascii="Times New Roman" w:eastAsia="Times New Roman" w:hAnsi="Times New Roman" w:cs="Times New Roman"/>
          <w:sz w:val="28"/>
          <w:szCs w:val="28"/>
          <w:lang w:eastAsia="ru-RU"/>
        </w:rPr>
        <w:t xml:space="preserve">Так же нельзя не сказать и о проблеме недостаточного использования игровой деятельности при переходе детей в школу. А ведь резкая перемена основного вида деятельности ведет к стрессу и к </w:t>
      </w:r>
      <w:proofErr w:type="spellStart"/>
      <w:r w:rsidR="009A0846" w:rsidRPr="00B80630">
        <w:rPr>
          <w:rFonts w:ascii="Times New Roman" w:eastAsia="Times New Roman" w:hAnsi="Times New Roman" w:cs="Times New Roman"/>
          <w:sz w:val="28"/>
          <w:szCs w:val="28"/>
          <w:lang w:eastAsia="ru-RU"/>
        </w:rPr>
        <w:t>д</w:t>
      </w:r>
      <w:r w:rsidR="00633C04">
        <w:rPr>
          <w:rFonts w:ascii="Times New Roman" w:eastAsia="Times New Roman" w:hAnsi="Times New Roman" w:cs="Times New Roman"/>
          <w:sz w:val="28"/>
          <w:szCs w:val="28"/>
          <w:lang w:eastAsia="ru-RU"/>
        </w:rPr>
        <w:t>е</w:t>
      </w:r>
      <w:r w:rsidR="009A0846" w:rsidRPr="00B80630">
        <w:rPr>
          <w:rFonts w:ascii="Times New Roman" w:eastAsia="Times New Roman" w:hAnsi="Times New Roman" w:cs="Times New Roman"/>
          <w:sz w:val="28"/>
          <w:szCs w:val="28"/>
          <w:lang w:eastAsia="ru-RU"/>
        </w:rPr>
        <w:t>задаптации</w:t>
      </w:r>
      <w:proofErr w:type="spellEnd"/>
      <w:r w:rsidR="009A0846" w:rsidRPr="00B80630">
        <w:rPr>
          <w:rFonts w:ascii="Times New Roman" w:eastAsia="Times New Roman" w:hAnsi="Times New Roman" w:cs="Times New Roman"/>
          <w:sz w:val="28"/>
          <w:szCs w:val="28"/>
          <w:lang w:eastAsia="ru-RU"/>
        </w:rPr>
        <w:t xml:space="preserve"> детей. Механизмом решения данной проблемы является последовательное выполнение следующих этапов:</w:t>
      </w:r>
    </w:p>
    <w:p w:rsidR="009A0846" w:rsidRPr="00EA7108" w:rsidRDefault="009A0846" w:rsidP="00EA7108">
      <w:pPr>
        <w:pStyle w:val="a5"/>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A7108">
        <w:rPr>
          <w:rFonts w:ascii="Times New Roman" w:eastAsia="Times New Roman" w:hAnsi="Times New Roman" w:cs="Times New Roman"/>
          <w:sz w:val="28"/>
          <w:szCs w:val="28"/>
          <w:lang w:eastAsia="ru-RU"/>
        </w:rPr>
        <w:t>заключение договора между детским садом и школой по обеспечению преемственности;</w:t>
      </w:r>
    </w:p>
    <w:p w:rsidR="009A0846" w:rsidRPr="00B80630" w:rsidRDefault="009A0846" w:rsidP="00B806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80630">
        <w:rPr>
          <w:rFonts w:ascii="Times New Roman" w:eastAsia="Times New Roman" w:hAnsi="Times New Roman" w:cs="Times New Roman"/>
          <w:sz w:val="28"/>
          <w:szCs w:val="28"/>
          <w:lang w:eastAsia="ru-RU"/>
        </w:rPr>
        <w:t>составление проекта совместной деятельности по обеспечению преемственности;</w:t>
      </w:r>
    </w:p>
    <w:p w:rsidR="009A0846" w:rsidRPr="00B80630" w:rsidRDefault="009A0846" w:rsidP="00B806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80630">
        <w:rPr>
          <w:rFonts w:ascii="Times New Roman" w:eastAsia="Times New Roman" w:hAnsi="Times New Roman" w:cs="Times New Roman"/>
          <w:sz w:val="28"/>
          <w:szCs w:val="28"/>
          <w:lang w:eastAsia="ru-RU"/>
        </w:rPr>
        <w:t>проведение мероприятий, таких как: "День открытых дверей", "День Знаний", совместные спортивные праздники, развлечения и т.д.;</w:t>
      </w:r>
    </w:p>
    <w:p w:rsidR="009A0846" w:rsidRPr="00B80630" w:rsidRDefault="009A0846" w:rsidP="00B806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80630">
        <w:rPr>
          <w:rFonts w:ascii="Times New Roman" w:eastAsia="Times New Roman" w:hAnsi="Times New Roman" w:cs="Times New Roman"/>
          <w:sz w:val="28"/>
          <w:szCs w:val="28"/>
          <w:lang w:eastAsia="ru-RU"/>
        </w:rPr>
        <w:t>работа по обеспечению готовности детей к обучению в школе (диагностика и коррекция развития детей);</w:t>
      </w:r>
    </w:p>
    <w:p w:rsidR="009A0846" w:rsidRPr="00B80630" w:rsidRDefault="009A0846" w:rsidP="00B806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80630">
        <w:rPr>
          <w:rFonts w:ascii="Times New Roman" w:eastAsia="Times New Roman" w:hAnsi="Times New Roman" w:cs="Times New Roman"/>
          <w:sz w:val="28"/>
          <w:szCs w:val="28"/>
          <w:lang w:eastAsia="ru-RU"/>
        </w:rPr>
        <w:t xml:space="preserve">проведение заседаний </w:t>
      </w:r>
      <w:proofErr w:type="spellStart"/>
      <w:r w:rsidRPr="00B80630">
        <w:rPr>
          <w:rFonts w:ascii="Times New Roman" w:eastAsia="Times New Roman" w:hAnsi="Times New Roman" w:cs="Times New Roman"/>
          <w:sz w:val="28"/>
          <w:szCs w:val="28"/>
          <w:lang w:eastAsia="ru-RU"/>
        </w:rPr>
        <w:t>ПМПк</w:t>
      </w:r>
      <w:proofErr w:type="spellEnd"/>
      <w:r w:rsidRPr="00B80630">
        <w:rPr>
          <w:rFonts w:ascii="Times New Roman" w:eastAsia="Times New Roman" w:hAnsi="Times New Roman" w:cs="Times New Roman"/>
          <w:sz w:val="28"/>
          <w:szCs w:val="28"/>
          <w:lang w:eastAsia="ru-RU"/>
        </w:rPr>
        <w:t>, с участием специалистов детского сада и школы (воспитатели, учителя будущих первоклассников, педагоги-психологи, социальные педагоги, медицинские работники, старшие воспитатели, завучи);</w:t>
      </w:r>
    </w:p>
    <w:p w:rsidR="009A0846" w:rsidRPr="00B80630" w:rsidRDefault="009A0846" w:rsidP="00B806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80630">
        <w:rPr>
          <w:rFonts w:ascii="Times New Roman" w:eastAsia="Times New Roman" w:hAnsi="Times New Roman" w:cs="Times New Roman"/>
          <w:sz w:val="28"/>
          <w:szCs w:val="28"/>
          <w:lang w:eastAsia="ru-RU"/>
        </w:rPr>
        <w:t>планирование совместной деятельности по адаптации детей в школе;</w:t>
      </w:r>
    </w:p>
    <w:p w:rsidR="003C2DCD" w:rsidRDefault="009A0846" w:rsidP="00B806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80630">
        <w:rPr>
          <w:rFonts w:ascii="Times New Roman" w:eastAsia="Times New Roman" w:hAnsi="Times New Roman" w:cs="Times New Roman"/>
          <w:sz w:val="28"/>
          <w:szCs w:val="28"/>
          <w:lang w:eastAsia="ru-RU"/>
        </w:rPr>
        <w:t>проведение мониторинга процесса адаптации детей к школе.</w:t>
      </w:r>
    </w:p>
    <w:p w:rsidR="00C4390F" w:rsidRPr="00C4390F" w:rsidRDefault="00C4390F" w:rsidP="00C4390F">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rsidR="00153094" w:rsidRPr="00B80630" w:rsidRDefault="00153094" w:rsidP="00B80630">
      <w:pPr>
        <w:pStyle w:val="a5"/>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80630">
        <w:rPr>
          <w:rFonts w:ascii="Times New Roman" w:eastAsia="Times New Roman" w:hAnsi="Times New Roman" w:cs="Times New Roman"/>
          <w:sz w:val="28"/>
          <w:szCs w:val="28"/>
          <w:lang w:eastAsia="ru-RU"/>
        </w:rPr>
        <w:t xml:space="preserve">1. Абрамова, Т. С. Практическая психология Текст. / Г.С. Абрамова. 6-е изд., </w:t>
      </w:r>
      <w:proofErr w:type="spellStart"/>
      <w:r w:rsidRPr="00B80630">
        <w:rPr>
          <w:rFonts w:ascii="Times New Roman" w:eastAsia="Times New Roman" w:hAnsi="Times New Roman" w:cs="Times New Roman"/>
          <w:sz w:val="28"/>
          <w:szCs w:val="28"/>
          <w:lang w:eastAsia="ru-RU"/>
        </w:rPr>
        <w:t>перераб</w:t>
      </w:r>
      <w:proofErr w:type="spellEnd"/>
      <w:r w:rsidRPr="00B80630">
        <w:rPr>
          <w:rFonts w:ascii="Times New Roman" w:eastAsia="Times New Roman" w:hAnsi="Times New Roman" w:cs="Times New Roman"/>
          <w:sz w:val="28"/>
          <w:szCs w:val="28"/>
          <w:lang w:eastAsia="ru-RU"/>
        </w:rPr>
        <w:t>. и доп. — М.</w:t>
      </w:r>
      <w:proofErr w:type="gramStart"/>
      <w:r w:rsidRPr="00B80630">
        <w:rPr>
          <w:rFonts w:ascii="Times New Roman" w:eastAsia="Times New Roman" w:hAnsi="Times New Roman" w:cs="Times New Roman"/>
          <w:sz w:val="28"/>
          <w:szCs w:val="28"/>
          <w:lang w:eastAsia="ru-RU"/>
        </w:rPr>
        <w:t xml:space="preserve"> :</w:t>
      </w:r>
      <w:proofErr w:type="gramEnd"/>
      <w:r w:rsidRPr="00B80630">
        <w:rPr>
          <w:rFonts w:ascii="Times New Roman" w:eastAsia="Times New Roman" w:hAnsi="Times New Roman" w:cs="Times New Roman"/>
          <w:sz w:val="28"/>
          <w:szCs w:val="28"/>
          <w:lang w:eastAsia="ru-RU"/>
        </w:rPr>
        <w:t xml:space="preserve"> Академический Проект, 2003 — 496 с. </w:t>
      </w:r>
    </w:p>
    <w:p w:rsidR="00153094" w:rsidRPr="00B80630" w:rsidRDefault="003C2DCD" w:rsidP="00B80630">
      <w:pPr>
        <w:pStyle w:val="a5"/>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80630">
        <w:rPr>
          <w:rFonts w:ascii="Times New Roman" w:eastAsia="Times New Roman" w:hAnsi="Times New Roman" w:cs="Times New Roman"/>
          <w:sz w:val="28"/>
          <w:szCs w:val="28"/>
          <w:lang w:eastAsia="ru-RU"/>
        </w:rPr>
        <w:t>2</w:t>
      </w:r>
      <w:r w:rsidR="00153094" w:rsidRPr="00B80630">
        <w:rPr>
          <w:rFonts w:ascii="Times New Roman" w:eastAsia="Times New Roman" w:hAnsi="Times New Roman" w:cs="Times New Roman"/>
          <w:sz w:val="28"/>
          <w:szCs w:val="28"/>
          <w:lang w:eastAsia="ru-RU"/>
        </w:rPr>
        <w:t xml:space="preserve">. Активные методы в работе школьного психолога Текст. / Под ред. И. В. Дубровиной. — М.: Просвещение, 1990. </w:t>
      </w:r>
    </w:p>
    <w:p w:rsidR="00153094" w:rsidRPr="00B80630" w:rsidRDefault="003C2DCD" w:rsidP="00B80630">
      <w:pPr>
        <w:pStyle w:val="a5"/>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80630">
        <w:rPr>
          <w:rFonts w:ascii="Times New Roman" w:eastAsia="Times New Roman" w:hAnsi="Times New Roman" w:cs="Times New Roman"/>
          <w:sz w:val="28"/>
          <w:szCs w:val="28"/>
          <w:lang w:eastAsia="ru-RU"/>
        </w:rPr>
        <w:t>3</w:t>
      </w:r>
      <w:r w:rsidR="00153094" w:rsidRPr="00B80630">
        <w:rPr>
          <w:rFonts w:ascii="Times New Roman" w:eastAsia="Times New Roman" w:hAnsi="Times New Roman" w:cs="Times New Roman"/>
          <w:sz w:val="28"/>
          <w:szCs w:val="28"/>
          <w:lang w:eastAsia="ru-RU"/>
        </w:rPr>
        <w:t xml:space="preserve">. </w:t>
      </w:r>
      <w:proofErr w:type="spellStart"/>
      <w:r w:rsidR="00153094" w:rsidRPr="00B80630">
        <w:rPr>
          <w:rFonts w:ascii="Times New Roman" w:eastAsia="Times New Roman" w:hAnsi="Times New Roman" w:cs="Times New Roman"/>
          <w:sz w:val="28"/>
          <w:szCs w:val="28"/>
          <w:lang w:eastAsia="ru-RU"/>
        </w:rPr>
        <w:t>Платохина</w:t>
      </w:r>
      <w:proofErr w:type="spellEnd"/>
      <w:r w:rsidR="00153094" w:rsidRPr="00B80630">
        <w:rPr>
          <w:rFonts w:ascii="Times New Roman" w:eastAsia="Times New Roman" w:hAnsi="Times New Roman" w:cs="Times New Roman"/>
          <w:sz w:val="28"/>
          <w:szCs w:val="28"/>
          <w:lang w:eastAsia="ru-RU"/>
        </w:rPr>
        <w:t xml:space="preserve"> Н.А. Управление процессом ценностно-смыслового развития дошкольников в дошкольном образовательном учреждении //Известия Южного федерального университета. Педагогические науки.- Ростов - на - Дону: ЮФУ, 2008. – № 4.- с.35-41.- 0,4 п.</w:t>
      </w:r>
      <w:proofErr w:type="gramStart"/>
      <w:r w:rsidR="00153094" w:rsidRPr="00B80630">
        <w:rPr>
          <w:rFonts w:ascii="Times New Roman" w:eastAsia="Times New Roman" w:hAnsi="Times New Roman" w:cs="Times New Roman"/>
          <w:sz w:val="28"/>
          <w:szCs w:val="28"/>
          <w:lang w:eastAsia="ru-RU"/>
        </w:rPr>
        <w:t>л</w:t>
      </w:r>
      <w:proofErr w:type="gramEnd"/>
      <w:r w:rsidR="00153094" w:rsidRPr="00B80630">
        <w:rPr>
          <w:rFonts w:ascii="Times New Roman" w:eastAsia="Times New Roman" w:hAnsi="Times New Roman" w:cs="Times New Roman"/>
          <w:sz w:val="28"/>
          <w:szCs w:val="28"/>
          <w:lang w:eastAsia="ru-RU"/>
        </w:rPr>
        <w:t>.</w:t>
      </w:r>
    </w:p>
    <w:p w:rsidR="00153094" w:rsidRPr="00B80630" w:rsidRDefault="003C2DCD" w:rsidP="00B80630">
      <w:pPr>
        <w:pStyle w:val="a5"/>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80630">
        <w:rPr>
          <w:rFonts w:ascii="Times New Roman" w:eastAsia="Times New Roman" w:hAnsi="Times New Roman" w:cs="Times New Roman"/>
          <w:sz w:val="28"/>
          <w:szCs w:val="28"/>
          <w:lang w:eastAsia="ru-RU"/>
        </w:rPr>
        <w:t>4</w:t>
      </w:r>
      <w:r w:rsidR="00153094" w:rsidRPr="00B80630">
        <w:rPr>
          <w:rFonts w:ascii="Times New Roman" w:eastAsia="Times New Roman" w:hAnsi="Times New Roman" w:cs="Times New Roman"/>
          <w:sz w:val="28"/>
          <w:szCs w:val="28"/>
          <w:lang w:eastAsia="ru-RU"/>
        </w:rPr>
        <w:t xml:space="preserve">. </w:t>
      </w:r>
      <w:proofErr w:type="spellStart"/>
      <w:r w:rsidR="00153094" w:rsidRPr="00B80630">
        <w:rPr>
          <w:rFonts w:ascii="Times New Roman" w:eastAsia="Times New Roman" w:hAnsi="Times New Roman" w:cs="Times New Roman"/>
          <w:sz w:val="28"/>
          <w:szCs w:val="28"/>
          <w:lang w:eastAsia="ru-RU"/>
        </w:rPr>
        <w:t>Платохина</w:t>
      </w:r>
      <w:proofErr w:type="spellEnd"/>
      <w:r w:rsidR="00153094" w:rsidRPr="00B80630">
        <w:rPr>
          <w:rFonts w:ascii="Times New Roman" w:eastAsia="Times New Roman" w:hAnsi="Times New Roman" w:cs="Times New Roman"/>
          <w:sz w:val="28"/>
          <w:szCs w:val="28"/>
          <w:lang w:eastAsia="ru-RU"/>
        </w:rPr>
        <w:t xml:space="preserve"> Н.А., Исаев А.В. Информационный образовательный ресурс – подходы к классификации//Вестник Московского государственного областного университета. Серия «Педагогика». – М.,2008. - №3.- с.50-56.- 0,4/0,2 п.</w:t>
      </w:r>
      <w:proofErr w:type="gramStart"/>
      <w:r w:rsidR="00153094" w:rsidRPr="00B80630">
        <w:rPr>
          <w:rFonts w:ascii="Times New Roman" w:eastAsia="Times New Roman" w:hAnsi="Times New Roman" w:cs="Times New Roman"/>
          <w:sz w:val="28"/>
          <w:szCs w:val="28"/>
          <w:lang w:eastAsia="ru-RU"/>
        </w:rPr>
        <w:t>л</w:t>
      </w:r>
      <w:proofErr w:type="gramEnd"/>
      <w:r w:rsidR="00153094" w:rsidRPr="00B80630">
        <w:rPr>
          <w:rFonts w:ascii="Times New Roman" w:eastAsia="Times New Roman" w:hAnsi="Times New Roman" w:cs="Times New Roman"/>
          <w:sz w:val="28"/>
          <w:szCs w:val="28"/>
          <w:lang w:eastAsia="ru-RU"/>
        </w:rPr>
        <w:t>.</w:t>
      </w:r>
    </w:p>
    <w:p w:rsidR="00EA7108" w:rsidRDefault="003C2DCD" w:rsidP="00B80630">
      <w:pPr>
        <w:pStyle w:val="a5"/>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B80630">
        <w:rPr>
          <w:rFonts w:ascii="Times New Roman" w:eastAsia="Times New Roman" w:hAnsi="Times New Roman" w:cs="Times New Roman"/>
          <w:sz w:val="28"/>
          <w:szCs w:val="28"/>
          <w:lang w:eastAsia="ru-RU"/>
        </w:rPr>
        <w:t>5</w:t>
      </w:r>
      <w:r w:rsidR="00EA7108">
        <w:rPr>
          <w:rFonts w:ascii="Times New Roman" w:eastAsia="Times New Roman" w:hAnsi="Times New Roman" w:cs="Times New Roman"/>
          <w:sz w:val="28"/>
          <w:szCs w:val="28"/>
          <w:lang w:eastAsia="ru-RU"/>
        </w:rPr>
        <w:t xml:space="preserve">. </w:t>
      </w:r>
      <w:proofErr w:type="spellStart"/>
      <w:r w:rsidR="00EA7108">
        <w:rPr>
          <w:rFonts w:ascii="Times New Roman" w:eastAsia="Times New Roman" w:hAnsi="Times New Roman" w:cs="Times New Roman"/>
          <w:sz w:val="28"/>
          <w:szCs w:val="28"/>
          <w:lang w:eastAsia="ru-RU"/>
        </w:rPr>
        <w:t>Предшкольное</w:t>
      </w:r>
      <w:proofErr w:type="spellEnd"/>
      <w:r w:rsidR="00EA7108">
        <w:rPr>
          <w:rFonts w:ascii="Times New Roman" w:eastAsia="Times New Roman" w:hAnsi="Times New Roman" w:cs="Times New Roman"/>
          <w:sz w:val="28"/>
          <w:szCs w:val="28"/>
          <w:lang w:eastAsia="ru-RU"/>
        </w:rPr>
        <w:t xml:space="preserve"> образовани</w:t>
      </w:r>
      <w:proofErr w:type="gramStart"/>
      <w:r w:rsidR="00EA7108">
        <w:rPr>
          <w:rFonts w:ascii="Times New Roman" w:eastAsia="Times New Roman" w:hAnsi="Times New Roman" w:cs="Times New Roman"/>
          <w:sz w:val="28"/>
          <w:szCs w:val="28"/>
          <w:lang w:eastAsia="ru-RU"/>
        </w:rPr>
        <w:t>е(</w:t>
      </w:r>
      <w:proofErr w:type="gramEnd"/>
      <w:r w:rsidR="00EA7108">
        <w:rPr>
          <w:rFonts w:ascii="Times New Roman" w:eastAsia="Times New Roman" w:hAnsi="Times New Roman" w:cs="Times New Roman"/>
          <w:sz w:val="28"/>
          <w:szCs w:val="28"/>
          <w:lang w:eastAsia="ru-RU"/>
        </w:rPr>
        <w:t>образование детей старшего дошкольного</w:t>
      </w:r>
    </w:p>
    <w:p w:rsidR="00153094" w:rsidRPr="00B80630" w:rsidRDefault="00EA7108" w:rsidP="00B80630">
      <w:pPr>
        <w:pStyle w:val="a5"/>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возраста)</w:t>
      </w:r>
      <w:r w:rsidR="00633C04">
        <w:rPr>
          <w:rFonts w:ascii="Times New Roman" w:eastAsia="Times New Roman" w:hAnsi="Times New Roman" w:cs="Times New Roman"/>
          <w:sz w:val="28"/>
          <w:szCs w:val="28"/>
          <w:lang w:eastAsia="ru-RU"/>
        </w:rPr>
        <w:t>.2008г.</w:t>
      </w:r>
    </w:p>
    <w:sectPr w:rsidR="00153094" w:rsidRPr="00B80630" w:rsidSect="000C5A7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1ED1"/>
    <w:multiLevelType w:val="hybridMultilevel"/>
    <w:tmpl w:val="C6A8C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B5349"/>
    <w:multiLevelType w:val="multilevel"/>
    <w:tmpl w:val="2EEA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BF3026"/>
    <w:multiLevelType w:val="multilevel"/>
    <w:tmpl w:val="D0F0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107361"/>
    <w:multiLevelType w:val="multilevel"/>
    <w:tmpl w:val="F168AF8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674B4"/>
    <w:multiLevelType w:val="multilevel"/>
    <w:tmpl w:val="38E40F4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2"/>
  </w:compat>
  <w:rsids>
    <w:rsidRoot w:val="00967895"/>
    <w:rsid w:val="00075E1E"/>
    <w:rsid w:val="000B028E"/>
    <w:rsid w:val="000C57F6"/>
    <w:rsid w:val="000C5A7E"/>
    <w:rsid w:val="00153094"/>
    <w:rsid w:val="00280CB9"/>
    <w:rsid w:val="0034302A"/>
    <w:rsid w:val="003853A9"/>
    <w:rsid w:val="003C2DCD"/>
    <w:rsid w:val="00426FF7"/>
    <w:rsid w:val="00485E25"/>
    <w:rsid w:val="00502552"/>
    <w:rsid w:val="00533AF7"/>
    <w:rsid w:val="005D194E"/>
    <w:rsid w:val="005E6118"/>
    <w:rsid w:val="0062422D"/>
    <w:rsid w:val="006258C8"/>
    <w:rsid w:val="00633C04"/>
    <w:rsid w:val="00695D72"/>
    <w:rsid w:val="007215B6"/>
    <w:rsid w:val="0074758C"/>
    <w:rsid w:val="00790776"/>
    <w:rsid w:val="00805BAC"/>
    <w:rsid w:val="00850301"/>
    <w:rsid w:val="008736DD"/>
    <w:rsid w:val="0087676F"/>
    <w:rsid w:val="008C1703"/>
    <w:rsid w:val="00930F4C"/>
    <w:rsid w:val="00945874"/>
    <w:rsid w:val="00967895"/>
    <w:rsid w:val="009A0846"/>
    <w:rsid w:val="00B80630"/>
    <w:rsid w:val="00BA5547"/>
    <w:rsid w:val="00C349FF"/>
    <w:rsid w:val="00C4390F"/>
    <w:rsid w:val="00DA74B2"/>
    <w:rsid w:val="00EA7108"/>
    <w:rsid w:val="00EE05F6"/>
    <w:rsid w:val="00F80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76"/>
  </w:style>
  <w:style w:type="paragraph" w:styleId="1">
    <w:name w:val="heading 1"/>
    <w:basedOn w:val="a"/>
    <w:next w:val="a"/>
    <w:link w:val="10"/>
    <w:autoRedefine/>
    <w:uiPriority w:val="9"/>
    <w:qFormat/>
    <w:rsid w:val="005D194E"/>
    <w:pPr>
      <w:keepNext/>
      <w:keepLines/>
      <w:spacing w:after="360" w:line="360" w:lineRule="auto"/>
      <w:jc w:val="center"/>
      <w:outlineLvl w:val="0"/>
    </w:pPr>
    <w:rPr>
      <w:rFonts w:eastAsiaTheme="majorEastAsia" w:cstheme="majorBidi"/>
      <w:b/>
      <w:bCs/>
      <w:caps/>
      <w:shadow/>
      <w:sz w:val="36"/>
      <w:szCs w:val="32"/>
    </w:rPr>
  </w:style>
  <w:style w:type="paragraph" w:styleId="2">
    <w:name w:val="heading 2"/>
    <w:basedOn w:val="a"/>
    <w:next w:val="a"/>
    <w:link w:val="20"/>
    <w:autoRedefine/>
    <w:uiPriority w:val="9"/>
    <w:unhideWhenUsed/>
    <w:qFormat/>
    <w:rsid w:val="000B028E"/>
    <w:pPr>
      <w:keepNext/>
      <w:keepLines/>
      <w:spacing w:before="200" w:after="360" w:line="240" w:lineRule="auto"/>
      <w:outlineLvl w:val="1"/>
    </w:pPr>
    <w:rPr>
      <w:rFonts w:asciiTheme="majorHAnsi" w:eastAsiaTheme="majorEastAsia" w:hAnsiTheme="majorHAnsi" w:cstheme="majorBidi"/>
      <w:b/>
      <w:bCs/>
      <w:color w:val="4F81BD" w:themeColor="accent1"/>
      <w:sz w:val="32"/>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94E"/>
    <w:rPr>
      <w:rFonts w:eastAsiaTheme="majorEastAsia" w:cstheme="majorBidi"/>
      <w:b/>
      <w:bCs/>
      <w:caps/>
      <w:shadow/>
      <w:sz w:val="36"/>
      <w:szCs w:val="32"/>
    </w:rPr>
  </w:style>
  <w:style w:type="character" w:customStyle="1" w:styleId="20">
    <w:name w:val="Заголовок 2 Знак"/>
    <w:basedOn w:val="a0"/>
    <w:link w:val="2"/>
    <w:uiPriority w:val="9"/>
    <w:rsid w:val="000B028E"/>
    <w:rPr>
      <w:rFonts w:asciiTheme="majorHAnsi" w:eastAsiaTheme="majorEastAsia" w:hAnsiTheme="majorHAnsi" w:cstheme="majorBidi"/>
      <w:b/>
      <w:bCs/>
      <w:color w:val="4F81BD" w:themeColor="accent1"/>
      <w:sz w:val="32"/>
      <w:szCs w:val="26"/>
      <w:lang w:eastAsia="ru-RU"/>
    </w:rPr>
  </w:style>
  <w:style w:type="character" w:styleId="a3">
    <w:name w:val="Emphasis"/>
    <w:basedOn w:val="a0"/>
    <w:uiPriority w:val="20"/>
    <w:qFormat/>
    <w:rsid w:val="00967895"/>
    <w:rPr>
      <w:i/>
      <w:iCs/>
    </w:rPr>
  </w:style>
  <w:style w:type="paragraph" w:styleId="a4">
    <w:name w:val="Normal (Web)"/>
    <w:basedOn w:val="a"/>
    <w:uiPriority w:val="99"/>
    <w:unhideWhenUsed/>
    <w:rsid w:val="00967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67895"/>
    <w:pPr>
      <w:ind w:left="720"/>
      <w:contextualSpacing/>
    </w:pPr>
  </w:style>
  <w:style w:type="character" w:customStyle="1" w:styleId="hl">
    <w:name w:val="hl"/>
    <w:basedOn w:val="a0"/>
    <w:rsid w:val="00967895"/>
  </w:style>
  <w:style w:type="character" w:customStyle="1" w:styleId="hdesc">
    <w:name w:val="hdesc"/>
    <w:basedOn w:val="a0"/>
    <w:rsid w:val="00967895"/>
  </w:style>
  <w:style w:type="character" w:styleId="a6">
    <w:name w:val="Hyperlink"/>
    <w:basedOn w:val="a0"/>
    <w:uiPriority w:val="99"/>
    <w:semiHidden/>
    <w:unhideWhenUsed/>
    <w:rsid w:val="009678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58898">
      <w:bodyDiv w:val="1"/>
      <w:marLeft w:val="0"/>
      <w:marRight w:val="0"/>
      <w:marTop w:val="0"/>
      <w:marBottom w:val="0"/>
      <w:divBdr>
        <w:top w:val="none" w:sz="0" w:space="0" w:color="auto"/>
        <w:left w:val="none" w:sz="0" w:space="0" w:color="auto"/>
        <w:bottom w:val="none" w:sz="0" w:space="0" w:color="auto"/>
        <w:right w:val="none" w:sz="0" w:space="0" w:color="auto"/>
      </w:divBdr>
      <w:divsChild>
        <w:div w:id="1710497746">
          <w:marLeft w:val="0"/>
          <w:marRight w:val="0"/>
          <w:marTop w:val="0"/>
          <w:marBottom w:val="0"/>
          <w:divBdr>
            <w:top w:val="none" w:sz="0" w:space="0" w:color="auto"/>
            <w:left w:val="none" w:sz="0" w:space="0" w:color="auto"/>
            <w:bottom w:val="none" w:sz="0" w:space="0" w:color="auto"/>
            <w:right w:val="none" w:sz="0" w:space="0" w:color="auto"/>
          </w:divBdr>
          <w:divsChild>
            <w:div w:id="60829802">
              <w:marLeft w:val="0"/>
              <w:marRight w:val="0"/>
              <w:marTop w:val="0"/>
              <w:marBottom w:val="0"/>
              <w:divBdr>
                <w:top w:val="none" w:sz="0" w:space="0" w:color="auto"/>
                <w:left w:val="none" w:sz="0" w:space="0" w:color="auto"/>
                <w:bottom w:val="none" w:sz="0" w:space="0" w:color="auto"/>
                <w:right w:val="none" w:sz="0" w:space="0" w:color="auto"/>
              </w:divBdr>
              <w:divsChild>
                <w:div w:id="15346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2220">
          <w:marLeft w:val="0"/>
          <w:marRight w:val="0"/>
          <w:marTop w:val="0"/>
          <w:marBottom w:val="0"/>
          <w:divBdr>
            <w:top w:val="none" w:sz="0" w:space="0" w:color="auto"/>
            <w:left w:val="none" w:sz="0" w:space="0" w:color="auto"/>
            <w:bottom w:val="none" w:sz="0" w:space="0" w:color="auto"/>
            <w:right w:val="none" w:sz="0" w:space="0" w:color="auto"/>
          </w:divBdr>
          <w:divsChild>
            <w:div w:id="1409307575">
              <w:marLeft w:val="0"/>
              <w:marRight w:val="0"/>
              <w:marTop w:val="0"/>
              <w:marBottom w:val="0"/>
              <w:divBdr>
                <w:top w:val="none" w:sz="0" w:space="0" w:color="auto"/>
                <w:left w:val="none" w:sz="0" w:space="0" w:color="auto"/>
                <w:bottom w:val="none" w:sz="0" w:space="0" w:color="auto"/>
                <w:right w:val="none" w:sz="0" w:space="0" w:color="auto"/>
              </w:divBdr>
              <w:divsChild>
                <w:div w:id="15968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69588">
          <w:marLeft w:val="0"/>
          <w:marRight w:val="0"/>
          <w:marTop w:val="0"/>
          <w:marBottom w:val="0"/>
          <w:divBdr>
            <w:top w:val="none" w:sz="0" w:space="0" w:color="auto"/>
            <w:left w:val="none" w:sz="0" w:space="0" w:color="auto"/>
            <w:bottom w:val="none" w:sz="0" w:space="0" w:color="auto"/>
            <w:right w:val="none" w:sz="0" w:space="0" w:color="auto"/>
          </w:divBdr>
          <w:divsChild>
            <w:div w:id="1717582224">
              <w:marLeft w:val="0"/>
              <w:marRight w:val="0"/>
              <w:marTop w:val="0"/>
              <w:marBottom w:val="0"/>
              <w:divBdr>
                <w:top w:val="none" w:sz="0" w:space="0" w:color="auto"/>
                <w:left w:val="none" w:sz="0" w:space="0" w:color="auto"/>
                <w:bottom w:val="none" w:sz="0" w:space="0" w:color="auto"/>
                <w:right w:val="none" w:sz="0" w:space="0" w:color="auto"/>
              </w:divBdr>
              <w:divsChild>
                <w:div w:id="13518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9918">
      <w:bodyDiv w:val="1"/>
      <w:marLeft w:val="0"/>
      <w:marRight w:val="0"/>
      <w:marTop w:val="0"/>
      <w:marBottom w:val="0"/>
      <w:divBdr>
        <w:top w:val="none" w:sz="0" w:space="0" w:color="auto"/>
        <w:left w:val="none" w:sz="0" w:space="0" w:color="auto"/>
        <w:bottom w:val="none" w:sz="0" w:space="0" w:color="auto"/>
        <w:right w:val="none" w:sz="0" w:space="0" w:color="auto"/>
      </w:divBdr>
    </w:div>
    <w:div w:id="1044787728">
      <w:bodyDiv w:val="1"/>
      <w:marLeft w:val="0"/>
      <w:marRight w:val="0"/>
      <w:marTop w:val="0"/>
      <w:marBottom w:val="0"/>
      <w:divBdr>
        <w:top w:val="none" w:sz="0" w:space="0" w:color="auto"/>
        <w:left w:val="none" w:sz="0" w:space="0" w:color="auto"/>
        <w:bottom w:val="none" w:sz="0" w:space="0" w:color="auto"/>
        <w:right w:val="none" w:sz="0" w:space="0" w:color="auto"/>
      </w:divBdr>
    </w:div>
    <w:div w:id="20039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673</Words>
  <Characters>3837</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18</cp:revision>
  <cp:lastPrinted>2013-03-11T15:59:00Z</cp:lastPrinted>
  <dcterms:created xsi:type="dcterms:W3CDTF">2013-03-08T09:16:00Z</dcterms:created>
  <dcterms:modified xsi:type="dcterms:W3CDTF">2014-01-27T13:17:00Z</dcterms:modified>
</cp:coreProperties>
</file>