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FA1" w:rsidRPr="00BA4BBF" w:rsidRDefault="00FA7FA1" w:rsidP="00FA7FA1"/>
    <w:p w:rsidR="00FA7FA1" w:rsidRPr="00BA4BBF" w:rsidRDefault="00FA7FA1" w:rsidP="00FA7FA1">
      <w:pPr>
        <w:ind w:left="4956" w:firstLine="708"/>
        <w:rPr>
          <w:b/>
        </w:rPr>
      </w:pPr>
      <w:r w:rsidRPr="00BA4BBF">
        <w:rPr>
          <w:b/>
        </w:rPr>
        <w:t>Конспект урока</w:t>
      </w:r>
    </w:p>
    <w:p w:rsidR="00FA7FA1" w:rsidRPr="00BA4BBF" w:rsidRDefault="00FA7FA1" w:rsidP="00FA7FA1"/>
    <w:p w:rsidR="00FA7FA1" w:rsidRPr="00BA4BBF" w:rsidRDefault="00FA7FA1" w:rsidP="00FA7FA1">
      <w:r w:rsidRPr="00BA4BBF">
        <w:rPr>
          <w:b/>
        </w:rPr>
        <w:t>Тема урока:</w:t>
      </w:r>
      <w:r w:rsidRPr="00BA4BBF">
        <w:t xml:space="preserve"> Симметрия. Ось симметрии.</w:t>
      </w:r>
    </w:p>
    <w:p w:rsidR="00FA7FA1" w:rsidRPr="00BA4BBF" w:rsidRDefault="00FA7FA1" w:rsidP="00FA7FA1">
      <w:r w:rsidRPr="00BA4BBF">
        <w:rPr>
          <w:b/>
        </w:rPr>
        <w:t>Цель урока:</w:t>
      </w:r>
      <w:r w:rsidRPr="00BA4BBF">
        <w:t xml:space="preserve"> создание условий для развития навыков работы с симметричными фигурами</w:t>
      </w:r>
    </w:p>
    <w:p w:rsidR="00FA7FA1" w:rsidRPr="00BA4BBF" w:rsidRDefault="00FA7FA1" w:rsidP="00FA7FA1">
      <w:pPr>
        <w:rPr>
          <w:b/>
        </w:rPr>
      </w:pPr>
      <w:r w:rsidRPr="00BA4BBF">
        <w:rPr>
          <w:b/>
        </w:rPr>
        <w:t>Задачи:</w:t>
      </w:r>
    </w:p>
    <w:p w:rsidR="00FA7FA1" w:rsidRPr="00BA4BBF" w:rsidRDefault="00FA7FA1" w:rsidP="00FA7FA1">
      <w:pPr>
        <w:numPr>
          <w:ilvl w:val="0"/>
          <w:numId w:val="2"/>
        </w:numPr>
      </w:pPr>
      <w:r w:rsidRPr="00BA4BBF">
        <w:t>развивать умение видеть симметричные фигуры, различать фигуры, имеющие одну или несколько осей симметрии;</w:t>
      </w:r>
    </w:p>
    <w:p w:rsidR="00FA7FA1" w:rsidRPr="00BA4BBF" w:rsidRDefault="00FA7FA1" w:rsidP="00FA7FA1">
      <w:pPr>
        <w:numPr>
          <w:ilvl w:val="0"/>
          <w:numId w:val="2"/>
        </w:numPr>
      </w:pPr>
      <w:r w:rsidRPr="00BA4BBF">
        <w:t>показать привлекательность симметричных фигур, как одну из сторон проявления эстетичности математики как науки;</w:t>
      </w:r>
    </w:p>
    <w:p w:rsidR="00FA7FA1" w:rsidRPr="00BA4BBF" w:rsidRDefault="00FA7FA1" w:rsidP="00FA7FA1">
      <w:pPr>
        <w:numPr>
          <w:ilvl w:val="0"/>
          <w:numId w:val="2"/>
        </w:numPr>
      </w:pPr>
      <w:r w:rsidRPr="00BA4BBF">
        <w:t>формировать умения работать с информацией и навыки самостоятельной и коллективной работы;</w:t>
      </w:r>
    </w:p>
    <w:p w:rsidR="00FA7FA1" w:rsidRPr="00BA4BBF" w:rsidRDefault="00FA7FA1" w:rsidP="00FA7FA1">
      <w:pPr>
        <w:numPr>
          <w:ilvl w:val="0"/>
          <w:numId w:val="2"/>
        </w:numPr>
      </w:pPr>
      <w:r w:rsidRPr="00BA4BBF">
        <w:t>развивать пространственные представления, как базовые для становления познавательных психических процессов; кругозор, творчество;</w:t>
      </w:r>
    </w:p>
    <w:p w:rsidR="00FA7FA1" w:rsidRPr="00BA4BBF" w:rsidRDefault="00FA7FA1" w:rsidP="00FA7FA1">
      <w:pPr>
        <w:numPr>
          <w:ilvl w:val="0"/>
          <w:numId w:val="2"/>
        </w:numPr>
      </w:pPr>
      <w:r w:rsidRPr="00BA4BBF">
        <w:t>воспитывать интерес к математике, чувство взаимовыручки, любознательность, аккуратность.</w:t>
      </w:r>
    </w:p>
    <w:p w:rsidR="00FA7FA1" w:rsidRPr="00BA4BBF" w:rsidRDefault="00FA7FA1" w:rsidP="00FA7FA1">
      <w:pPr>
        <w:rPr>
          <w:b/>
        </w:rPr>
      </w:pPr>
    </w:p>
    <w:p w:rsidR="00FA7FA1" w:rsidRPr="00BA4BBF" w:rsidRDefault="00FA7FA1" w:rsidP="00FA7FA1"/>
    <w:p w:rsidR="00FA7FA1" w:rsidRPr="00BA4BBF" w:rsidRDefault="00FA7FA1" w:rsidP="00FA7FA1"/>
    <w:p w:rsidR="00FA7FA1" w:rsidRPr="00BA4BBF" w:rsidRDefault="00FA7FA1" w:rsidP="00FA7FA1">
      <w:r w:rsidRPr="00BA4BBF">
        <w:rPr>
          <w:b/>
          <w:bCs/>
        </w:rPr>
        <w:t>Методы и приемы обучения:</w:t>
      </w:r>
      <w:r w:rsidRPr="00BA4BBF">
        <w:t xml:space="preserve"> проблемный, поисковый, проектная деятельность; беседа, фронтальный опрос, практическая работа, самостоятельная работа.</w:t>
      </w:r>
    </w:p>
    <w:p w:rsidR="00FA7FA1" w:rsidRPr="00BA4BBF" w:rsidRDefault="00FA7FA1" w:rsidP="00FA7FA1"/>
    <w:p w:rsidR="00FA7FA1" w:rsidRPr="00BA4BBF" w:rsidRDefault="00FA7FA1" w:rsidP="00FA7FA1"/>
    <w:p w:rsidR="00FA7FA1" w:rsidRPr="00BA4BBF" w:rsidRDefault="00FA7FA1" w:rsidP="00FA7FA1"/>
    <w:p w:rsidR="00FA7FA1" w:rsidRPr="00BA4BBF" w:rsidRDefault="00FA7FA1" w:rsidP="00FA7FA1"/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p w:rsidR="00FA7FA1" w:rsidRDefault="00FA7FA1" w:rsidP="00FA7FA1">
      <w:pPr>
        <w:rPr>
          <w:sz w:val="28"/>
          <w:szCs w:val="28"/>
        </w:rPr>
      </w:pPr>
    </w:p>
    <w:tbl>
      <w:tblPr>
        <w:tblW w:w="15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4"/>
        <w:gridCol w:w="1900"/>
        <w:gridCol w:w="2646"/>
        <w:gridCol w:w="2149"/>
        <w:gridCol w:w="7321"/>
      </w:tblGrid>
      <w:tr w:rsidR="00FA7FA1" w:rsidRPr="00E7292D" w:rsidTr="00F0285E">
        <w:tc>
          <w:tcPr>
            <w:tcW w:w="2589" w:type="dxa"/>
          </w:tcPr>
          <w:p w:rsidR="00FA7FA1" w:rsidRPr="00E7292D" w:rsidRDefault="00FA7FA1" w:rsidP="00F0285E">
            <w:pPr>
              <w:ind w:firstLine="360"/>
              <w:rPr>
                <w:b/>
              </w:rPr>
            </w:pPr>
            <w:r w:rsidRPr="00E7292D">
              <w:rPr>
                <w:b/>
              </w:rPr>
              <w:t>Этапы урока</w:t>
            </w:r>
          </w:p>
        </w:tc>
        <w:tc>
          <w:tcPr>
            <w:tcW w:w="2075" w:type="dxa"/>
          </w:tcPr>
          <w:p w:rsidR="00FA7FA1" w:rsidRPr="00E7292D" w:rsidRDefault="00FA7FA1" w:rsidP="00F0285E">
            <w:pPr>
              <w:ind w:firstLine="432"/>
              <w:rPr>
                <w:b/>
              </w:rPr>
            </w:pPr>
            <w:r w:rsidRPr="00E7292D">
              <w:rPr>
                <w:b/>
              </w:rPr>
              <w:t>Задачи</w:t>
            </w:r>
          </w:p>
        </w:tc>
        <w:tc>
          <w:tcPr>
            <w:tcW w:w="2907" w:type="dxa"/>
          </w:tcPr>
          <w:p w:rsidR="00FA7FA1" w:rsidRPr="00E7292D" w:rsidRDefault="00FA7FA1" w:rsidP="00F0285E">
            <w:pPr>
              <w:ind w:firstLine="612"/>
              <w:rPr>
                <w:b/>
              </w:rPr>
            </w:pPr>
            <w:r w:rsidRPr="00E7292D">
              <w:rPr>
                <w:b/>
              </w:rPr>
              <w:t>Деятельность учителя</w:t>
            </w:r>
          </w:p>
        </w:tc>
        <w:tc>
          <w:tcPr>
            <w:tcW w:w="3073" w:type="dxa"/>
          </w:tcPr>
          <w:p w:rsidR="00FA7FA1" w:rsidRPr="00E7292D" w:rsidRDefault="00FA7FA1" w:rsidP="00F0285E">
            <w:pPr>
              <w:ind w:firstLine="612"/>
              <w:rPr>
                <w:b/>
              </w:rPr>
            </w:pPr>
            <w:r w:rsidRPr="00E7292D">
              <w:rPr>
                <w:b/>
              </w:rPr>
              <w:t>Деятельность ученика</w:t>
            </w:r>
          </w:p>
        </w:tc>
        <w:tc>
          <w:tcPr>
            <w:tcW w:w="4585" w:type="dxa"/>
          </w:tcPr>
          <w:p w:rsidR="00FA7FA1" w:rsidRPr="00E7292D" w:rsidRDefault="00FA7FA1" w:rsidP="00F0285E">
            <w:pPr>
              <w:ind w:left="792"/>
              <w:rPr>
                <w:b/>
              </w:rPr>
            </w:pPr>
            <w:r w:rsidRPr="00E7292D">
              <w:rPr>
                <w:b/>
              </w:rPr>
              <w:t>Мультимедийное сопровождение. Работа на интерактивной доске.</w:t>
            </w:r>
          </w:p>
        </w:tc>
      </w:tr>
      <w:tr w:rsidR="00FA7FA1" w:rsidRPr="00E7292D" w:rsidTr="00F0285E">
        <w:tc>
          <w:tcPr>
            <w:tcW w:w="2589" w:type="dxa"/>
          </w:tcPr>
          <w:p w:rsidR="00FA7FA1" w:rsidRPr="00E7292D" w:rsidRDefault="00FA7FA1" w:rsidP="00F0285E">
            <w:pPr>
              <w:numPr>
                <w:ilvl w:val="0"/>
                <w:numId w:val="1"/>
              </w:num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before="120" w:after="60" w:line="252" w:lineRule="auto"/>
              <w:ind w:left="900" w:right="72" w:hanging="540"/>
              <w:jc w:val="both"/>
              <w:rPr>
                <w:b/>
                <w:bCs/>
              </w:rPr>
            </w:pPr>
            <w:r w:rsidRPr="00E7292D">
              <w:rPr>
                <w:b/>
              </w:rPr>
              <w:t xml:space="preserve">Актуализация знаний и подготовка к открытию новых </w:t>
            </w:r>
          </w:p>
          <w:p w:rsidR="00FA7FA1" w:rsidRPr="00E7292D" w:rsidRDefault="00FA7FA1" w:rsidP="00F0285E">
            <w:pPr>
              <w:tabs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before="120" w:after="60" w:line="252" w:lineRule="auto"/>
              <w:ind w:left="360" w:right="72"/>
              <w:jc w:val="both"/>
              <w:rPr>
                <w:b/>
                <w:bCs/>
              </w:rPr>
            </w:pPr>
            <w:r w:rsidRPr="00E7292D">
              <w:rPr>
                <w:b/>
                <w:bCs/>
              </w:rPr>
              <w:t>(5мин.)</w:t>
            </w:r>
          </w:p>
        </w:tc>
        <w:tc>
          <w:tcPr>
            <w:tcW w:w="2075" w:type="dxa"/>
          </w:tcPr>
          <w:p w:rsidR="00FA7FA1" w:rsidRDefault="00FA7FA1" w:rsidP="00F0285E"/>
          <w:p w:rsidR="00FA7FA1" w:rsidRDefault="00FA7FA1" w:rsidP="00F0285E">
            <w:r>
              <w:t>1. Обобщить  знания детей о понятии «симметрия».</w:t>
            </w:r>
          </w:p>
          <w:p w:rsidR="00FA7FA1" w:rsidRDefault="00FA7FA1" w:rsidP="00F0285E">
            <w:r>
              <w:t>2. Настроить учащихся на работу для получения новых знаний.</w:t>
            </w:r>
          </w:p>
          <w:p w:rsidR="00FA7FA1" w:rsidRDefault="00FA7FA1" w:rsidP="00F0285E"/>
        </w:tc>
        <w:tc>
          <w:tcPr>
            <w:tcW w:w="2907" w:type="dxa"/>
          </w:tcPr>
          <w:p w:rsidR="00FA7FA1" w:rsidRPr="00256D1C" w:rsidRDefault="00FA7FA1" w:rsidP="00F0285E">
            <w:r w:rsidRPr="00E7292D">
              <w:rPr>
                <w:b/>
                <w:bCs/>
              </w:rPr>
              <w:t xml:space="preserve">1. </w:t>
            </w:r>
            <w:r w:rsidRPr="00256D1C">
              <w:t xml:space="preserve">- Здравствуйте, дети! Сядьте удобно. Улыбнемся друг другу и начнем наш урок математики. </w:t>
            </w:r>
          </w:p>
          <w:p w:rsidR="00FA7FA1" w:rsidRPr="0078053D" w:rsidRDefault="00FA7FA1" w:rsidP="00F0285E">
            <w:pPr>
              <w:rPr>
                <w:i/>
              </w:rPr>
            </w:pPr>
            <w:r>
              <w:t>- Сегодня ут</w:t>
            </w:r>
            <w:r w:rsidRPr="00256D1C">
              <w:t xml:space="preserve">ром </w:t>
            </w:r>
            <w:r>
              <w:t>над нашей школой пролетал  самолет, и лётчик сбросил нам  удивительную посылку. Давайте посмотрим на неё</w:t>
            </w:r>
            <w:r w:rsidRPr="0078053D">
              <w:rPr>
                <w:i/>
              </w:rPr>
              <w:t xml:space="preserve">. </w:t>
            </w:r>
            <w:r>
              <w:rPr>
                <w:i/>
              </w:rPr>
              <w:t>(Д</w:t>
            </w:r>
            <w:r w:rsidRPr="0078053D">
              <w:rPr>
                <w:i/>
              </w:rPr>
              <w:t>емонстрирует на интерактивной доске самолёт с подарком)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>-Что за надпись на ленточке посылки?</w:t>
            </w:r>
          </w:p>
          <w:p w:rsidR="00FA7FA1" w:rsidRDefault="00FA7FA1" w:rsidP="00F0285E">
            <w:r>
              <w:t>- Почему, по-вашему, такая надпись?</w:t>
            </w:r>
          </w:p>
          <w:p w:rsidR="00FA7FA1" w:rsidRDefault="00FA7FA1" w:rsidP="00F0285E">
            <w:r>
              <w:t>- Это слово нам знакомо?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>
            <w:r w:rsidRPr="00256D1C">
              <w:t xml:space="preserve">- </w:t>
            </w:r>
            <w:r>
              <w:t xml:space="preserve">Что такое симметрия? 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256D1C" w:rsidRDefault="00FA7FA1" w:rsidP="00F0285E">
            <w:r>
              <w:t>- Что же  находится в посылке?</w:t>
            </w:r>
          </w:p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 xml:space="preserve">(Открывает крышку и </w:t>
            </w:r>
            <w:r w:rsidRPr="00E7292D">
              <w:rPr>
                <w:i/>
              </w:rPr>
              <w:lastRenderedPageBreak/>
              <w:t>тащит предметы из посылки  на стр.)</w:t>
            </w:r>
          </w:p>
          <w:p w:rsidR="00FA7FA1" w:rsidRDefault="00FA7FA1" w:rsidP="00F0285E">
            <w:r w:rsidRPr="00256D1C">
              <w:t xml:space="preserve">- </w:t>
            </w:r>
            <w:r>
              <w:t xml:space="preserve">Эти и др. предметы </w:t>
            </w:r>
            <w:r w:rsidRPr="00256D1C">
              <w:t xml:space="preserve">нам сегодня </w:t>
            </w:r>
            <w:r>
              <w:t xml:space="preserve">помогут </w:t>
            </w:r>
            <w:r w:rsidRPr="00256D1C">
              <w:t>выяснить бол</w:t>
            </w:r>
            <w:r>
              <w:t>ее подробно, что такое симметрия</w:t>
            </w:r>
            <w:r w:rsidRPr="00256D1C">
              <w:t>, как ее найти и где она нам может пригодиться</w:t>
            </w:r>
            <w:r>
              <w:t>.</w:t>
            </w:r>
          </w:p>
          <w:p w:rsidR="00FA7FA1" w:rsidRDefault="00FA7FA1" w:rsidP="00F0285E"/>
        </w:tc>
        <w:tc>
          <w:tcPr>
            <w:tcW w:w="3073" w:type="dxa"/>
          </w:tcPr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>- Симметрия.</w:t>
            </w:r>
          </w:p>
          <w:p w:rsidR="00FA7FA1" w:rsidRDefault="00FA7FA1" w:rsidP="00F0285E"/>
          <w:p w:rsidR="00FA7FA1" w:rsidRDefault="00FA7FA1" w:rsidP="00F0285E">
            <w:r>
              <w:t>- Будем изучать тему: симметрия.</w:t>
            </w:r>
          </w:p>
          <w:p w:rsidR="00FA7FA1" w:rsidRDefault="00FA7FA1" w:rsidP="00F0285E">
            <w:r>
              <w:t>-Да. Мы изучали это понятие на прошлом уроке.</w:t>
            </w:r>
          </w:p>
          <w:p w:rsidR="00FA7FA1" w:rsidRDefault="00FA7FA1" w:rsidP="00F0285E"/>
          <w:p w:rsidR="00FA7FA1" w:rsidRDefault="00FA7FA1" w:rsidP="00F0285E">
            <w:r>
              <w:t xml:space="preserve">- </w:t>
            </w:r>
            <w:r w:rsidRPr="00256D1C">
              <w:t>Симметрия – это соразмерное, пропорциональное расположение частей чего-либо по отношению к центру, середине.</w:t>
            </w:r>
          </w:p>
          <w:p w:rsidR="00FA7FA1" w:rsidRDefault="00FA7FA1" w:rsidP="00F0285E"/>
        </w:tc>
        <w:tc>
          <w:tcPr>
            <w:tcW w:w="4585" w:type="dxa"/>
          </w:tcPr>
          <w:p w:rsidR="00FA7FA1" w:rsidRDefault="00FA7FA1" w:rsidP="00F0285E">
            <w:pPr>
              <w:rPr>
                <w:bCs/>
              </w:rPr>
            </w:pPr>
          </w:p>
          <w:p w:rsidR="00FA7FA1" w:rsidRDefault="00FA7FA1" w:rsidP="00F0285E">
            <w:pPr>
              <w:rPr>
                <w:bCs/>
              </w:rPr>
            </w:pPr>
          </w:p>
          <w:p w:rsidR="00FA7FA1" w:rsidRDefault="00FA7FA1" w:rsidP="00F0285E">
            <w:pPr>
              <w:rPr>
                <w:bCs/>
              </w:rPr>
            </w:pPr>
          </w:p>
          <w:p w:rsidR="00FA7FA1" w:rsidRDefault="00FA7FA1" w:rsidP="00F0285E">
            <w:pPr>
              <w:rPr>
                <w:bCs/>
              </w:rPr>
            </w:pPr>
          </w:p>
          <w:p w:rsidR="00FA7FA1" w:rsidRDefault="00FA7FA1" w:rsidP="00F0285E">
            <w:pPr>
              <w:rPr>
                <w:bCs/>
              </w:rPr>
            </w:pPr>
          </w:p>
          <w:p w:rsidR="00FA7FA1" w:rsidRPr="00E7292D" w:rsidRDefault="00FA7FA1" w:rsidP="00F0285E">
            <w:pPr>
              <w:rPr>
                <w:bCs/>
              </w:rPr>
            </w:pPr>
            <w:r w:rsidRPr="00E7292D">
              <w:rPr>
                <w:bCs/>
              </w:rPr>
              <w:t xml:space="preserve">Стр.2 </w:t>
            </w:r>
          </w:p>
          <w:p w:rsidR="00FA7FA1" w:rsidRPr="006A7CC6" w:rsidRDefault="00FA7FA1" w:rsidP="00F0285E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1581150" cy="1095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>
            <w:pPr>
              <w:rPr>
                <w:bCs/>
              </w:rPr>
            </w:pPr>
          </w:p>
          <w:p w:rsidR="00FA7FA1" w:rsidRDefault="00FA7FA1" w:rsidP="00F0285E">
            <w:pPr>
              <w:rPr>
                <w:bCs/>
              </w:rPr>
            </w:pPr>
          </w:p>
          <w:p w:rsidR="00FA7FA1" w:rsidRDefault="00FA7FA1" w:rsidP="00F0285E">
            <w:pPr>
              <w:rPr>
                <w:bCs/>
              </w:rPr>
            </w:pPr>
          </w:p>
          <w:p w:rsidR="00FA7FA1" w:rsidRPr="00E7292D" w:rsidRDefault="00FA7FA1" w:rsidP="00F0285E">
            <w:pPr>
              <w:rPr>
                <w:bCs/>
              </w:rPr>
            </w:pPr>
            <w:r w:rsidRPr="00E7292D">
              <w:rPr>
                <w:bCs/>
              </w:rPr>
              <w:t>Стр.3</w:t>
            </w:r>
          </w:p>
          <w:p w:rsidR="00FA7FA1" w:rsidRDefault="00FA7FA1" w:rsidP="00F0285E">
            <w:r>
              <w:rPr>
                <w:noProof/>
              </w:rPr>
              <w:drawing>
                <wp:inline distT="0" distB="0" distL="0" distR="0">
                  <wp:extent cx="1695450" cy="1276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r>
              <w:rPr>
                <w:noProof/>
              </w:rPr>
              <w:lastRenderedPageBreak/>
              <w:drawing>
                <wp:inline distT="0" distB="0" distL="0" distR="0">
                  <wp:extent cx="2152650" cy="1257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FA1" w:rsidRPr="00E7292D" w:rsidTr="00F0285E">
        <w:tc>
          <w:tcPr>
            <w:tcW w:w="2589" w:type="dxa"/>
          </w:tcPr>
          <w:p w:rsidR="00FA7FA1" w:rsidRPr="00E7292D" w:rsidRDefault="00FA7FA1" w:rsidP="00F0285E">
            <w:pPr>
              <w:numPr>
                <w:ilvl w:val="0"/>
                <w:numId w:val="1"/>
              </w:num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before="60" w:line="252" w:lineRule="auto"/>
              <w:ind w:left="900" w:right="72" w:hanging="540"/>
              <w:jc w:val="both"/>
              <w:rPr>
                <w:b/>
                <w:bCs/>
              </w:rPr>
            </w:pPr>
            <w:r w:rsidRPr="00E7292D">
              <w:rPr>
                <w:b/>
                <w:bCs/>
              </w:rPr>
              <w:lastRenderedPageBreak/>
              <w:t xml:space="preserve">Изучение нового материала. </w:t>
            </w:r>
          </w:p>
          <w:p w:rsidR="00FA7FA1" w:rsidRPr="00E7292D" w:rsidRDefault="00FA7FA1" w:rsidP="00F0285E">
            <w:p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after="60" w:line="252" w:lineRule="auto"/>
              <w:ind w:left="900" w:right="72" w:hanging="540"/>
              <w:jc w:val="both"/>
              <w:rPr>
                <w:b/>
                <w:bCs/>
              </w:rPr>
            </w:pPr>
            <w:r w:rsidRPr="00E7292D">
              <w:rPr>
                <w:b/>
                <w:bCs/>
              </w:rPr>
              <w:t>(23мин.)</w:t>
            </w:r>
          </w:p>
        </w:tc>
        <w:tc>
          <w:tcPr>
            <w:tcW w:w="2075" w:type="dxa"/>
          </w:tcPr>
          <w:p w:rsidR="00FA7FA1" w:rsidRDefault="00FA7FA1" w:rsidP="00F0285E">
            <w:r>
              <w:t>1. Учить находить симметричные фигуры и предметы.</w:t>
            </w:r>
          </w:p>
          <w:p w:rsidR="00FA7FA1" w:rsidRDefault="00FA7FA1" w:rsidP="00F0285E">
            <w:r>
              <w:t>2. Учить проводить ось симметрии, применяя на практике.</w:t>
            </w:r>
          </w:p>
          <w:p w:rsidR="00FA7FA1" w:rsidRDefault="00FA7FA1" w:rsidP="00F0285E">
            <w:r>
              <w:t xml:space="preserve">3. Развивать умение обобщать, строить </w:t>
            </w:r>
            <w:proofErr w:type="spellStart"/>
            <w:r>
              <w:t>умозаключе</w:t>
            </w:r>
            <w:proofErr w:type="spellEnd"/>
          </w:p>
          <w:p w:rsidR="00FA7FA1" w:rsidRDefault="00FA7FA1" w:rsidP="00F0285E">
            <w:proofErr w:type="spellStart"/>
            <w:r>
              <w:t>ния</w:t>
            </w:r>
            <w:proofErr w:type="spellEnd"/>
            <w:r>
              <w:t>, делать выводы</w:t>
            </w:r>
          </w:p>
          <w:p w:rsidR="00FA7FA1" w:rsidRDefault="00FA7FA1" w:rsidP="00F0285E">
            <w:r>
              <w:t>4.Развивать творческие способности, проектную деятельность</w:t>
            </w:r>
          </w:p>
          <w:p w:rsidR="00FA7FA1" w:rsidRDefault="00FA7FA1" w:rsidP="00F0285E"/>
        </w:tc>
        <w:tc>
          <w:tcPr>
            <w:tcW w:w="2907" w:type="dxa"/>
          </w:tcPr>
          <w:p w:rsidR="00FA7FA1" w:rsidRPr="00E7292D" w:rsidRDefault="00FA7FA1" w:rsidP="00F0285E">
            <w:pPr>
              <w:rPr>
                <w:b/>
              </w:rPr>
            </w:pPr>
            <w:r w:rsidRPr="00E7292D">
              <w:rPr>
                <w:b/>
              </w:rPr>
              <w:t xml:space="preserve"> </w:t>
            </w:r>
            <w:r w:rsidRPr="00E7292D">
              <w:rPr>
                <w:b/>
                <w:bCs/>
              </w:rPr>
              <w:t>1</w:t>
            </w:r>
            <w:r w:rsidRPr="00E7292D">
              <w:rPr>
                <w:b/>
              </w:rPr>
              <w:t>. Нахождение симметричных предметов.</w:t>
            </w:r>
          </w:p>
          <w:p w:rsidR="00FA7FA1" w:rsidRDefault="00FA7FA1" w:rsidP="00F0285E">
            <w:r>
              <w:t xml:space="preserve"> - Посмотрите на картинки. Какие из предметов можно назвать симметричными? 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 xml:space="preserve">- Почему? 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812871" w:rsidRDefault="00FA7FA1" w:rsidP="00F0285E">
            <w:pPr>
              <w:rPr>
                <w:b/>
              </w:rPr>
            </w:pPr>
            <w:r w:rsidRPr="00E7292D">
              <w:rPr>
                <w:b/>
              </w:rPr>
              <w:t>2</w:t>
            </w:r>
            <w:r w:rsidRPr="00812871">
              <w:t xml:space="preserve">. </w:t>
            </w:r>
            <w:r w:rsidRPr="00812871">
              <w:rPr>
                <w:b/>
              </w:rPr>
              <w:t>Закрепление умения выбирать и располагать рисунки, симметричные заданным</w:t>
            </w:r>
            <w:r>
              <w:rPr>
                <w:b/>
              </w:rPr>
              <w:t>.</w:t>
            </w:r>
            <w:r w:rsidRPr="00812871">
              <w:rPr>
                <w:b/>
              </w:rPr>
              <w:t xml:space="preserve"> 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86"/>
              <w:gridCol w:w="1944"/>
            </w:tblGrid>
            <w:tr w:rsidR="00FA7FA1" w:rsidRPr="009169E7" w:rsidTr="00F0285E">
              <w:trPr>
                <w:tblCellSpacing w:w="0" w:type="dxa"/>
              </w:trPr>
              <w:tc>
                <w:tcPr>
                  <w:tcW w:w="1000" w:type="pct"/>
                </w:tcPr>
                <w:p w:rsidR="00FA7FA1" w:rsidRDefault="00FA7FA1" w:rsidP="00F0285E"/>
              </w:tc>
              <w:tc>
                <w:tcPr>
                  <w:tcW w:w="4000" w:type="pct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"/>
                  </w:tblGrid>
                  <w:tr w:rsidR="00FA7FA1" w:rsidRPr="009169E7" w:rsidTr="00F0285E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FA7FA1" w:rsidRPr="009169E7" w:rsidRDefault="00FA7FA1" w:rsidP="00F0285E"/>
                    </w:tc>
                  </w:tr>
                </w:tbl>
                <w:p w:rsidR="00FA7FA1" w:rsidRPr="009169E7" w:rsidRDefault="00FA7FA1" w:rsidP="00F0285E"/>
              </w:tc>
            </w:tr>
          </w:tbl>
          <w:p w:rsidR="00FA7FA1" w:rsidRPr="00812871" w:rsidRDefault="00FA7FA1" w:rsidP="00F0285E">
            <w:pPr>
              <w:rPr>
                <w:b/>
              </w:rPr>
            </w:pP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spacing w:before="60" w:line="25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  <w:r w:rsidRPr="00E7292D">
              <w:rPr>
                <w:b/>
                <w:bCs/>
              </w:rPr>
              <w:t>Самостоятельная работа.</w:t>
            </w:r>
          </w:p>
          <w:p w:rsidR="00FA7FA1" w:rsidRPr="00E7292D" w:rsidRDefault="00FA7FA1" w:rsidP="00F0285E">
            <w:pPr>
              <w:rPr>
                <w:b/>
                <w:i/>
              </w:rPr>
            </w:pPr>
            <w:r w:rsidRPr="00E7292D">
              <w:rPr>
                <w:b/>
                <w:i/>
              </w:rPr>
              <w:t xml:space="preserve">(Учитель раздаёт каждому ученику карточку с </w:t>
            </w:r>
            <w:r w:rsidRPr="00E7292D">
              <w:rPr>
                <w:b/>
                <w:i/>
              </w:rPr>
              <w:lastRenderedPageBreak/>
              <w:t>изображением бабочки)</w:t>
            </w:r>
          </w:p>
          <w:p w:rsidR="00FA7FA1" w:rsidRDefault="00FA7FA1" w:rsidP="00F0285E">
            <w:r>
              <w:t>- Раскрасьте элементы на крыльях бабочки, симметричны данным.</w:t>
            </w:r>
          </w:p>
          <w:p w:rsidR="00FA7FA1" w:rsidRDefault="00FA7FA1" w:rsidP="00F0285E">
            <w:r>
              <w:rPr>
                <w:b/>
              </w:rPr>
              <w:t>4</w:t>
            </w:r>
            <w:r w:rsidRPr="00E7292D">
              <w:rPr>
                <w:b/>
              </w:rPr>
              <w:t xml:space="preserve">. Работа в парах. </w:t>
            </w:r>
            <w:r>
              <w:t xml:space="preserve"> </w:t>
            </w:r>
          </w:p>
          <w:p w:rsidR="00FA7FA1" w:rsidRDefault="00FA7FA1" w:rsidP="00F0285E">
            <w:r>
              <w:t>- Сейчас вы получите конверт с фигурами. Вы должны согнуть фигуры так, чтобы они состояли из двух симметричных половин.</w:t>
            </w:r>
          </w:p>
          <w:p w:rsidR="00FA7FA1" w:rsidRPr="00E7292D" w:rsidRDefault="00FA7FA1" w:rsidP="00F0285E">
            <w:pPr>
              <w:rPr>
                <w:color w:val="FF0000"/>
              </w:rPr>
            </w:pPr>
          </w:p>
          <w:p w:rsidR="00FA7FA1" w:rsidRDefault="00FA7FA1" w:rsidP="00F0285E">
            <w:r>
              <w:t>- Давайте посмотрим, сколько сгибов получилось на фигурах.</w:t>
            </w:r>
          </w:p>
          <w:p w:rsidR="00FA7FA1" w:rsidRDefault="00FA7FA1" w:rsidP="00F0285E"/>
          <w:p w:rsidR="00FA7FA1" w:rsidRDefault="00FA7FA1" w:rsidP="00F0285E"/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  <w:r w:rsidRPr="00E7292D">
              <w:rPr>
                <w:iCs/>
              </w:rPr>
              <w:t>- Откройте учебник</w:t>
            </w:r>
            <w:r w:rsidRPr="00E7292D">
              <w:rPr>
                <w:b/>
              </w:rPr>
              <w:t xml:space="preserve"> </w:t>
            </w:r>
            <w:r w:rsidRPr="00B96D56">
              <w:t>с. 122</w:t>
            </w:r>
            <w:r w:rsidRPr="00E7292D">
              <w:rPr>
                <w:b/>
              </w:rPr>
              <w:t xml:space="preserve"> </w:t>
            </w:r>
            <w:r w:rsidRPr="00E7292D">
              <w:rPr>
                <w:iCs/>
              </w:rPr>
              <w:t xml:space="preserve"> </w:t>
            </w:r>
          </w:p>
          <w:p w:rsidR="00FA7FA1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  <w:r w:rsidRPr="00E7292D">
              <w:rPr>
                <w:iCs/>
              </w:rPr>
              <w:t>- Что видите нового?</w:t>
            </w: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FA7FA1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  <w:r w:rsidRPr="00E7292D">
              <w:rPr>
                <w:iCs/>
              </w:rPr>
              <w:t>- Прочитайте понятие. Как вы можете связать работу с фигурами и новое понятие: ось симметрии?</w:t>
            </w:r>
          </w:p>
          <w:p w:rsidR="00FA7FA1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FA7FA1" w:rsidRPr="00E7292D" w:rsidRDefault="00FA7FA1" w:rsidP="00F0285E">
            <w:pPr>
              <w:rPr>
                <w:b/>
                <w:iCs/>
                <w:sz w:val="22"/>
                <w:szCs w:val="22"/>
              </w:rPr>
            </w:pPr>
            <w:r w:rsidRPr="00E7292D">
              <w:rPr>
                <w:b/>
                <w:iCs/>
                <w:sz w:val="22"/>
                <w:szCs w:val="22"/>
              </w:rPr>
              <w:t>ФИЗКУЛЬТМИНУТКА</w:t>
            </w:r>
          </w:p>
          <w:p w:rsidR="00FA7FA1" w:rsidRPr="0032634B" w:rsidRDefault="00FA7FA1" w:rsidP="00F0285E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32634B">
              <w:rPr>
                <w:b/>
                <w:iCs/>
              </w:rPr>
              <w:t>«Цыплята»</w:t>
            </w: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rPr>
                <w:b/>
                <w:iCs/>
              </w:rPr>
              <w:t>5</w:t>
            </w:r>
            <w:r w:rsidRPr="00E7292D">
              <w:rPr>
                <w:b/>
                <w:iCs/>
              </w:rPr>
              <w:t xml:space="preserve">. Обозначение осей симметрии. </w:t>
            </w:r>
          </w:p>
          <w:p w:rsidR="00FA7FA1" w:rsidRPr="001E7D83" w:rsidRDefault="00FA7FA1" w:rsidP="00F0285E"/>
          <w:p w:rsidR="00FA7FA1" w:rsidRPr="001E7D83" w:rsidRDefault="00FA7FA1" w:rsidP="00F0285E">
            <w:r>
              <w:lastRenderedPageBreak/>
              <w:t>-</w:t>
            </w:r>
            <w:r w:rsidRPr="001E7D83">
              <w:t xml:space="preserve">Найдите фигуры, у которых можно провести только одну ось симметрии. </w:t>
            </w:r>
            <w:r w:rsidRPr="00E7292D">
              <w:rPr>
                <w:i/>
              </w:rPr>
              <w:t>(3, 5</w:t>
            </w:r>
            <w:r w:rsidRPr="001E7D83">
              <w:t>)</w:t>
            </w:r>
          </w:p>
          <w:p w:rsidR="00FA7FA1" w:rsidRDefault="00FA7FA1" w:rsidP="00F0285E">
            <w:r>
              <w:t>-</w:t>
            </w:r>
            <w:r w:rsidRPr="001E7D83">
              <w:t>Проведите ось симметрии в фигу</w:t>
            </w:r>
            <w:r>
              <w:t>ре 3.   Какая это ось симметрии?</w:t>
            </w:r>
          </w:p>
          <w:p w:rsidR="00FA7FA1" w:rsidRPr="001E7D83" w:rsidRDefault="00FA7FA1" w:rsidP="00F0285E"/>
          <w:p w:rsidR="00FA7FA1" w:rsidRDefault="00FA7FA1" w:rsidP="00F0285E">
            <w:r>
              <w:t>-</w:t>
            </w:r>
            <w:r w:rsidRPr="001E7D83">
              <w:t>А какая ось симметрии в фигуре 5? Проведите ее.</w:t>
            </w:r>
          </w:p>
          <w:p w:rsidR="00FA7FA1" w:rsidRDefault="00FA7FA1" w:rsidP="00F0285E"/>
          <w:p w:rsidR="00FA7FA1" w:rsidRPr="001E7D83" w:rsidRDefault="00FA7FA1" w:rsidP="00F0285E"/>
          <w:p w:rsidR="00FA7FA1" w:rsidRPr="001E7D83" w:rsidRDefault="00FA7FA1" w:rsidP="00F0285E">
            <w:r>
              <w:t>-</w:t>
            </w:r>
            <w:r w:rsidRPr="001E7D83">
              <w:t xml:space="preserve">А сколько осей симметрии можно провести в фигуре 2? </w:t>
            </w:r>
          </w:p>
          <w:p w:rsidR="00FA7FA1" w:rsidRPr="001E7D83" w:rsidRDefault="00FA7FA1" w:rsidP="00F0285E">
            <w:r w:rsidRPr="001E7D83">
              <w:t>Проведите  оси симметрии</w:t>
            </w:r>
            <w:r>
              <w:t>.</w:t>
            </w:r>
            <w:r w:rsidRPr="001E7D83">
              <w:t xml:space="preserve"> </w:t>
            </w:r>
          </w:p>
          <w:p w:rsidR="00FA7FA1" w:rsidRDefault="00FA7FA1" w:rsidP="00F0285E">
            <w:r>
              <w:t>-</w:t>
            </w:r>
            <w:r w:rsidRPr="001E7D83">
              <w:t xml:space="preserve">Задание усложняется. Как вы думаете, сколько осей симметрии в фигуре 4? </w:t>
            </w:r>
            <w:r>
              <w:t>Проведите их.</w:t>
            </w:r>
          </w:p>
          <w:p w:rsidR="00FA7FA1" w:rsidRPr="001E7D83" w:rsidRDefault="00FA7FA1" w:rsidP="00F0285E">
            <w:r>
              <w:t>-</w:t>
            </w:r>
            <w:r w:rsidRPr="001E7D83">
              <w:t xml:space="preserve">А есть на этой картинке фигуры, у которых нет ни одной оси симметрии? </w:t>
            </w:r>
          </w:p>
          <w:p w:rsidR="00FA7FA1" w:rsidRPr="001E7D83" w:rsidRDefault="00FA7FA1" w:rsidP="00F0285E">
            <w:r>
              <w:t>-</w:t>
            </w:r>
            <w:r w:rsidRPr="001E7D83">
              <w:t xml:space="preserve">А сколько осей симметрии можно провести в фигуре 6? </w:t>
            </w:r>
          </w:p>
          <w:p w:rsidR="00FA7FA1" w:rsidRPr="00A87BFE" w:rsidRDefault="00FA7FA1" w:rsidP="00F0285E"/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  <w:r w:rsidRPr="00E7292D">
              <w:rPr>
                <w:iCs/>
              </w:rPr>
              <w:t xml:space="preserve">  </w:t>
            </w:r>
            <w:r>
              <w:rPr>
                <w:b/>
                <w:iCs/>
              </w:rPr>
              <w:t>6</w:t>
            </w:r>
            <w:r w:rsidRPr="00E7292D">
              <w:rPr>
                <w:b/>
                <w:iCs/>
              </w:rPr>
              <w:t>. Нахождение осей симметрии различных предметов.</w:t>
            </w:r>
            <w:r w:rsidRPr="00E7292D">
              <w:rPr>
                <w:iCs/>
              </w:rPr>
              <w:t xml:space="preserve"> </w:t>
            </w: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E7292D">
              <w:rPr>
                <w:iCs/>
              </w:rPr>
              <w:lastRenderedPageBreak/>
              <w:t xml:space="preserve">  </w:t>
            </w:r>
            <w:r w:rsidRPr="00E7292D">
              <w:rPr>
                <w:b/>
                <w:spacing w:val="45"/>
              </w:rPr>
              <w:t>Выполнение</w:t>
            </w:r>
            <w:r w:rsidRPr="00E7292D">
              <w:rPr>
                <w:b/>
              </w:rPr>
              <w:t xml:space="preserve"> задания 1 на с. 122 учебника. </w:t>
            </w:r>
          </w:p>
          <w:p w:rsidR="00FA7FA1" w:rsidRDefault="00FA7FA1" w:rsidP="00F0285E">
            <w:r>
              <w:t>- Теперь мы можем ответить на вопрос?</w:t>
            </w:r>
          </w:p>
          <w:p w:rsidR="00FA7FA1" w:rsidRDefault="00FA7FA1" w:rsidP="00F0285E"/>
          <w:p w:rsidR="00FA7FA1" w:rsidRPr="00E7292D" w:rsidRDefault="00FA7FA1" w:rsidP="00F0285E">
            <w:pPr>
              <w:rPr>
                <w:b/>
              </w:rPr>
            </w:pPr>
            <w:r w:rsidRPr="00E7292D">
              <w:rPr>
                <w:b/>
                <w:spacing w:val="45"/>
              </w:rPr>
              <w:t>Работа по тетради</w:t>
            </w:r>
            <w:r w:rsidRPr="00E7292D">
              <w:rPr>
                <w:b/>
              </w:rPr>
              <w:t xml:space="preserve"> (задание 6 на с. 57).</w:t>
            </w:r>
          </w:p>
          <w:p w:rsidR="00FA7FA1" w:rsidRDefault="00FA7FA1" w:rsidP="00F0285E"/>
          <w:p w:rsidR="00FA7FA1" w:rsidRDefault="00FA7FA1" w:rsidP="00F0285E">
            <w:r>
              <w:t>- Откройте тетрадь, на стр. 57, задание 6. Прочитайте задание.</w:t>
            </w:r>
          </w:p>
          <w:p w:rsidR="00FA7FA1" w:rsidRDefault="00FA7FA1" w:rsidP="00F0285E">
            <w:r>
              <w:t>- Попробуйте провести ось симметрии окружности.</w:t>
            </w:r>
          </w:p>
          <w:p w:rsidR="00FA7FA1" w:rsidRDefault="00FA7FA1" w:rsidP="00F0285E">
            <w:r>
              <w:t>- Что можете сказать?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  <w:r w:rsidRPr="00E7292D">
              <w:rPr>
                <w:b/>
                <w:sz w:val="22"/>
                <w:szCs w:val="22"/>
              </w:rPr>
              <w:t>ФИЗКУЛЬТМИНУТКА</w:t>
            </w:r>
          </w:p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7292D">
              <w:rPr>
                <w:b/>
                <w:iCs/>
              </w:rPr>
              <w:t>Тренажер для глаз.</w:t>
            </w:r>
            <w:r w:rsidRPr="00E7292D">
              <w:rPr>
                <w:rFonts w:ascii="Georgia" w:hAnsi="Georgia"/>
              </w:rPr>
              <w:t xml:space="preserve"> </w:t>
            </w:r>
            <w:r w:rsidRPr="00381748">
              <w:t>Физкультминутка на основе тренажёра В.Ф. Базарного, для снятия усталости глаз.</w:t>
            </w: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 Где можно увидеть симметрию</w:t>
            </w:r>
            <w:r w:rsidRPr="00E7292D">
              <w:rPr>
                <w:b/>
                <w:sz w:val="22"/>
                <w:szCs w:val="22"/>
              </w:rPr>
              <w:t>. Красота симметрии.</w:t>
            </w: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i/>
                <w:sz w:val="22"/>
                <w:szCs w:val="22"/>
              </w:rPr>
            </w:pPr>
            <w:r w:rsidRPr="00E7292D">
              <w:rPr>
                <w:i/>
                <w:sz w:val="22"/>
                <w:szCs w:val="22"/>
              </w:rPr>
              <w:t xml:space="preserve">Учитель демонстрирует слайды </w:t>
            </w: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Default="00FA7FA1" w:rsidP="00F0285E">
            <w:pPr>
              <w:rPr>
                <w:b/>
                <w:sz w:val="22"/>
                <w:szCs w:val="22"/>
              </w:rPr>
            </w:pPr>
          </w:p>
          <w:p w:rsidR="00FA7FA1" w:rsidRPr="00E7292D" w:rsidRDefault="00FA7FA1" w:rsidP="00F0285E">
            <w:pPr>
              <w:rPr>
                <w:b/>
              </w:rPr>
            </w:pPr>
            <w:r>
              <w:rPr>
                <w:b/>
              </w:rPr>
              <w:t>8</w:t>
            </w:r>
            <w:r w:rsidRPr="00E7292D">
              <w:rPr>
                <w:b/>
              </w:rPr>
              <w:t>. Проектная деятельность.</w:t>
            </w:r>
          </w:p>
          <w:p w:rsidR="00FA7FA1" w:rsidRDefault="00FA7FA1" w:rsidP="00F0285E">
            <w:r>
              <w:t xml:space="preserve">- А сейчас данные фигуры «помогут» нам в создании проекта «Ворота для детской площадки». Создадим ворота для детей на этой площадке </w:t>
            </w:r>
            <w:r w:rsidRPr="00E7292D">
              <w:rPr>
                <w:i/>
              </w:rPr>
              <w:t>(показывает картинку).</w:t>
            </w:r>
            <w:r>
              <w:t xml:space="preserve"> Условие: при создании ворот мы должны использовать симметрию фигур.</w:t>
            </w:r>
          </w:p>
          <w:p w:rsidR="00FA7FA1" w:rsidRPr="00E7292D" w:rsidRDefault="00FA7FA1" w:rsidP="00F0285E">
            <w:pPr>
              <w:rPr>
                <w:b/>
                <w:sz w:val="22"/>
                <w:szCs w:val="22"/>
              </w:rPr>
            </w:pPr>
          </w:p>
        </w:tc>
        <w:tc>
          <w:tcPr>
            <w:tcW w:w="3073" w:type="dxa"/>
          </w:tcPr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r w:rsidRPr="00E7292D">
              <w:rPr>
                <w:i/>
              </w:rPr>
              <w:t xml:space="preserve">- </w:t>
            </w:r>
            <w:r>
              <w:t>Симметричное расположение морских львов, цветов.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>- Потому что они расположены в зеркальном отражении.</w:t>
            </w:r>
          </w:p>
          <w:p w:rsidR="00FA7FA1" w:rsidRDefault="00FA7FA1" w:rsidP="00F0285E"/>
          <w:p w:rsidR="00FA7FA1" w:rsidRDefault="00FA7FA1" w:rsidP="00F0285E">
            <w:pPr>
              <w:rPr>
                <w:i/>
              </w:rPr>
            </w:pPr>
          </w:p>
          <w:p w:rsidR="00FA7FA1" w:rsidRPr="007363B4" w:rsidRDefault="00FA7FA1" w:rsidP="00F0285E">
            <w:pPr>
              <w:rPr>
                <w:i/>
              </w:rPr>
            </w:pPr>
            <w:r>
              <w:rPr>
                <w:i/>
              </w:rPr>
              <w:t>Выполняют интерактивное задание</w:t>
            </w:r>
          </w:p>
          <w:p w:rsidR="00FA7FA1" w:rsidRPr="007363B4" w:rsidRDefault="00FA7FA1" w:rsidP="00F0285E">
            <w:pPr>
              <w:rPr>
                <w:i/>
              </w:rPr>
            </w:pPr>
            <w:r w:rsidRPr="007363B4">
              <w:rPr>
                <w:bCs/>
                <w:i/>
                <w:color w:val="000000"/>
              </w:rPr>
              <w:t>Симметрия - 1 (N 193081)</w:t>
            </w:r>
          </w:p>
          <w:p w:rsidR="00FA7FA1" w:rsidRDefault="00FA7FA1" w:rsidP="00F0285E"/>
          <w:p w:rsidR="00FA7FA1" w:rsidRDefault="00FA7FA1" w:rsidP="00F0285E"/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Default="00FA7FA1" w:rsidP="00F0285E">
            <w:pPr>
              <w:rPr>
                <w:i/>
              </w:rPr>
            </w:pPr>
          </w:p>
          <w:p w:rsidR="00FA7FA1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 xml:space="preserve">Работают на карточках 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>
            <w:pPr>
              <w:rPr>
                <w:i/>
              </w:rPr>
            </w:pPr>
          </w:p>
          <w:p w:rsidR="00FA7FA1" w:rsidRDefault="00FA7FA1" w:rsidP="00F0285E"/>
          <w:p w:rsidR="00FA7FA1" w:rsidRDefault="00FA7FA1" w:rsidP="00F0285E"/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>Работают в парах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>- Один.</w:t>
            </w:r>
          </w:p>
          <w:p w:rsidR="00FA7FA1" w:rsidRDefault="00FA7FA1" w:rsidP="00F0285E">
            <w:r>
              <w:t>-Два.</w:t>
            </w:r>
          </w:p>
          <w:p w:rsidR="00FA7FA1" w:rsidRDefault="00FA7FA1" w:rsidP="00F0285E">
            <w:r>
              <w:t>-Шесть.</w:t>
            </w:r>
          </w:p>
          <w:p w:rsidR="00FA7FA1" w:rsidRDefault="00FA7FA1" w:rsidP="00F0285E">
            <w:r>
              <w:t>-Много.</w:t>
            </w:r>
          </w:p>
          <w:p w:rsidR="00FA7FA1" w:rsidRDefault="00FA7FA1" w:rsidP="00F0285E"/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>Работают в учебниках</w:t>
            </w:r>
          </w:p>
          <w:p w:rsidR="00FA7FA1" w:rsidRDefault="00FA7FA1" w:rsidP="00F0285E"/>
          <w:p w:rsidR="00FA7FA1" w:rsidRDefault="00FA7FA1" w:rsidP="00F0285E">
            <w:r>
              <w:t>- Понятие: ось симметрии.</w:t>
            </w:r>
          </w:p>
          <w:p w:rsidR="00FA7FA1" w:rsidRDefault="00FA7FA1" w:rsidP="00F0285E"/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>Читают правило</w:t>
            </w:r>
          </w:p>
          <w:p w:rsidR="00FA7FA1" w:rsidRDefault="00FA7FA1" w:rsidP="00F0285E">
            <w:r>
              <w:t>- Сгибы, которые получались у нас при работе с фигурами – это и есть оси симметрии.</w:t>
            </w: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 xml:space="preserve">Повторяют </w:t>
            </w:r>
            <w:r w:rsidRPr="00E7292D">
              <w:rPr>
                <w:i/>
              </w:rPr>
              <w:lastRenderedPageBreak/>
              <w:t>движения за цыплятами</w:t>
            </w: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 xml:space="preserve">Работают на </w:t>
            </w:r>
            <w:proofErr w:type="spellStart"/>
            <w:r w:rsidRPr="00E7292D">
              <w:rPr>
                <w:b/>
                <w:i/>
              </w:rPr>
              <w:t>и.д</w:t>
            </w:r>
            <w:proofErr w:type="spellEnd"/>
            <w:r w:rsidRPr="00E7292D">
              <w:rPr>
                <w:b/>
                <w:i/>
              </w:rPr>
              <w:t>.-</w:t>
            </w:r>
            <w:r w:rsidRPr="00E7292D">
              <w:rPr>
                <w:i/>
              </w:rPr>
              <w:t xml:space="preserve"> пером распознания фигур проводят оси симметрии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567D96" w:rsidRDefault="00FA7FA1" w:rsidP="00F0285E">
            <w:r>
              <w:t>- Вертикальная.</w:t>
            </w:r>
          </w:p>
          <w:p w:rsidR="00FA7FA1" w:rsidRPr="00567D96" w:rsidRDefault="00FA7FA1" w:rsidP="00F0285E"/>
          <w:p w:rsidR="00FA7FA1" w:rsidRPr="00567D96" w:rsidRDefault="00FA7FA1" w:rsidP="00F0285E">
            <w:r>
              <w:t>-</w:t>
            </w:r>
            <w:r w:rsidRPr="00567D96">
              <w:t>Горизонтальная</w:t>
            </w:r>
            <w:r>
              <w:t>.</w:t>
            </w: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Default="00FA7FA1" w:rsidP="00F0285E">
            <w:pPr>
              <w:rPr>
                <w:i/>
              </w:rPr>
            </w:pPr>
          </w:p>
          <w:p w:rsidR="00FA7FA1" w:rsidRDefault="00FA7FA1" w:rsidP="00F0285E">
            <w:pPr>
              <w:rPr>
                <w:i/>
              </w:rPr>
            </w:pP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Default="00FA7FA1" w:rsidP="00F0285E">
            <w:r>
              <w:t>- Две.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567D96" w:rsidRDefault="00FA7FA1" w:rsidP="00F0285E">
            <w:r>
              <w:t>-</w:t>
            </w:r>
            <w:r w:rsidRPr="00567D96">
              <w:t>Четыре</w:t>
            </w:r>
            <w:r>
              <w:t>.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>- Фигура под номером один.</w:t>
            </w:r>
          </w:p>
          <w:p w:rsidR="00FA7FA1" w:rsidRDefault="00FA7FA1" w:rsidP="00F0285E"/>
          <w:p w:rsidR="00FA7FA1" w:rsidRDefault="00FA7FA1" w:rsidP="00F0285E"/>
          <w:p w:rsidR="00FA7FA1" w:rsidRPr="00567D96" w:rsidRDefault="00FA7FA1" w:rsidP="00F0285E">
            <w:r>
              <w:t xml:space="preserve">- </w:t>
            </w:r>
            <w:r w:rsidRPr="00567D96">
              <w:t>Бесконечное множество</w:t>
            </w:r>
            <w:r>
              <w:t>.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E7292D" w:rsidRDefault="00FA7FA1" w:rsidP="00F0285E">
            <w:pPr>
              <w:rPr>
                <w:i/>
              </w:rPr>
            </w:pP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pPr>
              <w:rPr>
                <w:iCs/>
              </w:rPr>
            </w:pPr>
            <w:r w:rsidRPr="00E7292D">
              <w:rPr>
                <w:iCs/>
              </w:rPr>
              <w:t>.</w:t>
            </w:r>
          </w:p>
          <w:p w:rsidR="00FA7FA1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/>
                <w:iCs/>
              </w:rPr>
            </w:pPr>
          </w:p>
          <w:p w:rsidR="00FA7FA1" w:rsidRDefault="00FA7FA1" w:rsidP="00F0285E"/>
          <w:p w:rsidR="00FA7FA1" w:rsidRDefault="00FA7FA1" w:rsidP="00F0285E"/>
          <w:p w:rsidR="00FA7FA1" w:rsidRPr="00E7292D" w:rsidRDefault="00FA7FA1" w:rsidP="00F0285E">
            <w:pPr>
              <w:rPr>
                <w:i/>
                <w:iCs/>
              </w:rPr>
            </w:pPr>
            <w:r w:rsidRPr="00E7292D">
              <w:rPr>
                <w:i/>
                <w:iCs/>
              </w:rPr>
              <w:t>Открывают те</w:t>
            </w:r>
            <w:r>
              <w:rPr>
                <w:i/>
                <w:iCs/>
              </w:rPr>
              <w:t>традь, находят,</w:t>
            </w:r>
            <w:r w:rsidRPr="00E7292D">
              <w:rPr>
                <w:i/>
                <w:iCs/>
              </w:rPr>
              <w:t xml:space="preserve"> читают </w:t>
            </w:r>
            <w:r>
              <w:rPr>
                <w:i/>
                <w:iCs/>
              </w:rPr>
              <w:t xml:space="preserve">и выполняют </w:t>
            </w:r>
            <w:r w:rsidRPr="00E7292D">
              <w:rPr>
                <w:i/>
                <w:iCs/>
              </w:rPr>
              <w:t>задание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A87BFE" w:rsidRDefault="00FA7FA1" w:rsidP="00F0285E">
            <w:r>
              <w:t>- К</w:t>
            </w:r>
            <w:r w:rsidRPr="00A87BFE">
              <w:t>руг имеет сколько угодно осей симметрии, все они проходят через его центр.</w:t>
            </w: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Default="00FA7FA1" w:rsidP="00F0285E">
            <w:pPr>
              <w:rPr>
                <w:iCs/>
              </w:rPr>
            </w:pPr>
          </w:p>
          <w:p w:rsidR="00FA7FA1" w:rsidRDefault="00FA7FA1" w:rsidP="00F0285E">
            <w:pPr>
              <w:rPr>
                <w:iCs/>
              </w:rPr>
            </w:pPr>
          </w:p>
          <w:p w:rsidR="00FA7FA1" w:rsidRDefault="00FA7FA1" w:rsidP="00F0285E">
            <w:pPr>
              <w:rPr>
                <w:iCs/>
              </w:rPr>
            </w:pPr>
          </w:p>
          <w:p w:rsidR="00FA7FA1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/>
                <w:iCs/>
              </w:rPr>
            </w:pPr>
            <w:r w:rsidRPr="00E7292D">
              <w:rPr>
                <w:i/>
                <w:iCs/>
              </w:rPr>
              <w:t>Комментирую</w:t>
            </w:r>
            <w:r>
              <w:rPr>
                <w:i/>
                <w:iCs/>
              </w:rPr>
              <w:t xml:space="preserve">т каждый слайд, находя </w:t>
            </w:r>
            <w:proofErr w:type="gramStart"/>
            <w:r>
              <w:rPr>
                <w:i/>
                <w:iCs/>
              </w:rPr>
              <w:t xml:space="preserve">симметрию </w:t>
            </w:r>
            <w:r w:rsidRPr="00E7292D">
              <w:rPr>
                <w:i/>
                <w:iCs/>
              </w:rPr>
              <w:t>.</w:t>
            </w:r>
            <w:proofErr w:type="gramEnd"/>
          </w:p>
          <w:p w:rsidR="00FA7FA1" w:rsidRPr="00E7292D" w:rsidRDefault="00FA7FA1" w:rsidP="00F0285E">
            <w:pPr>
              <w:rPr>
                <w:i/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Cs/>
              </w:rPr>
            </w:pPr>
          </w:p>
          <w:p w:rsidR="00FA7FA1" w:rsidRPr="00E7292D" w:rsidRDefault="00FA7FA1" w:rsidP="00F0285E">
            <w:pPr>
              <w:rPr>
                <w:i/>
                <w:iCs/>
              </w:rPr>
            </w:pPr>
            <w:r w:rsidRPr="00E7292D">
              <w:rPr>
                <w:i/>
              </w:rPr>
              <w:t xml:space="preserve">Работают на </w:t>
            </w:r>
            <w:proofErr w:type="spellStart"/>
            <w:r w:rsidRPr="00E7292D">
              <w:rPr>
                <w:b/>
                <w:i/>
              </w:rPr>
              <w:t>и.д</w:t>
            </w:r>
            <w:proofErr w:type="spellEnd"/>
            <w:r w:rsidRPr="00E7292D">
              <w:rPr>
                <w:b/>
                <w:i/>
              </w:rPr>
              <w:t xml:space="preserve">. над проектом </w:t>
            </w:r>
            <w:proofErr w:type="gramStart"/>
            <w:r w:rsidRPr="00E7292D">
              <w:rPr>
                <w:b/>
                <w:i/>
              </w:rPr>
              <w:t>« Ворота</w:t>
            </w:r>
            <w:proofErr w:type="gramEnd"/>
            <w:r w:rsidRPr="00E7292D">
              <w:rPr>
                <w:b/>
                <w:i/>
              </w:rPr>
              <w:t xml:space="preserve"> для детской площадки» -</w:t>
            </w:r>
            <w:r w:rsidRPr="00E7292D">
              <w:rPr>
                <w:i/>
              </w:rPr>
              <w:t xml:space="preserve"> создают ворота из фигур, помещая их на картинку </w:t>
            </w:r>
            <w:r w:rsidRPr="00E7292D">
              <w:rPr>
                <w:i/>
              </w:rPr>
              <w:lastRenderedPageBreak/>
              <w:t>(фигуры множественно клонированы, поэтому дети могут одну и ту же фигуру брать несколько раз, уменьшать, увеличивать её)</w:t>
            </w:r>
          </w:p>
          <w:p w:rsidR="00FA7FA1" w:rsidRPr="002132D6" w:rsidRDefault="00FA7FA1" w:rsidP="00F0285E"/>
        </w:tc>
        <w:tc>
          <w:tcPr>
            <w:tcW w:w="4585" w:type="dxa"/>
          </w:tcPr>
          <w:p w:rsidR="00FA7FA1" w:rsidRPr="00E7292D" w:rsidRDefault="00FA7FA1" w:rsidP="00F0285E">
            <w:pPr>
              <w:rPr>
                <w:b/>
              </w:rPr>
            </w:pPr>
            <w:r>
              <w:lastRenderedPageBreak/>
              <w:t xml:space="preserve">Стр.4 </w:t>
            </w:r>
            <w:r w:rsidRPr="00E7292D">
              <w:rPr>
                <w:b/>
              </w:rPr>
              <w:t>Нахождение симметричных предметов</w:t>
            </w:r>
          </w:p>
          <w:p w:rsidR="00FA7FA1" w:rsidRDefault="00FA7FA1" w:rsidP="00F0285E">
            <w:r>
              <w:rPr>
                <w:noProof/>
              </w:rPr>
              <w:drawing>
                <wp:inline distT="0" distB="0" distL="0" distR="0">
                  <wp:extent cx="2505075" cy="1447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692A6B" w:rsidP="00F0285E">
            <w:hyperlink r:id="rId9" w:history="1">
              <w:r w:rsidR="00FA7FA1" w:rsidRPr="00812871">
                <w:rPr>
                  <w:rStyle w:val="a3"/>
                </w:rPr>
                <w:t>http://files.school-collection.edu.ru/dlrstore/24dcb285-e1aa-43a8-8933-de60f1a373ff/%5BNS-INF_2-01-05%5D_%5BID_082%5D.swf</w:t>
              </w:r>
            </w:hyperlink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 xml:space="preserve">Стр.5 </w:t>
            </w:r>
          </w:p>
          <w:p w:rsidR="00FA7FA1" w:rsidRDefault="00FA7FA1" w:rsidP="00F0285E">
            <w:r>
              <w:rPr>
                <w:noProof/>
              </w:rPr>
              <w:drawing>
                <wp:inline distT="0" distB="0" distL="0" distR="0">
                  <wp:extent cx="1590675" cy="12192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1"/>
              <w:gridCol w:w="5684"/>
            </w:tblGrid>
            <w:tr w:rsidR="00FA7FA1" w:rsidTr="00F0285E">
              <w:trPr>
                <w:tblCellSpacing w:w="0" w:type="dxa"/>
              </w:trPr>
              <w:tc>
                <w:tcPr>
                  <w:tcW w:w="1000" w:type="pct"/>
                </w:tcPr>
                <w:p w:rsidR="00FA7FA1" w:rsidRPr="00812871" w:rsidRDefault="00FA7FA1" w:rsidP="00F0285E"/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"/>
                  </w:tblGrid>
                  <w:tr w:rsidR="00FA7FA1" w:rsidTr="00F0285E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FA7FA1" w:rsidRDefault="00FA7FA1" w:rsidP="00F0285E"/>
                    </w:tc>
                  </w:tr>
                  <w:tr w:rsidR="00FA7FA1" w:rsidTr="00F0285E">
                    <w:trPr>
                      <w:tblCellSpacing w:w="0" w:type="dxa"/>
                    </w:trPr>
                    <w:tc>
                      <w:tcPr>
                        <w:tcW w:w="0" w:type="auto"/>
                      </w:tcPr>
                      <w:p w:rsidR="00FA7FA1" w:rsidRDefault="00FA7FA1" w:rsidP="00F0285E">
                        <w:pPr>
                          <w:rPr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FA7FA1" w:rsidRDefault="00FA7FA1" w:rsidP="00F0285E"/>
              </w:tc>
            </w:tr>
          </w:tbl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E7292D" w:rsidRDefault="00FA7FA1" w:rsidP="00F0285E">
            <w:pPr>
              <w:autoSpaceDE w:val="0"/>
              <w:autoSpaceDN w:val="0"/>
              <w:adjustRightInd w:val="0"/>
              <w:rPr>
                <w:b/>
                <w:iCs/>
              </w:rPr>
            </w:pPr>
            <w:r>
              <w:t xml:space="preserve">Стр. 6 </w:t>
            </w:r>
            <w:r w:rsidRPr="00E7292D">
              <w:rPr>
                <w:b/>
                <w:iCs/>
              </w:rPr>
              <w:t>Обозначение осей симметрии</w:t>
            </w:r>
          </w:p>
          <w:p w:rsidR="00FA7FA1" w:rsidRDefault="00FA7FA1" w:rsidP="00F0285E">
            <w:r>
              <w:rPr>
                <w:noProof/>
              </w:rPr>
              <w:drawing>
                <wp:inline distT="0" distB="0" distL="0" distR="0">
                  <wp:extent cx="1704975" cy="1247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Pr="009219AB" w:rsidRDefault="00692A6B" w:rsidP="00F0285E">
            <w:hyperlink r:id="rId12" w:history="1">
              <w:r w:rsidR="00FA7FA1" w:rsidRPr="009219AB">
                <w:rPr>
                  <w:rStyle w:val="a3"/>
                </w:rPr>
                <w:t>http://ponyatovskaya.ucoz.ru/load/fizkultminutka_trenazhjor_dlja_glaz/1-1-0-88</w:t>
              </w:r>
            </w:hyperlink>
          </w:p>
          <w:p w:rsidR="00FA7FA1" w:rsidRPr="009219AB" w:rsidRDefault="00FA7FA1" w:rsidP="00F0285E"/>
          <w:p w:rsidR="00FA7FA1" w:rsidRPr="009219AB" w:rsidRDefault="00FA7FA1" w:rsidP="00F0285E"/>
          <w:p w:rsidR="00FA7FA1" w:rsidRPr="009219AB" w:rsidRDefault="00FA7FA1" w:rsidP="00F0285E"/>
          <w:p w:rsidR="00FA7FA1" w:rsidRPr="009219AB" w:rsidRDefault="00FA7FA1" w:rsidP="00F0285E"/>
          <w:p w:rsidR="00FA7FA1" w:rsidRPr="009219AB" w:rsidRDefault="00FA7FA1" w:rsidP="00F0285E"/>
          <w:p w:rsidR="00FA7FA1" w:rsidRDefault="00FA7FA1" w:rsidP="00F0285E">
            <w:r>
              <w:t xml:space="preserve">Стр. 7 </w:t>
            </w:r>
            <w:r w:rsidRPr="00E7292D">
              <w:rPr>
                <w:b/>
              </w:rPr>
              <w:t>Использование симметрии</w:t>
            </w:r>
          </w:p>
          <w:p w:rsidR="00FA7FA1" w:rsidRDefault="00FA7FA1" w:rsidP="00F0285E">
            <w:r>
              <w:rPr>
                <w:noProof/>
              </w:rPr>
              <w:drawing>
                <wp:inline distT="0" distB="0" distL="0" distR="0">
                  <wp:extent cx="1933575" cy="1152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>
            <w:r>
              <w:t>Стр. 8</w:t>
            </w:r>
          </w:p>
          <w:p w:rsidR="00FA7FA1" w:rsidRDefault="00FA7FA1" w:rsidP="00F0285E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>
                  <wp:extent cx="1704975" cy="12096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>
            <w:pPr>
              <w:autoSpaceDE w:val="0"/>
              <w:autoSpaceDN w:val="0"/>
              <w:adjustRightInd w:val="0"/>
            </w:pPr>
            <w:r>
              <w:lastRenderedPageBreak/>
              <w:t>Стр. 9</w:t>
            </w:r>
          </w:p>
          <w:p w:rsidR="00FA7FA1" w:rsidRDefault="00FA7FA1" w:rsidP="00F0285E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>
                  <wp:extent cx="1181100" cy="1590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>
            <w:pPr>
              <w:autoSpaceDE w:val="0"/>
              <w:autoSpaceDN w:val="0"/>
              <w:adjustRightInd w:val="0"/>
            </w:pPr>
          </w:p>
          <w:p w:rsidR="00FA7FA1" w:rsidRDefault="00FA7FA1" w:rsidP="00F0285E">
            <w:pPr>
              <w:autoSpaceDE w:val="0"/>
              <w:autoSpaceDN w:val="0"/>
              <w:adjustRightInd w:val="0"/>
            </w:pPr>
          </w:p>
          <w:p w:rsidR="00FA7FA1" w:rsidRDefault="00FA7FA1" w:rsidP="00F0285E">
            <w:r>
              <w:t>Стр.10 Проектная деятельность</w:t>
            </w:r>
          </w:p>
          <w:p w:rsidR="00FA7FA1" w:rsidRDefault="00FA7FA1" w:rsidP="00F0285E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>
                  <wp:extent cx="2047875" cy="11620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FA1" w:rsidRPr="00E7292D" w:rsidTr="00F0285E">
        <w:tc>
          <w:tcPr>
            <w:tcW w:w="2589" w:type="dxa"/>
          </w:tcPr>
          <w:p w:rsidR="00FA7FA1" w:rsidRPr="00E7292D" w:rsidRDefault="00FA7FA1" w:rsidP="00F0285E">
            <w:pPr>
              <w:numPr>
                <w:ilvl w:val="0"/>
                <w:numId w:val="1"/>
              </w:num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before="60" w:line="252" w:lineRule="auto"/>
              <w:ind w:left="900" w:right="72" w:hanging="540"/>
              <w:jc w:val="both"/>
              <w:rPr>
                <w:b/>
                <w:bCs/>
              </w:rPr>
            </w:pPr>
            <w:r w:rsidRPr="00E7292D">
              <w:rPr>
                <w:b/>
                <w:bCs/>
              </w:rPr>
              <w:lastRenderedPageBreak/>
              <w:t>Закрепление материала.</w:t>
            </w:r>
          </w:p>
          <w:p w:rsidR="00FA7FA1" w:rsidRPr="00E7292D" w:rsidRDefault="00FA7FA1" w:rsidP="00F0285E">
            <w:p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after="60" w:line="252" w:lineRule="auto"/>
              <w:ind w:left="900" w:right="72" w:hanging="540"/>
              <w:jc w:val="both"/>
              <w:rPr>
                <w:b/>
                <w:iCs/>
              </w:rPr>
            </w:pPr>
            <w:r w:rsidRPr="00E7292D">
              <w:rPr>
                <w:b/>
                <w:iCs/>
              </w:rPr>
              <w:t>(3мин.)</w:t>
            </w:r>
          </w:p>
        </w:tc>
        <w:tc>
          <w:tcPr>
            <w:tcW w:w="2075" w:type="dxa"/>
          </w:tcPr>
          <w:p w:rsidR="00FA7FA1" w:rsidRDefault="00FA7FA1" w:rsidP="00F0285E">
            <w:r>
              <w:t>1. Закреплять умения определять количество осей симметрии.</w:t>
            </w:r>
          </w:p>
        </w:tc>
        <w:tc>
          <w:tcPr>
            <w:tcW w:w="2907" w:type="dxa"/>
          </w:tcPr>
          <w:p w:rsidR="00FA7FA1" w:rsidRPr="00E7292D" w:rsidRDefault="00FA7FA1" w:rsidP="00F0285E">
            <w:pPr>
              <w:rPr>
                <w:b/>
              </w:rPr>
            </w:pPr>
          </w:p>
          <w:p w:rsidR="00FA7FA1" w:rsidRDefault="00FA7FA1" w:rsidP="00F0285E">
            <w:r w:rsidRPr="00E7292D">
              <w:rPr>
                <w:b/>
              </w:rPr>
              <w:t>1</w:t>
            </w:r>
            <w:r>
              <w:t>.- Заполним таблицу, для этого все предметы разделим на три группы: 1-с одной осью, 2- с двумя осями,  3- с большим количеством осей.</w:t>
            </w:r>
          </w:p>
          <w:p w:rsidR="00FA7FA1" w:rsidRDefault="00FA7FA1" w:rsidP="00F0285E"/>
        </w:tc>
        <w:tc>
          <w:tcPr>
            <w:tcW w:w="3073" w:type="dxa"/>
          </w:tcPr>
          <w:p w:rsidR="00FA7FA1" w:rsidRPr="00E7292D" w:rsidRDefault="00FA7FA1" w:rsidP="00F0285E">
            <w:pPr>
              <w:rPr>
                <w:i/>
              </w:rPr>
            </w:pPr>
          </w:p>
          <w:p w:rsidR="00FA7FA1" w:rsidRPr="00D31C03" w:rsidRDefault="00FA7FA1" w:rsidP="00F0285E">
            <w:r w:rsidRPr="00E7292D">
              <w:rPr>
                <w:i/>
              </w:rPr>
              <w:t xml:space="preserve">Работают на </w:t>
            </w:r>
            <w:proofErr w:type="spellStart"/>
            <w:r w:rsidRPr="00E7292D">
              <w:rPr>
                <w:b/>
                <w:i/>
              </w:rPr>
              <w:t>и.д</w:t>
            </w:r>
            <w:proofErr w:type="spellEnd"/>
            <w:r w:rsidRPr="00E7292D">
              <w:rPr>
                <w:b/>
                <w:i/>
              </w:rPr>
              <w:t>.</w:t>
            </w:r>
            <w:r w:rsidRPr="00E7292D">
              <w:rPr>
                <w:i/>
              </w:rPr>
              <w:t xml:space="preserve"> – распределяют предметы по группам. (перетаскиванием в таблицу), после работы делают проверку нажатием</w:t>
            </w:r>
            <w:r>
              <w:t xml:space="preserve"> </w:t>
            </w:r>
            <w:r w:rsidRPr="00E7292D">
              <w:rPr>
                <w:lang w:val="en-US"/>
              </w:rPr>
              <w:t>Check</w:t>
            </w:r>
            <w:r>
              <w:t>.</w:t>
            </w:r>
          </w:p>
          <w:p w:rsidR="00FA7FA1" w:rsidRDefault="00FA7FA1" w:rsidP="00F0285E"/>
        </w:tc>
        <w:tc>
          <w:tcPr>
            <w:tcW w:w="4585" w:type="dxa"/>
          </w:tcPr>
          <w:p w:rsidR="00FA7FA1" w:rsidRDefault="00FA7FA1" w:rsidP="00F0285E"/>
          <w:p w:rsidR="00FA7FA1" w:rsidRDefault="00FA7FA1" w:rsidP="00F0285E">
            <w:r>
              <w:t>Стр.11</w:t>
            </w:r>
          </w:p>
          <w:p w:rsidR="00FA7FA1" w:rsidRPr="00D31C03" w:rsidRDefault="00FA7FA1" w:rsidP="00F0285E">
            <w:r>
              <w:t xml:space="preserve">Использование интерактивного средства </w:t>
            </w:r>
            <w:r w:rsidRPr="00E7292D">
              <w:rPr>
                <w:lang w:val="en-US"/>
              </w:rPr>
              <w:t>Lesson</w:t>
            </w:r>
            <w:r w:rsidRPr="00D31C03">
              <w:t xml:space="preserve"> </w:t>
            </w:r>
            <w:r w:rsidRPr="00E7292D">
              <w:rPr>
                <w:lang w:val="en-US"/>
              </w:rPr>
              <w:t>Activity</w:t>
            </w:r>
            <w:r w:rsidRPr="00D31C03">
              <w:t xml:space="preserve"> </w:t>
            </w:r>
            <w:r w:rsidRPr="00E7292D">
              <w:rPr>
                <w:lang w:val="en-US"/>
              </w:rPr>
              <w:t>Toolkit</w:t>
            </w:r>
          </w:p>
          <w:p w:rsidR="00FA7FA1" w:rsidRDefault="00FA7FA1" w:rsidP="00F0285E"/>
          <w:p w:rsidR="00FA7FA1" w:rsidRPr="00977353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</w:tc>
      </w:tr>
      <w:tr w:rsidR="00FA7FA1" w:rsidRPr="00E7292D" w:rsidTr="00F0285E">
        <w:tc>
          <w:tcPr>
            <w:tcW w:w="2589" w:type="dxa"/>
          </w:tcPr>
          <w:p w:rsidR="00FA7FA1" w:rsidRPr="00E7292D" w:rsidRDefault="00FA7FA1" w:rsidP="00F0285E">
            <w:p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before="75" w:after="60" w:line="252" w:lineRule="auto"/>
              <w:ind w:left="900" w:right="72" w:hanging="540"/>
              <w:jc w:val="both"/>
              <w:rPr>
                <w:b/>
                <w:bCs/>
              </w:rPr>
            </w:pPr>
            <w:r w:rsidRPr="00E7292D">
              <w:rPr>
                <w:b/>
                <w:bCs/>
              </w:rPr>
              <w:t>VI. Итог урока.</w:t>
            </w:r>
          </w:p>
          <w:p w:rsidR="00FA7FA1" w:rsidRPr="00E7292D" w:rsidRDefault="00FA7FA1" w:rsidP="00F0285E">
            <w:p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after="60" w:line="252" w:lineRule="auto"/>
              <w:ind w:left="900" w:right="72" w:hanging="540"/>
              <w:jc w:val="both"/>
              <w:rPr>
                <w:b/>
                <w:iCs/>
              </w:rPr>
            </w:pPr>
            <w:r w:rsidRPr="00E7292D">
              <w:rPr>
                <w:b/>
                <w:iCs/>
              </w:rPr>
              <w:t>(2 мин.)</w:t>
            </w:r>
          </w:p>
        </w:tc>
        <w:tc>
          <w:tcPr>
            <w:tcW w:w="2075" w:type="dxa"/>
          </w:tcPr>
          <w:p w:rsidR="00FA7FA1" w:rsidRDefault="00FA7FA1" w:rsidP="00F0285E"/>
        </w:tc>
        <w:tc>
          <w:tcPr>
            <w:tcW w:w="2907" w:type="dxa"/>
          </w:tcPr>
          <w:p w:rsidR="00FA7FA1" w:rsidRDefault="00FA7FA1" w:rsidP="00F0285E">
            <w:r>
              <w:t>– Что нового узнали на уроке?</w:t>
            </w:r>
          </w:p>
          <w:p w:rsidR="00FA7FA1" w:rsidRDefault="00FA7FA1" w:rsidP="00F0285E">
            <w:r>
              <w:t>– Чему научились?</w:t>
            </w:r>
          </w:p>
        </w:tc>
        <w:tc>
          <w:tcPr>
            <w:tcW w:w="3073" w:type="dxa"/>
          </w:tcPr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>Отвечают</w:t>
            </w:r>
          </w:p>
        </w:tc>
        <w:tc>
          <w:tcPr>
            <w:tcW w:w="4585" w:type="dxa"/>
          </w:tcPr>
          <w:p w:rsidR="00FA7FA1" w:rsidRDefault="00FA7FA1" w:rsidP="00F0285E"/>
        </w:tc>
      </w:tr>
      <w:tr w:rsidR="00FA7FA1" w:rsidRPr="00E7292D" w:rsidTr="00F0285E">
        <w:trPr>
          <w:trHeight w:val="4482"/>
        </w:trPr>
        <w:tc>
          <w:tcPr>
            <w:tcW w:w="2589" w:type="dxa"/>
          </w:tcPr>
          <w:p w:rsidR="00FA7FA1" w:rsidRPr="00E7292D" w:rsidRDefault="00FA7FA1" w:rsidP="00F0285E">
            <w:p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line="252" w:lineRule="auto"/>
              <w:ind w:left="900" w:right="72" w:hanging="540"/>
              <w:jc w:val="both"/>
              <w:rPr>
                <w:b/>
                <w:bCs/>
              </w:rPr>
            </w:pPr>
            <w:r w:rsidRPr="00E7292D">
              <w:rPr>
                <w:b/>
                <w:bCs/>
              </w:rPr>
              <w:lastRenderedPageBreak/>
              <w:t>VII. Рефлексия.</w:t>
            </w:r>
          </w:p>
          <w:p w:rsidR="00FA7FA1" w:rsidRPr="00E7292D" w:rsidRDefault="00FA7FA1" w:rsidP="00F0285E">
            <w:pPr>
              <w:tabs>
                <w:tab w:val="num" w:pos="720"/>
                <w:tab w:val="left" w:pos="1800"/>
                <w:tab w:val="left" w:pos="2052"/>
              </w:tabs>
              <w:autoSpaceDE w:val="0"/>
              <w:autoSpaceDN w:val="0"/>
              <w:adjustRightInd w:val="0"/>
              <w:spacing w:before="75" w:after="60" w:line="252" w:lineRule="auto"/>
              <w:ind w:left="900" w:right="72" w:hanging="540"/>
              <w:jc w:val="both"/>
              <w:rPr>
                <w:b/>
                <w:bCs/>
              </w:rPr>
            </w:pPr>
            <w:r w:rsidRPr="00E7292D">
              <w:rPr>
                <w:b/>
                <w:bCs/>
              </w:rPr>
              <w:t>(2 мин.)</w:t>
            </w:r>
          </w:p>
        </w:tc>
        <w:tc>
          <w:tcPr>
            <w:tcW w:w="2075" w:type="dxa"/>
          </w:tcPr>
          <w:p w:rsidR="00FA7FA1" w:rsidRDefault="00FA7FA1" w:rsidP="00F0285E">
            <w:pPr>
              <w:tabs>
                <w:tab w:val="left" w:pos="3105"/>
              </w:tabs>
            </w:pPr>
            <w:r>
              <w:t>1. Развивать у учащихся способности в  осмыслении собственной деятельности</w:t>
            </w:r>
          </w:p>
          <w:p w:rsidR="00FA7FA1" w:rsidRDefault="00FA7FA1" w:rsidP="00F0285E">
            <w:pPr>
              <w:tabs>
                <w:tab w:val="left" w:pos="3105"/>
              </w:tabs>
            </w:pPr>
            <w:r>
              <w:t>2.Создать  установку на положительные эмоции от урока, стимулирование положительной мотивации к дальнейшему обучению</w:t>
            </w:r>
          </w:p>
          <w:p w:rsidR="00FA7FA1" w:rsidRDefault="00FA7FA1" w:rsidP="00F0285E"/>
        </w:tc>
        <w:tc>
          <w:tcPr>
            <w:tcW w:w="2907" w:type="dxa"/>
          </w:tcPr>
          <w:p w:rsidR="00FA7FA1" w:rsidRDefault="00FA7FA1" w:rsidP="00F0285E">
            <w:r>
              <w:t>- Понравился урок?</w:t>
            </w:r>
          </w:p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>-Мишка принёс вам подарок, но сначала  оценим свою работу. Украсим страничку звёздами.</w:t>
            </w:r>
          </w:p>
          <w:p w:rsidR="00FA7FA1" w:rsidRDefault="00FA7FA1" w:rsidP="00F0285E">
            <w:r>
              <w:t xml:space="preserve">- </w:t>
            </w:r>
            <w:r w:rsidRPr="007469DB">
              <w:rPr>
                <w:color w:val="0000FF"/>
                <w:u w:val="single"/>
              </w:rPr>
              <w:t>Синяя звезда</w:t>
            </w:r>
            <w:r>
              <w:rPr>
                <w:color w:val="008000"/>
                <w:u w:val="single"/>
              </w:rPr>
              <w:t xml:space="preserve"> </w:t>
            </w:r>
            <w:r>
              <w:t>– если всё было понятно, всё получалось, задание выполнял без ошибок.</w:t>
            </w:r>
          </w:p>
          <w:p w:rsidR="00FA7FA1" w:rsidRDefault="00FA7FA1" w:rsidP="00F0285E">
            <w:r>
              <w:t xml:space="preserve">– </w:t>
            </w:r>
            <w:r w:rsidRPr="00E7292D">
              <w:rPr>
                <w:color w:val="FF0000"/>
                <w:u w:val="single"/>
              </w:rPr>
              <w:t>Красн</w:t>
            </w:r>
            <w:r>
              <w:rPr>
                <w:color w:val="FF0000"/>
                <w:u w:val="single"/>
              </w:rPr>
              <w:t>ая</w:t>
            </w:r>
            <w:r>
              <w:t xml:space="preserve"> </w:t>
            </w:r>
            <w:proofErr w:type="gramStart"/>
            <w:r>
              <w:t>если  было</w:t>
            </w:r>
            <w:proofErr w:type="gramEnd"/>
            <w:r>
              <w:t xml:space="preserve"> не понятно, не всё   получилось, задание выполнял с ошибками. </w:t>
            </w:r>
          </w:p>
          <w:p w:rsidR="00FA7FA1" w:rsidRPr="00E7292D" w:rsidRDefault="00FA7FA1" w:rsidP="00F0285E">
            <w:pPr>
              <w:rPr>
                <w:bCs/>
              </w:rPr>
            </w:pPr>
            <w:r w:rsidRPr="00E7292D">
              <w:rPr>
                <w:bCs/>
              </w:rPr>
              <w:t>- Это ещё не всё, ребята!</w:t>
            </w:r>
            <w:r>
              <w:rPr>
                <w:bCs/>
              </w:rPr>
              <w:t xml:space="preserve"> </w:t>
            </w:r>
            <w:r w:rsidRPr="0096546A">
              <w:rPr>
                <w:bCs/>
                <w:i/>
              </w:rPr>
              <w:t>(Учитель демонстрирует поделку, выполненную с использованием симметричных фигур)</w:t>
            </w:r>
            <w:r w:rsidRPr="00E7292D">
              <w:rPr>
                <w:bCs/>
              </w:rPr>
              <w:t xml:space="preserve"> </w:t>
            </w:r>
            <w:r>
              <w:rPr>
                <w:bCs/>
              </w:rPr>
              <w:t>Я хочу подарить вам её и поблагодарить вас за хорошую работу!</w:t>
            </w:r>
            <w:r w:rsidRPr="00E7292D">
              <w:rPr>
                <w:bCs/>
              </w:rPr>
              <w:t xml:space="preserve"> </w:t>
            </w:r>
          </w:p>
          <w:p w:rsidR="00FA7FA1" w:rsidRPr="00506E72" w:rsidRDefault="00FA7FA1" w:rsidP="00F0285E">
            <w:r w:rsidRPr="00E7292D">
              <w:rPr>
                <w:bCs/>
              </w:rPr>
              <w:t>- Спасибо за урок!</w:t>
            </w:r>
            <w:r>
              <w:rPr>
                <w:bCs/>
              </w:rPr>
              <w:t xml:space="preserve"> </w:t>
            </w:r>
          </w:p>
          <w:p w:rsidR="00FA7FA1" w:rsidRDefault="00FA7FA1" w:rsidP="00F0285E"/>
          <w:p w:rsidR="00FA7FA1" w:rsidRDefault="00FA7FA1" w:rsidP="00F0285E"/>
        </w:tc>
        <w:tc>
          <w:tcPr>
            <w:tcW w:w="3073" w:type="dxa"/>
          </w:tcPr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>Высказывают своё мнение</w:t>
            </w:r>
          </w:p>
          <w:p w:rsidR="00FA7FA1" w:rsidRPr="00E7292D" w:rsidRDefault="00FA7FA1" w:rsidP="00F0285E">
            <w:pPr>
              <w:rPr>
                <w:i/>
              </w:rPr>
            </w:pPr>
          </w:p>
          <w:p w:rsidR="00FA7FA1" w:rsidRDefault="00FA7FA1" w:rsidP="00F0285E"/>
          <w:p w:rsidR="00FA7FA1" w:rsidRPr="00E7292D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 xml:space="preserve">Работают на </w:t>
            </w:r>
            <w:proofErr w:type="spellStart"/>
            <w:r w:rsidRPr="00E7292D">
              <w:rPr>
                <w:b/>
                <w:i/>
              </w:rPr>
              <w:t>и.д</w:t>
            </w:r>
            <w:proofErr w:type="spellEnd"/>
            <w:r w:rsidRPr="00E7292D">
              <w:rPr>
                <w:b/>
                <w:i/>
              </w:rPr>
              <w:t>.</w:t>
            </w:r>
          </w:p>
          <w:p w:rsidR="00FA7FA1" w:rsidRDefault="00FA7FA1" w:rsidP="00F0285E">
            <w:pPr>
              <w:rPr>
                <w:i/>
              </w:rPr>
            </w:pPr>
            <w:r w:rsidRPr="00E7292D">
              <w:rPr>
                <w:i/>
              </w:rPr>
              <w:t>Оценивают свою работу</w:t>
            </w:r>
            <w:r>
              <w:rPr>
                <w:i/>
              </w:rPr>
              <w:t>-</w:t>
            </w:r>
          </w:p>
          <w:p w:rsidR="00FA7FA1" w:rsidRDefault="00FA7FA1" w:rsidP="00F0285E">
            <w:r>
              <w:rPr>
                <w:i/>
              </w:rPr>
              <w:t xml:space="preserve"> выбирают звезду, перемещают на страницу вверх. (звёзды м</w:t>
            </w:r>
            <w:r w:rsidRPr="00E7292D">
              <w:rPr>
                <w:i/>
              </w:rPr>
              <w:t>ножественно клонированы</w:t>
            </w:r>
            <w:r>
              <w:rPr>
                <w:i/>
              </w:rPr>
              <w:t>)</w:t>
            </w:r>
          </w:p>
        </w:tc>
        <w:tc>
          <w:tcPr>
            <w:tcW w:w="4585" w:type="dxa"/>
          </w:tcPr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 xml:space="preserve">Стр. 12    Самооценка. Оценка деятельности учителем </w:t>
            </w:r>
          </w:p>
          <w:p w:rsidR="00FA7FA1" w:rsidRPr="00914070" w:rsidRDefault="00FA7FA1" w:rsidP="00F0285E">
            <w:r>
              <w:rPr>
                <w:noProof/>
              </w:rPr>
              <w:drawing>
                <wp:inline distT="0" distB="0" distL="0" distR="0">
                  <wp:extent cx="923925" cy="1181100"/>
                  <wp:effectExtent l="0" t="0" r="9525" b="0"/>
                  <wp:docPr id="3" name="Рисунок 3" descr="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054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33400" cy="361950"/>
                  <wp:effectExtent l="0" t="0" r="0" b="0"/>
                  <wp:docPr id="2" name="Рисунок 2" descr="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60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71500" cy="390525"/>
                  <wp:effectExtent l="0" t="0" r="0" b="9525"/>
                  <wp:docPr id="1" name="Рисунок 1" descr="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577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/>
          <w:p w:rsidR="00FA7FA1" w:rsidRDefault="00FA7FA1" w:rsidP="00F0285E">
            <w:r>
              <w:t>Стр. 13</w:t>
            </w:r>
          </w:p>
          <w:p w:rsidR="00FA7FA1" w:rsidRDefault="00FA7FA1" w:rsidP="00F0285E">
            <w:r>
              <w:t>СПАСИБО ЗА УРОК</w:t>
            </w:r>
          </w:p>
          <w:p w:rsidR="00FA7FA1" w:rsidRDefault="00FA7FA1" w:rsidP="00F0285E"/>
          <w:p w:rsidR="00FA7FA1" w:rsidRDefault="00FA7FA1" w:rsidP="00F0285E"/>
        </w:tc>
      </w:tr>
    </w:tbl>
    <w:p w:rsidR="00FA7FA1" w:rsidRPr="00EE3353" w:rsidRDefault="00FA7FA1" w:rsidP="00FA7FA1">
      <w:pPr>
        <w:rPr>
          <w:sz w:val="28"/>
          <w:szCs w:val="28"/>
        </w:rPr>
      </w:pPr>
      <w:bookmarkStart w:id="0" w:name="_GoBack"/>
      <w:bookmarkEnd w:id="0"/>
    </w:p>
    <w:sectPr w:rsidR="00FA7FA1" w:rsidRPr="00EE3353" w:rsidSect="00F0285E">
      <w:pgSz w:w="16838" w:h="11906" w:orient="landscape"/>
      <w:pgMar w:top="71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105B5"/>
    <w:multiLevelType w:val="multilevel"/>
    <w:tmpl w:val="6512B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2617B9"/>
    <w:multiLevelType w:val="multilevel"/>
    <w:tmpl w:val="6D9C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22FFE"/>
    <w:multiLevelType w:val="hybridMultilevel"/>
    <w:tmpl w:val="C882B2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DD2A1D"/>
    <w:multiLevelType w:val="multilevel"/>
    <w:tmpl w:val="CEE4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E0733E"/>
    <w:multiLevelType w:val="hybridMultilevel"/>
    <w:tmpl w:val="5F2A4C50"/>
    <w:lvl w:ilvl="0" w:tplc="14508C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8E3A57"/>
    <w:multiLevelType w:val="multilevel"/>
    <w:tmpl w:val="BF7457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0168A9"/>
    <w:multiLevelType w:val="multilevel"/>
    <w:tmpl w:val="BD2CB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0733BB"/>
    <w:multiLevelType w:val="multilevel"/>
    <w:tmpl w:val="A2F89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8E4037"/>
    <w:multiLevelType w:val="multilevel"/>
    <w:tmpl w:val="A36A8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D82F75"/>
    <w:multiLevelType w:val="hybridMultilevel"/>
    <w:tmpl w:val="89782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6E786C"/>
    <w:multiLevelType w:val="multilevel"/>
    <w:tmpl w:val="39166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2A4798"/>
    <w:multiLevelType w:val="multilevel"/>
    <w:tmpl w:val="AB06A0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972D5A"/>
    <w:multiLevelType w:val="hybridMultilevel"/>
    <w:tmpl w:val="B4744188"/>
    <w:lvl w:ilvl="0" w:tplc="04190001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2"/>
  </w:num>
  <w:num w:numId="5">
    <w:abstractNumId w:val="3"/>
  </w:num>
  <w:num w:numId="6">
    <w:abstractNumId w:val="10"/>
  </w:num>
  <w:num w:numId="7">
    <w:abstractNumId w:val="5"/>
  </w:num>
  <w:num w:numId="8">
    <w:abstractNumId w:val="6"/>
  </w:num>
  <w:num w:numId="9">
    <w:abstractNumId w:val="1"/>
  </w:num>
  <w:num w:numId="10">
    <w:abstractNumId w:val="0"/>
  </w:num>
  <w:num w:numId="11">
    <w:abstractNumId w:val="8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1D"/>
    <w:rsid w:val="0004041D"/>
    <w:rsid w:val="00692A6B"/>
    <w:rsid w:val="006D2051"/>
    <w:rsid w:val="0094188C"/>
    <w:rsid w:val="00D95F28"/>
    <w:rsid w:val="00F0285E"/>
    <w:rsid w:val="00FA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FC3BAE-1F67-4D60-BE53-34F69DDB7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F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7FA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F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F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95F28"/>
  </w:style>
  <w:style w:type="character" w:customStyle="1" w:styleId="butback">
    <w:name w:val="butback"/>
    <w:basedOn w:val="a0"/>
    <w:rsid w:val="00D95F28"/>
  </w:style>
  <w:style w:type="character" w:customStyle="1" w:styleId="submenu-table">
    <w:name w:val="submenu-table"/>
    <w:basedOn w:val="a0"/>
    <w:rsid w:val="00D95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6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597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2880">
              <w:marLeft w:val="0"/>
              <w:marRight w:val="75"/>
              <w:marTop w:val="0"/>
              <w:marBottom w:val="75"/>
              <w:divBdr>
                <w:top w:val="single" w:sz="6" w:space="4" w:color="BBBBBB"/>
                <w:left w:val="single" w:sz="6" w:space="4" w:color="BBBBBB"/>
                <w:bottom w:val="single" w:sz="6" w:space="4" w:color="BBBBBB"/>
                <w:right w:val="single" w:sz="6" w:space="4" w:color="BBBBBB"/>
              </w:divBdr>
            </w:div>
          </w:divsChild>
        </w:div>
      </w:divsChild>
    </w:div>
    <w:div w:id="1677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ponyatovskaya.ucoz.ru/load/fizkultminutka_trenazhjor_dlja_glaz/1-1-0-88" TargetMode="External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hyperlink" Target="http://files.school-collection.edu.ru/dlrstore/24dcb285-e1aa-43a8-8933-de60f1a373ff/%5BNS-INF_2-01-05%5D_%5BID_082%5D.swf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Эмиля</dc:creator>
  <cp:keywords/>
  <dc:description/>
  <cp:lastModifiedBy>5каб</cp:lastModifiedBy>
  <cp:revision>4</cp:revision>
  <dcterms:created xsi:type="dcterms:W3CDTF">2014-04-17T16:34:00Z</dcterms:created>
  <dcterms:modified xsi:type="dcterms:W3CDTF">2015-01-27T10:54:00Z</dcterms:modified>
</cp:coreProperties>
</file>