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7" w:rsidRDefault="000552A7" w:rsidP="00C60F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552A7">
        <w:rPr>
          <w:rFonts w:ascii="Times New Roman" w:hAnsi="Times New Roman" w:cs="Times New Roman"/>
          <w:b/>
          <w:sz w:val="32"/>
        </w:rPr>
        <w:t xml:space="preserve">Як </w:t>
      </w:r>
      <w:proofErr w:type="spellStart"/>
      <w:r w:rsidRPr="000552A7">
        <w:rPr>
          <w:rFonts w:ascii="Times New Roman" w:hAnsi="Times New Roman" w:cs="Times New Roman"/>
          <w:b/>
          <w:sz w:val="32"/>
        </w:rPr>
        <w:t>зображують</w:t>
      </w:r>
      <w:proofErr w:type="spellEnd"/>
      <w:r w:rsidRPr="000552A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552A7">
        <w:rPr>
          <w:rFonts w:ascii="Times New Roman" w:hAnsi="Times New Roman" w:cs="Times New Roman"/>
          <w:b/>
          <w:sz w:val="32"/>
        </w:rPr>
        <w:t>місцевість</w:t>
      </w:r>
      <w:proofErr w:type="spellEnd"/>
      <w:r w:rsidRPr="000552A7">
        <w:rPr>
          <w:rFonts w:ascii="Times New Roman" w:hAnsi="Times New Roman" w:cs="Times New Roman"/>
          <w:b/>
          <w:sz w:val="32"/>
        </w:rPr>
        <w:t xml:space="preserve"> на </w:t>
      </w:r>
      <w:proofErr w:type="spellStart"/>
      <w:r w:rsidRPr="000552A7">
        <w:rPr>
          <w:rFonts w:ascii="Times New Roman" w:hAnsi="Times New Roman" w:cs="Times New Roman"/>
          <w:b/>
          <w:sz w:val="32"/>
        </w:rPr>
        <w:t>плані</w:t>
      </w:r>
      <w:proofErr w:type="spellEnd"/>
      <w:r w:rsidRPr="000552A7">
        <w:rPr>
          <w:rFonts w:ascii="Times New Roman" w:hAnsi="Times New Roman" w:cs="Times New Roman"/>
          <w:b/>
          <w:sz w:val="32"/>
        </w:rPr>
        <w:t xml:space="preserve">. Масштаб. </w:t>
      </w:r>
    </w:p>
    <w:p w:rsidR="000552A7" w:rsidRDefault="000552A7" w:rsidP="00C60F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0552A7">
        <w:rPr>
          <w:rFonts w:ascii="Times New Roman" w:hAnsi="Times New Roman" w:cs="Times New Roman"/>
          <w:b/>
          <w:sz w:val="32"/>
        </w:rPr>
        <w:t>Умовні</w:t>
      </w:r>
      <w:proofErr w:type="spellEnd"/>
      <w:r w:rsidRPr="000552A7">
        <w:rPr>
          <w:rFonts w:ascii="Times New Roman" w:hAnsi="Times New Roman" w:cs="Times New Roman"/>
          <w:b/>
          <w:sz w:val="32"/>
        </w:rPr>
        <w:t xml:space="preserve"> знаки на </w:t>
      </w:r>
      <w:proofErr w:type="spellStart"/>
      <w:r w:rsidRPr="000552A7">
        <w:rPr>
          <w:rFonts w:ascii="Times New Roman" w:hAnsi="Times New Roman" w:cs="Times New Roman"/>
          <w:b/>
          <w:sz w:val="32"/>
        </w:rPr>
        <w:t>плані</w:t>
      </w:r>
      <w:proofErr w:type="spellEnd"/>
      <w:r w:rsidRPr="000552A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proofErr w:type="gramStart"/>
      <w:r w:rsidRPr="000552A7">
        <w:rPr>
          <w:rFonts w:ascii="Times New Roman" w:hAnsi="Times New Roman" w:cs="Times New Roman"/>
          <w:b/>
          <w:sz w:val="32"/>
        </w:rPr>
        <w:t>м</w:t>
      </w:r>
      <w:proofErr w:type="gramEnd"/>
      <w:r w:rsidRPr="000552A7">
        <w:rPr>
          <w:rFonts w:ascii="Times New Roman" w:hAnsi="Times New Roman" w:cs="Times New Roman"/>
          <w:b/>
          <w:sz w:val="32"/>
        </w:rPr>
        <w:t>ісцевості</w:t>
      </w:r>
      <w:proofErr w:type="spellEnd"/>
      <w:r w:rsidRPr="000552A7">
        <w:rPr>
          <w:rFonts w:ascii="Times New Roman" w:hAnsi="Times New Roman" w:cs="Times New Roman"/>
          <w:b/>
          <w:sz w:val="32"/>
        </w:rPr>
        <w:t>.</w:t>
      </w:r>
    </w:p>
    <w:p w:rsidR="000552A7" w:rsidRDefault="000552A7" w:rsidP="00C60F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7C1A66" w:rsidRP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lang w:val="uk-UA"/>
        </w:rPr>
      </w:pPr>
      <w:r w:rsidRPr="007C1A66">
        <w:rPr>
          <w:rFonts w:ascii="Times New Roman" w:hAnsi="Times New Roman" w:cs="Times New Roman"/>
          <w:b/>
          <w:i/>
          <w:iCs/>
          <w:sz w:val="28"/>
          <w:lang w:val="uk-UA"/>
        </w:rPr>
        <w:t>Мета і завдання уроку:</w:t>
      </w:r>
    </w:p>
    <w:p w:rsidR="007C1A66" w:rsidRP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1A66">
        <w:rPr>
          <w:rFonts w:ascii="Times New Roman" w:hAnsi="Times New Roman" w:cs="Times New Roman"/>
          <w:sz w:val="28"/>
          <w:lang w:val="uk-UA"/>
        </w:rPr>
        <w:t>а) формувати елементарні поняття «план», «масштаб», «умовний знак», «план місцевості»; вміння зображати план простих предметів; читати і креслити простий план місцевості, використовуючи умовні знаки і масштаб;</w:t>
      </w:r>
    </w:p>
    <w:p w:rsidR="007C1A66" w:rsidRP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A66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7C1A66">
        <w:rPr>
          <w:rFonts w:ascii="Times New Roman" w:hAnsi="Times New Roman" w:cs="Times New Roman"/>
          <w:sz w:val="28"/>
        </w:rPr>
        <w:t>формувати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вміння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перекодовувати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інформацію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моделей на </w:t>
      </w:r>
      <w:proofErr w:type="spellStart"/>
      <w:r w:rsidRPr="007C1A66">
        <w:rPr>
          <w:rFonts w:ascii="Times New Roman" w:hAnsi="Times New Roman" w:cs="Times New Roman"/>
          <w:sz w:val="28"/>
        </w:rPr>
        <w:t>інформацію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C1A66">
        <w:rPr>
          <w:rFonts w:ascii="Times New Roman" w:hAnsi="Times New Roman" w:cs="Times New Roman"/>
          <w:sz w:val="28"/>
        </w:rPr>
        <w:t>реальні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об’єкти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природи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1A66">
        <w:rPr>
          <w:rFonts w:ascii="Times New Roman" w:hAnsi="Times New Roman" w:cs="Times New Roman"/>
          <w:sz w:val="28"/>
        </w:rPr>
        <w:t>логічно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міркувати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1A66">
        <w:rPr>
          <w:rFonts w:ascii="Times New Roman" w:hAnsi="Times New Roman" w:cs="Times New Roman"/>
          <w:sz w:val="28"/>
        </w:rPr>
        <w:t>висловлюватися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чітко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і </w:t>
      </w:r>
      <w:proofErr w:type="spellStart"/>
      <w:proofErr w:type="gramStart"/>
      <w:r w:rsidRPr="007C1A66">
        <w:rPr>
          <w:rFonts w:ascii="Times New Roman" w:hAnsi="Times New Roman" w:cs="Times New Roman"/>
          <w:sz w:val="28"/>
        </w:rPr>
        <w:t>посл</w:t>
      </w:r>
      <w:proofErr w:type="gramEnd"/>
      <w:r w:rsidRPr="007C1A66">
        <w:rPr>
          <w:rFonts w:ascii="Times New Roman" w:hAnsi="Times New Roman" w:cs="Times New Roman"/>
          <w:sz w:val="28"/>
        </w:rPr>
        <w:t>ідовно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1A66">
        <w:rPr>
          <w:rFonts w:ascii="Times New Roman" w:hAnsi="Times New Roman" w:cs="Times New Roman"/>
          <w:sz w:val="28"/>
        </w:rPr>
        <w:t>робити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висновки</w:t>
      </w:r>
      <w:proofErr w:type="spellEnd"/>
      <w:r w:rsidRPr="007C1A66">
        <w:rPr>
          <w:rFonts w:ascii="Times New Roman" w:hAnsi="Times New Roman" w:cs="Times New Roman"/>
          <w:sz w:val="28"/>
        </w:rPr>
        <w:t>;</w:t>
      </w:r>
    </w:p>
    <w:p w:rsidR="007C1A66" w:rsidRP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A66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7C1A66">
        <w:rPr>
          <w:rFonts w:ascii="Times New Roman" w:hAnsi="Times New Roman" w:cs="Times New Roman"/>
          <w:sz w:val="28"/>
        </w:rPr>
        <w:t>виховувати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зосередженість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C1A66">
        <w:rPr>
          <w:rFonts w:ascii="Times New Roman" w:hAnsi="Times New Roman" w:cs="Times New Roman"/>
          <w:sz w:val="28"/>
        </w:rPr>
        <w:t>навчально-пізнавальній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діяльності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1A66">
        <w:rPr>
          <w:rFonts w:ascii="Times New Roman" w:hAnsi="Times New Roman" w:cs="Times New Roman"/>
          <w:sz w:val="28"/>
        </w:rPr>
        <w:t>прагнення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C1A66">
        <w:rPr>
          <w:rFonts w:ascii="Times New Roman" w:hAnsi="Times New Roman" w:cs="Times New Roman"/>
          <w:sz w:val="28"/>
        </w:rPr>
        <w:t>самовираження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C1A66">
        <w:rPr>
          <w:rFonts w:ascii="Times New Roman" w:hAnsi="Times New Roman" w:cs="Times New Roman"/>
          <w:sz w:val="28"/>
        </w:rPr>
        <w:t>поєднанні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C1A66">
        <w:rPr>
          <w:rFonts w:ascii="Times New Roman" w:hAnsi="Times New Roman" w:cs="Times New Roman"/>
          <w:sz w:val="28"/>
        </w:rPr>
        <w:t>повагою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C1A66">
        <w:rPr>
          <w:rFonts w:ascii="Times New Roman" w:hAnsi="Times New Roman" w:cs="Times New Roman"/>
          <w:sz w:val="28"/>
        </w:rPr>
        <w:t>інших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учнів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C1A66">
        <w:rPr>
          <w:rFonts w:ascii="Times New Roman" w:hAnsi="Times New Roman" w:cs="Times New Roman"/>
          <w:sz w:val="28"/>
        </w:rPr>
        <w:t>п</w:t>
      </w:r>
      <w:proofErr w:type="gramEnd"/>
      <w:r w:rsidRPr="007C1A66">
        <w:rPr>
          <w:rFonts w:ascii="Times New Roman" w:hAnsi="Times New Roman" w:cs="Times New Roman"/>
          <w:sz w:val="28"/>
        </w:rPr>
        <w:t>ід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7C1A66">
        <w:rPr>
          <w:rFonts w:ascii="Times New Roman" w:hAnsi="Times New Roman" w:cs="Times New Roman"/>
          <w:sz w:val="28"/>
        </w:rPr>
        <w:t>спільної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діяльності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в</w:t>
      </w:r>
      <w:r w:rsidRPr="007C1A6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групі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або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парі</w:t>
      </w:r>
      <w:proofErr w:type="spellEnd"/>
      <w:r w:rsidRPr="007C1A66">
        <w:rPr>
          <w:rFonts w:ascii="Times New Roman" w:hAnsi="Times New Roman" w:cs="Times New Roman"/>
          <w:sz w:val="28"/>
        </w:rPr>
        <w:t>.</w:t>
      </w:r>
    </w:p>
    <w:p w:rsidR="007C1A66" w:rsidRP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A66">
        <w:rPr>
          <w:rFonts w:ascii="Times New Roman" w:hAnsi="Times New Roman" w:cs="Times New Roman"/>
          <w:b/>
          <w:i/>
          <w:iCs/>
          <w:sz w:val="28"/>
          <w:lang w:val="uk-UA"/>
        </w:rPr>
        <w:t>Тип уроку:</w:t>
      </w:r>
      <w:r w:rsidRPr="007C1A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комбінований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урок.</w:t>
      </w:r>
    </w:p>
    <w:p w:rsidR="00C20E3E" w:rsidRDefault="007C1A66" w:rsidP="00C7154C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lang w:val="uk-UA"/>
        </w:rPr>
      </w:pPr>
      <w:r w:rsidRPr="007C1A66">
        <w:rPr>
          <w:rFonts w:ascii="Times New Roman" w:hAnsi="Times New Roman" w:cs="Times New Roman"/>
          <w:b/>
          <w:i/>
          <w:iCs/>
          <w:sz w:val="28"/>
          <w:lang w:val="uk-UA"/>
        </w:rPr>
        <w:t>Обладнання:</w:t>
      </w:r>
      <w:r w:rsidRPr="007C1A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підручник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для 4 </w:t>
      </w:r>
      <w:proofErr w:type="spellStart"/>
      <w:r w:rsidRPr="007C1A66">
        <w:rPr>
          <w:rFonts w:ascii="Times New Roman" w:hAnsi="Times New Roman" w:cs="Times New Roman"/>
          <w:sz w:val="28"/>
        </w:rPr>
        <w:t>класу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« Я і У </w:t>
      </w:r>
      <w:proofErr w:type="spellStart"/>
      <w:r w:rsidRPr="007C1A66">
        <w:rPr>
          <w:rFonts w:ascii="Times New Roman" w:hAnsi="Times New Roman" w:cs="Times New Roman"/>
          <w:sz w:val="28"/>
        </w:rPr>
        <w:t>країна</w:t>
      </w:r>
      <w:proofErr w:type="spellEnd"/>
      <w:r w:rsidRPr="007C1A66">
        <w:rPr>
          <w:rFonts w:ascii="Times New Roman" w:hAnsi="Times New Roman" w:cs="Times New Roman"/>
          <w:sz w:val="28"/>
        </w:rPr>
        <w:t>» (</w:t>
      </w:r>
      <w:proofErr w:type="spellStart"/>
      <w:r w:rsidRPr="007C1A66">
        <w:rPr>
          <w:rFonts w:ascii="Times New Roman" w:hAnsi="Times New Roman" w:cs="Times New Roman"/>
          <w:sz w:val="28"/>
        </w:rPr>
        <w:t>автори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Т.М. </w:t>
      </w:r>
      <w:proofErr w:type="spellStart"/>
      <w:r w:rsidRPr="007C1A66">
        <w:rPr>
          <w:rFonts w:ascii="Times New Roman" w:hAnsi="Times New Roman" w:cs="Times New Roman"/>
          <w:sz w:val="28"/>
        </w:rPr>
        <w:t>Байбара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Н.М. </w:t>
      </w:r>
      <w:proofErr w:type="spellStart"/>
      <w:r w:rsidRPr="007C1A66">
        <w:rPr>
          <w:rFonts w:ascii="Times New Roman" w:hAnsi="Times New Roman" w:cs="Times New Roman"/>
          <w:sz w:val="28"/>
        </w:rPr>
        <w:t>Бібік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C1A66">
        <w:rPr>
          <w:rFonts w:ascii="Times New Roman" w:hAnsi="Times New Roman" w:cs="Times New Roman"/>
          <w:sz w:val="28"/>
        </w:rPr>
        <w:t>робочий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зошит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C1A66">
        <w:rPr>
          <w:rFonts w:ascii="Times New Roman" w:hAnsi="Times New Roman" w:cs="Times New Roman"/>
          <w:sz w:val="28"/>
        </w:rPr>
        <w:t>друкованою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основою для 4 </w:t>
      </w:r>
      <w:proofErr w:type="spellStart"/>
      <w:r w:rsidRPr="007C1A66">
        <w:rPr>
          <w:rFonts w:ascii="Times New Roman" w:hAnsi="Times New Roman" w:cs="Times New Roman"/>
          <w:sz w:val="28"/>
        </w:rPr>
        <w:t>класу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«Я і </w:t>
      </w:r>
      <w:proofErr w:type="spellStart"/>
      <w:r w:rsidRPr="007C1A66">
        <w:rPr>
          <w:rFonts w:ascii="Times New Roman" w:hAnsi="Times New Roman" w:cs="Times New Roman"/>
          <w:sz w:val="28"/>
        </w:rPr>
        <w:t>Україна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», </w:t>
      </w:r>
      <w:r w:rsidR="00C20E3E">
        <w:rPr>
          <w:rFonts w:ascii="Times New Roman" w:hAnsi="Times New Roman" w:cs="Times New Roman"/>
          <w:sz w:val="28"/>
          <w:lang w:val="uk-UA"/>
        </w:rPr>
        <w:t xml:space="preserve">картки для індивідуального опитування; </w:t>
      </w:r>
      <w:proofErr w:type="spellStart"/>
      <w:r w:rsidRPr="007C1A66">
        <w:rPr>
          <w:rFonts w:ascii="Times New Roman" w:hAnsi="Times New Roman" w:cs="Times New Roman"/>
          <w:sz w:val="28"/>
        </w:rPr>
        <w:t>плани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місцевості</w:t>
      </w:r>
      <w:proofErr w:type="spellEnd"/>
      <w:r w:rsidRPr="007C1A66">
        <w:rPr>
          <w:rFonts w:ascii="Times New Roman" w:hAnsi="Times New Roman" w:cs="Times New Roman"/>
          <w:sz w:val="28"/>
        </w:rPr>
        <w:t>, чашка, коробка з-</w:t>
      </w:r>
      <w:proofErr w:type="spellStart"/>
      <w:r w:rsidRPr="007C1A66">
        <w:rPr>
          <w:rFonts w:ascii="Times New Roman" w:hAnsi="Times New Roman" w:cs="Times New Roman"/>
          <w:sz w:val="28"/>
        </w:rPr>
        <w:t>під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A66">
        <w:rPr>
          <w:rFonts w:ascii="Times New Roman" w:hAnsi="Times New Roman" w:cs="Times New Roman"/>
          <w:sz w:val="28"/>
        </w:rPr>
        <w:t>сірників</w:t>
      </w:r>
      <w:proofErr w:type="spellEnd"/>
      <w:r w:rsidRPr="007C1A66">
        <w:rPr>
          <w:rFonts w:ascii="Times New Roman" w:hAnsi="Times New Roman" w:cs="Times New Roman"/>
          <w:sz w:val="28"/>
        </w:rPr>
        <w:t xml:space="preserve">, баночка для </w:t>
      </w:r>
      <w:proofErr w:type="spellStart"/>
      <w:r w:rsidRPr="007C1A66">
        <w:rPr>
          <w:rFonts w:ascii="Times New Roman" w:hAnsi="Times New Roman" w:cs="Times New Roman"/>
          <w:sz w:val="28"/>
        </w:rPr>
        <w:t>скріпок</w:t>
      </w:r>
      <w:proofErr w:type="spellEnd"/>
      <w:r w:rsidRPr="007C1A66">
        <w:rPr>
          <w:rFonts w:ascii="Times New Roman" w:hAnsi="Times New Roman" w:cs="Times New Roman"/>
          <w:sz w:val="28"/>
          <w:lang w:val="uk-UA"/>
        </w:rPr>
        <w:t xml:space="preserve">, </w:t>
      </w:r>
      <w:r w:rsidR="0092737C" w:rsidRPr="00EA516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гумки;</w:t>
      </w:r>
      <w:r w:rsidR="0092737C" w:rsidRPr="009273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37C" w:rsidRPr="00EA516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ліній</w:t>
      </w:r>
      <w:r w:rsidR="0092737C" w:rsidRPr="00EA516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ки; олівці; сантиметр;</w:t>
      </w:r>
      <w:r w:rsidR="00C20E3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1A66">
        <w:rPr>
          <w:rFonts w:ascii="Times New Roman" w:hAnsi="Times New Roman" w:cs="Times New Roman"/>
          <w:sz w:val="28"/>
          <w:lang w:val="uk-UA"/>
        </w:rPr>
        <w:t xml:space="preserve">малюнки із зображенням різних предметів, </w:t>
      </w:r>
      <w:proofErr w:type="spellStart"/>
      <w:r w:rsidRPr="007C1A66">
        <w:rPr>
          <w:rFonts w:ascii="Times New Roman" w:hAnsi="Times New Roman" w:cs="Times New Roman"/>
          <w:sz w:val="28"/>
          <w:lang w:val="uk-UA"/>
        </w:rPr>
        <w:t>відеопрезентація</w:t>
      </w:r>
      <w:proofErr w:type="spellEnd"/>
      <w:r w:rsidR="00C20E3E" w:rsidRPr="00C20E3E">
        <w:rPr>
          <w:rFonts w:ascii="Times New Roman" w:hAnsi="Times New Roman" w:cs="Times New Roman"/>
          <w:sz w:val="28"/>
        </w:rPr>
        <w:t xml:space="preserve"> </w:t>
      </w:r>
      <w:r w:rsidR="00C20E3E">
        <w:rPr>
          <w:rFonts w:ascii="Times New Roman" w:hAnsi="Times New Roman" w:cs="Times New Roman"/>
          <w:sz w:val="28"/>
          <w:lang w:val="uk-UA"/>
        </w:rPr>
        <w:t>«Зображення земної поверхні на плані. Масштаб»</w:t>
      </w:r>
      <w:r w:rsidRPr="007C1A66">
        <w:rPr>
          <w:rFonts w:ascii="Times New Roman" w:hAnsi="Times New Roman" w:cs="Times New Roman"/>
          <w:sz w:val="28"/>
          <w:lang w:val="uk-UA"/>
        </w:rPr>
        <w:t xml:space="preserve">, </w:t>
      </w:r>
      <w:r w:rsidRPr="007C1A66">
        <w:rPr>
          <w:rFonts w:ascii="Times New Roman" w:hAnsi="Times New Roman" w:cs="Times New Roman"/>
          <w:sz w:val="28"/>
        </w:rPr>
        <w:t xml:space="preserve"> </w:t>
      </w:r>
      <w:r w:rsidR="00C20E3E">
        <w:rPr>
          <w:rFonts w:ascii="Times New Roman" w:hAnsi="Times New Roman" w:cs="Times New Roman"/>
          <w:sz w:val="28"/>
          <w:lang w:val="uk-UA"/>
        </w:rPr>
        <w:t xml:space="preserve">картки із умовними позначеннями для зображення плану місцевості; картки для рефлексії; </w:t>
      </w:r>
      <w:r w:rsidRPr="007C1A66">
        <w:rPr>
          <w:rFonts w:ascii="Times New Roman" w:hAnsi="Times New Roman" w:cs="Times New Roman"/>
          <w:sz w:val="28"/>
          <w:lang w:val="uk-UA"/>
        </w:rPr>
        <w:t xml:space="preserve">музичний супровід </w:t>
      </w:r>
      <w:proofErr w:type="spellStart"/>
      <w:r w:rsidRPr="007C1A66">
        <w:rPr>
          <w:rFonts w:ascii="Times New Roman" w:hAnsi="Times New Roman" w:cs="Times New Roman"/>
          <w:sz w:val="28"/>
          <w:lang w:val="uk-UA"/>
        </w:rPr>
        <w:t>фізкультхвилинки</w:t>
      </w:r>
      <w:proofErr w:type="spellEnd"/>
      <w:r w:rsidRPr="007C1A66">
        <w:rPr>
          <w:rFonts w:ascii="Times New Roman" w:hAnsi="Times New Roman" w:cs="Times New Roman"/>
          <w:sz w:val="28"/>
          <w:lang w:val="uk-UA"/>
        </w:rPr>
        <w:t xml:space="preserve"> (аудіо запис) </w:t>
      </w:r>
      <w:proofErr w:type="spellStart"/>
      <w:r w:rsidRPr="007C1A66">
        <w:rPr>
          <w:rFonts w:ascii="Times New Roman" w:hAnsi="Times New Roman" w:cs="Times New Roman"/>
          <w:sz w:val="28"/>
        </w:rPr>
        <w:t>тощо</w:t>
      </w:r>
      <w:proofErr w:type="spellEnd"/>
      <w:r w:rsidRPr="007C1A66">
        <w:rPr>
          <w:rFonts w:ascii="Times New Roman" w:hAnsi="Times New Roman" w:cs="Times New Roman"/>
          <w:sz w:val="28"/>
        </w:rPr>
        <w:t>.</w:t>
      </w:r>
      <w:r w:rsidR="00C20E3E" w:rsidRPr="00C20E3E">
        <w:rPr>
          <w:rFonts w:ascii="Times New Roman" w:hAnsi="Times New Roman" w:cs="Times New Roman"/>
          <w:b/>
          <w:i/>
          <w:iCs/>
          <w:sz w:val="28"/>
          <w:lang w:val="uk-UA"/>
        </w:rPr>
        <w:t xml:space="preserve"> </w:t>
      </w:r>
    </w:p>
    <w:p w:rsidR="007C1A66" w:rsidRPr="007C1A66" w:rsidRDefault="00C20E3E" w:rsidP="00C7154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lang w:val="uk-UA"/>
        </w:rPr>
        <w:t>Міжпредметні зв’язки</w:t>
      </w:r>
      <w:r w:rsidRPr="007C1A66">
        <w:rPr>
          <w:rFonts w:ascii="Times New Roman" w:hAnsi="Times New Roman" w:cs="Times New Roman"/>
          <w:b/>
          <w:i/>
          <w:iCs/>
          <w:sz w:val="28"/>
          <w:lang w:val="uk-UA"/>
        </w:rPr>
        <w:t>:</w:t>
      </w:r>
      <w:r>
        <w:rPr>
          <w:rFonts w:ascii="Times New Roman" w:hAnsi="Times New Roman" w:cs="Times New Roman"/>
          <w:b/>
          <w:i/>
          <w:iCs/>
          <w:sz w:val="28"/>
          <w:lang w:val="uk-UA"/>
        </w:rPr>
        <w:t xml:space="preserve"> </w:t>
      </w:r>
      <w:r w:rsidRPr="00C20E3E">
        <w:rPr>
          <w:rFonts w:ascii="Times New Roman" w:hAnsi="Times New Roman" w:cs="Times New Roman"/>
          <w:iCs/>
          <w:sz w:val="28"/>
          <w:lang w:val="uk-UA"/>
        </w:rPr>
        <w:t>математика, українська мова, читання.</w:t>
      </w:r>
    </w:p>
    <w:p w:rsidR="00EA516C" w:rsidRDefault="00EA516C" w:rsidP="00C7154C">
      <w:pPr>
        <w:widowControl w:val="0"/>
        <w:spacing w:after="2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C7154C" w:rsidRDefault="00C7154C" w:rsidP="00C7154C">
      <w:pPr>
        <w:widowControl w:val="0"/>
        <w:spacing w:after="2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7154C" w:rsidRDefault="00C7154C" w:rsidP="00C7154C">
      <w:pPr>
        <w:widowControl w:val="0"/>
        <w:spacing w:after="2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7154C" w:rsidRDefault="00C7154C" w:rsidP="00C7154C">
      <w:pPr>
        <w:widowControl w:val="0"/>
        <w:spacing w:after="2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7154C" w:rsidRDefault="00C7154C" w:rsidP="00C7154C">
      <w:pPr>
        <w:widowControl w:val="0"/>
        <w:spacing w:after="2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C1A66" w:rsidRPr="007C1A66" w:rsidRDefault="007C1A66" w:rsidP="0034218B">
      <w:pPr>
        <w:widowControl w:val="0"/>
        <w:spacing w:after="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C1A66">
        <w:rPr>
          <w:rFonts w:ascii="Times New Roman" w:hAnsi="Times New Roman" w:cs="Times New Roman"/>
          <w:b/>
          <w:sz w:val="28"/>
        </w:rPr>
        <w:lastRenderedPageBreak/>
        <w:t>Хід</w:t>
      </w:r>
      <w:proofErr w:type="spellEnd"/>
      <w:r w:rsidRPr="007C1A66">
        <w:rPr>
          <w:rFonts w:ascii="Times New Roman" w:hAnsi="Times New Roman" w:cs="Times New Roman"/>
          <w:b/>
          <w:sz w:val="28"/>
        </w:rPr>
        <w:t xml:space="preserve"> уроку</w:t>
      </w:r>
    </w:p>
    <w:p w:rsid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7C1A66" w:rsidRPr="007C1A66" w:rsidRDefault="007C1A66" w:rsidP="00C7154C">
      <w:pPr>
        <w:widowControl w:val="0"/>
        <w:tabs>
          <w:tab w:val="left" w:pos="7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</w:t>
      </w:r>
      <w:r w:rsidRPr="007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Організація класу.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Осінь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Сумує жовтень в нашому саду,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Поодцвітали мальви сніжно-білі.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Хмелі перебродили у меду,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 не сміються ластівки малі.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отіє мак духмяним цвітом.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яблуні - заплакані й сумні...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 не скоро знов побачать літо.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 листопади вдаль перенесли...</w:t>
      </w:r>
    </w:p>
    <w:p w:rsidR="007C1A66" w:rsidRPr="007C1A66" w:rsidRDefault="007C1A66" w:rsidP="00C7154C">
      <w:pPr>
        <w:widowControl w:val="0"/>
        <w:tabs>
          <w:tab w:val="center" w:pos="4677"/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Бузкова тиша. Сад тривожно-синій.</w:t>
      </w:r>
      <w:r w:rsidR="000C6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Смородина ще в залишках золи,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 гілках цвіте холодний іній.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(Н. Донець)</w:t>
      </w:r>
    </w:p>
    <w:p w:rsidR="007C1A66" w:rsidRPr="007C1A66" w:rsidRDefault="007C1A66" w:rsidP="00C7154C">
      <w:pPr>
        <w:widowControl w:val="0"/>
        <w:numPr>
          <w:ilvl w:val="0"/>
          <w:numId w:val="2"/>
        </w:numPr>
        <w:tabs>
          <w:tab w:val="left" w:pos="65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ознаки осені.</w:t>
      </w:r>
    </w:p>
    <w:p w:rsidR="007C1A66" w:rsidRPr="007C1A66" w:rsidRDefault="007C1A66" w:rsidP="00C7154C">
      <w:pPr>
        <w:widowControl w:val="0"/>
        <w:numPr>
          <w:ilvl w:val="0"/>
          <w:numId w:val="2"/>
        </w:numPr>
        <w:tabs>
          <w:tab w:val="left" w:pos="6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сумує жовтень?</w:t>
      </w:r>
    </w:p>
    <w:p w:rsidR="007C1A66" w:rsidRPr="007C1A66" w:rsidRDefault="007C1A66" w:rsidP="00C7154C">
      <w:pPr>
        <w:widowControl w:val="0"/>
        <w:numPr>
          <w:ilvl w:val="0"/>
          <w:numId w:val="2"/>
        </w:numPr>
        <w:tabs>
          <w:tab w:val="left" w:pos="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яблуні заплакані й сумні?</w:t>
      </w:r>
    </w:p>
    <w:p w:rsidR="007C1A66" w:rsidRDefault="007C1A66" w:rsidP="00C7154C">
      <w:pPr>
        <w:widowControl w:val="0"/>
        <w:numPr>
          <w:ilvl w:val="0"/>
          <w:numId w:val="2"/>
        </w:numPr>
        <w:tabs>
          <w:tab w:val="left" w:pos="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не сміються ластівки?</w:t>
      </w:r>
    </w:p>
    <w:p w:rsidR="007C1A66" w:rsidRDefault="007C1A66" w:rsidP="00C7154C">
      <w:pPr>
        <w:widowControl w:val="0"/>
        <w:tabs>
          <w:tab w:val="left" w:pos="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A66" w:rsidRPr="000C6310" w:rsidRDefault="007C1A66" w:rsidP="00C7154C">
      <w:pPr>
        <w:widowControl w:val="0"/>
        <w:tabs>
          <w:tab w:val="left" w:pos="4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C63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Хвилинка «Календаря природи».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6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r w:rsidR="00927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овнення куточка погоди в зошиті.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6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учнями погоди, опис змін у природі.</w:t>
      </w:r>
    </w:p>
    <w:p w:rsidR="007C1A66" w:rsidRPr="007C1A66" w:rsidRDefault="007C1A66" w:rsidP="00C7154C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Жовтіє трава в лузі, листя на деревах </w:t>
      </w: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(учні називають дерева).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Довшають ночі </w:t>
      </w: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(називають час, коли починає темніти).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Сонечко пізніше сходить і раніше заходить. Летять срібні павут</w:t>
      </w:r>
      <w:r w:rsidR="00B671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нки тощо.</w:t>
      </w:r>
    </w:p>
    <w:p w:rsidR="007C1A66" w:rsidRDefault="007C1A66" w:rsidP="00C715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7154C" w:rsidRDefault="00C7154C" w:rsidP="00C7154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7C1A66" w:rsidRDefault="007C1A66" w:rsidP="00C7154C">
      <w:pPr>
        <w:widowControl w:val="0"/>
        <w:numPr>
          <w:ilvl w:val="0"/>
          <w:numId w:val="3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27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Перевірка домашнього завдання.</w:t>
      </w:r>
    </w:p>
    <w:p w:rsidR="00C60F34" w:rsidRPr="0092737C" w:rsidRDefault="00C60F34" w:rsidP="00C7154C">
      <w:pPr>
        <w:widowControl w:val="0"/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C1A66" w:rsidRPr="0092737C" w:rsidRDefault="007C1A66" w:rsidP="00C7154C">
      <w:pPr>
        <w:pStyle w:val="2"/>
        <w:numPr>
          <w:ilvl w:val="0"/>
          <w:numId w:val="5"/>
        </w:numPr>
        <w:shd w:val="clear" w:color="auto" w:fill="auto"/>
        <w:tabs>
          <w:tab w:val="left" w:pos="720"/>
        </w:tabs>
        <w:spacing w:line="360" w:lineRule="auto"/>
        <w:ind w:firstLine="460"/>
        <w:jc w:val="both"/>
        <w:rPr>
          <w:b/>
          <w:i/>
          <w:sz w:val="28"/>
          <w:szCs w:val="28"/>
        </w:rPr>
      </w:pPr>
      <w:proofErr w:type="spellStart"/>
      <w:r w:rsidRPr="0092737C">
        <w:rPr>
          <w:b/>
          <w:i/>
          <w:sz w:val="28"/>
          <w:szCs w:val="28"/>
        </w:rPr>
        <w:t>Фронтальне</w:t>
      </w:r>
      <w:proofErr w:type="spellEnd"/>
      <w:r w:rsidRPr="0092737C">
        <w:rPr>
          <w:b/>
          <w:i/>
          <w:sz w:val="28"/>
          <w:szCs w:val="28"/>
        </w:rPr>
        <w:t xml:space="preserve"> </w:t>
      </w:r>
      <w:proofErr w:type="spellStart"/>
      <w:r w:rsidRPr="0092737C">
        <w:rPr>
          <w:b/>
          <w:i/>
          <w:sz w:val="28"/>
          <w:szCs w:val="28"/>
        </w:rPr>
        <w:t>опитування</w:t>
      </w:r>
      <w:proofErr w:type="spellEnd"/>
      <w:r w:rsidRPr="0092737C">
        <w:rPr>
          <w:b/>
          <w:i/>
          <w:sz w:val="28"/>
          <w:szCs w:val="28"/>
        </w:rPr>
        <w:t>.</w:t>
      </w:r>
    </w:p>
    <w:p w:rsidR="007C1A66" w:rsidRPr="00C60F34" w:rsidRDefault="007C1A66" w:rsidP="00C7154C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line="360" w:lineRule="auto"/>
        <w:ind w:firstLine="460"/>
        <w:jc w:val="both"/>
        <w:rPr>
          <w:sz w:val="28"/>
          <w:szCs w:val="28"/>
        </w:rPr>
      </w:pPr>
      <w:proofErr w:type="spellStart"/>
      <w:r w:rsidRPr="008B4EC3">
        <w:rPr>
          <w:sz w:val="28"/>
          <w:szCs w:val="28"/>
        </w:rPr>
        <w:t>Що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таке</w:t>
      </w:r>
      <w:proofErr w:type="spellEnd"/>
      <w:r w:rsidRPr="008B4EC3">
        <w:rPr>
          <w:sz w:val="28"/>
          <w:szCs w:val="28"/>
        </w:rPr>
        <w:t xml:space="preserve"> горизонт? </w:t>
      </w:r>
      <w:proofErr w:type="spellStart"/>
      <w:r w:rsidRPr="008B4EC3">
        <w:rPr>
          <w:sz w:val="28"/>
          <w:szCs w:val="28"/>
        </w:rPr>
        <w:t>Скільки</w:t>
      </w:r>
      <w:proofErr w:type="spellEnd"/>
      <w:r w:rsidRPr="008B4EC3">
        <w:rPr>
          <w:sz w:val="28"/>
          <w:szCs w:val="28"/>
        </w:rPr>
        <w:t xml:space="preserve"> є </w:t>
      </w:r>
      <w:proofErr w:type="spellStart"/>
      <w:r w:rsidRPr="008B4EC3">
        <w:rPr>
          <w:sz w:val="28"/>
          <w:szCs w:val="28"/>
        </w:rPr>
        <w:t>основних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сторін</w:t>
      </w:r>
      <w:proofErr w:type="spellEnd"/>
      <w:r w:rsidRPr="008B4EC3">
        <w:rPr>
          <w:sz w:val="28"/>
          <w:szCs w:val="28"/>
        </w:rPr>
        <w:t xml:space="preserve"> горизонту? </w:t>
      </w:r>
      <w:proofErr w:type="spellStart"/>
      <w:r w:rsidRPr="008B4EC3">
        <w:rPr>
          <w:sz w:val="28"/>
          <w:szCs w:val="28"/>
        </w:rPr>
        <w:t>Проміж</w:t>
      </w:r>
      <w:r w:rsidRPr="008B4EC3">
        <w:rPr>
          <w:sz w:val="28"/>
          <w:szCs w:val="28"/>
        </w:rPr>
        <w:softHyphen/>
        <w:t>них</w:t>
      </w:r>
      <w:proofErr w:type="spellEnd"/>
      <w:r w:rsidRPr="008B4EC3">
        <w:rPr>
          <w:sz w:val="28"/>
          <w:szCs w:val="28"/>
        </w:rPr>
        <w:t xml:space="preserve">? </w:t>
      </w:r>
      <w:proofErr w:type="spellStart"/>
      <w:r w:rsidRPr="008B4EC3">
        <w:rPr>
          <w:sz w:val="28"/>
          <w:szCs w:val="28"/>
        </w:rPr>
        <w:t>Що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означає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орієнтуватись</w:t>
      </w:r>
      <w:proofErr w:type="spellEnd"/>
      <w:r w:rsidRPr="008B4EC3">
        <w:rPr>
          <w:sz w:val="28"/>
          <w:szCs w:val="28"/>
        </w:rPr>
        <w:t xml:space="preserve"> на </w:t>
      </w:r>
      <w:proofErr w:type="spellStart"/>
      <w:proofErr w:type="gramStart"/>
      <w:r w:rsidRPr="008B4EC3">
        <w:rPr>
          <w:sz w:val="28"/>
          <w:szCs w:val="28"/>
        </w:rPr>
        <w:t>м</w:t>
      </w:r>
      <w:proofErr w:type="gramEnd"/>
      <w:r w:rsidRPr="008B4EC3">
        <w:rPr>
          <w:sz w:val="28"/>
          <w:szCs w:val="28"/>
        </w:rPr>
        <w:t>ісцевості</w:t>
      </w:r>
      <w:proofErr w:type="spellEnd"/>
      <w:r w:rsidRPr="008B4EC3">
        <w:rPr>
          <w:sz w:val="28"/>
          <w:szCs w:val="28"/>
        </w:rPr>
        <w:t xml:space="preserve">? Як </w:t>
      </w:r>
      <w:proofErr w:type="spellStart"/>
      <w:r w:rsidRPr="008B4EC3">
        <w:rPr>
          <w:sz w:val="28"/>
          <w:szCs w:val="28"/>
        </w:rPr>
        <w:t>визначають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сторони</w:t>
      </w:r>
      <w:proofErr w:type="spellEnd"/>
      <w:r w:rsidRPr="008B4EC3">
        <w:rPr>
          <w:sz w:val="28"/>
          <w:szCs w:val="28"/>
        </w:rPr>
        <w:t xml:space="preserve"> гори</w:t>
      </w:r>
      <w:r w:rsidRPr="008B4EC3">
        <w:rPr>
          <w:sz w:val="28"/>
          <w:szCs w:val="28"/>
        </w:rPr>
        <w:softHyphen/>
        <w:t xml:space="preserve">зонту за </w:t>
      </w:r>
      <w:r w:rsidR="006B173D">
        <w:rPr>
          <w:sz w:val="28"/>
          <w:szCs w:val="28"/>
          <w:lang w:val="uk-UA"/>
        </w:rPr>
        <w:t>сонцем</w:t>
      </w:r>
      <w:r w:rsidRPr="008B4EC3">
        <w:rPr>
          <w:sz w:val="28"/>
          <w:szCs w:val="28"/>
        </w:rPr>
        <w:t xml:space="preserve">? У </w:t>
      </w:r>
      <w:proofErr w:type="spellStart"/>
      <w:r w:rsidRPr="008B4EC3">
        <w:rPr>
          <w:sz w:val="28"/>
          <w:szCs w:val="28"/>
        </w:rPr>
        <w:t>якому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напрямі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від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школи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знаходиться</w:t>
      </w:r>
      <w:proofErr w:type="spellEnd"/>
      <w:r w:rsidRPr="008B4EC3">
        <w:rPr>
          <w:sz w:val="28"/>
          <w:szCs w:val="28"/>
        </w:rPr>
        <w:t xml:space="preserve"> ваш </w:t>
      </w:r>
      <w:proofErr w:type="spellStart"/>
      <w:r w:rsidRPr="008B4EC3">
        <w:rPr>
          <w:sz w:val="28"/>
          <w:szCs w:val="28"/>
        </w:rPr>
        <w:t>будинок</w:t>
      </w:r>
      <w:proofErr w:type="spellEnd"/>
      <w:r w:rsidRPr="008B4EC3">
        <w:rPr>
          <w:sz w:val="28"/>
          <w:szCs w:val="28"/>
        </w:rPr>
        <w:t>?</w:t>
      </w:r>
    </w:p>
    <w:p w:rsidR="00C60F34" w:rsidRPr="008B4EC3" w:rsidRDefault="00C60F34" w:rsidP="00C7154C">
      <w:pPr>
        <w:pStyle w:val="2"/>
        <w:shd w:val="clear" w:color="auto" w:fill="auto"/>
        <w:tabs>
          <w:tab w:val="left" w:pos="721"/>
        </w:tabs>
        <w:spacing w:line="360" w:lineRule="auto"/>
        <w:ind w:firstLine="0"/>
        <w:jc w:val="both"/>
        <w:rPr>
          <w:sz w:val="28"/>
          <w:szCs w:val="28"/>
        </w:rPr>
      </w:pPr>
    </w:p>
    <w:p w:rsidR="007C1A66" w:rsidRPr="0092737C" w:rsidRDefault="007C1A66" w:rsidP="00C7154C">
      <w:pPr>
        <w:pStyle w:val="2"/>
        <w:numPr>
          <w:ilvl w:val="0"/>
          <w:numId w:val="5"/>
        </w:numPr>
        <w:shd w:val="clear" w:color="auto" w:fill="auto"/>
        <w:tabs>
          <w:tab w:val="left" w:pos="739"/>
        </w:tabs>
        <w:spacing w:line="360" w:lineRule="auto"/>
        <w:ind w:firstLine="460"/>
        <w:jc w:val="both"/>
        <w:rPr>
          <w:b/>
          <w:i/>
          <w:sz w:val="28"/>
          <w:szCs w:val="28"/>
        </w:rPr>
      </w:pPr>
      <w:proofErr w:type="spellStart"/>
      <w:r w:rsidRPr="0092737C">
        <w:rPr>
          <w:b/>
          <w:i/>
          <w:sz w:val="28"/>
          <w:szCs w:val="28"/>
        </w:rPr>
        <w:t>Індивідуальне</w:t>
      </w:r>
      <w:proofErr w:type="spellEnd"/>
      <w:r w:rsidRPr="0092737C">
        <w:rPr>
          <w:b/>
          <w:i/>
          <w:sz w:val="28"/>
          <w:szCs w:val="28"/>
        </w:rPr>
        <w:t xml:space="preserve"> </w:t>
      </w:r>
      <w:proofErr w:type="spellStart"/>
      <w:r w:rsidRPr="0092737C">
        <w:rPr>
          <w:b/>
          <w:i/>
          <w:sz w:val="28"/>
          <w:szCs w:val="28"/>
        </w:rPr>
        <w:t>опитування</w:t>
      </w:r>
      <w:proofErr w:type="spellEnd"/>
      <w:r w:rsidRPr="0092737C">
        <w:rPr>
          <w:b/>
          <w:i/>
          <w:sz w:val="28"/>
          <w:szCs w:val="28"/>
        </w:rPr>
        <w:t>.</w:t>
      </w:r>
    </w:p>
    <w:p w:rsidR="007C1A66" w:rsidRPr="000C6310" w:rsidRDefault="007C1A66" w:rsidP="00C7154C">
      <w:pPr>
        <w:pStyle w:val="40"/>
        <w:shd w:val="clear" w:color="auto" w:fill="auto"/>
        <w:spacing w:line="360" w:lineRule="auto"/>
        <w:ind w:firstLine="460"/>
        <w:rPr>
          <w:sz w:val="28"/>
          <w:szCs w:val="28"/>
          <w:lang w:val="uk-UA"/>
        </w:rPr>
      </w:pPr>
      <w:r w:rsidRPr="008B4EC3">
        <w:rPr>
          <w:sz w:val="28"/>
          <w:szCs w:val="28"/>
        </w:rPr>
        <w:t xml:space="preserve">Робота з </w:t>
      </w:r>
      <w:proofErr w:type="spellStart"/>
      <w:r w:rsidRPr="008B4EC3">
        <w:rPr>
          <w:sz w:val="28"/>
          <w:szCs w:val="28"/>
        </w:rPr>
        <w:t>картками</w:t>
      </w:r>
      <w:proofErr w:type="spellEnd"/>
      <w:r w:rsidRPr="008B4EC3">
        <w:rPr>
          <w:sz w:val="28"/>
          <w:szCs w:val="28"/>
        </w:rPr>
        <w:t>.</w:t>
      </w:r>
      <w:r w:rsidR="000C6310">
        <w:rPr>
          <w:sz w:val="28"/>
          <w:szCs w:val="28"/>
          <w:lang w:val="uk-UA"/>
        </w:rPr>
        <w:t xml:space="preserve"> </w:t>
      </w:r>
      <w:hyperlink r:id="rId8" w:history="1">
        <w:r w:rsidR="000C6310" w:rsidRPr="00AB0375">
          <w:rPr>
            <w:rStyle w:val="ae"/>
            <w:b/>
            <w:sz w:val="28"/>
            <w:szCs w:val="28"/>
            <w:lang w:val="uk-UA"/>
          </w:rPr>
          <w:t>(Додаток 1)</w:t>
        </w:r>
      </w:hyperlink>
    </w:p>
    <w:p w:rsidR="007C1A66" w:rsidRPr="008B4EC3" w:rsidRDefault="007C1A66" w:rsidP="00C7154C">
      <w:pPr>
        <w:pStyle w:val="2"/>
        <w:shd w:val="clear" w:color="auto" w:fill="auto"/>
        <w:spacing w:line="360" w:lineRule="auto"/>
        <w:ind w:firstLine="460"/>
        <w:jc w:val="both"/>
        <w:rPr>
          <w:sz w:val="28"/>
          <w:szCs w:val="28"/>
        </w:rPr>
      </w:pPr>
      <w:r w:rsidRPr="008B4EC3">
        <w:rPr>
          <w:rStyle w:val="a4"/>
          <w:sz w:val="28"/>
          <w:szCs w:val="28"/>
        </w:rPr>
        <w:t>Картка 1.</w:t>
      </w:r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Познач</w:t>
      </w:r>
      <w:proofErr w:type="spellEnd"/>
      <w:r w:rsidRPr="008B4EC3">
        <w:rPr>
          <w:sz w:val="28"/>
          <w:szCs w:val="28"/>
        </w:rPr>
        <w:t xml:space="preserve"> </w:t>
      </w:r>
      <w:proofErr w:type="gramStart"/>
      <w:r w:rsidRPr="008B4EC3">
        <w:rPr>
          <w:sz w:val="28"/>
          <w:szCs w:val="28"/>
        </w:rPr>
        <w:t>на</w:t>
      </w:r>
      <w:proofErr w:type="gram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схемі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основні</w:t>
      </w:r>
      <w:proofErr w:type="spellEnd"/>
      <w:r w:rsidRPr="008B4EC3">
        <w:rPr>
          <w:sz w:val="28"/>
          <w:szCs w:val="28"/>
        </w:rPr>
        <w:t xml:space="preserve"> й </w:t>
      </w:r>
      <w:proofErr w:type="spellStart"/>
      <w:r w:rsidRPr="008B4EC3">
        <w:rPr>
          <w:sz w:val="28"/>
          <w:szCs w:val="28"/>
        </w:rPr>
        <w:t>проміжні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сторони</w:t>
      </w:r>
      <w:proofErr w:type="spellEnd"/>
      <w:r w:rsidRPr="008B4EC3">
        <w:rPr>
          <w:sz w:val="28"/>
          <w:szCs w:val="28"/>
        </w:rPr>
        <w:t xml:space="preserve"> горизонту.</w:t>
      </w:r>
    </w:p>
    <w:p w:rsidR="007C1A66" w:rsidRPr="008B4EC3" w:rsidRDefault="007C1A66" w:rsidP="00C7154C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F039E9" wp14:editId="1BEA8939">
            <wp:extent cx="990600" cy="979805"/>
            <wp:effectExtent l="0" t="0" r="0" b="0"/>
            <wp:docPr id="1" name="Рисунок 1" descr="C:\Users\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66" w:rsidRPr="008B4EC3" w:rsidRDefault="007C1A66" w:rsidP="00C7154C">
      <w:pPr>
        <w:pStyle w:val="2"/>
        <w:shd w:val="clear" w:color="auto" w:fill="auto"/>
        <w:spacing w:line="360" w:lineRule="auto"/>
        <w:ind w:firstLine="460"/>
        <w:jc w:val="both"/>
        <w:rPr>
          <w:sz w:val="28"/>
          <w:szCs w:val="28"/>
        </w:rPr>
      </w:pPr>
      <w:r w:rsidRPr="008B4EC3">
        <w:rPr>
          <w:rStyle w:val="a4"/>
          <w:sz w:val="28"/>
          <w:szCs w:val="28"/>
        </w:rPr>
        <w:t xml:space="preserve">Картка </w:t>
      </w:r>
      <w:r w:rsidR="0092737C">
        <w:rPr>
          <w:rStyle w:val="a4"/>
          <w:sz w:val="28"/>
          <w:szCs w:val="28"/>
        </w:rPr>
        <w:t>2</w:t>
      </w:r>
      <w:r w:rsidRPr="008B4EC3">
        <w:rPr>
          <w:rStyle w:val="a4"/>
          <w:sz w:val="28"/>
          <w:szCs w:val="28"/>
        </w:rPr>
        <w:t>.</w:t>
      </w:r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Закінчи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речення</w:t>
      </w:r>
      <w:proofErr w:type="spellEnd"/>
      <w:r w:rsidRPr="008B4EC3">
        <w:rPr>
          <w:sz w:val="28"/>
          <w:szCs w:val="28"/>
        </w:rPr>
        <w:t>.</w:t>
      </w:r>
    </w:p>
    <w:p w:rsidR="007C1A66" w:rsidRPr="008B4EC3" w:rsidRDefault="007C1A66" w:rsidP="00C7154C">
      <w:pPr>
        <w:pStyle w:val="2"/>
        <w:numPr>
          <w:ilvl w:val="0"/>
          <w:numId w:val="7"/>
        </w:numPr>
        <w:shd w:val="clear" w:color="auto" w:fill="auto"/>
        <w:tabs>
          <w:tab w:val="left" w:pos="749"/>
        </w:tabs>
        <w:spacing w:line="360" w:lineRule="auto"/>
        <w:ind w:firstLine="460"/>
        <w:jc w:val="both"/>
        <w:rPr>
          <w:sz w:val="28"/>
          <w:szCs w:val="28"/>
        </w:rPr>
      </w:pPr>
      <w:r w:rsidRPr="008B4EC3">
        <w:rPr>
          <w:sz w:val="28"/>
          <w:szCs w:val="28"/>
        </w:rPr>
        <w:t xml:space="preserve">Горизонтом </w:t>
      </w:r>
      <w:proofErr w:type="spellStart"/>
      <w:r w:rsidRPr="008B4EC3">
        <w:rPr>
          <w:sz w:val="28"/>
          <w:szCs w:val="28"/>
        </w:rPr>
        <w:t>називають</w:t>
      </w:r>
      <w:proofErr w:type="spellEnd"/>
      <w:r w:rsidRPr="008B4EC3">
        <w:rPr>
          <w:sz w:val="28"/>
          <w:szCs w:val="28"/>
        </w:rPr>
        <w:t>...</w:t>
      </w:r>
    </w:p>
    <w:p w:rsidR="007C1A66" w:rsidRPr="006B173D" w:rsidRDefault="007C1A66" w:rsidP="00C7154C">
      <w:pPr>
        <w:pStyle w:val="2"/>
        <w:numPr>
          <w:ilvl w:val="0"/>
          <w:numId w:val="7"/>
        </w:numPr>
        <w:shd w:val="clear" w:color="auto" w:fill="auto"/>
        <w:tabs>
          <w:tab w:val="left" w:pos="749"/>
        </w:tabs>
        <w:spacing w:line="360" w:lineRule="auto"/>
        <w:ind w:firstLine="460"/>
        <w:jc w:val="both"/>
        <w:rPr>
          <w:sz w:val="28"/>
          <w:szCs w:val="28"/>
        </w:rPr>
      </w:pPr>
      <w:proofErr w:type="spellStart"/>
      <w:r w:rsidRPr="008B4EC3">
        <w:rPr>
          <w:sz w:val="28"/>
          <w:szCs w:val="28"/>
        </w:rPr>
        <w:t>Ліні</w:t>
      </w:r>
      <w:proofErr w:type="spellEnd"/>
      <w:r w:rsidR="0092737C">
        <w:rPr>
          <w:sz w:val="28"/>
          <w:szCs w:val="28"/>
          <w:lang w:val="uk-UA"/>
        </w:rPr>
        <w:t>я</w:t>
      </w:r>
      <w:r w:rsidRPr="008B4EC3">
        <w:rPr>
          <w:sz w:val="28"/>
          <w:szCs w:val="28"/>
        </w:rPr>
        <w:t xml:space="preserve"> горизонту — </w:t>
      </w:r>
      <w:proofErr w:type="spellStart"/>
      <w:r w:rsidRPr="008B4EC3">
        <w:rPr>
          <w:sz w:val="28"/>
          <w:szCs w:val="28"/>
        </w:rPr>
        <w:t>це</w:t>
      </w:r>
      <w:proofErr w:type="spellEnd"/>
      <w:r w:rsidRPr="008B4EC3">
        <w:rPr>
          <w:sz w:val="28"/>
          <w:szCs w:val="28"/>
        </w:rPr>
        <w:t>...</w:t>
      </w:r>
    </w:p>
    <w:p w:rsidR="006B173D" w:rsidRPr="008B4EC3" w:rsidRDefault="006B173D" w:rsidP="00C7154C">
      <w:pPr>
        <w:pStyle w:val="2"/>
        <w:numPr>
          <w:ilvl w:val="0"/>
          <w:numId w:val="7"/>
        </w:numPr>
        <w:shd w:val="clear" w:color="auto" w:fill="auto"/>
        <w:tabs>
          <w:tab w:val="left" w:pos="749"/>
        </w:tabs>
        <w:spacing w:line="36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можна дійти до лінії горизонту?</w:t>
      </w:r>
    </w:p>
    <w:p w:rsidR="007C1A66" w:rsidRPr="006B173D" w:rsidRDefault="007C1A66" w:rsidP="00C7154C">
      <w:pPr>
        <w:pStyle w:val="2"/>
        <w:numPr>
          <w:ilvl w:val="0"/>
          <w:numId w:val="7"/>
        </w:numPr>
        <w:shd w:val="clear" w:color="auto" w:fill="auto"/>
        <w:tabs>
          <w:tab w:val="left" w:pos="754"/>
        </w:tabs>
        <w:spacing w:line="360" w:lineRule="auto"/>
        <w:ind w:firstLine="460"/>
        <w:jc w:val="both"/>
        <w:rPr>
          <w:sz w:val="28"/>
          <w:szCs w:val="28"/>
        </w:rPr>
      </w:pPr>
      <w:proofErr w:type="spellStart"/>
      <w:r w:rsidRPr="008B4EC3">
        <w:rPr>
          <w:sz w:val="28"/>
          <w:szCs w:val="28"/>
        </w:rPr>
        <w:t>Відкритою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називають</w:t>
      </w:r>
      <w:proofErr w:type="spellEnd"/>
      <w:r w:rsidRPr="008B4EC3">
        <w:rPr>
          <w:sz w:val="28"/>
          <w:szCs w:val="28"/>
        </w:rPr>
        <w:t xml:space="preserve"> </w:t>
      </w:r>
      <w:proofErr w:type="spellStart"/>
      <w:r w:rsidRPr="008B4EC3">
        <w:rPr>
          <w:sz w:val="28"/>
          <w:szCs w:val="28"/>
        </w:rPr>
        <w:t>місцевість</w:t>
      </w:r>
      <w:proofErr w:type="spellEnd"/>
      <w:r w:rsidRPr="008B4EC3">
        <w:rPr>
          <w:sz w:val="28"/>
          <w:szCs w:val="28"/>
        </w:rPr>
        <w:t>...</w:t>
      </w:r>
    </w:p>
    <w:p w:rsidR="006B173D" w:rsidRPr="0092737C" w:rsidRDefault="006B173D" w:rsidP="00C7154C">
      <w:pPr>
        <w:pStyle w:val="2"/>
        <w:numPr>
          <w:ilvl w:val="0"/>
          <w:numId w:val="7"/>
        </w:numPr>
        <w:shd w:val="clear" w:color="auto" w:fill="auto"/>
        <w:tabs>
          <w:tab w:val="left" w:pos="754"/>
        </w:tabs>
        <w:spacing w:line="36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Люди яких професій постійно користуються компасом?</w:t>
      </w:r>
    </w:p>
    <w:p w:rsidR="0092737C" w:rsidRPr="008B4EC3" w:rsidRDefault="0092737C" w:rsidP="00C7154C">
      <w:pPr>
        <w:pStyle w:val="2"/>
        <w:shd w:val="clear" w:color="auto" w:fill="auto"/>
        <w:tabs>
          <w:tab w:val="left" w:pos="754"/>
        </w:tabs>
        <w:spacing w:line="360" w:lineRule="auto"/>
        <w:ind w:left="460" w:firstLine="0"/>
        <w:jc w:val="both"/>
        <w:rPr>
          <w:sz w:val="28"/>
          <w:szCs w:val="28"/>
        </w:rPr>
      </w:pPr>
    </w:p>
    <w:p w:rsidR="007C1A66" w:rsidRDefault="007C1A66" w:rsidP="00C7154C">
      <w:pPr>
        <w:widowControl w:val="0"/>
        <w:numPr>
          <w:ilvl w:val="0"/>
          <w:numId w:val="3"/>
        </w:numPr>
        <w:tabs>
          <w:tab w:val="left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27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Мотивація навчальної діяльності учнів. Визначення теми й мети уроку.</w:t>
      </w:r>
    </w:p>
    <w:p w:rsidR="00C60F34" w:rsidRPr="0092737C" w:rsidRDefault="00C60F34" w:rsidP="00C7154C">
      <w:pPr>
        <w:widowControl w:val="0"/>
        <w:tabs>
          <w:tab w:val="left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E6B2F" w:rsidRPr="008E6B2F" w:rsidRDefault="008E6B2F" w:rsidP="00C7154C">
      <w:pPr>
        <w:pStyle w:val="a9"/>
        <w:widowControl w:val="0"/>
        <w:numPr>
          <w:ilvl w:val="0"/>
          <w:numId w:val="30"/>
        </w:numPr>
        <w:tabs>
          <w:tab w:val="left" w:pos="7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6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Бесіда</w:t>
      </w:r>
      <w:r w:rsidR="00594A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(</w:t>
      </w:r>
      <w:r w:rsidR="00594A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відеопрезентація1</w:t>
      </w:r>
      <w:r w:rsidR="00594A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  <w:r w:rsidR="00594A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8E6B2F" w:rsidRDefault="00BE18A2" w:rsidP="00C7154C">
      <w:pPr>
        <w:widowControl w:val="0"/>
        <w:numPr>
          <w:ilvl w:val="0"/>
          <w:numId w:val="6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 2)</w:t>
        </w:r>
        <w:r w:rsidR="00272D71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</w:t>
        </w:r>
      </w:hyperlink>
      <w:r w:rsidR="000C6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замислювались ви коли-небудь над тим, що потрібно будівельни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кам, щоб побудувати будинок, столяру — щоб виготовити парту, </w:t>
      </w:r>
      <w:r w:rsidR="008E6B2F" w:rsidRPr="008E6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садівнику,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щоб розбити на земельній ділянці сад? (Учні висловлюють свої міркування. Доходять висновку, що усім цим людям</w:t>
      </w:r>
      <w:r w:rsidR="008E6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 ніж досягти своєї 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мети, потріб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 мати креслення або малюнок)</w:t>
      </w:r>
      <w:r w:rsidR="000C6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1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 3)</w:t>
        </w:r>
      </w:hyperlink>
      <w:r w:rsidR="00272D7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 за кресленням чи </w:t>
      </w:r>
      <w:r w:rsidR="008E6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B2F"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малюнком предмета не можна визначити його розміщення у просторі відносно сторін горизонту. Такі відомості можна передати за допомогою плану. </w:t>
      </w:r>
    </w:p>
    <w:p w:rsidR="008E6B2F" w:rsidRPr="00E87B91" w:rsidRDefault="00BE18A2" w:rsidP="00C7154C">
      <w:pPr>
        <w:widowControl w:val="0"/>
        <w:numPr>
          <w:ilvl w:val="0"/>
          <w:numId w:val="6"/>
        </w:numPr>
        <w:tabs>
          <w:tab w:val="left" w:pos="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2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 4)</w:t>
        </w:r>
      </w:hyperlink>
      <w:r w:rsidR="000C63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E6B2F"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яких уроках ви чули слово </w:t>
      </w:r>
      <w:r w:rsidR="008E6B2F" w:rsidRPr="008E6B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план?</w:t>
      </w:r>
    </w:p>
    <w:p w:rsidR="008E6B2F" w:rsidRPr="00E87B91" w:rsidRDefault="008E6B2F" w:rsidP="00C7154C">
      <w:pPr>
        <w:widowControl w:val="0"/>
        <w:numPr>
          <w:ilvl w:val="0"/>
          <w:numId w:val="6"/>
        </w:numPr>
        <w:tabs>
          <w:tab w:val="left" w:pos="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означає це слово на уроках мови та літератури, на уроках малювання, на уроках праці?</w:t>
      </w:r>
    </w:p>
    <w:p w:rsidR="008E6B2F" w:rsidRPr="00E87B91" w:rsidRDefault="008E6B2F" w:rsidP="00C7154C">
      <w:pPr>
        <w:widowControl w:val="0"/>
        <w:numPr>
          <w:ilvl w:val="0"/>
          <w:numId w:val="6"/>
        </w:numPr>
        <w:tabs>
          <w:tab w:val="left" w:pos="6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Чому легше складати оповідання чи переказ, якщо є план?</w:t>
      </w:r>
    </w:p>
    <w:p w:rsidR="008E6B2F" w:rsidRPr="007C1A66" w:rsidRDefault="008E6B2F" w:rsidP="00C7154C">
      <w:pPr>
        <w:widowControl w:val="0"/>
        <w:numPr>
          <w:ilvl w:val="0"/>
          <w:numId w:val="6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як за планом визначи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розміри будинку, парти, саду? Як, наприклад, за картою дізнатись про від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стань від Тернополя до Києва? </w:t>
      </w:r>
      <w:r w:rsidRPr="008E6B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 нанести розміри саду?</w:t>
      </w:r>
    </w:p>
    <w:p w:rsidR="008E6B2F" w:rsidRDefault="008E6B2F" w:rsidP="00C7154C">
      <w:pPr>
        <w:widowControl w:val="0"/>
        <w:numPr>
          <w:ilvl w:val="0"/>
          <w:numId w:val="6"/>
        </w:numPr>
        <w:tabs>
          <w:tab w:val="left" w:pos="7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відповісти на усі ці запитання, кожна людина обов’язково має знати, що таке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 і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масштаб і як ним користуватися.</w:t>
      </w:r>
    </w:p>
    <w:p w:rsidR="00C60F34" w:rsidRPr="007C1A66" w:rsidRDefault="00C60F34" w:rsidP="00C7154C">
      <w:pPr>
        <w:widowControl w:val="0"/>
        <w:tabs>
          <w:tab w:val="left" w:pos="71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6B2F" w:rsidRPr="008E6B2F" w:rsidRDefault="008E6B2F" w:rsidP="00C7154C">
      <w:pPr>
        <w:widowControl w:val="0"/>
        <w:numPr>
          <w:ilvl w:val="0"/>
          <w:numId w:val="30"/>
        </w:numPr>
        <w:tabs>
          <w:tab w:val="left" w:pos="7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6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Постановка завдань.</w:t>
      </w:r>
    </w:p>
    <w:p w:rsidR="008E6B2F" w:rsidRDefault="008E6B2F" w:rsidP="00C7154C">
      <w:pPr>
        <w:widowControl w:val="0"/>
        <w:numPr>
          <w:ilvl w:val="0"/>
          <w:numId w:val="6"/>
        </w:numPr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сьогоднішньому уроці перед вами стоїть дуже важливе завдан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ня — з’ясувати, що таке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план,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масштаб, навчитись ним користуватись для того, щоб вміти накреслити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аркуші паперу план предмета, 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умовними знаками, які використовують на плані місцевості.</w:t>
      </w:r>
    </w:p>
    <w:p w:rsidR="00C60F34" w:rsidRPr="00E87B91" w:rsidRDefault="00C60F34" w:rsidP="00C7154C">
      <w:pPr>
        <w:widowControl w:val="0"/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53F2" w:rsidRPr="00D853F2" w:rsidRDefault="00D853F2" w:rsidP="00C7154C">
      <w:pPr>
        <w:pStyle w:val="a9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85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D85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завдан</w:t>
      </w:r>
      <w:r w:rsidR="009E56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учителя.</w:t>
      </w:r>
      <w:r w:rsidRPr="00D85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7C1A66" w:rsidRPr="00272D71" w:rsidRDefault="007C1A66" w:rsidP="00C7154C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2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Учитель </w:t>
      </w:r>
      <w:r w:rsidR="00272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72D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демонструє план місцевості і просить пояснити, що це і що на ньому зображено.</w:t>
      </w:r>
    </w:p>
    <w:p w:rsidR="007C1A66" w:rsidRP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 прочитати тему уроку, яка записана на дошці.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5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Чого ви хочете навчитися на уроці?</w:t>
      </w:r>
    </w:p>
    <w:p w:rsid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(Засвоїти, що таке план, креслити план предметів</w:t>
      </w:r>
      <w:r w:rsidR="00D85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читати,план місцевості, вивчити умовні позначення).</w:t>
      </w:r>
    </w:p>
    <w:p w:rsidR="008E6B2F" w:rsidRDefault="008E6B2F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C7154C" w:rsidRDefault="00C7154C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7C1A66" w:rsidRDefault="007C1A66" w:rsidP="00C7154C">
      <w:pPr>
        <w:widowControl w:val="0"/>
        <w:numPr>
          <w:ilvl w:val="0"/>
          <w:numId w:val="3"/>
        </w:numPr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8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Сприймання й первинне усвідомлення нового матеріалу.</w:t>
      </w:r>
    </w:p>
    <w:p w:rsidR="00C60F34" w:rsidRPr="00D853F2" w:rsidRDefault="00C60F34" w:rsidP="00C7154C">
      <w:pPr>
        <w:widowControl w:val="0"/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C1A66" w:rsidRPr="00D853F2" w:rsidRDefault="007C1A66" w:rsidP="00C7154C">
      <w:pPr>
        <w:widowControl w:val="0"/>
        <w:numPr>
          <w:ilvl w:val="0"/>
          <w:numId w:val="9"/>
        </w:numPr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85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Розповідь учителя.</w:t>
      </w:r>
      <w:r w:rsidR="00272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13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ок 5)</w:t>
        </w:r>
      </w:hyperlink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 розповідає, що для будівництва залізниці або</w:t>
      </w:r>
      <w:r w:rsidR="00D85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шосейн</w:t>
      </w:r>
      <w:r w:rsidR="00D85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дороги, фабрики або заводу, електростанції або зрошувального каналу спочатку виготовляють план місцевості. Проте, щоб правильно ним користуватися, треба спочатку з’ясувати, що таке план, як його складають і користуються ним, вміти читати план, тобто знати, що позначають умовні знаки на плані.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ж таке план?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(Учні висловлюють</w:t>
      </w:r>
      <w:r w:rsidR="00D85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свої</w:t>
      </w:r>
      <w:r w:rsidR="00D853F2">
        <w:rPr>
          <w:rFonts w:ascii="Times New Roman" w:eastAsia="Times New Roman" w:hAnsi="Times New Roman" w:cs="Times New Roman"/>
          <w:i/>
          <w:iCs/>
          <w:color w:val="000000"/>
          <w:spacing w:val="-30"/>
          <w:sz w:val="28"/>
          <w:szCs w:val="28"/>
          <w:lang w:val="uk-UA" w:eastAsia="ru-RU"/>
        </w:rPr>
        <w:t xml:space="preserve"> </w:t>
      </w: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припущення).</w:t>
      </w:r>
    </w:p>
    <w:p w:rsid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Перевіримо ваші припущення за допомогою практичної роботи.</w:t>
      </w:r>
    </w:p>
    <w:p w:rsidR="00C60F34" w:rsidRPr="007C1A66" w:rsidRDefault="00C60F34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A66" w:rsidRPr="00D853F2" w:rsidRDefault="007C1A66" w:rsidP="00C7154C">
      <w:pPr>
        <w:widowControl w:val="0"/>
        <w:numPr>
          <w:ilvl w:val="0"/>
          <w:numId w:val="9"/>
        </w:numPr>
        <w:tabs>
          <w:tab w:val="left" w:pos="62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85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Практична робота.</w:t>
      </w:r>
    </w:p>
    <w:p w:rsidR="007C1A66" w:rsidRP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Мета практичної роботи: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навчитись відрізняти план предмета від малюнка, креслити план сірникової коробки.</w:t>
      </w:r>
    </w:p>
    <w:p w:rsidR="007C1A66" w:rsidRP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Обладнання: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столі вчителя чашка, сірникова коробка, прямокутна коробка з-під скріпок</w:t>
      </w:r>
      <w:r w:rsidR="00D85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ластик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7C1A66" w:rsidRPr="007C1A66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кожного учня аркуш з малюнками цих предметів, аркуш з планами цих предметів.</w:t>
      </w:r>
    </w:p>
    <w:p w:rsidR="007C1A66" w:rsidRPr="007C1A66" w:rsidRDefault="007C1A66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Завдання.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6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Розгляньте предмети на парті: чашка, коробка з-під сірників, </w:t>
      </w:r>
      <w:r w:rsidR="00D85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коробка від скріпок, ластик.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Подивіться на предмети збоку, зверху. </w:t>
      </w:r>
    </w:p>
    <w:p w:rsidR="007C1A66" w:rsidRDefault="00EC02E6" w:rsidP="00C7154C">
      <w:pPr>
        <w:widowControl w:val="0"/>
        <w:numPr>
          <w:ilvl w:val="0"/>
          <w:numId w:val="4"/>
        </w:numPr>
        <w:tabs>
          <w:tab w:val="left" w:pos="4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Візьміть сірникову коробку. Обведіть її олівцем на листку. </w:t>
      </w:r>
    </w:p>
    <w:p w:rsidR="00EC02E6" w:rsidRPr="007C1A66" w:rsidRDefault="00EC02E6" w:rsidP="00C7154C">
      <w:pPr>
        <w:widowControl w:val="0"/>
        <w:numPr>
          <w:ilvl w:val="0"/>
          <w:numId w:val="4"/>
        </w:numPr>
        <w:tabs>
          <w:tab w:val="left" w:pos="4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Зробіть це саме із ластиком, чашкою.</w:t>
      </w:r>
    </w:p>
    <w:p w:rsidR="007C1A66" w:rsidRPr="007C1A66" w:rsidRDefault="007C1A66" w:rsidP="00C7154C">
      <w:pPr>
        <w:widowControl w:val="0"/>
        <w:numPr>
          <w:ilvl w:val="0"/>
          <w:numId w:val="4"/>
        </w:numPr>
        <w:tabs>
          <w:tab w:val="left" w:pos="4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Порівняйте</w:t>
      </w:r>
      <w:r w:rsid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свою роботу з малюнками,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зробіть висновок, що таке план.</w:t>
      </w:r>
    </w:p>
    <w:p w:rsidR="00D853F2" w:rsidRDefault="007C1A66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(План - це точне креслення вигляду предметів зверху). </w:t>
      </w:r>
    </w:p>
    <w:p w:rsidR="007C1A66" w:rsidRDefault="00EC02E6" w:rsidP="00C7154C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853F2"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зараз спробуйте накреслити </w:t>
      </w:r>
      <w:r w:rsidR="007C1A66"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 пря</w:t>
      </w:r>
      <w:r w:rsidR="007C1A66"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мокутної коробки з-під скріпок.</w:t>
      </w:r>
      <w:r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Виміряйте її довжину і ширину. Накресліть прямокутник із </w:t>
      </w:r>
      <w:r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визначеними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2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сторонами.</w:t>
      </w:r>
    </w:p>
    <w:p w:rsidR="00C60F34" w:rsidRPr="00EC02E6" w:rsidRDefault="00C60F34" w:rsidP="00C7154C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02E6" w:rsidRPr="00EC02E6" w:rsidRDefault="00EC02E6" w:rsidP="00C7154C">
      <w:pPr>
        <w:pStyle w:val="a9"/>
        <w:widowControl w:val="0"/>
        <w:numPr>
          <w:ilvl w:val="0"/>
          <w:numId w:val="9"/>
        </w:numPr>
        <w:spacing w:after="20" w:line="36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C02E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Проблемне питання. </w:t>
      </w:r>
      <w:hyperlink r:id="rId14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а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ток 6)</w:t>
        </w:r>
      </w:hyperlink>
    </w:p>
    <w:p w:rsidR="00D853F2" w:rsidRPr="009E5611" w:rsidRDefault="00D853F2" w:rsidP="009E5611">
      <w:pPr>
        <w:pStyle w:val="a9"/>
        <w:widowControl w:val="0"/>
        <w:numPr>
          <w:ilvl w:val="0"/>
          <w:numId w:val="4"/>
        </w:numPr>
        <w:spacing w:after="0" w:line="360" w:lineRule="auto"/>
        <w:ind w:left="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9E561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Спробуйте накреслити пла</w:t>
      </w:r>
      <w:r w:rsidR="009E561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н великого предмета, наприклад, </w:t>
      </w:r>
      <w:r w:rsidR="00EC02E6" w:rsidRPr="009E561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парти</w:t>
      </w:r>
      <w:r w:rsidRPr="009E561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. Чи мож</w:t>
      </w:r>
      <w:r w:rsidRPr="009E561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на зробити так само, як ви тільки-но робили з малими предметами?</w:t>
      </w:r>
    </w:p>
    <w:p w:rsidR="00EC02E6" w:rsidRPr="007C1A66" w:rsidRDefault="00EC02E6" w:rsidP="00C7154C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дивляться на парту зверху. (Доходять висновку, що кришка парти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прямокутником.)</w:t>
      </w:r>
    </w:p>
    <w:p w:rsidR="00EC02E6" w:rsidRPr="007C1A66" w:rsidRDefault="00EC02E6" w:rsidP="00C7154C">
      <w:pPr>
        <w:widowControl w:val="0"/>
        <w:numPr>
          <w:ilvl w:val="0"/>
          <w:numId w:val="6"/>
        </w:numPr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розмістити такий прямокутник на аркуші паперу? (Учні вислов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люють свої думки.)</w:t>
      </w:r>
    </w:p>
    <w:p w:rsidR="00EC02E6" w:rsidRDefault="00EC02E6" w:rsidP="00C7154C">
      <w:pPr>
        <w:widowControl w:val="0"/>
        <w:numPr>
          <w:ilvl w:val="0"/>
          <w:numId w:val="6"/>
        </w:numPr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цього користуються поняттям масштаб. Масштаб вказує, у скі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льки разів збільшено або зменшено розміри предметів і відстані між ними.</w:t>
      </w:r>
    </w:p>
    <w:p w:rsidR="00C60F34" w:rsidRPr="007C1A66" w:rsidRDefault="00C60F34" w:rsidP="00C7154C">
      <w:pPr>
        <w:widowControl w:val="0"/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02E6" w:rsidRPr="00EC02E6" w:rsidRDefault="00EC02E6" w:rsidP="00C7154C">
      <w:pPr>
        <w:widowControl w:val="0"/>
        <w:numPr>
          <w:ilvl w:val="0"/>
          <w:numId w:val="30"/>
        </w:numPr>
        <w:tabs>
          <w:tab w:val="left" w:pos="7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C02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Практична робота</w:t>
      </w:r>
      <w:r w:rsidR="00025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15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ок 7)</w:t>
        </w:r>
      </w:hyperlink>
    </w:p>
    <w:p w:rsidR="00EC02E6" w:rsidRPr="007C1A66" w:rsidRDefault="00EC02E6" w:rsidP="00C7154C">
      <w:pPr>
        <w:widowControl w:val="0"/>
        <w:numPr>
          <w:ilvl w:val="0"/>
          <w:numId w:val="6"/>
        </w:numPr>
        <w:tabs>
          <w:tab w:val="left" w:pos="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Виміряйте довжину і ширину кришки парти. (Довжина —120 см, і ширина — 80 см.)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Виміряні розміри </w:t>
      </w:r>
      <w:proofErr w:type="spellStart"/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зменшіть</w:t>
      </w:r>
      <w:proofErr w:type="spellEnd"/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40 разів. Тепер кришка парти у вигляді прямокутника буде завдовжки 3 см і завширшки 2 см. Накресліть ; план парти у зошити.</w:t>
      </w:r>
    </w:p>
    <w:p w:rsidR="00EC02E6" w:rsidRPr="007C1A66" w:rsidRDefault="00EC02E6" w:rsidP="00C7154C">
      <w:pPr>
        <w:widowControl w:val="0"/>
        <w:numPr>
          <w:ilvl w:val="0"/>
          <w:numId w:val="6"/>
        </w:numPr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Даний масштаб записується так: 1 см — 40 см. Це означає, що 1 см на плані відповідає 40 см дійсних розмірів.</w:t>
      </w:r>
    </w:p>
    <w:p w:rsidR="00EC02E6" w:rsidRPr="007C1A66" w:rsidRDefault="00EC02E6" w:rsidP="00C7154C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A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планах масштаб може бути різним. Наприклад: 1 см — 15 см, 1 см — 20 см, 1см — 200 м тощо.</w:t>
      </w:r>
      <w:r w:rsidR="00272D71" w:rsidRPr="00272D7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</w:t>
      </w:r>
    </w:p>
    <w:p w:rsidR="00CB75BF" w:rsidRDefault="00CB75BF" w:rsidP="00C7154C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2D71" w:rsidRPr="007A1CFF" w:rsidRDefault="00272D71" w:rsidP="00C7154C">
      <w:pPr>
        <w:pStyle w:val="a9"/>
        <w:widowControl w:val="0"/>
        <w:numPr>
          <w:ilvl w:val="0"/>
          <w:numId w:val="30"/>
        </w:numPr>
        <w:spacing w:after="0" w:line="360" w:lineRule="auto"/>
        <w:jc w:val="both"/>
        <w:rPr>
          <w:rStyle w:val="ae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lang w:val="uk-UA" w:eastAsia="ru-RU"/>
        </w:rPr>
      </w:pPr>
      <w:proofErr w:type="spellStart"/>
      <w:r w:rsidRPr="0027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Фізкультхвилинка</w:t>
      </w:r>
      <w:proofErr w:type="spellEnd"/>
      <w:r w:rsidRPr="0027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hyperlink r:id="rId16" w:history="1"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</w:t>
        </w:r>
        <w:r w:rsidR="000C6310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ок 8)</w:t>
        </w:r>
      </w:hyperlink>
      <w:r w:rsidR="007A1CFF">
        <w:rPr>
          <w:rStyle w:val="ae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7A1CFF" w:rsidRPr="007A1CFF" w:rsidRDefault="007A1CFF" w:rsidP="007A1C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під музику виконують рухи.</w:t>
      </w:r>
    </w:p>
    <w:p w:rsidR="00272D71" w:rsidRPr="00272D71" w:rsidRDefault="00272D71" w:rsidP="00C7154C">
      <w:pPr>
        <w:pStyle w:val="a9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B75BF" w:rsidRPr="00EC02E6" w:rsidRDefault="00CB75BF" w:rsidP="00C7154C">
      <w:pPr>
        <w:pStyle w:val="a9"/>
        <w:widowControl w:val="0"/>
        <w:numPr>
          <w:ilvl w:val="0"/>
          <w:numId w:val="3"/>
        </w:numPr>
        <w:spacing w:after="2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02E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з підручником</w:t>
      </w:r>
    </w:p>
    <w:p w:rsidR="00CB75BF" w:rsidRPr="00CB75BF" w:rsidRDefault="00CB75BF" w:rsidP="00C7154C">
      <w:pPr>
        <w:widowControl w:val="0"/>
        <w:numPr>
          <w:ilvl w:val="0"/>
          <w:numId w:val="29"/>
        </w:numPr>
        <w:spacing w:after="2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Розгляньте малюнок і план столів (С. </w:t>
      </w:r>
      <w:r w:rsidRPr="00CB75B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uk-UA" w:eastAsia="ru-RU"/>
        </w:rPr>
        <w:t>89).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Знайдіть у тексті відповідь на пер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ше запитання.</w:t>
      </w:r>
    </w:p>
    <w:p w:rsidR="00CB75BF" w:rsidRPr="00CB75BF" w:rsidRDefault="00CB75BF" w:rsidP="00C7154C">
      <w:pPr>
        <w:widowControl w:val="0"/>
        <w:numPr>
          <w:ilvl w:val="0"/>
          <w:numId w:val="29"/>
        </w:numPr>
        <w:spacing w:after="2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Прочитайте на </w:t>
      </w:r>
      <w:r w:rsidRPr="00CB75B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uk-UA" w:eastAsia="ru-RU"/>
        </w:rPr>
        <w:t>с. 90,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що таке </w:t>
      </w:r>
      <w:r w:rsidRPr="00CB75B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uk-UA" w:eastAsia="ru-RU"/>
        </w:rPr>
        <w:t>масштаб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і як він записується.</w:t>
      </w:r>
    </w:p>
    <w:p w:rsidR="00CB75BF" w:rsidRPr="00CB75BF" w:rsidRDefault="00CB75BF" w:rsidP="00C7154C">
      <w:pPr>
        <w:widowControl w:val="0"/>
        <w:numPr>
          <w:ilvl w:val="0"/>
          <w:numId w:val="29"/>
        </w:numPr>
        <w:spacing w:after="2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Розгляньте на </w:t>
      </w:r>
      <w:r w:rsidRPr="00CB75BF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uk-UA" w:eastAsia="ru-RU"/>
        </w:rPr>
        <w:t>с. 91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малюнок і план місцевості, зверніть увагу на умовні зна</w:t>
      </w: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ки до плану місцевості.</w:t>
      </w:r>
    </w:p>
    <w:p w:rsidR="00CB75BF" w:rsidRPr="00CB75BF" w:rsidRDefault="00CB75BF" w:rsidP="00C7154C">
      <w:pPr>
        <w:widowControl w:val="0"/>
        <w:numPr>
          <w:ilvl w:val="0"/>
          <w:numId w:val="29"/>
        </w:numPr>
        <w:spacing w:after="2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CB75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 допомогою матеріалу підручника порівняйте малюнок і план місцевості та дайте відповіді на запитання.</w:t>
      </w:r>
    </w:p>
    <w:p w:rsidR="00CB75BF" w:rsidRPr="00EC02E6" w:rsidRDefault="00CB75BF" w:rsidP="00C7154C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uk-UA" w:eastAsia="ru-RU"/>
        </w:rPr>
      </w:pPr>
      <w:r w:rsidRPr="00EC02E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Чим різняться малюнок і план місцевості?</w:t>
      </w:r>
      <w:r w:rsidR="00EC02E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2E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Хто користується планом місцевості?</w:t>
      </w:r>
    </w:p>
    <w:p w:rsidR="007C1A66" w:rsidRDefault="007C1A66" w:rsidP="00C7154C">
      <w:pPr>
        <w:spacing w:line="360" w:lineRule="auto"/>
        <w:jc w:val="both"/>
        <w:rPr>
          <w:lang w:val="uk-UA"/>
        </w:rPr>
      </w:pPr>
    </w:p>
    <w:p w:rsidR="00E87B91" w:rsidRDefault="00E87B91" w:rsidP="00C7154C">
      <w:pPr>
        <w:pStyle w:val="a9"/>
        <w:widowControl w:val="0"/>
        <w:numPr>
          <w:ilvl w:val="0"/>
          <w:numId w:val="3"/>
        </w:numPr>
        <w:tabs>
          <w:tab w:val="left" w:pos="4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Сприйняття та усвідомлення знань.</w:t>
      </w:r>
    </w:p>
    <w:p w:rsidR="00C60F34" w:rsidRPr="00C60F34" w:rsidRDefault="00C60F34" w:rsidP="00C7154C">
      <w:pPr>
        <w:widowControl w:val="0"/>
        <w:tabs>
          <w:tab w:val="left" w:pos="4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87B91" w:rsidRPr="00EC02E6" w:rsidRDefault="00E87B91" w:rsidP="00C7154C">
      <w:pPr>
        <w:widowControl w:val="0"/>
        <w:numPr>
          <w:ilvl w:val="0"/>
          <w:numId w:val="18"/>
        </w:numPr>
        <w:tabs>
          <w:tab w:val="left" w:pos="7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C02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Розповідь учителя</w:t>
      </w:r>
      <w:r w:rsidR="005C45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E87B91" w:rsidRP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уже знаєте, що таке план. Ми креслили план різноманітних предме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тів. Сьогодні ви мали змогу переконатись, що можна накреслити і план міс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цевості. А що ж таке план місцевості? (Якщо учні не можуть самостійно дій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 висновку, то висновок робить учитель.)</w:t>
      </w:r>
    </w:p>
    <w:p w:rsidR="00E87B91" w:rsidRP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План місцевості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</w:t>
      </w: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це креслення вигляду зверху невеликої ділянки зем</w:t>
      </w: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softHyphen/>
        <w:t>ної поверхні.</w:t>
      </w:r>
    </w:p>
    <w:p w:rsidR="00E87B91" w:rsidRP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накреслити план місцевості нашого </w:t>
      </w:r>
      <w:r w:rsidR="000B1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села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якоїсь ін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шої місцевості, потрібно виміряти відстані між будівлями, деревами тощо і зменшити їх. Для цього використовують масштаб, який показує, у скіль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 разів зменшили справжні виміри. Масштаб записують внизу аркуша.</w:t>
      </w:r>
    </w:p>
    <w:p w:rsidR="00E87B91" w:rsidRP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Предмети, які є на даній місцевості, позначають на плані умовними зна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ками, які ви бачите на таблиці.</w:t>
      </w:r>
    </w:p>
    <w:p w:rsidR="00E87B91" w:rsidRP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Ліворуч на плані стрілкою вказують напрям Пн. — Пд. Якщо такої стрі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лки немає, тоді північною стороною вважають </w:t>
      </w:r>
      <w:r w:rsidR="000B1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ерхню частину плану, пів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денною — нижню.</w:t>
      </w:r>
    </w:p>
    <w:p w:rsid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 користуються масштабом не тільки тоді, коли креслять план. Маючи перед собою план і знаючи масштаб, можна обчислити відстані між предметами.</w:t>
      </w:r>
    </w:p>
    <w:p w:rsidR="00C60F34" w:rsidRPr="00E87B91" w:rsidRDefault="00C60F34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7B91" w:rsidRPr="000B11A1" w:rsidRDefault="00E87B91" w:rsidP="00C7154C">
      <w:pPr>
        <w:widowControl w:val="0"/>
        <w:numPr>
          <w:ilvl w:val="0"/>
          <w:numId w:val="18"/>
        </w:numPr>
        <w:tabs>
          <w:tab w:val="left" w:pos="7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B1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Практична робота.</w:t>
      </w:r>
    </w:p>
    <w:p w:rsidR="00E87B91" w:rsidRDefault="00E87B91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Розгляньте малюнок місцевості і план місцевості на с. 91. Прочитайте, що написано на масштабі (1 см — 400 м). Отже, в одному сантиметрі буде 400 м. За допомогою лінійки виміряйте відстань від села Сонячного до озера Глибокого. Помножте 400 на виміряну відстань, і ви дізнаєтеся справжню відстань від села Сонячного до озера Глибокого.</w:t>
      </w:r>
    </w:p>
    <w:p w:rsidR="00C60F34" w:rsidRDefault="00C60F34" w:rsidP="00C7154C">
      <w:pPr>
        <w:widowControl w:val="0"/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B11A1" w:rsidRDefault="000B11A1" w:rsidP="00C7154C">
      <w:pPr>
        <w:pStyle w:val="a9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B1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Ознайомлення з умовними позначками на плані місцевості.</w:t>
      </w:r>
    </w:p>
    <w:p w:rsidR="000B11A1" w:rsidRDefault="000B11A1" w:rsidP="00C715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 читає загадки, учні відгадують їх і в цей час демонструється умовне позначення предмета.</w:t>
      </w:r>
    </w:p>
    <w:p w:rsidR="00C60F34" w:rsidRDefault="00C60F34" w:rsidP="00C7154C">
      <w:pPr>
        <w:pStyle w:val="a9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53B" w:rsidRPr="00634799" w:rsidRDefault="005C453B" w:rsidP="00C7154C">
      <w:pPr>
        <w:pStyle w:val="a9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5C453B" w:rsidRPr="00634799" w:rsidSect="000C6310">
          <w:headerReference w:type="even" r:id="rId17"/>
          <w:headerReference w:type="default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 кінь, а біжить,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ліс, а шумить.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(Річка)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 я велика,</w:t>
      </w:r>
    </w:p>
    <w:p w:rsidR="00592B65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й кінця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маю, 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Лежу собі тихо,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Нікого не займаю.</w:t>
      </w:r>
    </w:p>
    <w:p w:rsidR="00592B65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Тільки мені добрі люди 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 і ніч топчуть груди.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(Дорога)</w:t>
      </w:r>
    </w:p>
    <w:p w:rsid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Із-за гірки, з-під крутої, </w:t>
      </w:r>
    </w:p>
    <w:p w:rsidR="00592B65" w:rsidRPr="00592B65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Прокрадається норою,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й до моря </w:t>
      </w:r>
      <w:proofErr w:type="spellStart"/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утіка</w:t>
      </w:r>
      <w:proofErr w:type="spellEnd"/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лози по ярах.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(Джерело)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пани скинули жупани,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один пан не скинув жупан.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(Мішаний ліс)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Стоїть корито,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 води налито.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(Ставок)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Суцвіттям пахучим цвіте навесні,</w:t>
      </w:r>
    </w:p>
    <w:p w:rsidR="00592B65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осінню стиглі плоди медяні 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Дарує нам щедро тобі і мені.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(Сад)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Навесні веселить,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Влітку холодить,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Восени годує,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Взимку гріє.</w:t>
      </w:r>
    </w:p>
    <w:p w:rsidR="00592B65" w:rsidRPr="00E87B91" w:rsidRDefault="00592B65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(Дерево)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tabs>
          <w:tab w:val="left" w:pos="41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Йде від хати і до хати,</w:t>
      </w:r>
    </w:p>
    <w:p w:rsidR="00592B65" w:rsidRPr="00E87B91" w:rsidRDefault="00592B65" w:rsidP="009E5611">
      <w:pPr>
        <w:widowControl w:val="0"/>
        <w:tabs>
          <w:tab w:val="left" w:pos="41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 місця не зрушить.</w:t>
      </w:r>
    </w:p>
    <w:p w:rsidR="00592B65" w:rsidRPr="00E87B91" w:rsidRDefault="00592B65" w:rsidP="009E5611">
      <w:pPr>
        <w:widowControl w:val="0"/>
        <w:tabs>
          <w:tab w:val="left" w:pos="519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uk-UA" w:eastAsia="ru-RU"/>
        </w:rPr>
        <w:t>(Стежка)</w:t>
      </w:r>
    </w:p>
    <w:p w:rsidR="00592B65" w:rsidRPr="00E87B91" w:rsidRDefault="00592B65" w:rsidP="009E5611">
      <w:pPr>
        <w:widowControl w:val="0"/>
        <w:tabs>
          <w:tab w:val="left" w:pos="41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Весною веселить,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92B65" w:rsidRDefault="00592B65" w:rsidP="009E5611">
      <w:pPr>
        <w:widowControl w:val="0"/>
        <w:tabs>
          <w:tab w:val="left" w:pos="41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Літом холодить,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92B65" w:rsidRDefault="00592B65" w:rsidP="009E5611">
      <w:pPr>
        <w:widowControl w:val="0"/>
        <w:tabs>
          <w:tab w:val="left" w:pos="41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взимку гріє.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92B65" w:rsidRDefault="00592B65" w:rsidP="009E5611">
      <w:pPr>
        <w:widowControl w:val="0"/>
        <w:tabs>
          <w:tab w:val="left" w:pos="41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uk-UA" w:eastAsia="ru-RU"/>
        </w:rPr>
        <w:lastRenderedPageBreak/>
        <w:t>(Ліс)</w:t>
      </w:r>
    </w:p>
    <w:p w:rsidR="00592B65" w:rsidRPr="00592B65" w:rsidRDefault="00592B65" w:rsidP="009E5611">
      <w:pPr>
        <w:pStyle w:val="a9"/>
        <w:widowControl w:val="0"/>
        <w:numPr>
          <w:ilvl w:val="0"/>
          <w:numId w:val="31"/>
        </w:numPr>
        <w:tabs>
          <w:tab w:val="left" w:pos="412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Умита вранці росою,</w:t>
      </w:r>
    </w:p>
    <w:p w:rsidR="00592B65" w:rsidRPr="00E87B91" w:rsidRDefault="00592B65" w:rsidP="009E5611">
      <w:pPr>
        <w:widowControl w:val="0"/>
        <w:tabs>
          <w:tab w:val="left" w:pos="1188"/>
          <w:tab w:val="left" w:pos="43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 на рік поголена косою.</w:t>
      </w:r>
    </w:p>
    <w:p w:rsidR="00592B65" w:rsidRPr="00E87B91" w:rsidRDefault="00592B65" w:rsidP="009E5611">
      <w:pPr>
        <w:widowControl w:val="0"/>
        <w:tabs>
          <w:tab w:val="left" w:pos="52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Тут всі ростуть, як кажуть,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92B65" w:rsidRDefault="00592B65" w:rsidP="009E5611">
      <w:pPr>
        <w:widowControl w:val="0"/>
        <w:tabs>
          <w:tab w:val="left" w:pos="41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душа в душу.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92B65" w:rsidRDefault="00592B65" w:rsidP="009E5611">
      <w:pPr>
        <w:widowControl w:val="0"/>
        <w:tabs>
          <w:tab w:val="left" w:pos="417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uk-UA" w:eastAsia="ru-RU"/>
        </w:rPr>
        <w:t>(Лука)</w:t>
      </w:r>
    </w:p>
    <w:p w:rsidR="00C7154C" w:rsidRDefault="00C7154C" w:rsidP="00C7154C">
      <w:pPr>
        <w:widowControl w:val="0"/>
        <w:tabs>
          <w:tab w:val="left" w:pos="4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sectPr w:rsidR="00C7154C" w:rsidSect="009E561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60F34" w:rsidRPr="00C60F34" w:rsidRDefault="00C60F34" w:rsidP="00C7154C">
      <w:pPr>
        <w:widowControl w:val="0"/>
        <w:tabs>
          <w:tab w:val="left" w:pos="4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87B91" w:rsidRDefault="000B11A1" w:rsidP="00C7154C">
      <w:pPr>
        <w:pStyle w:val="a9"/>
        <w:widowControl w:val="0"/>
        <w:numPr>
          <w:ilvl w:val="0"/>
          <w:numId w:val="3"/>
        </w:numPr>
        <w:tabs>
          <w:tab w:val="left" w:pos="4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Закріплення</w:t>
      </w:r>
      <w:r w:rsidR="00E87B91" w:rsidRPr="000B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узагальнення і систематизація знань.</w:t>
      </w:r>
    </w:p>
    <w:p w:rsidR="00C60F34" w:rsidRPr="00C60F34" w:rsidRDefault="00C60F34" w:rsidP="00C7154C">
      <w:pPr>
        <w:widowControl w:val="0"/>
        <w:tabs>
          <w:tab w:val="left" w:pos="4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87B91" w:rsidRPr="00592B65" w:rsidRDefault="00E87B91" w:rsidP="009E5611">
      <w:pPr>
        <w:pStyle w:val="a9"/>
        <w:widowControl w:val="0"/>
        <w:numPr>
          <w:ilvl w:val="0"/>
          <w:numId w:val="32"/>
        </w:numPr>
        <w:tabs>
          <w:tab w:val="left" w:pos="8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Первинне закріплення знань на практиці.</w:t>
      </w:r>
    </w:p>
    <w:p w:rsidR="00E87B91" w:rsidRPr="00592B65" w:rsidRDefault="00E87B91" w:rsidP="009E5611">
      <w:pPr>
        <w:widowControl w:val="0"/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92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Учитель пропонує завдан</w:t>
      </w:r>
      <w:r w:rsidR="00592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ня</w:t>
      </w:r>
      <w:r w:rsidRPr="00592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E87B91" w:rsidRPr="00E87B91" w:rsidRDefault="00E87B91" w:rsidP="009E5611">
      <w:pPr>
        <w:widowControl w:val="0"/>
        <w:numPr>
          <w:ilvl w:val="0"/>
          <w:numId w:val="7"/>
        </w:numPr>
        <w:tabs>
          <w:tab w:val="left" w:pos="7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Масштаб: 1 см — 200 м. Сад має довжину 1000 м, ширину — 600 м. Якої форми цей сад? Тягнеться він із заходу на схід. Які розміри цього саду? Накресліть план саду в зошитах.</w:t>
      </w:r>
    </w:p>
    <w:p w:rsidR="00E87B91" w:rsidRDefault="00E87B91" w:rsidP="009E5611">
      <w:pPr>
        <w:widowControl w:val="0"/>
        <w:numPr>
          <w:ilvl w:val="0"/>
          <w:numId w:val="7"/>
        </w:numPr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Виміряйте довжину і ширину класу. Накресліть план класу в зоши</w:t>
      </w: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тах. Запишіть масштаб.</w:t>
      </w:r>
    </w:p>
    <w:p w:rsidR="00662AE0" w:rsidRPr="00C02797" w:rsidRDefault="00662AE0" w:rsidP="009E5611">
      <w:pPr>
        <w:pStyle w:val="a9"/>
        <w:widowControl w:val="0"/>
        <w:numPr>
          <w:ilvl w:val="0"/>
          <w:numId w:val="32"/>
        </w:numPr>
        <w:spacing w:after="0" w:line="360" w:lineRule="auto"/>
        <w:ind w:left="0"/>
        <w:jc w:val="both"/>
        <w:rPr>
          <w:rStyle w:val="ae"/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662A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Гра «Подорож».</w:t>
      </w:r>
      <w:r w:rsidR="00135F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027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begin"/>
      </w:r>
      <w:r w:rsidR="00C027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instrText xml:space="preserve"> HYPERLINK "../Додатки/Додаток%209.docx" </w:instrText>
      </w:r>
      <w:r w:rsidR="00C027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separate"/>
      </w:r>
      <w:r w:rsidR="00135FF5" w:rsidRPr="00C02797">
        <w:rPr>
          <w:rStyle w:val="ae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(Дода</w:t>
      </w:r>
      <w:r w:rsidR="00135FF5" w:rsidRPr="00C02797">
        <w:rPr>
          <w:rStyle w:val="ae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</w:t>
      </w:r>
      <w:r w:rsidR="00135FF5" w:rsidRPr="00C02797">
        <w:rPr>
          <w:rStyle w:val="ae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 9)</w:t>
      </w:r>
    </w:p>
    <w:p w:rsidR="00662AE0" w:rsidRDefault="00C02797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end"/>
      </w:r>
      <w:r w:rsidR="00662AE0" w:rsidRPr="00C60F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Учитель </w:t>
      </w:r>
      <w:r w:rsidR="00662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читає оповідання про подорож дітей, а учні повинні на столах за допомогою умовних позначок викласти їх шлях.</w:t>
      </w:r>
    </w:p>
    <w:p w:rsidR="00662AE0" w:rsidRDefault="00662AE0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 w:rsidRPr="0066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Одного чудового осіннього ранку учні нашого класу вирішили піти в похід. Свій шлях ми почали зі школи. Спочатку ми пройшли 1 км 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шосе</w:t>
      </w:r>
      <w:r w:rsidRPr="0066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. Далі по стежці обігнули фруктовий сад і дісталися озера. Біля озера ми перепочили і вирушили далі. На шляху нам зустрічалися поодинокі дерева, струмок. І нарешті ми дійшли до залізниці, яка перетинала луки. Далі ми звернули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ґрунтову</w:t>
      </w:r>
      <w:r w:rsidRPr="0066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дорогу, по якій дісталися річки. Ми перейшли через міст і потрапили у ліс. Далі стежкою дійшли до свого села і повернулися до школи. Ось така чудова подорож була у нас!</w:t>
      </w:r>
    </w:p>
    <w:p w:rsidR="005C453B" w:rsidRDefault="005C453B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E87B91" w:rsidRPr="00C60F34" w:rsidRDefault="00E87B91" w:rsidP="009E5611">
      <w:pPr>
        <w:pStyle w:val="a9"/>
        <w:widowControl w:val="0"/>
        <w:numPr>
          <w:ilvl w:val="0"/>
          <w:numId w:val="32"/>
        </w:numPr>
        <w:tabs>
          <w:tab w:val="left" w:pos="54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uk-UA" w:eastAsia="ru-RU"/>
        </w:rPr>
      </w:pPr>
      <w:r w:rsidRPr="00C60F34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uk-UA" w:eastAsia="ru-RU"/>
        </w:rPr>
        <w:t>Робота в зошиті (с. 13).</w:t>
      </w:r>
    </w:p>
    <w:p w:rsidR="00E87B91" w:rsidRPr="000C6310" w:rsidRDefault="00E87B91" w:rsidP="009E5611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З’єднай малюнок предмета з його планом.</w:t>
      </w:r>
    </w:p>
    <w:p w:rsidR="00F47B7B" w:rsidRPr="000C6310" w:rsidRDefault="00F47B7B" w:rsidP="009E5611">
      <w:pPr>
        <w:widowControl w:val="0"/>
        <w:spacing w:after="0" w:line="36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34" w:rsidRDefault="00E87B91" w:rsidP="009E5611">
      <w:pPr>
        <w:widowControl w:val="0"/>
        <w:numPr>
          <w:ilvl w:val="0"/>
          <w:numId w:val="3"/>
        </w:numPr>
        <w:tabs>
          <w:tab w:val="left" w:pos="44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lang w:val="uk-UA"/>
        </w:rPr>
        <w:tab/>
      </w:r>
      <w:r w:rsidR="00C60F34" w:rsidRPr="00E8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Підсумок уроку.</w:t>
      </w:r>
    </w:p>
    <w:p w:rsidR="00C60F34" w:rsidRDefault="00C60F34" w:rsidP="009E5611">
      <w:pPr>
        <w:pStyle w:val="a9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C4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Учні розповідають, про що вони сьогодні дізналися на уроці, як позначати предмети на плані місцевості; яких правил дотримувались під час гри. Хто користується планом місцевос</w:t>
      </w:r>
      <w:r w:rsidRPr="005C4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ті? </w:t>
      </w:r>
      <w:r w:rsidRPr="005C4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(Геологи, туристи, агрономи, будівельники...)</w:t>
      </w:r>
    </w:p>
    <w:p w:rsidR="005C453B" w:rsidRPr="005C453B" w:rsidRDefault="005C453B" w:rsidP="009E5611">
      <w:pPr>
        <w:pStyle w:val="a9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Вчитель демонструє учням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аерофотознімок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с.Хлібодарівка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 пропонує з’ясувати, які об’єкти на ньому зображено, а також сказати, які умовні позначки будемо використовувати при створенні плану даної місцевості.</w:t>
      </w:r>
      <w:r w:rsidR="00135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hyperlink r:id="rId20" w:history="1">
        <w:r w:rsidR="00135FF5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</w:t>
        </w:r>
        <w:r w:rsidR="00135FF5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</w:t>
        </w:r>
        <w:r w:rsidR="00135FF5" w:rsidRPr="00AB0375">
          <w:rPr>
            <w:rStyle w:val="ae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ок 10)</w:t>
        </w:r>
      </w:hyperlink>
    </w:p>
    <w:p w:rsidR="008864E8" w:rsidRPr="008864E8" w:rsidRDefault="008864E8" w:rsidP="009E5611">
      <w:pPr>
        <w:pStyle w:val="a9"/>
        <w:widowControl w:val="0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Рефлексія. </w:t>
      </w:r>
      <w:hyperlink r:id="rId21" w:history="1">
        <w:r w:rsidRPr="008864E8">
          <w:rPr>
            <w:rStyle w:val="ae"/>
            <w:rFonts w:ascii="Times New Roman" w:eastAsia="Courier New" w:hAnsi="Times New Roman" w:cs="Times New Roman"/>
            <w:b/>
            <w:sz w:val="28"/>
            <w:szCs w:val="28"/>
            <w:lang w:val="uk-UA" w:eastAsia="ru-RU"/>
          </w:rPr>
          <w:t>(Дода</w:t>
        </w:r>
        <w:r w:rsidRPr="008864E8">
          <w:rPr>
            <w:rStyle w:val="ae"/>
            <w:rFonts w:ascii="Times New Roman" w:eastAsia="Courier New" w:hAnsi="Times New Roman" w:cs="Times New Roman"/>
            <w:b/>
            <w:sz w:val="28"/>
            <w:szCs w:val="28"/>
            <w:lang w:val="uk-UA" w:eastAsia="ru-RU"/>
          </w:rPr>
          <w:t>т</w:t>
        </w:r>
        <w:r w:rsidRPr="008864E8">
          <w:rPr>
            <w:rStyle w:val="ae"/>
            <w:rFonts w:ascii="Times New Roman" w:eastAsia="Courier New" w:hAnsi="Times New Roman" w:cs="Times New Roman"/>
            <w:b/>
            <w:sz w:val="28"/>
            <w:szCs w:val="28"/>
            <w:lang w:val="uk-UA" w:eastAsia="ru-RU"/>
          </w:rPr>
          <w:t>ок 11)</w:t>
        </w:r>
      </w:hyperlink>
      <w:hyperlink r:id="rId22" w:history="1"/>
    </w:p>
    <w:p w:rsidR="008864E8" w:rsidRPr="008864E8" w:rsidRDefault="008864E8" w:rsidP="009E561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У кожного учня на парті по три вирази обличчя. Завдання дітей: обра</w:t>
      </w: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ти лише одне, що відповідає рівневі обізнаності з вивченої теми.</w:t>
      </w:r>
    </w:p>
    <w:p w:rsidR="008864E8" w:rsidRPr="008864E8" w:rsidRDefault="008864E8" w:rsidP="009E561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F66AA" wp14:editId="21426AF7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-.1pt;margin-top:.2pt;width:16.95pt;height:1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" filled="f" strokecolor="windowText" strokeweight=".25pt">
                <w10:wrap type="tight"/>
              </v:shape>
            </w:pict>
          </mc:Fallback>
        </mc:AlternateContent>
      </w: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— Мені було цікаво, я дізнався багато ново</w:t>
      </w: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го, я все зрозумів</w:t>
      </w:r>
    </w:p>
    <w:p w:rsidR="008864E8" w:rsidRPr="008864E8" w:rsidRDefault="008864E8" w:rsidP="009E561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0E4C17" wp14:editId="1B89D757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621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5" o:spid="_x0000_s1026" type="#_x0000_t96" style="position:absolute;margin-left:-.1pt;margin-top:2.5pt;width:16.95pt;height:15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" adj="16649" filled="f" strokecolor="windowText" strokeweight=".25pt">
                <w10:wrap type="tight"/>
              </v:shape>
            </w:pict>
          </mc:Fallback>
        </mc:AlternateContent>
      </w: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— Мені було нецікаво, нічого нового я не дізнався</w:t>
      </w:r>
    </w:p>
    <w:p w:rsidR="008864E8" w:rsidRPr="008864E8" w:rsidRDefault="008864E8" w:rsidP="009E561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16D4F0" wp14:editId="10F3B4BC">
                <wp:simplePos x="0" y="0"/>
                <wp:positionH relativeFrom="column">
                  <wp:posOffset>22860</wp:posOffset>
                </wp:positionH>
                <wp:positionV relativeFrom="paragraph">
                  <wp:posOffset>37465</wp:posOffset>
                </wp:positionV>
                <wp:extent cx="215265" cy="194945"/>
                <wp:effectExtent l="0" t="0" r="13335" b="14605"/>
                <wp:wrapTight wrapText="bothSides">
                  <wp:wrapPolygon edited="0">
                    <wp:start x="1912" y="0"/>
                    <wp:lineTo x="0" y="2111"/>
                    <wp:lineTo x="0" y="21107"/>
                    <wp:lineTo x="21027" y="21107"/>
                    <wp:lineTo x="21027" y="2111"/>
                    <wp:lineTo x="19115" y="0"/>
                    <wp:lineTo x="1912" y="0"/>
                  </wp:wrapPolygon>
                </wp:wrapTight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494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6" o:spid="_x0000_s1026" type="#_x0000_t96" style="position:absolute;margin-left:1.8pt;margin-top:2.95pt;width:16.95pt;height:15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" adj="15510" filled="f" strokecolor="windowText" strokeweight=".25pt">
                <w10:wrap type="tight"/>
              </v:shape>
            </w:pict>
          </mc:Fallback>
        </mc:AlternateContent>
      </w: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— У мене виникли запитання з цієї теми</w:t>
      </w:r>
    </w:p>
    <w:p w:rsidR="008864E8" w:rsidRPr="008864E8" w:rsidRDefault="008864E8" w:rsidP="009E561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8864E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Одну з вибраних фішок діти прикріплюють до дошки, тим самим оцінюють успішність уроку.</w:t>
      </w:r>
    </w:p>
    <w:p w:rsidR="005C453B" w:rsidRPr="005C453B" w:rsidRDefault="005C453B" w:rsidP="009E56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E87B91" w:rsidRPr="00E87B91" w:rsidRDefault="00E87B91" w:rsidP="009E5611">
      <w:pPr>
        <w:pStyle w:val="30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360" w:lineRule="auto"/>
        <w:ind w:firstLine="0"/>
        <w:jc w:val="both"/>
        <w:rPr>
          <w:color w:val="000000"/>
          <w:sz w:val="28"/>
          <w:szCs w:val="28"/>
          <w:lang w:val="uk-UA" w:eastAsia="ru-RU"/>
        </w:rPr>
      </w:pPr>
      <w:r w:rsidRPr="00E87B91">
        <w:rPr>
          <w:color w:val="000000"/>
          <w:sz w:val="28"/>
          <w:szCs w:val="28"/>
          <w:lang w:val="uk-UA" w:eastAsia="ru-RU"/>
        </w:rPr>
        <w:t>Домашнє завдання.</w:t>
      </w:r>
    </w:p>
    <w:p w:rsidR="00E87B91" w:rsidRPr="00C60F34" w:rsidRDefault="00E87B91" w:rsidP="009E5611">
      <w:pPr>
        <w:pStyle w:val="a9"/>
        <w:widowControl w:val="0"/>
        <w:numPr>
          <w:ilvl w:val="0"/>
          <w:numId w:val="20"/>
        </w:numPr>
        <w:tabs>
          <w:tab w:val="left" w:pos="79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0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Прочитати статтю «Як зображують місцевість на плані» (с. 88 - 92).</w:t>
      </w:r>
    </w:p>
    <w:p w:rsidR="00E87B91" w:rsidRPr="00E87B91" w:rsidRDefault="00E87B91" w:rsidP="009E5611">
      <w:pPr>
        <w:widowControl w:val="0"/>
        <w:numPr>
          <w:ilvl w:val="0"/>
          <w:numId w:val="20"/>
        </w:numPr>
        <w:tabs>
          <w:tab w:val="left" w:pos="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Перевірити себе за питаннями.</w:t>
      </w:r>
    </w:p>
    <w:p w:rsidR="005C453B" w:rsidRPr="00524255" w:rsidRDefault="00E87B91" w:rsidP="009E5611">
      <w:pPr>
        <w:widowControl w:val="0"/>
        <w:numPr>
          <w:ilvl w:val="0"/>
          <w:numId w:val="20"/>
        </w:numPr>
        <w:tabs>
          <w:tab w:val="left" w:pos="438"/>
        </w:tabs>
        <w:spacing w:after="0" w:line="360" w:lineRule="auto"/>
        <w:ind w:firstLine="46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F37E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Виконати завдання в зошиті (с. 14).</w:t>
      </w:r>
    </w:p>
    <w:p w:rsidR="00524255" w:rsidRPr="00F37EE0" w:rsidRDefault="00524255" w:rsidP="009E5611">
      <w:pPr>
        <w:widowControl w:val="0"/>
        <w:numPr>
          <w:ilvl w:val="0"/>
          <w:numId w:val="20"/>
        </w:numPr>
        <w:tabs>
          <w:tab w:val="left" w:pos="438"/>
        </w:tabs>
        <w:spacing w:after="0" w:line="360" w:lineRule="auto"/>
        <w:ind w:firstLine="460"/>
        <w:jc w:val="both"/>
        <w:rPr>
          <w:rStyle w:val="a4"/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Переглянути відео за посиланням: </w:t>
      </w:r>
      <w:hyperlink r:id="rId23" w:history="1">
        <w:r w:rsidR="00E74B38" w:rsidRPr="00E74B38">
          <w:rPr>
            <w:rStyle w:val="ae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http://bit.ly/</w:t>
        </w:r>
        <w:bookmarkStart w:id="0" w:name="_GoBack"/>
        <w:bookmarkEnd w:id="0"/>
        <w:r w:rsidR="00E74B38" w:rsidRPr="00E74B38">
          <w:rPr>
            <w:rStyle w:val="ae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  <w:r w:rsidR="00E74B38" w:rsidRPr="00E74B38">
          <w:rPr>
            <w:rStyle w:val="ae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82hZY3</w:t>
        </w:r>
      </w:hyperlink>
    </w:p>
    <w:sectPr w:rsidR="00524255" w:rsidRPr="00F37EE0" w:rsidSect="009E561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AF" w:rsidRDefault="00E26BAF">
      <w:pPr>
        <w:spacing w:after="0" w:line="240" w:lineRule="auto"/>
      </w:pPr>
      <w:r>
        <w:separator/>
      </w:r>
    </w:p>
  </w:endnote>
  <w:endnote w:type="continuationSeparator" w:id="0">
    <w:p w:rsidR="00E26BAF" w:rsidRDefault="00E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5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C6310" w:rsidRPr="000C6310" w:rsidRDefault="000C6310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0C6310">
          <w:rPr>
            <w:rFonts w:ascii="Times New Roman" w:hAnsi="Times New Roman" w:cs="Times New Roman"/>
            <w:sz w:val="28"/>
          </w:rPr>
          <w:fldChar w:fldCharType="begin"/>
        </w:r>
        <w:r w:rsidRPr="000C6310">
          <w:rPr>
            <w:rFonts w:ascii="Times New Roman" w:hAnsi="Times New Roman" w:cs="Times New Roman"/>
            <w:sz w:val="28"/>
          </w:rPr>
          <w:instrText>PAGE   \* MERGEFORMAT</w:instrText>
        </w:r>
        <w:r w:rsidRPr="000C6310">
          <w:rPr>
            <w:rFonts w:ascii="Times New Roman" w:hAnsi="Times New Roman" w:cs="Times New Roman"/>
            <w:sz w:val="28"/>
          </w:rPr>
          <w:fldChar w:fldCharType="separate"/>
        </w:r>
        <w:r w:rsidR="00BE18A2">
          <w:rPr>
            <w:rFonts w:ascii="Times New Roman" w:hAnsi="Times New Roman" w:cs="Times New Roman"/>
            <w:noProof/>
            <w:sz w:val="28"/>
          </w:rPr>
          <w:t>10</w:t>
        </w:r>
        <w:r w:rsidRPr="000C631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453B" w:rsidRDefault="005C4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AF" w:rsidRDefault="00E26BAF">
      <w:pPr>
        <w:spacing w:after="0" w:line="240" w:lineRule="auto"/>
      </w:pPr>
      <w:r>
        <w:separator/>
      </w:r>
    </w:p>
  </w:footnote>
  <w:footnote w:type="continuationSeparator" w:id="0">
    <w:p w:rsidR="00E26BAF" w:rsidRDefault="00E2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4" w:rsidRDefault="00EA51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8AD8AB" wp14:editId="3DA6F316">
              <wp:simplePos x="0" y="0"/>
              <wp:positionH relativeFrom="page">
                <wp:posOffset>1647190</wp:posOffset>
              </wp:positionH>
              <wp:positionV relativeFrom="page">
                <wp:posOffset>2167255</wp:posOffset>
              </wp:positionV>
              <wp:extent cx="2539365" cy="13843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184" w:rsidRDefault="00EA516C">
                          <w:pPr>
                            <w:pStyle w:val="a8"/>
                            <w:shd w:val="clear" w:color="auto" w:fill="auto"/>
                            <w:tabs>
                              <w:tab w:val="right" w:pos="2050"/>
                              <w:tab w:val="right" w:pos="399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rial95pt0pt"/>
                            </w:rPr>
                            <w:tab/>
                          </w:r>
                          <w:r>
                            <w:rPr>
                              <w:rStyle w:val="Arial95pt0pt"/>
                            </w:rPr>
                            <w:tab/>
                            <w:t xml:space="preserve"> ХІД УРОКУ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9.7pt;margin-top:170.65pt;width:199.9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f9rAIAAKc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" filled="f" stroked="f">
              <v:textbox style="mso-fit-shape-to-text:t" inset="0,0,0,0">
                <w:txbxContent>
                  <w:p w:rsidR="00302184" w:rsidRDefault="00EA516C">
                    <w:pPr>
                      <w:pStyle w:val="a8"/>
                      <w:shd w:val="clear" w:color="auto" w:fill="auto"/>
                      <w:tabs>
                        <w:tab w:val="right" w:pos="2050"/>
                        <w:tab w:val="right" w:pos="3998"/>
                      </w:tabs>
                      <w:spacing w:line="240" w:lineRule="auto"/>
                      <w:jc w:val="left"/>
                    </w:pPr>
                    <w:r>
                      <w:rPr>
                        <w:rStyle w:val="Arial95pt0pt"/>
                      </w:rPr>
                      <w:tab/>
                    </w:r>
                    <w:r>
                      <w:rPr>
                        <w:rStyle w:val="Arial95pt0pt"/>
                      </w:rPr>
                      <w:tab/>
                      <w:t xml:space="preserve"> ХІД УРОКУ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D8FDDF7F02346D7981E68757075A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310" w:rsidRDefault="000C6310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uk-UA"/>
          </w:rPr>
          <w:t>Аксьонова Г.В.                                                                      План. Масштаб.</w:t>
        </w:r>
      </w:p>
    </w:sdtContent>
  </w:sdt>
  <w:p w:rsidR="000C6310" w:rsidRDefault="000C63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0E"/>
    <w:multiLevelType w:val="multilevel"/>
    <w:tmpl w:val="6B7AB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0516"/>
    <w:multiLevelType w:val="multilevel"/>
    <w:tmpl w:val="63C4D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76826"/>
    <w:multiLevelType w:val="multilevel"/>
    <w:tmpl w:val="82D21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E3005"/>
    <w:multiLevelType w:val="multilevel"/>
    <w:tmpl w:val="89E23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773C8"/>
    <w:multiLevelType w:val="multilevel"/>
    <w:tmpl w:val="05B670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14636"/>
    <w:multiLevelType w:val="multilevel"/>
    <w:tmpl w:val="7362E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8558A"/>
    <w:multiLevelType w:val="multilevel"/>
    <w:tmpl w:val="C4383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D7320"/>
    <w:multiLevelType w:val="multilevel"/>
    <w:tmpl w:val="E6583B5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B49D1"/>
    <w:multiLevelType w:val="multilevel"/>
    <w:tmpl w:val="4A88951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F25CF"/>
    <w:multiLevelType w:val="multilevel"/>
    <w:tmpl w:val="3F7CF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F3403"/>
    <w:multiLevelType w:val="multilevel"/>
    <w:tmpl w:val="05AAA99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249A8"/>
    <w:multiLevelType w:val="multilevel"/>
    <w:tmpl w:val="0926312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C19CC"/>
    <w:multiLevelType w:val="multilevel"/>
    <w:tmpl w:val="E28C9A4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4540F"/>
    <w:multiLevelType w:val="multilevel"/>
    <w:tmpl w:val="17E2B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97242"/>
    <w:multiLevelType w:val="hybridMultilevel"/>
    <w:tmpl w:val="402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1C54"/>
    <w:multiLevelType w:val="multilevel"/>
    <w:tmpl w:val="E0D61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F295B"/>
    <w:multiLevelType w:val="multilevel"/>
    <w:tmpl w:val="A212F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E52DF"/>
    <w:multiLevelType w:val="multilevel"/>
    <w:tmpl w:val="154AFE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512E1"/>
    <w:multiLevelType w:val="multilevel"/>
    <w:tmpl w:val="DFEE2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513FA"/>
    <w:multiLevelType w:val="multilevel"/>
    <w:tmpl w:val="A43061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12070"/>
    <w:multiLevelType w:val="multilevel"/>
    <w:tmpl w:val="AD68E64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83F58"/>
    <w:multiLevelType w:val="multilevel"/>
    <w:tmpl w:val="8DBA9F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715F4"/>
    <w:multiLevelType w:val="multilevel"/>
    <w:tmpl w:val="F2B0CE4C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BB2690"/>
    <w:multiLevelType w:val="hybridMultilevel"/>
    <w:tmpl w:val="187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A056C"/>
    <w:multiLevelType w:val="hybridMultilevel"/>
    <w:tmpl w:val="9F3A12FE"/>
    <w:lvl w:ilvl="0" w:tplc="165E5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D3F30"/>
    <w:multiLevelType w:val="multilevel"/>
    <w:tmpl w:val="8C5AC7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71141"/>
    <w:multiLevelType w:val="multilevel"/>
    <w:tmpl w:val="40FA485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D341A"/>
    <w:multiLevelType w:val="multilevel"/>
    <w:tmpl w:val="0706B2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C514A3"/>
    <w:multiLevelType w:val="multilevel"/>
    <w:tmpl w:val="A69EA6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9C2B09"/>
    <w:multiLevelType w:val="multilevel"/>
    <w:tmpl w:val="760AD9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D769C"/>
    <w:multiLevelType w:val="multilevel"/>
    <w:tmpl w:val="443C267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514F68"/>
    <w:multiLevelType w:val="hybridMultilevel"/>
    <w:tmpl w:val="23106854"/>
    <w:lvl w:ilvl="0" w:tplc="CCE89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30F8"/>
    <w:multiLevelType w:val="multilevel"/>
    <w:tmpl w:val="51FECC0E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44847"/>
    <w:multiLevelType w:val="multilevel"/>
    <w:tmpl w:val="0F86EDB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FB4BD9"/>
    <w:multiLevelType w:val="hybridMultilevel"/>
    <w:tmpl w:val="C0CA79B4"/>
    <w:lvl w:ilvl="0" w:tplc="78D8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D35B8"/>
    <w:multiLevelType w:val="hybridMultilevel"/>
    <w:tmpl w:val="A6EC2A2E"/>
    <w:lvl w:ilvl="0" w:tplc="83F0F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4"/>
  </w:num>
  <w:num w:numId="9">
    <w:abstractNumId w:val="20"/>
  </w:num>
  <w:num w:numId="10">
    <w:abstractNumId w:val="27"/>
  </w:num>
  <w:num w:numId="11">
    <w:abstractNumId w:val="11"/>
  </w:num>
  <w:num w:numId="12">
    <w:abstractNumId w:val="28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25"/>
  </w:num>
  <w:num w:numId="18">
    <w:abstractNumId w:val="9"/>
  </w:num>
  <w:num w:numId="19">
    <w:abstractNumId w:val="12"/>
  </w:num>
  <w:num w:numId="20">
    <w:abstractNumId w:val="3"/>
  </w:num>
  <w:num w:numId="21">
    <w:abstractNumId w:val="30"/>
  </w:num>
  <w:num w:numId="22">
    <w:abstractNumId w:val="33"/>
  </w:num>
  <w:num w:numId="23">
    <w:abstractNumId w:val="8"/>
  </w:num>
  <w:num w:numId="24">
    <w:abstractNumId w:val="26"/>
  </w:num>
  <w:num w:numId="25">
    <w:abstractNumId w:val="21"/>
  </w:num>
  <w:num w:numId="26">
    <w:abstractNumId w:val="17"/>
  </w:num>
  <w:num w:numId="27">
    <w:abstractNumId w:val="10"/>
  </w:num>
  <w:num w:numId="28">
    <w:abstractNumId w:val="29"/>
  </w:num>
  <w:num w:numId="29">
    <w:abstractNumId w:val="32"/>
  </w:num>
  <w:num w:numId="30">
    <w:abstractNumId w:val="35"/>
  </w:num>
  <w:num w:numId="31">
    <w:abstractNumId w:val="14"/>
  </w:num>
  <w:num w:numId="32">
    <w:abstractNumId w:val="24"/>
  </w:num>
  <w:num w:numId="33">
    <w:abstractNumId w:val="31"/>
  </w:num>
  <w:num w:numId="34">
    <w:abstractNumId w:val="23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A7"/>
    <w:rsid w:val="00025130"/>
    <w:rsid w:val="000552A7"/>
    <w:rsid w:val="000B11A1"/>
    <w:rsid w:val="000C04BB"/>
    <w:rsid w:val="000C6310"/>
    <w:rsid w:val="00135FF5"/>
    <w:rsid w:val="00272D71"/>
    <w:rsid w:val="002C66B0"/>
    <w:rsid w:val="00340E9C"/>
    <w:rsid w:val="0034218B"/>
    <w:rsid w:val="003479C8"/>
    <w:rsid w:val="00424D3A"/>
    <w:rsid w:val="0043703C"/>
    <w:rsid w:val="004C2ED3"/>
    <w:rsid w:val="00524255"/>
    <w:rsid w:val="00592B65"/>
    <w:rsid w:val="00594A66"/>
    <w:rsid w:val="005B6F7F"/>
    <w:rsid w:val="005C453B"/>
    <w:rsid w:val="005E7101"/>
    <w:rsid w:val="00622189"/>
    <w:rsid w:val="00634799"/>
    <w:rsid w:val="00662AE0"/>
    <w:rsid w:val="00662C0C"/>
    <w:rsid w:val="006B173D"/>
    <w:rsid w:val="006B185E"/>
    <w:rsid w:val="007269DE"/>
    <w:rsid w:val="007A1CFF"/>
    <w:rsid w:val="007C1A66"/>
    <w:rsid w:val="008351B8"/>
    <w:rsid w:val="008864E8"/>
    <w:rsid w:val="008E6B2F"/>
    <w:rsid w:val="009032ED"/>
    <w:rsid w:val="0092737C"/>
    <w:rsid w:val="009E5611"/>
    <w:rsid w:val="00A14F0E"/>
    <w:rsid w:val="00AB0375"/>
    <w:rsid w:val="00AE1870"/>
    <w:rsid w:val="00B67147"/>
    <w:rsid w:val="00BE18A2"/>
    <w:rsid w:val="00C02797"/>
    <w:rsid w:val="00C20E3E"/>
    <w:rsid w:val="00C60F34"/>
    <w:rsid w:val="00C7154C"/>
    <w:rsid w:val="00CB75BF"/>
    <w:rsid w:val="00D40ACA"/>
    <w:rsid w:val="00D853F2"/>
    <w:rsid w:val="00E26BAF"/>
    <w:rsid w:val="00E74B38"/>
    <w:rsid w:val="00E87B91"/>
    <w:rsid w:val="00EA516C"/>
    <w:rsid w:val="00EA6D98"/>
    <w:rsid w:val="00EC02E6"/>
    <w:rsid w:val="00EF3170"/>
    <w:rsid w:val="00F37EE0"/>
    <w:rsid w:val="00F47B7B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C1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1A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7C1A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70">
    <w:name w:val="Основной текст (7)"/>
    <w:basedOn w:val="a"/>
    <w:link w:val="7"/>
    <w:rsid w:val="007C1A66"/>
    <w:pPr>
      <w:widowControl w:val="0"/>
      <w:shd w:val="clear" w:color="auto" w:fill="FFFFFF"/>
      <w:spacing w:before="180" w:after="180" w:line="0" w:lineRule="atLeast"/>
      <w:ind w:hanging="1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7C1A66"/>
    <w:pPr>
      <w:widowControl w:val="0"/>
      <w:shd w:val="clear" w:color="auto" w:fill="FFFFFF"/>
      <w:spacing w:before="480" w:after="0" w:line="288" w:lineRule="exact"/>
      <w:ind w:hanging="4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Основной текст_"/>
    <w:basedOn w:val="a0"/>
    <w:link w:val="2"/>
    <w:rsid w:val="007C1A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7C1A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7C1A6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1A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C1A66"/>
    <w:pPr>
      <w:widowControl w:val="0"/>
      <w:shd w:val="clear" w:color="auto" w:fill="FFFFFF"/>
      <w:spacing w:after="0" w:line="230" w:lineRule="exact"/>
      <w:ind w:hanging="1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C1A6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7C1A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66"/>
    <w:rPr>
      <w:rFonts w:ascii="Tahoma" w:hAnsi="Tahoma" w:cs="Tahoma"/>
      <w:sz w:val="16"/>
      <w:szCs w:val="16"/>
    </w:rPr>
  </w:style>
  <w:style w:type="character" w:customStyle="1" w:styleId="a7">
    <w:name w:val="Колонтитул_"/>
    <w:basedOn w:val="a0"/>
    <w:link w:val="a8"/>
    <w:rsid w:val="00E87B91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Arial95pt0pt">
    <w:name w:val="Колонтитул + Arial;9;5 pt;Интервал 0 pt"/>
    <w:basedOn w:val="a7"/>
    <w:rsid w:val="00E87B9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a8">
    <w:name w:val="Колонтитул"/>
    <w:basedOn w:val="a"/>
    <w:link w:val="a7"/>
    <w:rsid w:val="00E87B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7Exact">
    <w:name w:val="Основной текст (7) Exact"/>
    <w:basedOn w:val="a0"/>
    <w:rsid w:val="00E8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70ptExact">
    <w:name w:val="Основной текст (7) + Курсив;Интервал 0 pt Exact"/>
    <w:basedOn w:val="7"/>
    <w:rsid w:val="00E87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4"/>
      <w:szCs w:val="24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B9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B91"/>
    <w:pPr>
      <w:widowControl w:val="0"/>
      <w:shd w:val="clear" w:color="auto" w:fill="FFFFFF"/>
      <w:spacing w:before="60" w:after="60" w:line="0" w:lineRule="atLeast"/>
      <w:ind w:hanging="4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8E6B2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53B"/>
  </w:style>
  <w:style w:type="paragraph" w:styleId="ac">
    <w:name w:val="footer"/>
    <w:basedOn w:val="a"/>
    <w:link w:val="ad"/>
    <w:uiPriority w:val="99"/>
    <w:unhideWhenUsed/>
    <w:rsid w:val="005C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53B"/>
  </w:style>
  <w:style w:type="character" w:styleId="ae">
    <w:name w:val="Hyperlink"/>
    <w:basedOn w:val="a0"/>
    <w:uiPriority w:val="99"/>
    <w:unhideWhenUsed/>
    <w:rsid w:val="00AB037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B0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C1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1A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Курсив"/>
    <w:basedOn w:val="7"/>
    <w:rsid w:val="007C1A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70">
    <w:name w:val="Основной текст (7)"/>
    <w:basedOn w:val="a"/>
    <w:link w:val="7"/>
    <w:rsid w:val="007C1A66"/>
    <w:pPr>
      <w:widowControl w:val="0"/>
      <w:shd w:val="clear" w:color="auto" w:fill="FFFFFF"/>
      <w:spacing w:before="180" w:after="180" w:line="0" w:lineRule="atLeast"/>
      <w:ind w:hanging="1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7C1A66"/>
    <w:pPr>
      <w:widowControl w:val="0"/>
      <w:shd w:val="clear" w:color="auto" w:fill="FFFFFF"/>
      <w:spacing w:before="480" w:after="0" w:line="288" w:lineRule="exact"/>
      <w:ind w:hanging="4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Основной текст_"/>
    <w:basedOn w:val="a0"/>
    <w:link w:val="2"/>
    <w:rsid w:val="007C1A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7C1A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7C1A6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1A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C1A66"/>
    <w:pPr>
      <w:widowControl w:val="0"/>
      <w:shd w:val="clear" w:color="auto" w:fill="FFFFFF"/>
      <w:spacing w:after="0" w:line="230" w:lineRule="exact"/>
      <w:ind w:hanging="1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C1A6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7C1A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66"/>
    <w:rPr>
      <w:rFonts w:ascii="Tahoma" w:hAnsi="Tahoma" w:cs="Tahoma"/>
      <w:sz w:val="16"/>
      <w:szCs w:val="16"/>
    </w:rPr>
  </w:style>
  <w:style w:type="character" w:customStyle="1" w:styleId="a7">
    <w:name w:val="Колонтитул_"/>
    <w:basedOn w:val="a0"/>
    <w:link w:val="a8"/>
    <w:rsid w:val="00E87B91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Arial95pt0pt">
    <w:name w:val="Колонтитул + Arial;9;5 pt;Интервал 0 pt"/>
    <w:basedOn w:val="a7"/>
    <w:rsid w:val="00E87B9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a8">
    <w:name w:val="Колонтитул"/>
    <w:basedOn w:val="a"/>
    <w:link w:val="a7"/>
    <w:rsid w:val="00E87B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7Exact">
    <w:name w:val="Основной текст (7) Exact"/>
    <w:basedOn w:val="a0"/>
    <w:rsid w:val="00E8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70ptExact">
    <w:name w:val="Основной текст (7) + Курсив;Интервал 0 pt Exact"/>
    <w:basedOn w:val="7"/>
    <w:rsid w:val="00E87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4"/>
      <w:szCs w:val="24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7B9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B91"/>
    <w:pPr>
      <w:widowControl w:val="0"/>
      <w:shd w:val="clear" w:color="auto" w:fill="FFFFFF"/>
      <w:spacing w:before="60" w:after="60" w:line="0" w:lineRule="atLeast"/>
      <w:ind w:hanging="4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8E6B2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53B"/>
  </w:style>
  <w:style w:type="paragraph" w:styleId="ac">
    <w:name w:val="footer"/>
    <w:basedOn w:val="a"/>
    <w:link w:val="ad"/>
    <w:uiPriority w:val="99"/>
    <w:unhideWhenUsed/>
    <w:rsid w:val="005C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53B"/>
  </w:style>
  <w:style w:type="character" w:styleId="ae">
    <w:name w:val="Hyperlink"/>
    <w:basedOn w:val="a0"/>
    <w:uiPriority w:val="99"/>
    <w:unhideWhenUsed/>
    <w:rsid w:val="00AB037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B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86;&#1076;&#1072;&#1090;&#1082;&#1080;/&#1044;&#1086;&#1076;&#1072;&#1090;&#1086;&#1082;%201.docx" TargetMode="External"/><Relationship Id="rId13" Type="http://schemas.openxmlformats.org/officeDocument/2006/relationships/hyperlink" Target="../&#1044;&#1086;&#1076;&#1072;&#1090;&#1082;&#1080;/&#1044;&#1086;&#1076;&#1072;&#1090;&#1086;&#1082;%205.mp4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&#1044;&#1086;&#1076;&#1072;&#1090;&#1082;&#1080;/&#1044;&#1086;&#1076;&#1072;&#1090;&#1086;&#1082;%201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&#1044;&#1086;&#1076;&#1072;&#1090;&#1082;&#1080;/&#1044;&#1086;&#1076;&#1072;&#1090;&#1086;&#1082;%204.mp4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../&#1044;&#1086;&#1076;&#1072;&#1090;&#1082;&#1080;/&#1044;&#1086;&#1076;&#1072;&#1090;&#1086;&#1082;%208.mp3" TargetMode="External"/><Relationship Id="rId20" Type="http://schemas.openxmlformats.org/officeDocument/2006/relationships/hyperlink" Target="../&#1044;&#1086;&#1076;&#1072;&#1090;&#1082;&#1080;/&#1044;&#1086;&#1076;&#1072;&#1090;&#1086;&#1082;%2010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&#1044;&#1086;&#1076;&#1072;&#1090;&#1082;&#1080;/&#1044;&#1086;&#1076;&#1072;&#1090;&#1086;&#1082;%203.mp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&#1044;&#1086;&#1076;&#1072;&#1090;&#1082;&#1080;/&#1044;&#1086;&#1076;&#1072;&#1090;&#1086;&#1082;%207.mp4" TargetMode="External"/><Relationship Id="rId23" Type="http://schemas.openxmlformats.org/officeDocument/2006/relationships/hyperlink" Target="http://bit.ly/182hZY3" TargetMode="External"/><Relationship Id="rId10" Type="http://schemas.openxmlformats.org/officeDocument/2006/relationships/hyperlink" Target="../&#1044;&#1086;&#1076;&#1072;&#1090;&#1082;&#1080;/&#1044;&#1086;&#1076;&#1072;&#1090;&#1086;&#1082;%202.mp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../&#1044;&#1086;&#1076;&#1072;&#1090;&#1082;&#1080;/&#1044;&#1086;&#1076;&#1072;&#1090;&#1086;&#1082;%206.mp4" TargetMode="External"/><Relationship Id="rId22" Type="http://schemas.openxmlformats.org/officeDocument/2006/relationships/hyperlink" Target="../&#1044;&#1086;&#1076;&#1072;&#1090;&#1082;&#1080;/&#1044;&#1086;&#1076;&#1072;&#1090;&#1086;&#1082;%20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FDDF7F02346D7981E68757075A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DFC29-7168-44D6-8DF6-CC8676F5F7B5}"/>
      </w:docPartPr>
      <w:docPartBody>
        <w:p w:rsidR="00E75226" w:rsidRDefault="00005A79" w:rsidP="00005A79">
          <w:pPr>
            <w:pStyle w:val="2D8FDDF7F02346D7981E68757075A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79"/>
    <w:rsid w:val="00005A79"/>
    <w:rsid w:val="000C7432"/>
    <w:rsid w:val="00131946"/>
    <w:rsid w:val="003A490E"/>
    <w:rsid w:val="00BC552E"/>
    <w:rsid w:val="00D06769"/>
    <w:rsid w:val="00E75226"/>
    <w:rsid w:val="00E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FDDF7F02346D7981E68757075ADFF">
    <w:name w:val="2D8FDDF7F02346D7981E68757075ADFF"/>
    <w:rsid w:val="00005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FDDF7F02346D7981E68757075ADFF">
    <w:name w:val="2D8FDDF7F02346D7981E68757075ADFF"/>
    <w:rsid w:val="0000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Аксьонова Г.В.                                                                      План. Масштаб.</dc:title>
  <dc:creator>1</dc:creator>
  <cp:lastModifiedBy>1</cp:lastModifiedBy>
  <cp:revision>26</cp:revision>
  <cp:lastPrinted>2013-10-16T16:22:00Z</cp:lastPrinted>
  <dcterms:created xsi:type="dcterms:W3CDTF">2013-10-12T18:51:00Z</dcterms:created>
  <dcterms:modified xsi:type="dcterms:W3CDTF">2013-11-13T14:36:00Z</dcterms:modified>
</cp:coreProperties>
</file>