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5D70" w:rsidRPr="00523410" w:rsidRDefault="00755D70" w:rsidP="00755D70">
      <w:pPr>
        <w:pStyle w:val="1"/>
        <w:jc w:val="center"/>
        <w:rPr>
          <w:rFonts w:asciiTheme="minorHAnsi" w:hAnsiTheme="minorHAnsi"/>
          <w:b/>
          <w:sz w:val="28"/>
          <w:szCs w:val="28"/>
        </w:rPr>
      </w:pPr>
      <w:r w:rsidRPr="004B2865">
        <w:rPr>
          <w:rFonts w:ascii="Times New Roman" w:hAnsi="Times New Roman"/>
          <w:b/>
          <w:sz w:val="40"/>
          <w:szCs w:val="40"/>
        </w:rPr>
        <w:t>Анализ проведения предметной не</w:t>
      </w:r>
      <w:r>
        <w:rPr>
          <w:rFonts w:ascii="Times New Roman" w:hAnsi="Times New Roman"/>
          <w:b/>
          <w:sz w:val="40"/>
          <w:szCs w:val="40"/>
        </w:rPr>
        <w:t>дели в начальной школе.</w:t>
      </w:r>
    </w:p>
    <w:p w:rsidR="00755D70" w:rsidRPr="00523410" w:rsidRDefault="00755D70" w:rsidP="00755D70">
      <w:pPr>
        <w:pStyle w:val="a4"/>
        <w:rPr>
          <w:b/>
          <w:sz w:val="28"/>
          <w:szCs w:val="28"/>
        </w:rPr>
      </w:pPr>
      <w:r w:rsidRPr="00523410">
        <w:rPr>
          <w:b/>
          <w:sz w:val="28"/>
          <w:szCs w:val="28"/>
        </w:rPr>
        <w:t>С 18 ноября по 26 ноября в нашем лицее проходила неделя начальных классов</w:t>
      </w:r>
    </w:p>
    <w:p w:rsidR="00755D70" w:rsidRPr="00523410" w:rsidRDefault="00755D70" w:rsidP="00755D70">
      <w:pPr>
        <w:pStyle w:val="a4"/>
        <w:rPr>
          <w:sz w:val="28"/>
          <w:szCs w:val="28"/>
        </w:rPr>
      </w:pPr>
      <w:r w:rsidRPr="00523410">
        <w:rPr>
          <w:b/>
          <w:sz w:val="28"/>
          <w:szCs w:val="28"/>
        </w:rPr>
        <w:t>Цель проведения недели</w:t>
      </w:r>
      <w:r w:rsidRPr="00523410">
        <w:rPr>
          <w:sz w:val="28"/>
          <w:szCs w:val="28"/>
        </w:rPr>
        <w:t>:</w:t>
      </w:r>
    </w:p>
    <w:p w:rsidR="00755D70" w:rsidRPr="00523410" w:rsidRDefault="00755D70" w:rsidP="00755D70">
      <w:pPr>
        <w:pStyle w:val="a4"/>
        <w:numPr>
          <w:ilvl w:val="0"/>
          <w:numId w:val="1"/>
        </w:numPr>
        <w:rPr>
          <w:rFonts w:eastAsia="Calibri" w:cs="Times New Roman"/>
          <w:sz w:val="28"/>
          <w:szCs w:val="28"/>
        </w:rPr>
      </w:pPr>
      <w:r w:rsidRPr="00523410">
        <w:rPr>
          <w:rFonts w:eastAsia="Calibri" w:cs="Times New Roman"/>
          <w:sz w:val="28"/>
          <w:szCs w:val="28"/>
        </w:rPr>
        <w:t>Поиск путей повышения качества образовательного процесса через освоение и внедрение в практику работы современных образовательных технологий.</w:t>
      </w:r>
    </w:p>
    <w:p w:rsidR="00755D70" w:rsidRPr="00523410" w:rsidRDefault="00755D70" w:rsidP="00755D70">
      <w:pPr>
        <w:pStyle w:val="a4"/>
        <w:numPr>
          <w:ilvl w:val="0"/>
          <w:numId w:val="1"/>
        </w:numPr>
        <w:rPr>
          <w:rFonts w:eastAsia="Calibri" w:cs="Times New Roman"/>
          <w:sz w:val="28"/>
          <w:szCs w:val="28"/>
        </w:rPr>
      </w:pPr>
      <w:r w:rsidRPr="00523410">
        <w:rPr>
          <w:rStyle w:val="apple-converted-space"/>
          <w:rFonts w:cs="Arial"/>
          <w:color w:val="000000"/>
          <w:sz w:val="28"/>
          <w:szCs w:val="28"/>
        </w:rPr>
        <w:t> </w:t>
      </w:r>
      <w:r w:rsidRPr="00523410">
        <w:rPr>
          <w:rFonts w:cs="Arial"/>
          <w:color w:val="000000"/>
          <w:sz w:val="28"/>
          <w:szCs w:val="28"/>
        </w:rPr>
        <w:t>показать методические приемы и формы организации урочной и внеурочной деятельности учащихся начальной школы, обеспечивающие повышение мотивации и познавательного интереса.</w:t>
      </w:r>
    </w:p>
    <w:p w:rsidR="00755D70" w:rsidRPr="00523410" w:rsidRDefault="00755D70" w:rsidP="00755D70">
      <w:pPr>
        <w:pStyle w:val="1"/>
        <w:jc w:val="center"/>
        <w:rPr>
          <w:rFonts w:asciiTheme="minorHAnsi" w:hAnsiTheme="minorHAnsi"/>
          <w:sz w:val="28"/>
          <w:szCs w:val="28"/>
        </w:rPr>
      </w:pPr>
    </w:p>
    <w:p w:rsidR="00755D70" w:rsidRPr="00523410" w:rsidRDefault="00755D70" w:rsidP="00755D70">
      <w:pPr>
        <w:pStyle w:val="a4"/>
        <w:rPr>
          <w:sz w:val="28"/>
          <w:szCs w:val="28"/>
        </w:rPr>
      </w:pPr>
      <w:r w:rsidRPr="00523410">
        <w:rPr>
          <w:b/>
          <w:i/>
          <w:sz w:val="28"/>
          <w:szCs w:val="28"/>
          <w:u w:val="single"/>
        </w:rPr>
        <w:t>Задачи предметной недели:</w:t>
      </w:r>
      <w:r w:rsidRPr="00523410">
        <w:rPr>
          <w:b/>
          <w:bCs/>
          <w:i/>
          <w:sz w:val="28"/>
          <w:szCs w:val="28"/>
        </w:rPr>
        <w:br/>
      </w:r>
      <w:r w:rsidRPr="00523410">
        <w:rPr>
          <w:b/>
          <w:bCs/>
          <w:i/>
          <w:sz w:val="28"/>
          <w:szCs w:val="28"/>
        </w:rPr>
        <w:br/>
      </w:r>
      <w:r w:rsidRPr="00523410">
        <w:rPr>
          <w:bCs/>
          <w:sz w:val="28"/>
          <w:szCs w:val="28"/>
        </w:rPr>
        <w:t>1. Создание условий максимально благоприятствующих получению качественного образования каждым учеником в зависимости от его индивидуальных способностей, наклонностей, культурно - образовательных потребностей.</w:t>
      </w:r>
      <w:r w:rsidRPr="00523410">
        <w:rPr>
          <w:sz w:val="28"/>
          <w:szCs w:val="28"/>
        </w:rPr>
        <w:br/>
        <w:t xml:space="preserve">2. </w:t>
      </w:r>
      <w:r w:rsidRPr="00523410">
        <w:rPr>
          <w:bCs/>
          <w:sz w:val="28"/>
          <w:szCs w:val="28"/>
        </w:rPr>
        <w:t xml:space="preserve">Повышение интереса </w:t>
      </w:r>
      <w:proofErr w:type="gramStart"/>
      <w:r w:rsidRPr="00523410">
        <w:rPr>
          <w:bCs/>
          <w:sz w:val="28"/>
          <w:szCs w:val="28"/>
        </w:rPr>
        <w:t>обучающихся</w:t>
      </w:r>
      <w:proofErr w:type="gramEnd"/>
      <w:r w:rsidRPr="00523410">
        <w:rPr>
          <w:bCs/>
          <w:sz w:val="28"/>
          <w:szCs w:val="28"/>
        </w:rPr>
        <w:t xml:space="preserve"> к учебной деятельности.</w:t>
      </w:r>
      <w:r w:rsidRPr="00523410">
        <w:rPr>
          <w:sz w:val="28"/>
          <w:szCs w:val="28"/>
        </w:rPr>
        <w:br/>
        <w:t xml:space="preserve">3.  </w:t>
      </w:r>
      <w:r w:rsidRPr="00523410">
        <w:rPr>
          <w:bCs/>
          <w:sz w:val="28"/>
          <w:szCs w:val="28"/>
        </w:rPr>
        <w:t>Помощь учителям и ученикам в раскрытии своего творческого потенциала, организаторских способностей.</w:t>
      </w:r>
      <w:r w:rsidRPr="00523410">
        <w:rPr>
          <w:sz w:val="28"/>
          <w:szCs w:val="28"/>
        </w:rPr>
        <w:br/>
        <w:t>4.   Формировать коммуникативные навыки, умение подчинять свои интересы интересам коллектива;</w:t>
      </w:r>
    </w:p>
    <w:p w:rsidR="00755D70" w:rsidRPr="00523410" w:rsidRDefault="00755D70" w:rsidP="00755D70">
      <w:pPr>
        <w:pStyle w:val="a4"/>
        <w:rPr>
          <w:sz w:val="28"/>
          <w:szCs w:val="28"/>
        </w:rPr>
      </w:pPr>
      <w:r w:rsidRPr="00523410">
        <w:rPr>
          <w:sz w:val="28"/>
          <w:szCs w:val="28"/>
        </w:rPr>
        <w:t>5.  Обучать детей самостоятельности и творчеству.</w:t>
      </w:r>
    </w:p>
    <w:p w:rsidR="00755D70" w:rsidRPr="00523410" w:rsidRDefault="00755D70" w:rsidP="00755D70">
      <w:pPr>
        <w:pStyle w:val="a4"/>
        <w:rPr>
          <w:bCs/>
          <w:i/>
          <w:sz w:val="28"/>
          <w:szCs w:val="28"/>
        </w:rPr>
      </w:pPr>
      <w:r w:rsidRPr="00523410">
        <w:rPr>
          <w:i/>
          <w:sz w:val="28"/>
          <w:szCs w:val="28"/>
        </w:rPr>
        <w:br/>
      </w:r>
      <w:r w:rsidRPr="00523410">
        <w:rPr>
          <w:b/>
          <w:bCs/>
          <w:i/>
          <w:sz w:val="28"/>
          <w:szCs w:val="28"/>
          <w:u w:val="single"/>
        </w:rPr>
        <w:t>Принцип проведения предметной недели -</w:t>
      </w:r>
      <w:r w:rsidRPr="00523410">
        <w:rPr>
          <w:b/>
          <w:bCs/>
          <w:i/>
          <w:sz w:val="28"/>
          <w:szCs w:val="28"/>
        </w:rPr>
        <w:t xml:space="preserve"> </w:t>
      </w:r>
      <w:r w:rsidRPr="00523410">
        <w:rPr>
          <w:bCs/>
          <w:i/>
          <w:sz w:val="28"/>
          <w:szCs w:val="28"/>
        </w:rPr>
        <w:t>каждый ребенок является активным участником всех событий недели.</w:t>
      </w:r>
      <w:r w:rsidRPr="00523410">
        <w:rPr>
          <w:bCs/>
          <w:i/>
          <w:sz w:val="28"/>
          <w:szCs w:val="28"/>
        </w:rPr>
        <w:br/>
        <w:t>Он может попробовать свои силы в различных видах деятельности: решать задачи и примеры, сочинять, писать, мастерить, фантазировать, выдвигать идеи, реализовывать их, рисовать, загадывать (придумывать) и разгадывать свои и уже существующие задачи и загадки.</w:t>
      </w:r>
    </w:p>
    <w:p w:rsidR="00755D70" w:rsidRPr="00523410" w:rsidRDefault="00755D70" w:rsidP="00755D70">
      <w:pPr>
        <w:pStyle w:val="a4"/>
        <w:rPr>
          <w:rFonts w:eastAsia="Calibri" w:cs="Times New Roman"/>
          <w:sz w:val="28"/>
          <w:szCs w:val="28"/>
        </w:rPr>
      </w:pPr>
      <w:r w:rsidRPr="00523410">
        <w:rPr>
          <w:rFonts w:eastAsia="Calibri" w:cs="Times New Roman"/>
          <w:sz w:val="28"/>
          <w:szCs w:val="28"/>
        </w:rPr>
        <w:t xml:space="preserve">          Для  успешной реализации поставленных задач был разработан  и утвержден  план  методической недели:</w:t>
      </w:r>
    </w:p>
    <w:p w:rsidR="00755D70" w:rsidRPr="00523410" w:rsidRDefault="00755D70" w:rsidP="00755D70">
      <w:pPr>
        <w:pStyle w:val="a4"/>
        <w:numPr>
          <w:ilvl w:val="0"/>
          <w:numId w:val="6"/>
        </w:numPr>
        <w:rPr>
          <w:rFonts w:eastAsia="Calibri" w:cs="Times New Roman"/>
          <w:sz w:val="28"/>
          <w:szCs w:val="28"/>
        </w:rPr>
      </w:pPr>
      <w:r w:rsidRPr="00523410">
        <w:rPr>
          <w:rFonts w:eastAsia="Calibri" w:cs="Times New Roman"/>
          <w:sz w:val="28"/>
          <w:szCs w:val="28"/>
        </w:rPr>
        <w:t>Заседание методического совета. Принятие решения  о проведении «Методической недели учителей начальных классов». Создание творческой группы.</w:t>
      </w:r>
    </w:p>
    <w:p w:rsidR="00755D70" w:rsidRPr="00523410" w:rsidRDefault="00755D70" w:rsidP="00755D70">
      <w:pPr>
        <w:pStyle w:val="a4"/>
        <w:numPr>
          <w:ilvl w:val="0"/>
          <w:numId w:val="6"/>
        </w:numPr>
        <w:rPr>
          <w:rFonts w:eastAsia="Calibri" w:cs="Times New Roman"/>
          <w:sz w:val="28"/>
          <w:szCs w:val="28"/>
        </w:rPr>
      </w:pPr>
      <w:r w:rsidRPr="00523410">
        <w:rPr>
          <w:rFonts w:eastAsia="Calibri" w:cs="Times New Roman"/>
          <w:sz w:val="28"/>
          <w:szCs w:val="28"/>
        </w:rPr>
        <w:t>Обсуждение плана мероприятий.</w:t>
      </w:r>
    </w:p>
    <w:p w:rsidR="00755D70" w:rsidRPr="00523410" w:rsidRDefault="00755D70" w:rsidP="00755D70">
      <w:pPr>
        <w:pStyle w:val="a4"/>
        <w:numPr>
          <w:ilvl w:val="0"/>
          <w:numId w:val="6"/>
        </w:numPr>
        <w:rPr>
          <w:rFonts w:eastAsia="Calibri" w:cs="Times New Roman"/>
          <w:sz w:val="28"/>
          <w:szCs w:val="28"/>
        </w:rPr>
      </w:pPr>
      <w:r w:rsidRPr="00523410">
        <w:rPr>
          <w:rFonts w:eastAsia="Calibri" w:cs="Times New Roman"/>
          <w:sz w:val="28"/>
          <w:szCs w:val="28"/>
        </w:rPr>
        <w:t>Оперативное совещание  по открытию методической недели.</w:t>
      </w:r>
    </w:p>
    <w:p w:rsidR="00755D70" w:rsidRPr="00523410" w:rsidRDefault="00755D70" w:rsidP="00755D70">
      <w:pPr>
        <w:pStyle w:val="a4"/>
        <w:numPr>
          <w:ilvl w:val="0"/>
          <w:numId w:val="6"/>
        </w:numPr>
        <w:rPr>
          <w:rFonts w:eastAsia="Calibri" w:cs="Times New Roman"/>
          <w:sz w:val="28"/>
          <w:szCs w:val="28"/>
        </w:rPr>
      </w:pPr>
      <w:r w:rsidRPr="00523410">
        <w:rPr>
          <w:rFonts w:eastAsia="Calibri" w:cs="Times New Roman"/>
          <w:sz w:val="28"/>
          <w:szCs w:val="28"/>
        </w:rPr>
        <w:lastRenderedPageBreak/>
        <w:t>Проведение открытых уроков и мероприятий с последующим самоанализом и анализом экспертом деятельности учителя и  учащихся с точки зрения эффективности.</w:t>
      </w:r>
    </w:p>
    <w:p w:rsidR="00755D70" w:rsidRPr="00523410" w:rsidRDefault="00755D70" w:rsidP="00755D70">
      <w:pPr>
        <w:pStyle w:val="a4"/>
        <w:numPr>
          <w:ilvl w:val="0"/>
          <w:numId w:val="6"/>
        </w:numPr>
        <w:rPr>
          <w:rFonts w:eastAsia="Calibri" w:cs="Times New Roman"/>
          <w:sz w:val="28"/>
          <w:szCs w:val="28"/>
        </w:rPr>
      </w:pPr>
      <w:r w:rsidRPr="00523410">
        <w:rPr>
          <w:rFonts w:eastAsia="Calibri" w:cs="Times New Roman"/>
          <w:sz w:val="28"/>
          <w:szCs w:val="28"/>
        </w:rPr>
        <w:t>Круглый стол по итогам проведения «Методической недели».</w:t>
      </w:r>
    </w:p>
    <w:p w:rsidR="00755D70" w:rsidRPr="00523410" w:rsidRDefault="00755D70" w:rsidP="00755D70">
      <w:pPr>
        <w:pStyle w:val="a4"/>
        <w:numPr>
          <w:ilvl w:val="0"/>
          <w:numId w:val="6"/>
        </w:numPr>
        <w:rPr>
          <w:rFonts w:eastAsia="Calibri" w:cs="Times New Roman"/>
          <w:sz w:val="28"/>
          <w:szCs w:val="28"/>
        </w:rPr>
      </w:pPr>
      <w:r w:rsidRPr="00523410">
        <w:rPr>
          <w:rFonts w:eastAsia="Calibri" w:cs="Times New Roman"/>
          <w:sz w:val="28"/>
          <w:szCs w:val="28"/>
        </w:rPr>
        <w:t xml:space="preserve"> Заседание методического совета по вопросам: Эффективность               использования современных образовательных технологий с целью повышения  качества учебно-воспитательного процесса.</w:t>
      </w:r>
    </w:p>
    <w:p w:rsidR="00755D70" w:rsidRPr="00523410" w:rsidRDefault="00755D70" w:rsidP="00755D70">
      <w:pPr>
        <w:pStyle w:val="a4"/>
        <w:numPr>
          <w:ilvl w:val="0"/>
          <w:numId w:val="7"/>
        </w:numPr>
        <w:rPr>
          <w:rFonts w:eastAsia="Calibri" w:cs="Times New Roman"/>
          <w:sz w:val="28"/>
          <w:szCs w:val="28"/>
        </w:rPr>
      </w:pPr>
      <w:r w:rsidRPr="00523410">
        <w:rPr>
          <w:rFonts w:eastAsia="Calibri" w:cs="Times New Roman"/>
          <w:sz w:val="28"/>
          <w:szCs w:val="28"/>
        </w:rPr>
        <w:t>Наглядное оформление материалов методической недели.</w:t>
      </w:r>
    </w:p>
    <w:p w:rsidR="00755D70" w:rsidRPr="00523410" w:rsidRDefault="00755D70" w:rsidP="00755D70">
      <w:pPr>
        <w:pStyle w:val="a4"/>
        <w:rPr>
          <w:rFonts w:eastAsia="Calibri" w:cs="Times New Roman"/>
          <w:sz w:val="28"/>
          <w:szCs w:val="28"/>
        </w:rPr>
      </w:pPr>
    </w:p>
    <w:p w:rsidR="00755D70" w:rsidRPr="00B67F09" w:rsidRDefault="00755D70" w:rsidP="00755D70">
      <w:pPr>
        <w:pStyle w:val="a4"/>
        <w:rPr>
          <w:sz w:val="28"/>
          <w:szCs w:val="28"/>
        </w:rPr>
      </w:pPr>
      <w:r>
        <w:rPr>
          <w:i/>
          <w:sz w:val="28"/>
          <w:szCs w:val="28"/>
        </w:rPr>
        <w:t xml:space="preserve">          </w:t>
      </w:r>
      <w:r w:rsidRPr="00B67F09">
        <w:rPr>
          <w:sz w:val="28"/>
          <w:szCs w:val="28"/>
        </w:rPr>
        <w:t xml:space="preserve">В составлении плана приняли участие все учителя начальной ступени обучения. </w:t>
      </w:r>
    </w:p>
    <w:p w:rsidR="00755D70" w:rsidRPr="00B67F09" w:rsidRDefault="00755D70" w:rsidP="00755D70">
      <w:pPr>
        <w:pStyle w:val="a4"/>
        <w:rPr>
          <w:sz w:val="28"/>
          <w:szCs w:val="28"/>
        </w:rPr>
      </w:pPr>
      <w:r w:rsidRPr="00B67F09">
        <w:rPr>
          <w:sz w:val="28"/>
          <w:szCs w:val="28"/>
        </w:rPr>
        <w:t xml:space="preserve">         Мероприятия недели проводились согласно разработанному плану. Программа проведения предметной недели отразила различные формы и методы учебной деятельности.</w:t>
      </w:r>
      <w:r w:rsidRPr="00B67F09">
        <w:rPr>
          <w:color w:val="000000"/>
          <w:sz w:val="28"/>
          <w:szCs w:val="28"/>
        </w:rPr>
        <w:t xml:space="preserve"> Удачно сочетались коллективные и индивидуальные формы работы  с опорой на дифференциацию.</w:t>
      </w:r>
    </w:p>
    <w:p w:rsidR="00755D70" w:rsidRPr="00B67F09" w:rsidRDefault="00755D70" w:rsidP="00755D70">
      <w:pPr>
        <w:pStyle w:val="a4"/>
        <w:rPr>
          <w:b/>
          <w:sz w:val="28"/>
          <w:szCs w:val="28"/>
        </w:rPr>
      </w:pPr>
      <w:r w:rsidRPr="00B67F09">
        <w:rPr>
          <w:rFonts w:eastAsia="Calibri" w:cs="Times New Roman"/>
          <w:sz w:val="28"/>
          <w:szCs w:val="28"/>
        </w:rPr>
        <w:t>При подготовке мероприятий методической недели учителя начальной школы имели возможность  познакомиться с методической литературой по вопросу применения современных образовательных технологий, проводили  консультации.</w:t>
      </w:r>
    </w:p>
    <w:p w:rsidR="00755D70" w:rsidRPr="00523410" w:rsidRDefault="00755D70" w:rsidP="00755D70">
      <w:pPr>
        <w:pStyle w:val="a4"/>
        <w:rPr>
          <w:sz w:val="28"/>
          <w:szCs w:val="28"/>
        </w:rPr>
      </w:pPr>
      <w:r>
        <w:rPr>
          <w:sz w:val="28"/>
          <w:szCs w:val="28"/>
        </w:rPr>
        <w:t xml:space="preserve">          </w:t>
      </w:r>
      <w:r w:rsidRPr="00523410">
        <w:rPr>
          <w:sz w:val="28"/>
          <w:szCs w:val="28"/>
        </w:rPr>
        <w:t xml:space="preserve">Открытие предметной недели состоялось 18 ноября во время проведения школьной линейки. К детям в гости пришла Королева История, которая со своими помощниками открыла неделю, показав небольшое театрализованное представление в стихотворной форме.  На линейке ребята были ознакомлены с планом проведения недели и мероприятиями, проводимыми по классам и в общешкольном масштабе. </w:t>
      </w:r>
    </w:p>
    <w:p w:rsidR="00755D70" w:rsidRPr="00523410" w:rsidRDefault="00755D70" w:rsidP="00755D70">
      <w:pPr>
        <w:pStyle w:val="a4"/>
        <w:rPr>
          <w:rFonts w:eastAsia="Calibri" w:cs="Times New Roman"/>
          <w:sz w:val="28"/>
          <w:szCs w:val="28"/>
        </w:rPr>
      </w:pPr>
      <w:r w:rsidRPr="00523410">
        <w:rPr>
          <w:rFonts w:eastAsia="Calibri" w:cs="Times New Roman"/>
          <w:sz w:val="28"/>
          <w:szCs w:val="28"/>
        </w:rPr>
        <w:t xml:space="preserve">        Следует отметить, что в течение методической недели педагоги имели возможность побывать на различных по содержанию, теме, структуре открытых  уроках</w:t>
      </w:r>
      <w:proofErr w:type="gramStart"/>
      <w:r w:rsidRPr="00523410">
        <w:rPr>
          <w:rFonts w:eastAsia="Calibri" w:cs="Times New Roman"/>
          <w:sz w:val="28"/>
          <w:szCs w:val="28"/>
        </w:rPr>
        <w:t xml:space="preserve"> .</w:t>
      </w:r>
      <w:proofErr w:type="gramEnd"/>
    </w:p>
    <w:p w:rsidR="00755D70" w:rsidRPr="00523410" w:rsidRDefault="00755D70" w:rsidP="00755D70">
      <w:pPr>
        <w:pStyle w:val="a4"/>
        <w:rPr>
          <w:rFonts w:eastAsia="Calibri" w:cs="Times New Roman"/>
          <w:sz w:val="28"/>
          <w:szCs w:val="28"/>
        </w:rPr>
      </w:pPr>
      <w:r w:rsidRPr="00523410">
        <w:rPr>
          <w:rFonts w:eastAsia="Times New Roman"/>
          <w:sz w:val="28"/>
          <w:szCs w:val="28"/>
          <w:lang w:eastAsia="ru-RU"/>
        </w:rPr>
        <w:t xml:space="preserve">      Проводимые уроки отмечались разнообразием приёмов и методов обучения, форм организации урока. Учителя стараются работать творчески.</w:t>
      </w:r>
    </w:p>
    <w:p w:rsidR="00755D70" w:rsidRPr="00523410" w:rsidRDefault="00755D70" w:rsidP="00755D70">
      <w:pPr>
        <w:pStyle w:val="a4"/>
        <w:rPr>
          <w:rFonts w:eastAsia="Calibri" w:cs="Times New Roman"/>
          <w:sz w:val="28"/>
          <w:szCs w:val="28"/>
        </w:rPr>
      </w:pPr>
      <w:r w:rsidRPr="00523410">
        <w:rPr>
          <w:rFonts w:eastAsia="Calibri" w:cs="Times New Roman"/>
          <w:sz w:val="28"/>
          <w:szCs w:val="28"/>
        </w:rPr>
        <w:t xml:space="preserve">        Все  учителя, проводившие уроки </w:t>
      </w:r>
      <w:proofErr w:type="gramStart"/>
      <w:r w:rsidRPr="00523410">
        <w:rPr>
          <w:rFonts w:eastAsia="Calibri" w:cs="Times New Roman"/>
          <w:sz w:val="28"/>
          <w:szCs w:val="28"/>
        </w:rPr>
        <w:t xml:space="preserve">( </w:t>
      </w:r>
      <w:proofErr w:type="gramEnd"/>
      <w:r w:rsidRPr="00523410">
        <w:rPr>
          <w:rFonts w:eastAsia="Calibri" w:cs="Times New Roman"/>
          <w:sz w:val="28"/>
          <w:szCs w:val="28"/>
        </w:rPr>
        <w:t xml:space="preserve">от молодых педагогов  </w:t>
      </w:r>
      <w:proofErr w:type="spellStart"/>
      <w:r w:rsidRPr="00523410">
        <w:rPr>
          <w:rFonts w:eastAsia="Calibri" w:cs="Times New Roman"/>
          <w:sz w:val="28"/>
          <w:szCs w:val="28"/>
        </w:rPr>
        <w:t>Браташиной</w:t>
      </w:r>
      <w:proofErr w:type="spellEnd"/>
      <w:r w:rsidRPr="00523410">
        <w:rPr>
          <w:rFonts w:eastAsia="Calibri" w:cs="Times New Roman"/>
          <w:sz w:val="28"/>
          <w:szCs w:val="28"/>
        </w:rPr>
        <w:t xml:space="preserve"> О. В., Бороздиной О. И., Руденко Е. В. до учителей с педагогическим стажем более 15 </w:t>
      </w:r>
      <w:proofErr w:type="spellStart"/>
      <w:r w:rsidRPr="00523410">
        <w:rPr>
          <w:rFonts w:eastAsia="Calibri" w:cs="Times New Roman"/>
          <w:sz w:val="28"/>
          <w:szCs w:val="28"/>
        </w:rPr>
        <w:t>Кружаловой</w:t>
      </w:r>
      <w:proofErr w:type="spellEnd"/>
      <w:r w:rsidRPr="00523410">
        <w:rPr>
          <w:rFonts w:eastAsia="Calibri" w:cs="Times New Roman"/>
          <w:sz w:val="28"/>
          <w:szCs w:val="28"/>
        </w:rPr>
        <w:t xml:space="preserve"> М. И. ,Малыхиной Е. В. показали  свое профессиональное мастерство, поделились опытом.</w:t>
      </w:r>
    </w:p>
    <w:p w:rsidR="00755D70" w:rsidRPr="00523410" w:rsidRDefault="00755D70" w:rsidP="00755D70">
      <w:pPr>
        <w:pStyle w:val="a4"/>
        <w:rPr>
          <w:rFonts w:eastAsia="Calibri" w:cs="Times New Roman"/>
          <w:sz w:val="28"/>
          <w:szCs w:val="28"/>
        </w:rPr>
      </w:pPr>
      <w:r w:rsidRPr="00523410">
        <w:rPr>
          <w:rFonts w:eastAsia="Calibri" w:cs="Times New Roman"/>
          <w:sz w:val="28"/>
          <w:szCs w:val="28"/>
        </w:rPr>
        <w:t xml:space="preserve">         Наибольший  интерес  вызвал  урок  русского языка  во 2</w:t>
      </w:r>
      <w:proofErr w:type="gramStart"/>
      <w:r w:rsidRPr="00523410">
        <w:rPr>
          <w:rFonts w:eastAsia="Calibri" w:cs="Times New Roman"/>
          <w:sz w:val="28"/>
          <w:szCs w:val="28"/>
        </w:rPr>
        <w:t xml:space="preserve"> А</w:t>
      </w:r>
      <w:proofErr w:type="gramEnd"/>
      <w:r w:rsidRPr="00523410">
        <w:rPr>
          <w:rFonts w:eastAsia="Calibri" w:cs="Times New Roman"/>
          <w:sz w:val="28"/>
          <w:szCs w:val="28"/>
        </w:rPr>
        <w:t xml:space="preserve"> классе</w:t>
      </w:r>
    </w:p>
    <w:p w:rsidR="00755D70" w:rsidRPr="00523410" w:rsidRDefault="00755D70" w:rsidP="00755D70">
      <w:pPr>
        <w:pStyle w:val="a4"/>
        <w:rPr>
          <w:rFonts w:eastAsia="Calibri" w:cs="Times New Roman"/>
          <w:sz w:val="28"/>
          <w:szCs w:val="28"/>
        </w:rPr>
      </w:pPr>
      <w:r w:rsidRPr="00523410">
        <w:rPr>
          <w:rFonts w:eastAsia="Calibri" w:cs="Times New Roman"/>
          <w:sz w:val="28"/>
          <w:szCs w:val="28"/>
        </w:rPr>
        <w:t xml:space="preserve"> ( учитель  Кружалова М. И.), по программе «Школа 2100» На уроке во 2 А классе  учащиеся  на основе опорных рисунков, условных обозначений в учебнике сами формулируют цели и задачи урока. Учащиеся продемонстрировали большой объем хорошо усвоенного материала. На уроке использовано много игровых моментов, которые также  помогают легко усваивать материал. Учащиеся  очень  активны на уроке.</w:t>
      </w:r>
    </w:p>
    <w:p w:rsidR="00755D70" w:rsidRPr="00523410" w:rsidRDefault="00755D70" w:rsidP="00755D70">
      <w:pPr>
        <w:pStyle w:val="a4"/>
        <w:rPr>
          <w:rFonts w:eastAsia="Calibri" w:cs="Times New Roman"/>
          <w:sz w:val="28"/>
          <w:szCs w:val="28"/>
        </w:rPr>
      </w:pPr>
      <w:r w:rsidRPr="00523410">
        <w:rPr>
          <w:rFonts w:eastAsia="Calibri" w:cs="Times New Roman"/>
          <w:sz w:val="28"/>
          <w:szCs w:val="28"/>
        </w:rPr>
        <w:lastRenderedPageBreak/>
        <w:t>Урок  выстроен, в соответствии с правилами методики, учетом  индивидуальных особенностей учащихся класса.</w:t>
      </w:r>
    </w:p>
    <w:p w:rsidR="00755D70" w:rsidRPr="00523410" w:rsidRDefault="00755D70" w:rsidP="00755D70">
      <w:pPr>
        <w:pStyle w:val="a4"/>
        <w:rPr>
          <w:rStyle w:val="c1"/>
          <w:sz w:val="28"/>
          <w:szCs w:val="28"/>
        </w:rPr>
      </w:pPr>
      <w:r w:rsidRPr="00523410">
        <w:rPr>
          <w:color w:val="7030A0"/>
          <w:sz w:val="28"/>
          <w:szCs w:val="28"/>
        </w:rPr>
        <w:t xml:space="preserve">         </w:t>
      </w:r>
      <w:r w:rsidRPr="00523410">
        <w:rPr>
          <w:sz w:val="28"/>
          <w:szCs w:val="28"/>
        </w:rPr>
        <w:t>На уроке Дьяченко Е. Ю.</w:t>
      </w:r>
      <w:proofErr w:type="gramStart"/>
      <w:r>
        <w:rPr>
          <w:sz w:val="28"/>
          <w:szCs w:val="28"/>
        </w:rPr>
        <w:t xml:space="preserve">( </w:t>
      </w:r>
      <w:proofErr w:type="gramEnd"/>
      <w:r>
        <w:rPr>
          <w:sz w:val="28"/>
          <w:szCs w:val="28"/>
        </w:rPr>
        <w:t>тема урока «Калейдоскоп событий 1812 года»)</w:t>
      </w:r>
      <w:r w:rsidRPr="00523410">
        <w:rPr>
          <w:sz w:val="28"/>
          <w:szCs w:val="28"/>
        </w:rPr>
        <w:t xml:space="preserve"> школьники </w:t>
      </w:r>
      <w:r w:rsidRPr="00523410">
        <w:rPr>
          <w:rFonts w:eastAsia="Times New Roman"/>
          <w:sz w:val="28"/>
          <w:szCs w:val="28"/>
          <w:lang w:eastAsia="ru-RU"/>
        </w:rPr>
        <w:t xml:space="preserve">продемонстрировали умение  договариваться друг с другом, работать в парах.  </w:t>
      </w:r>
      <w:r w:rsidRPr="00523410">
        <w:rPr>
          <w:rFonts w:eastAsia="Calibri"/>
          <w:sz w:val="28"/>
          <w:szCs w:val="28"/>
        </w:rPr>
        <w:t xml:space="preserve">Для создания проблемной ситуации на уроке использовались  факты из повседневной жизни, практические  задания, выполнить которые  можно, опираясь на пройденный  материал.    На уроке была создана  атмосфера сотрудничества, совместного поиска ответа на проблемные вопросы. </w:t>
      </w:r>
      <w:r w:rsidRPr="00523410">
        <w:rPr>
          <w:rStyle w:val="c1"/>
          <w:sz w:val="28"/>
          <w:szCs w:val="28"/>
        </w:rPr>
        <w:t xml:space="preserve">  С целью  организации  фронтальной работы с учащимися,  наглядного иллюстрирования учебного материала  Елена Юрьевна</w:t>
      </w:r>
      <w:r w:rsidRPr="00523410">
        <w:rPr>
          <w:rFonts w:eastAsia="Calibri"/>
          <w:sz w:val="28"/>
          <w:szCs w:val="28"/>
        </w:rPr>
        <w:t xml:space="preserve"> </w:t>
      </w:r>
      <w:r w:rsidRPr="00523410">
        <w:rPr>
          <w:rStyle w:val="c1"/>
          <w:sz w:val="28"/>
          <w:szCs w:val="28"/>
        </w:rPr>
        <w:t xml:space="preserve">применила  ИКТ – технологию. </w:t>
      </w:r>
    </w:p>
    <w:p w:rsidR="00755D70" w:rsidRPr="00523410" w:rsidRDefault="00755D70" w:rsidP="00755D70">
      <w:pPr>
        <w:pStyle w:val="a4"/>
        <w:rPr>
          <w:rFonts w:eastAsia="Calibri" w:cs="Times New Roman"/>
          <w:sz w:val="28"/>
          <w:szCs w:val="28"/>
        </w:rPr>
      </w:pPr>
      <w:r w:rsidRPr="00523410">
        <w:rPr>
          <w:rFonts w:eastAsia="Times New Roman"/>
          <w:color w:val="00B050"/>
          <w:sz w:val="28"/>
          <w:szCs w:val="28"/>
          <w:lang w:eastAsia="ru-RU"/>
        </w:rPr>
        <w:t xml:space="preserve">      </w:t>
      </w:r>
      <w:r w:rsidRPr="00523410">
        <w:rPr>
          <w:rFonts w:eastAsia="Times New Roman"/>
          <w:sz w:val="28"/>
          <w:szCs w:val="28"/>
          <w:lang w:eastAsia="ru-RU"/>
        </w:rPr>
        <w:t xml:space="preserve">На уроке окружающего мира  в 1В  классе на тему: «Как животные готовятся к зиме» Руденко Е. В.  использовала  игровые  технологии, т.к. игра способствует более успешной адаптации учащихся к школьному обучению, что немаловажно для детей 1 класса.  Для </w:t>
      </w:r>
      <w:r w:rsidRPr="00523410">
        <w:rPr>
          <w:rStyle w:val="c0"/>
          <w:sz w:val="28"/>
          <w:szCs w:val="28"/>
        </w:rPr>
        <w:t xml:space="preserve">развития  познавательной деятельности, Евгения Владимировна использовала </w:t>
      </w:r>
      <w:r w:rsidRPr="00523410">
        <w:rPr>
          <w:sz w:val="28"/>
          <w:szCs w:val="28"/>
        </w:rPr>
        <w:t xml:space="preserve">презентацию «Как животные готовятся к зиме», фрагменты видео-урока «Природа осенью» издания «Кирилл и </w:t>
      </w:r>
      <w:proofErr w:type="spellStart"/>
      <w:r w:rsidRPr="00523410">
        <w:rPr>
          <w:sz w:val="28"/>
          <w:szCs w:val="28"/>
        </w:rPr>
        <w:t>Мефодий</w:t>
      </w:r>
      <w:proofErr w:type="spellEnd"/>
      <w:r w:rsidRPr="00523410">
        <w:rPr>
          <w:sz w:val="28"/>
          <w:szCs w:val="28"/>
        </w:rPr>
        <w:t>», раздаточный материал</w:t>
      </w:r>
      <w:proofErr w:type="gramStart"/>
      <w:r w:rsidRPr="00523410">
        <w:rPr>
          <w:sz w:val="28"/>
          <w:szCs w:val="28"/>
        </w:rPr>
        <w:t xml:space="preserve"> .</w:t>
      </w:r>
      <w:proofErr w:type="gramEnd"/>
    </w:p>
    <w:p w:rsidR="00755D70" w:rsidRPr="00523410" w:rsidRDefault="00755D70" w:rsidP="00755D70">
      <w:pPr>
        <w:pStyle w:val="a4"/>
        <w:rPr>
          <w:sz w:val="28"/>
          <w:szCs w:val="28"/>
        </w:rPr>
      </w:pPr>
      <w:r w:rsidRPr="00523410">
        <w:rPr>
          <w:sz w:val="28"/>
          <w:szCs w:val="28"/>
        </w:rPr>
        <w:t xml:space="preserve">                 Учащиеся на уроках показали хороший уровень самоорганизации, высокий уровень выполнения требований учителя, в достаточной степени – уровень владения универсальными учебными действиями.</w:t>
      </w:r>
    </w:p>
    <w:p w:rsidR="00755D70" w:rsidRPr="00523410" w:rsidRDefault="00755D70" w:rsidP="00755D70">
      <w:pPr>
        <w:pStyle w:val="a4"/>
        <w:rPr>
          <w:rStyle w:val="c8"/>
          <w:sz w:val="28"/>
          <w:szCs w:val="28"/>
        </w:rPr>
      </w:pPr>
      <w:r w:rsidRPr="00523410">
        <w:rPr>
          <w:rStyle w:val="c8"/>
          <w:sz w:val="28"/>
          <w:szCs w:val="28"/>
        </w:rPr>
        <w:t xml:space="preserve">Сегодня каждый педагог ищет наиболее эффективные пути усовершенствования образовательного процесса, повышения заинтересованности учащихся. </w:t>
      </w:r>
    </w:p>
    <w:p w:rsidR="00755D70" w:rsidRPr="00523410" w:rsidRDefault="00755D70" w:rsidP="00755D70">
      <w:pPr>
        <w:pStyle w:val="a4"/>
        <w:rPr>
          <w:sz w:val="28"/>
          <w:szCs w:val="28"/>
        </w:rPr>
      </w:pPr>
      <w:r w:rsidRPr="00523410">
        <w:rPr>
          <w:rFonts w:eastAsia="Times New Roman"/>
          <w:sz w:val="28"/>
          <w:szCs w:val="28"/>
          <w:lang w:eastAsia="ru-RU"/>
        </w:rPr>
        <w:t xml:space="preserve">              Проводимые уроки отмечались разнообразием приёмов и методов обучения, форм организации урока. Учителя стараются работать творчески.</w:t>
      </w:r>
    </w:p>
    <w:p w:rsidR="00755D70" w:rsidRPr="00523410" w:rsidRDefault="00755D70" w:rsidP="00755D70">
      <w:pPr>
        <w:pStyle w:val="a4"/>
        <w:rPr>
          <w:sz w:val="28"/>
          <w:szCs w:val="28"/>
        </w:rPr>
      </w:pPr>
      <w:r w:rsidRPr="00523410">
        <w:rPr>
          <w:sz w:val="28"/>
          <w:szCs w:val="28"/>
        </w:rPr>
        <w:t xml:space="preserve">                 Проведенные мероприятия свидетельствуют не только о хорошем уровне преподавательской учебной деятельности, но и о проводимой в системе внеурочной и внеклассной воспитательной работе с </w:t>
      </w:r>
      <w:proofErr w:type="gramStart"/>
      <w:r w:rsidRPr="00523410">
        <w:rPr>
          <w:sz w:val="28"/>
          <w:szCs w:val="28"/>
        </w:rPr>
        <w:t>обучающимися</w:t>
      </w:r>
      <w:proofErr w:type="gramEnd"/>
      <w:r w:rsidRPr="00523410">
        <w:rPr>
          <w:sz w:val="28"/>
          <w:szCs w:val="28"/>
        </w:rPr>
        <w:t xml:space="preserve">. </w:t>
      </w:r>
    </w:p>
    <w:p w:rsidR="00755D70" w:rsidRPr="00523410" w:rsidRDefault="00755D70" w:rsidP="00755D70">
      <w:pPr>
        <w:pStyle w:val="a4"/>
        <w:rPr>
          <w:sz w:val="28"/>
          <w:szCs w:val="28"/>
        </w:rPr>
      </w:pPr>
      <w:r w:rsidRPr="00523410">
        <w:rPr>
          <w:sz w:val="28"/>
          <w:szCs w:val="28"/>
        </w:rPr>
        <w:t xml:space="preserve">Важным условием развития детской любознательности, потребности самостоятельного познания окружающего мира, познавательной активности и инициативности является создание развивающей образовательной среды, что как раз и предусматривают на сегодняшний день стандарты второго поколения. </w:t>
      </w:r>
    </w:p>
    <w:p w:rsidR="00755D70" w:rsidRPr="00523410" w:rsidRDefault="00755D70" w:rsidP="00755D70">
      <w:pPr>
        <w:pStyle w:val="a4"/>
        <w:rPr>
          <w:sz w:val="28"/>
          <w:szCs w:val="28"/>
        </w:rPr>
      </w:pPr>
      <w:r w:rsidRPr="00523410">
        <w:rPr>
          <w:sz w:val="28"/>
          <w:szCs w:val="28"/>
        </w:rPr>
        <w:t xml:space="preserve">          Известный практик и ученый, доктор педагогических и психологических наук А.И. Савенков говорил следующее: «Способность мыслить, творить – величайший из полученных человеком природных даров. Есть те, кто одарен больше, есть те, кто одарен меньше, но даром этим отмечен каждый». </w:t>
      </w:r>
    </w:p>
    <w:p w:rsidR="00755D70" w:rsidRPr="00523410" w:rsidRDefault="00755D70" w:rsidP="00755D70">
      <w:pPr>
        <w:pStyle w:val="a4"/>
        <w:rPr>
          <w:sz w:val="28"/>
          <w:szCs w:val="28"/>
        </w:rPr>
      </w:pPr>
      <w:r w:rsidRPr="00523410">
        <w:rPr>
          <w:i/>
          <w:sz w:val="28"/>
          <w:szCs w:val="28"/>
        </w:rPr>
        <w:t xml:space="preserve">         </w:t>
      </w:r>
      <w:r w:rsidRPr="00523410">
        <w:rPr>
          <w:sz w:val="28"/>
          <w:szCs w:val="28"/>
        </w:rPr>
        <w:t xml:space="preserve">Выявить, в какой области одарен ребенок, развить его способности, помогает внеурочная деятельность. </w:t>
      </w:r>
    </w:p>
    <w:p w:rsidR="00755D70" w:rsidRDefault="00755D70" w:rsidP="00755D70">
      <w:pPr>
        <w:pStyle w:val="a4"/>
        <w:rPr>
          <w:sz w:val="28"/>
          <w:szCs w:val="28"/>
        </w:rPr>
      </w:pPr>
      <w:r w:rsidRPr="00523410">
        <w:rPr>
          <w:sz w:val="28"/>
          <w:szCs w:val="28"/>
        </w:rPr>
        <w:t>Все ребята н</w:t>
      </w:r>
      <w:r>
        <w:rPr>
          <w:sz w:val="28"/>
          <w:szCs w:val="28"/>
        </w:rPr>
        <w:t>ачальной школы получили задание</w:t>
      </w:r>
      <w:proofErr w:type="gramStart"/>
      <w:r>
        <w:rPr>
          <w:sz w:val="28"/>
          <w:szCs w:val="28"/>
        </w:rPr>
        <w:t xml:space="preserve"> :</w:t>
      </w:r>
      <w:proofErr w:type="gramEnd"/>
    </w:p>
    <w:p w:rsidR="00755D70" w:rsidRDefault="00755D70" w:rsidP="00755D70">
      <w:pPr>
        <w:pStyle w:val="a4"/>
        <w:rPr>
          <w:sz w:val="28"/>
          <w:szCs w:val="28"/>
        </w:rPr>
      </w:pPr>
      <w:r>
        <w:rPr>
          <w:sz w:val="28"/>
          <w:szCs w:val="28"/>
        </w:rPr>
        <w:t>Параллель 1-х классов  - рассказать о культуре древней Руси</w:t>
      </w:r>
    </w:p>
    <w:p w:rsidR="00755D70" w:rsidRDefault="00755D70" w:rsidP="00755D70">
      <w:pPr>
        <w:pStyle w:val="a4"/>
        <w:rPr>
          <w:sz w:val="28"/>
          <w:szCs w:val="28"/>
        </w:rPr>
      </w:pPr>
      <w:r>
        <w:rPr>
          <w:sz w:val="28"/>
          <w:szCs w:val="28"/>
        </w:rPr>
        <w:lastRenderedPageBreak/>
        <w:t>Параллель 2-х классов  - Петровские времена</w:t>
      </w:r>
    </w:p>
    <w:p w:rsidR="00755D70" w:rsidRDefault="00755D70" w:rsidP="00755D70">
      <w:pPr>
        <w:pStyle w:val="a4"/>
        <w:rPr>
          <w:sz w:val="28"/>
          <w:szCs w:val="28"/>
        </w:rPr>
      </w:pPr>
      <w:r>
        <w:rPr>
          <w:sz w:val="28"/>
          <w:szCs w:val="28"/>
        </w:rPr>
        <w:t>Параллель 3-х классов -  культура Росси 19 века.</w:t>
      </w:r>
    </w:p>
    <w:p w:rsidR="00755D70" w:rsidRDefault="00755D70" w:rsidP="00755D70">
      <w:pPr>
        <w:pStyle w:val="a4"/>
        <w:rPr>
          <w:sz w:val="28"/>
          <w:szCs w:val="28"/>
        </w:rPr>
      </w:pPr>
      <w:r>
        <w:rPr>
          <w:sz w:val="28"/>
          <w:szCs w:val="28"/>
        </w:rPr>
        <w:t>Параллель 4-х классов -  культура Росси 20 века.</w:t>
      </w:r>
    </w:p>
    <w:p w:rsidR="00755D70" w:rsidRDefault="00755D70" w:rsidP="00755D70">
      <w:pPr>
        <w:pStyle w:val="a4"/>
        <w:rPr>
          <w:sz w:val="28"/>
          <w:szCs w:val="28"/>
        </w:rPr>
      </w:pPr>
      <w:r>
        <w:rPr>
          <w:sz w:val="28"/>
          <w:szCs w:val="28"/>
        </w:rPr>
        <w:t xml:space="preserve">Наиболее удачным стало выступление параллели 4-х. </w:t>
      </w:r>
      <w:proofErr w:type="gramStart"/>
      <w:r>
        <w:rPr>
          <w:sz w:val="28"/>
          <w:szCs w:val="28"/>
        </w:rPr>
        <w:t xml:space="preserve">( </w:t>
      </w:r>
      <w:proofErr w:type="gramEnd"/>
      <w:r>
        <w:rPr>
          <w:sz w:val="28"/>
          <w:szCs w:val="28"/>
        </w:rPr>
        <w:t xml:space="preserve">учителя </w:t>
      </w:r>
      <w:proofErr w:type="spellStart"/>
      <w:r>
        <w:rPr>
          <w:sz w:val="28"/>
          <w:szCs w:val="28"/>
        </w:rPr>
        <w:t>Чмырева</w:t>
      </w:r>
      <w:proofErr w:type="spellEnd"/>
      <w:r>
        <w:rPr>
          <w:sz w:val="28"/>
          <w:szCs w:val="28"/>
        </w:rPr>
        <w:t xml:space="preserve"> Л. А., </w:t>
      </w:r>
      <w:proofErr w:type="spellStart"/>
      <w:r>
        <w:rPr>
          <w:sz w:val="28"/>
          <w:szCs w:val="28"/>
        </w:rPr>
        <w:t>Долидзе</w:t>
      </w:r>
      <w:proofErr w:type="spellEnd"/>
      <w:r>
        <w:rPr>
          <w:sz w:val="28"/>
          <w:szCs w:val="28"/>
        </w:rPr>
        <w:t xml:space="preserve"> Г. Н. , </w:t>
      </w:r>
      <w:proofErr w:type="spellStart"/>
      <w:r>
        <w:rPr>
          <w:sz w:val="28"/>
          <w:szCs w:val="28"/>
        </w:rPr>
        <w:t>Кривоплясова</w:t>
      </w:r>
      <w:proofErr w:type="spellEnd"/>
      <w:r>
        <w:rPr>
          <w:sz w:val="28"/>
          <w:szCs w:val="28"/>
        </w:rPr>
        <w:t xml:space="preserve"> Г. В. , Попова И. А.)</w:t>
      </w:r>
    </w:p>
    <w:p w:rsidR="00755D70" w:rsidRDefault="00755D70" w:rsidP="00755D70">
      <w:pPr>
        <w:pStyle w:val="a4"/>
        <w:rPr>
          <w:sz w:val="28"/>
          <w:szCs w:val="28"/>
        </w:rPr>
      </w:pPr>
      <w:r>
        <w:rPr>
          <w:sz w:val="28"/>
          <w:szCs w:val="28"/>
        </w:rPr>
        <w:t xml:space="preserve">Из выступлений параллели 1-х классов   наиболее удачными можно назвать выступления 1А ( классный руководитель </w:t>
      </w:r>
      <w:proofErr w:type="spellStart"/>
      <w:r>
        <w:rPr>
          <w:sz w:val="28"/>
          <w:szCs w:val="28"/>
        </w:rPr>
        <w:t>Чернышова</w:t>
      </w:r>
      <w:proofErr w:type="spellEnd"/>
      <w:r>
        <w:rPr>
          <w:sz w:val="28"/>
          <w:szCs w:val="28"/>
        </w:rPr>
        <w:t xml:space="preserve"> Е. Б.)  1Б</w:t>
      </w:r>
      <w:r w:rsidRPr="00460140">
        <w:rPr>
          <w:sz w:val="28"/>
          <w:szCs w:val="28"/>
        </w:rPr>
        <w:t xml:space="preserve"> </w:t>
      </w:r>
      <w:r>
        <w:rPr>
          <w:sz w:val="28"/>
          <w:szCs w:val="28"/>
        </w:rPr>
        <w:t>( классный руководитель Браташина О. В.) и 1</w:t>
      </w:r>
      <w:proofErr w:type="gramStart"/>
      <w:r>
        <w:rPr>
          <w:sz w:val="28"/>
          <w:szCs w:val="28"/>
        </w:rPr>
        <w:t>В(</w:t>
      </w:r>
      <w:proofErr w:type="gramEnd"/>
      <w:r>
        <w:rPr>
          <w:sz w:val="28"/>
          <w:szCs w:val="28"/>
        </w:rPr>
        <w:t xml:space="preserve"> классный руководитель Руденко  Е. В.)  </w:t>
      </w:r>
    </w:p>
    <w:p w:rsidR="00755D70" w:rsidRPr="00523410" w:rsidRDefault="00755D70" w:rsidP="00755D70">
      <w:pPr>
        <w:pStyle w:val="a4"/>
        <w:rPr>
          <w:sz w:val="28"/>
          <w:szCs w:val="28"/>
        </w:rPr>
      </w:pPr>
      <w:r>
        <w:rPr>
          <w:sz w:val="28"/>
          <w:szCs w:val="28"/>
        </w:rPr>
        <w:t>Из выступлений параллели 2-х классов   наиболее удачными можно назвать выступления 2А класс</w:t>
      </w:r>
      <w:proofErr w:type="gramStart"/>
      <w:r>
        <w:rPr>
          <w:sz w:val="28"/>
          <w:szCs w:val="28"/>
        </w:rPr>
        <w:t>а(</w:t>
      </w:r>
      <w:proofErr w:type="gramEnd"/>
      <w:r>
        <w:rPr>
          <w:sz w:val="28"/>
          <w:szCs w:val="28"/>
        </w:rPr>
        <w:t xml:space="preserve"> классный руководитель Кружалова М. И.) и 2Г</w:t>
      </w:r>
      <w:r w:rsidRPr="00460140">
        <w:rPr>
          <w:sz w:val="28"/>
          <w:szCs w:val="28"/>
        </w:rPr>
        <w:t xml:space="preserve"> </w:t>
      </w:r>
      <w:r>
        <w:rPr>
          <w:sz w:val="28"/>
          <w:szCs w:val="28"/>
        </w:rPr>
        <w:t xml:space="preserve">класса( классный руководитель </w:t>
      </w:r>
      <w:proofErr w:type="spellStart"/>
      <w:r>
        <w:rPr>
          <w:sz w:val="28"/>
          <w:szCs w:val="28"/>
        </w:rPr>
        <w:t>Михненко</w:t>
      </w:r>
      <w:proofErr w:type="spellEnd"/>
      <w:r>
        <w:rPr>
          <w:sz w:val="28"/>
          <w:szCs w:val="28"/>
        </w:rPr>
        <w:t xml:space="preserve"> С. В.)</w:t>
      </w:r>
    </w:p>
    <w:p w:rsidR="00755D70" w:rsidRPr="00523410" w:rsidRDefault="00755D70" w:rsidP="00755D70">
      <w:pPr>
        <w:pStyle w:val="a4"/>
        <w:rPr>
          <w:sz w:val="28"/>
          <w:szCs w:val="28"/>
          <w:shd w:val="clear" w:color="auto" w:fill="FFFFFF"/>
        </w:rPr>
      </w:pPr>
      <w:r w:rsidRPr="00523410">
        <w:rPr>
          <w:sz w:val="28"/>
          <w:szCs w:val="28"/>
          <w:shd w:val="clear" w:color="auto" w:fill="FFFFFF"/>
        </w:rPr>
        <w:t xml:space="preserve">          Сегодня и взрослые, и дети проявляют  большой интерес к русской старине: обычаям, обрядам, традициям и, конечно, сопровождающим всё это предметам. У людей появляется желание узнать, как жили их предки в древней Руси. Чтобы попытаться ответить на эти вопросы педагоги начальной школы решили создать выставку «Русская изба». </w:t>
      </w:r>
    </w:p>
    <w:p w:rsidR="00755D70" w:rsidRPr="00523410" w:rsidRDefault="00755D70" w:rsidP="00755D70">
      <w:pPr>
        <w:pStyle w:val="a4"/>
        <w:rPr>
          <w:sz w:val="28"/>
          <w:szCs w:val="28"/>
          <w:shd w:val="clear" w:color="auto" w:fill="FFFFFF"/>
        </w:rPr>
      </w:pPr>
      <w:r w:rsidRPr="00523410">
        <w:rPr>
          <w:rFonts w:eastAsia="Times New Roman"/>
          <w:color w:val="000000"/>
          <w:sz w:val="28"/>
          <w:szCs w:val="28"/>
          <w:lang w:eastAsia="ru-RU"/>
        </w:rPr>
        <w:t xml:space="preserve">          На  нашей выставке были и куклы в старинных  женских одеждах. Ребята узнали, что к  любому костюму, женскому или мужскому, праздничному или будничному, обязательно соответствовал головной убор: старинные суконные, шерстяные шали, расписные  </w:t>
      </w:r>
      <w:proofErr w:type="spellStart"/>
      <w:r w:rsidRPr="00523410">
        <w:rPr>
          <w:rFonts w:eastAsia="Times New Roman"/>
          <w:color w:val="000000"/>
          <w:sz w:val="28"/>
          <w:szCs w:val="28"/>
          <w:lang w:eastAsia="ru-RU"/>
        </w:rPr>
        <w:t>павло-посадские</w:t>
      </w:r>
      <w:proofErr w:type="spellEnd"/>
      <w:r w:rsidRPr="00523410">
        <w:rPr>
          <w:rFonts w:eastAsia="Times New Roman"/>
          <w:color w:val="000000"/>
          <w:sz w:val="28"/>
          <w:szCs w:val="28"/>
          <w:lang w:eastAsia="ru-RU"/>
        </w:rPr>
        <w:t xml:space="preserve"> платки.</w:t>
      </w:r>
      <w:r w:rsidRPr="00523410">
        <w:rPr>
          <w:rFonts w:eastAsia="Times New Roman"/>
          <w:i/>
          <w:iCs/>
          <w:color w:val="000000"/>
          <w:sz w:val="28"/>
          <w:szCs w:val="28"/>
          <w:lang w:eastAsia="ru-RU"/>
        </w:rPr>
        <w:t> </w:t>
      </w:r>
      <w:r w:rsidRPr="00523410">
        <w:rPr>
          <w:rFonts w:eastAsia="Times New Roman"/>
          <w:color w:val="000000"/>
          <w:sz w:val="28"/>
          <w:szCs w:val="28"/>
          <w:lang w:eastAsia="ru-RU"/>
        </w:rPr>
        <w:t>Одежда, выполненная умельцами, передавалась по наследству.          </w:t>
      </w:r>
    </w:p>
    <w:p w:rsidR="00755D70" w:rsidRPr="00523410" w:rsidRDefault="00755D70" w:rsidP="00755D70">
      <w:pPr>
        <w:pStyle w:val="a4"/>
        <w:rPr>
          <w:rFonts w:eastAsia="Times New Roman"/>
          <w:color w:val="000000"/>
          <w:sz w:val="28"/>
          <w:szCs w:val="28"/>
          <w:lang w:eastAsia="ru-RU"/>
        </w:rPr>
      </w:pPr>
      <w:r w:rsidRPr="00523410">
        <w:rPr>
          <w:rFonts w:eastAsia="Times New Roman"/>
          <w:color w:val="000000"/>
          <w:sz w:val="28"/>
          <w:szCs w:val="28"/>
          <w:lang w:eastAsia="ru-RU"/>
        </w:rPr>
        <w:t xml:space="preserve">   </w:t>
      </w:r>
      <w:r>
        <w:rPr>
          <w:rFonts w:eastAsia="Times New Roman"/>
          <w:color w:val="000000"/>
          <w:sz w:val="28"/>
          <w:szCs w:val="28"/>
          <w:lang w:eastAsia="ru-RU"/>
        </w:rPr>
        <w:t xml:space="preserve">       </w:t>
      </w:r>
      <w:r w:rsidRPr="00523410">
        <w:rPr>
          <w:rFonts w:eastAsia="Times New Roman"/>
          <w:color w:val="000000"/>
          <w:sz w:val="28"/>
          <w:szCs w:val="28"/>
          <w:lang w:eastAsia="ru-RU"/>
        </w:rPr>
        <w:t xml:space="preserve">Посетители </w:t>
      </w:r>
      <w:r w:rsidRPr="00523410">
        <w:rPr>
          <w:sz w:val="28"/>
          <w:szCs w:val="28"/>
        </w:rPr>
        <w:t>нашей выставки были не просто сторонними наблюдателями, а непосредственными участниками тех событий, о которых рассказывалось на экскурсии. Здесь можно было не только посмотреть, но и подержать в руках предметы национального быта  или</w:t>
      </w:r>
      <w:r w:rsidRPr="00523410">
        <w:rPr>
          <w:rFonts w:eastAsia="Times New Roman"/>
          <w:color w:val="000000"/>
          <w:sz w:val="28"/>
          <w:szCs w:val="28"/>
          <w:lang w:eastAsia="ru-RU"/>
        </w:rPr>
        <w:t xml:space="preserve"> даже выпить чаю из настоящего самовара с бубликами или сушками. </w:t>
      </w:r>
    </w:p>
    <w:p w:rsidR="00755D70" w:rsidRDefault="00755D70" w:rsidP="00755D70">
      <w:pPr>
        <w:pStyle w:val="a4"/>
        <w:rPr>
          <w:rFonts w:eastAsia="Times New Roman"/>
          <w:color w:val="000000"/>
          <w:sz w:val="28"/>
          <w:szCs w:val="28"/>
          <w:lang w:eastAsia="ru-RU"/>
        </w:rPr>
      </w:pPr>
      <w:r w:rsidRPr="00523410">
        <w:rPr>
          <w:rFonts w:eastAsia="Times New Roman"/>
          <w:color w:val="000000"/>
          <w:sz w:val="28"/>
          <w:szCs w:val="28"/>
          <w:lang w:eastAsia="ru-RU"/>
        </w:rPr>
        <w:t xml:space="preserve">           Старое уходит, но его нужно знать и беречь. Русская старина вся пронизана добром, а это очень важно в наши дни.  </w:t>
      </w:r>
    </w:p>
    <w:p w:rsidR="00755D70" w:rsidRPr="00BD6B1E" w:rsidRDefault="00755D70" w:rsidP="00755D70">
      <w:pPr>
        <w:pStyle w:val="a4"/>
        <w:rPr>
          <w:rFonts w:eastAsia="Times New Roman"/>
          <w:color w:val="000000"/>
          <w:sz w:val="28"/>
          <w:szCs w:val="28"/>
          <w:lang w:eastAsia="ru-RU"/>
        </w:rPr>
      </w:pPr>
      <w:r>
        <w:rPr>
          <w:rFonts w:eastAsia="Times New Roman"/>
          <w:color w:val="000000"/>
          <w:sz w:val="28"/>
          <w:szCs w:val="28"/>
          <w:lang w:eastAsia="ru-RU"/>
        </w:rPr>
        <w:t xml:space="preserve">         </w:t>
      </w:r>
      <w:r w:rsidRPr="00523410">
        <w:rPr>
          <w:rFonts w:eastAsia="Times New Roman"/>
          <w:color w:val="000000"/>
          <w:sz w:val="28"/>
          <w:szCs w:val="28"/>
          <w:lang w:eastAsia="ru-RU"/>
        </w:rPr>
        <w:t xml:space="preserve">  </w:t>
      </w:r>
      <w:r>
        <w:rPr>
          <w:rFonts w:eastAsia="Times New Roman"/>
          <w:color w:val="000000"/>
          <w:sz w:val="28"/>
          <w:szCs w:val="28"/>
          <w:lang w:eastAsia="ru-RU"/>
        </w:rPr>
        <w:t>На недели начальных классов стало традиционным проведение спортивного праздника «Папа, мама, я – спортивная семья!»</w:t>
      </w:r>
      <w:r w:rsidRPr="00523410">
        <w:rPr>
          <w:rFonts w:eastAsia="Times New Roman"/>
          <w:color w:val="000000"/>
          <w:sz w:val="28"/>
          <w:szCs w:val="28"/>
          <w:lang w:eastAsia="ru-RU"/>
        </w:rPr>
        <w:t xml:space="preserve">  </w:t>
      </w:r>
    </w:p>
    <w:p w:rsidR="00755D70" w:rsidRDefault="00755D70" w:rsidP="00755D70">
      <w:pPr>
        <w:pStyle w:val="a4"/>
        <w:rPr>
          <w:rFonts w:eastAsia="Times New Roman"/>
          <w:color w:val="000000"/>
          <w:sz w:val="28"/>
          <w:szCs w:val="28"/>
          <w:lang w:eastAsia="ru-RU"/>
        </w:rPr>
      </w:pPr>
      <w:r w:rsidRPr="00BD6B1E">
        <w:rPr>
          <w:rFonts w:eastAsia="Times New Roman"/>
          <w:color w:val="000000"/>
          <w:sz w:val="28"/>
          <w:szCs w:val="28"/>
          <w:lang w:eastAsia="ru-RU"/>
        </w:rPr>
        <w:t>Цель мероприятия: Укрепление связей «семья – школа», направленных на воспитание здорового образа жизни.</w:t>
      </w:r>
    </w:p>
    <w:p w:rsidR="00755D70" w:rsidRPr="00BD6B1E" w:rsidRDefault="00755D70" w:rsidP="00755D70">
      <w:pPr>
        <w:pStyle w:val="a4"/>
        <w:rPr>
          <w:rFonts w:eastAsia="Times New Roman"/>
          <w:color w:val="000000"/>
          <w:sz w:val="28"/>
          <w:szCs w:val="28"/>
          <w:lang w:eastAsia="ru-RU"/>
        </w:rPr>
      </w:pPr>
      <w:r>
        <w:rPr>
          <w:rFonts w:eastAsia="Times New Roman"/>
          <w:color w:val="000000"/>
          <w:sz w:val="28"/>
          <w:szCs w:val="28"/>
          <w:lang w:eastAsia="ru-RU"/>
        </w:rPr>
        <w:t xml:space="preserve">            </w:t>
      </w:r>
      <w:r w:rsidRPr="00BD6B1E">
        <w:rPr>
          <w:rFonts w:eastAsia="Times New Roman"/>
          <w:color w:val="000000"/>
          <w:sz w:val="28"/>
          <w:szCs w:val="28"/>
          <w:lang w:eastAsia="ru-RU"/>
        </w:rPr>
        <w:t>Соревнования проходили в несколько этапов. Дети и родители,</w:t>
      </w:r>
    </w:p>
    <w:p w:rsidR="00755D70" w:rsidRPr="00BD6B1E" w:rsidRDefault="00755D70" w:rsidP="00755D70">
      <w:pPr>
        <w:pStyle w:val="a4"/>
        <w:rPr>
          <w:rFonts w:eastAsia="Times New Roman"/>
          <w:color w:val="000000"/>
          <w:sz w:val="28"/>
          <w:szCs w:val="28"/>
          <w:lang w:eastAsia="ru-RU"/>
        </w:rPr>
      </w:pPr>
      <w:r w:rsidRPr="00BD6B1E">
        <w:rPr>
          <w:rFonts w:eastAsia="Times New Roman"/>
          <w:color w:val="000000"/>
          <w:sz w:val="28"/>
          <w:szCs w:val="28"/>
          <w:lang w:eastAsia="ru-RU"/>
        </w:rPr>
        <w:t xml:space="preserve"> которые вдруг вспомнили детство, бегали с мячами, балансировали с теннисной ракеткой, стараясь не уронить два мячика, положенных на каждую, сбивали кегли, скакали на огромных мячах, как ковбои.</w:t>
      </w:r>
    </w:p>
    <w:p w:rsidR="00755D70" w:rsidRPr="00BD6B1E" w:rsidRDefault="00755D70" w:rsidP="00755D70">
      <w:pPr>
        <w:pStyle w:val="a4"/>
        <w:rPr>
          <w:rFonts w:eastAsia="Times New Roman"/>
          <w:color w:val="000000"/>
          <w:sz w:val="28"/>
          <w:szCs w:val="28"/>
          <w:lang w:eastAsia="ru-RU"/>
        </w:rPr>
      </w:pPr>
      <w:r w:rsidRPr="00BD6B1E">
        <w:rPr>
          <w:rFonts w:eastAsia="Times New Roman"/>
          <w:color w:val="000000"/>
          <w:sz w:val="28"/>
          <w:szCs w:val="28"/>
          <w:lang w:eastAsia="ru-RU"/>
        </w:rPr>
        <w:t xml:space="preserve">Состязания были очень азартными, весёлыми и доставили радость не только </w:t>
      </w:r>
      <w:r>
        <w:rPr>
          <w:rFonts w:eastAsia="Times New Roman"/>
          <w:color w:val="000000"/>
          <w:sz w:val="28"/>
          <w:szCs w:val="28"/>
          <w:lang w:eastAsia="ru-RU"/>
        </w:rPr>
        <w:t>участникам соревнований</w:t>
      </w:r>
      <w:r w:rsidRPr="00BD6B1E">
        <w:rPr>
          <w:rFonts w:eastAsia="Times New Roman"/>
          <w:color w:val="000000"/>
          <w:sz w:val="28"/>
          <w:szCs w:val="28"/>
          <w:lang w:eastAsia="ru-RU"/>
        </w:rPr>
        <w:t>, но присутствующим учителям</w:t>
      </w:r>
      <w:proofErr w:type="gramStart"/>
      <w:r w:rsidRPr="00BD6B1E">
        <w:rPr>
          <w:rFonts w:eastAsia="Times New Roman"/>
          <w:color w:val="000000"/>
          <w:sz w:val="28"/>
          <w:szCs w:val="28"/>
          <w:lang w:eastAsia="ru-RU"/>
        </w:rPr>
        <w:t xml:space="preserve"> </w:t>
      </w:r>
      <w:r>
        <w:rPr>
          <w:rFonts w:eastAsia="Times New Roman"/>
          <w:color w:val="000000"/>
          <w:sz w:val="28"/>
          <w:szCs w:val="28"/>
          <w:lang w:eastAsia="ru-RU"/>
        </w:rPr>
        <w:t>,</w:t>
      </w:r>
      <w:proofErr w:type="gramEnd"/>
      <w:r w:rsidRPr="00BD6B1E">
        <w:rPr>
          <w:rFonts w:eastAsia="Times New Roman"/>
          <w:color w:val="000000"/>
          <w:sz w:val="28"/>
          <w:szCs w:val="28"/>
          <w:lang w:eastAsia="ru-RU"/>
        </w:rPr>
        <w:t xml:space="preserve"> ученикам</w:t>
      </w:r>
      <w:r>
        <w:rPr>
          <w:rFonts w:eastAsia="Times New Roman"/>
          <w:color w:val="000000"/>
          <w:sz w:val="28"/>
          <w:szCs w:val="28"/>
          <w:lang w:eastAsia="ru-RU"/>
        </w:rPr>
        <w:t xml:space="preserve"> и родителям</w:t>
      </w:r>
      <w:r w:rsidRPr="00BD6B1E">
        <w:rPr>
          <w:rFonts w:eastAsia="Times New Roman"/>
          <w:color w:val="000000"/>
          <w:sz w:val="28"/>
          <w:szCs w:val="28"/>
          <w:lang w:eastAsia="ru-RU"/>
        </w:rPr>
        <w:t xml:space="preserve">. </w:t>
      </w:r>
    </w:p>
    <w:p w:rsidR="00755D70" w:rsidRPr="00BD6B1E" w:rsidRDefault="00755D70" w:rsidP="00755D70">
      <w:pPr>
        <w:pStyle w:val="a4"/>
        <w:rPr>
          <w:rFonts w:eastAsia="Times New Roman"/>
          <w:color w:val="000000"/>
          <w:sz w:val="28"/>
          <w:szCs w:val="28"/>
          <w:lang w:eastAsia="ru-RU"/>
        </w:rPr>
      </w:pPr>
      <w:r>
        <w:rPr>
          <w:rFonts w:eastAsia="Times New Roman"/>
          <w:color w:val="000000"/>
          <w:sz w:val="28"/>
          <w:szCs w:val="28"/>
          <w:lang w:eastAsia="ru-RU"/>
        </w:rPr>
        <w:t xml:space="preserve">             </w:t>
      </w:r>
      <w:r w:rsidRPr="00BD6B1E">
        <w:rPr>
          <w:rFonts w:eastAsia="Times New Roman"/>
          <w:color w:val="000000"/>
          <w:sz w:val="28"/>
          <w:szCs w:val="28"/>
          <w:lang w:eastAsia="ru-RU"/>
        </w:rPr>
        <w:t>Болельщики следили за ходом событий и очень громко поддерживали свои команды бурными аплодисментами</w:t>
      </w:r>
      <w:r>
        <w:rPr>
          <w:rFonts w:eastAsia="Times New Roman"/>
          <w:color w:val="000000"/>
          <w:sz w:val="28"/>
          <w:szCs w:val="28"/>
          <w:lang w:eastAsia="ru-RU"/>
        </w:rPr>
        <w:t xml:space="preserve"> и спортивными </w:t>
      </w:r>
      <w:proofErr w:type="spellStart"/>
      <w:r>
        <w:rPr>
          <w:rFonts w:eastAsia="Times New Roman"/>
          <w:color w:val="000000"/>
          <w:sz w:val="28"/>
          <w:szCs w:val="28"/>
          <w:lang w:eastAsia="ru-RU"/>
        </w:rPr>
        <w:t>кричалками</w:t>
      </w:r>
      <w:proofErr w:type="spellEnd"/>
      <w:r w:rsidRPr="00BD6B1E">
        <w:rPr>
          <w:rFonts w:eastAsia="Times New Roman"/>
          <w:color w:val="000000"/>
          <w:sz w:val="28"/>
          <w:szCs w:val="28"/>
          <w:lang w:eastAsia="ru-RU"/>
        </w:rPr>
        <w:t>.</w:t>
      </w:r>
    </w:p>
    <w:p w:rsidR="00755D70" w:rsidRPr="00BD6B1E" w:rsidRDefault="00755D70" w:rsidP="00755D70">
      <w:pPr>
        <w:pStyle w:val="a4"/>
        <w:rPr>
          <w:rFonts w:eastAsia="Times New Roman"/>
          <w:color w:val="000000"/>
          <w:sz w:val="28"/>
          <w:szCs w:val="28"/>
          <w:lang w:eastAsia="ru-RU"/>
        </w:rPr>
      </w:pPr>
      <w:r>
        <w:rPr>
          <w:rFonts w:eastAsia="Times New Roman"/>
          <w:color w:val="000000"/>
          <w:sz w:val="28"/>
          <w:szCs w:val="28"/>
          <w:lang w:eastAsia="ru-RU"/>
        </w:rPr>
        <w:lastRenderedPageBreak/>
        <w:t xml:space="preserve">             </w:t>
      </w:r>
      <w:r w:rsidRPr="00BD6B1E">
        <w:rPr>
          <w:rFonts w:eastAsia="Times New Roman"/>
          <w:color w:val="000000"/>
          <w:sz w:val="28"/>
          <w:szCs w:val="28"/>
          <w:lang w:eastAsia="ru-RU"/>
        </w:rPr>
        <w:t>Праздник прошёл в тёплой дружеской атмосфере. Неоднократно школьные психологи делали вывод: общешкольные мероприятия, в которых участвует не только весь класс, но ещё и родители учеников, когда все вместе болеют за общее дело, благотворно влияют на сплочение большого коллектива.</w:t>
      </w:r>
    </w:p>
    <w:p w:rsidR="00755D70" w:rsidRPr="00BD6B1E" w:rsidRDefault="00755D70" w:rsidP="00755D70">
      <w:pPr>
        <w:pStyle w:val="a4"/>
        <w:rPr>
          <w:rFonts w:eastAsia="Times New Roman"/>
          <w:color w:val="000000"/>
          <w:sz w:val="28"/>
          <w:szCs w:val="28"/>
          <w:lang w:eastAsia="ru-RU"/>
        </w:rPr>
      </w:pPr>
      <w:r w:rsidRPr="00BD6B1E">
        <w:rPr>
          <w:rFonts w:eastAsia="Times New Roman"/>
          <w:color w:val="000000"/>
          <w:sz w:val="28"/>
          <w:szCs w:val="28"/>
          <w:lang w:eastAsia="ru-RU"/>
        </w:rPr>
        <w:t>Все участники получили отличный заряд бодрости и море положительных эмоций.</w:t>
      </w:r>
    </w:p>
    <w:p w:rsidR="00755D70" w:rsidRPr="00BD6B1E" w:rsidRDefault="00755D70" w:rsidP="00755D70">
      <w:pPr>
        <w:pStyle w:val="a4"/>
        <w:rPr>
          <w:rFonts w:eastAsia="Times New Roman"/>
          <w:color w:val="000000"/>
          <w:sz w:val="28"/>
          <w:szCs w:val="28"/>
          <w:lang w:eastAsia="ru-RU"/>
        </w:rPr>
      </w:pPr>
      <w:r>
        <w:rPr>
          <w:rFonts w:eastAsia="Times New Roman"/>
          <w:color w:val="000000"/>
          <w:sz w:val="28"/>
          <w:szCs w:val="28"/>
          <w:lang w:eastAsia="ru-RU"/>
        </w:rPr>
        <w:t xml:space="preserve">               </w:t>
      </w:r>
      <w:r w:rsidRPr="00BD6B1E">
        <w:rPr>
          <w:rFonts w:eastAsia="Times New Roman"/>
          <w:color w:val="000000"/>
          <w:sz w:val="28"/>
          <w:szCs w:val="28"/>
          <w:lang w:eastAsia="ru-RU"/>
        </w:rPr>
        <w:t>Главный же итог спортивного праздника — это ещё одна возможность собраться детям и взрослым вместе, проявить стремление в достижении общей цели. Ведь это так интересно и весело — помогать взрослым и детям стать ближе друг к другу. И не важно, кто стал победителем соревнований, главное, чтобы все почувствовали атмосферу праздника, сердечности и доброжелательности, взаимного уважения и понимания. Давайте помнить о том, что преодолеть жизненные трудности будет легче, если мы будем</w:t>
      </w:r>
    </w:p>
    <w:p w:rsidR="00755D70" w:rsidRPr="00523410" w:rsidRDefault="00755D70" w:rsidP="00755D70">
      <w:pPr>
        <w:pStyle w:val="a4"/>
        <w:rPr>
          <w:i/>
          <w:sz w:val="28"/>
          <w:szCs w:val="28"/>
        </w:rPr>
      </w:pPr>
      <w:r w:rsidRPr="00BD6B1E">
        <w:rPr>
          <w:rFonts w:eastAsia="Times New Roman"/>
          <w:color w:val="000000"/>
          <w:sz w:val="28"/>
          <w:szCs w:val="28"/>
          <w:lang w:eastAsia="ru-RU"/>
        </w:rPr>
        <w:t xml:space="preserve"> вместе!</w:t>
      </w:r>
    </w:p>
    <w:p w:rsidR="00755D70" w:rsidRDefault="00755D70" w:rsidP="00755D70">
      <w:pPr>
        <w:pStyle w:val="a4"/>
        <w:rPr>
          <w:sz w:val="28"/>
          <w:szCs w:val="28"/>
        </w:rPr>
      </w:pPr>
      <w:r>
        <w:rPr>
          <w:sz w:val="28"/>
          <w:szCs w:val="28"/>
        </w:rPr>
        <w:t xml:space="preserve">              </w:t>
      </w:r>
      <w:r w:rsidRPr="00523410">
        <w:rPr>
          <w:sz w:val="28"/>
          <w:szCs w:val="28"/>
        </w:rPr>
        <w:t>Мероприятия были интересны и познавательны,  ориентированные на максимальное раскрытие творческих и интеллектуальных возможностей каждого ученика.</w:t>
      </w:r>
    </w:p>
    <w:p w:rsidR="00755D70" w:rsidRPr="00523410" w:rsidRDefault="00755D70" w:rsidP="00755D70">
      <w:pPr>
        <w:pStyle w:val="a4"/>
        <w:rPr>
          <w:b/>
          <w:i/>
          <w:color w:val="C00000"/>
          <w:sz w:val="28"/>
          <w:szCs w:val="28"/>
        </w:rPr>
      </w:pPr>
      <w:r>
        <w:rPr>
          <w:sz w:val="28"/>
          <w:szCs w:val="28"/>
        </w:rPr>
        <w:t xml:space="preserve">              Итоги проведения  недели начальных  классов были подведены на заседании МО 26 ноября</w:t>
      </w:r>
      <w:proofErr w:type="gramStart"/>
      <w:r>
        <w:rPr>
          <w:sz w:val="28"/>
          <w:szCs w:val="28"/>
        </w:rPr>
        <w:t>..</w:t>
      </w:r>
      <w:proofErr w:type="gramEnd"/>
    </w:p>
    <w:p w:rsidR="00755D70" w:rsidRPr="00523410" w:rsidRDefault="00755D70" w:rsidP="00755D70">
      <w:pPr>
        <w:pStyle w:val="a4"/>
        <w:rPr>
          <w:rFonts w:eastAsia="Calibri" w:cs="Times New Roman"/>
          <w:sz w:val="28"/>
          <w:szCs w:val="28"/>
        </w:rPr>
      </w:pPr>
      <w:r w:rsidRPr="00523410">
        <w:rPr>
          <w:rFonts w:eastAsia="Calibri" w:cs="Times New Roman"/>
          <w:sz w:val="28"/>
          <w:szCs w:val="28"/>
        </w:rPr>
        <w:t xml:space="preserve">     </w:t>
      </w:r>
      <w:r>
        <w:rPr>
          <w:rFonts w:eastAsia="Calibri" w:cs="Times New Roman"/>
          <w:sz w:val="28"/>
          <w:szCs w:val="28"/>
        </w:rPr>
        <w:t xml:space="preserve">         </w:t>
      </w:r>
      <w:r w:rsidRPr="00523410">
        <w:rPr>
          <w:rFonts w:eastAsia="Calibri" w:cs="Times New Roman"/>
          <w:sz w:val="28"/>
          <w:szCs w:val="28"/>
        </w:rPr>
        <w:t xml:space="preserve">По результатам проведения Недели начальной школы можно сделать следующие </w:t>
      </w:r>
      <w:r w:rsidRPr="00523410">
        <w:rPr>
          <w:rFonts w:eastAsia="Calibri" w:cs="Times New Roman"/>
          <w:b/>
          <w:sz w:val="28"/>
          <w:szCs w:val="28"/>
        </w:rPr>
        <w:t>выводы</w:t>
      </w:r>
      <w:r w:rsidRPr="00523410">
        <w:rPr>
          <w:rFonts w:eastAsia="Calibri" w:cs="Times New Roman"/>
          <w:sz w:val="28"/>
          <w:szCs w:val="28"/>
        </w:rPr>
        <w:t>:</w:t>
      </w:r>
    </w:p>
    <w:p w:rsidR="00755D70" w:rsidRPr="00523410" w:rsidRDefault="00755D70" w:rsidP="00755D70">
      <w:pPr>
        <w:pStyle w:val="a4"/>
        <w:numPr>
          <w:ilvl w:val="0"/>
          <w:numId w:val="3"/>
        </w:numPr>
        <w:rPr>
          <w:rFonts w:eastAsia="Calibri" w:cs="Times New Roman"/>
          <w:sz w:val="28"/>
          <w:szCs w:val="28"/>
        </w:rPr>
      </w:pPr>
      <w:r w:rsidRPr="00523410">
        <w:rPr>
          <w:rFonts w:eastAsia="Calibri" w:cs="Times New Roman"/>
          <w:sz w:val="28"/>
          <w:szCs w:val="28"/>
        </w:rPr>
        <w:t xml:space="preserve">Учителя применяли на уроках элементы современных педагогических технологий и методик преподавания: проблемного обучения, ТКМ, интерактивные, групповые, методы работы, разнообразные творческие методы. </w:t>
      </w:r>
    </w:p>
    <w:p w:rsidR="00755D70" w:rsidRPr="00523410" w:rsidRDefault="00755D70" w:rsidP="00755D70">
      <w:pPr>
        <w:pStyle w:val="a4"/>
        <w:numPr>
          <w:ilvl w:val="0"/>
          <w:numId w:val="3"/>
        </w:numPr>
        <w:rPr>
          <w:rFonts w:eastAsia="Calibri" w:cs="Times New Roman"/>
          <w:sz w:val="28"/>
          <w:szCs w:val="28"/>
        </w:rPr>
      </w:pPr>
      <w:r w:rsidRPr="00523410">
        <w:rPr>
          <w:rFonts w:eastAsia="Calibri" w:cs="Times New Roman"/>
          <w:sz w:val="28"/>
          <w:szCs w:val="28"/>
        </w:rPr>
        <w:t xml:space="preserve">Все преподаватели в своей работе используют современные технические средства. </w:t>
      </w:r>
    </w:p>
    <w:p w:rsidR="00755D70" w:rsidRPr="00523410" w:rsidRDefault="00755D70" w:rsidP="00755D70">
      <w:pPr>
        <w:pStyle w:val="a4"/>
        <w:numPr>
          <w:ilvl w:val="0"/>
          <w:numId w:val="3"/>
        </w:numPr>
        <w:rPr>
          <w:rFonts w:eastAsia="Calibri" w:cs="Times New Roman"/>
          <w:sz w:val="28"/>
          <w:szCs w:val="28"/>
        </w:rPr>
      </w:pPr>
      <w:r w:rsidRPr="00523410">
        <w:rPr>
          <w:rFonts w:eastAsia="Calibri" w:cs="Times New Roman"/>
          <w:sz w:val="28"/>
          <w:szCs w:val="28"/>
        </w:rPr>
        <w:t>Учащиеся на уроках показали хороший уровень самоорганизации, высокий уровень выполнения требований учителя, в достаточной степени – уровень владения универсальными учебными действиями.</w:t>
      </w:r>
    </w:p>
    <w:p w:rsidR="00755D70" w:rsidRPr="00523410" w:rsidRDefault="00755D70" w:rsidP="00755D70">
      <w:pPr>
        <w:pStyle w:val="a4"/>
        <w:numPr>
          <w:ilvl w:val="0"/>
          <w:numId w:val="3"/>
        </w:numPr>
        <w:rPr>
          <w:rFonts w:eastAsia="Calibri" w:cs="Times New Roman"/>
          <w:sz w:val="28"/>
          <w:szCs w:val="28"/>
        </w:rPr>
      </w:pPr>
      <w:r w:rsidRPr="00523410">
        <w:rPr>
          <w:rFonts w:eastAsia="Calibri" w:cs="Times New Roman"/>
          <w:sz w:val="28"/>
          <w:szCs w:val="28"/>
        </w:rPr>
        <w:t xml:space="preserve">Проведенные мероприятия свидетельствуют не только о хорошем уровне преподавательской учебной деятельности, но и о проводимой в системе внеурочной и внеклассной воспитательной работе с </w:t>
      </w:r>
      <w:proofErr w:type="gramStart"/>
      <w:r w:rsidRPr="00523410">
        <w:rPr>
          <w:rFonts w:eastAsia="Calibri" w:cs="Times New Roman"/>
          <w:sz w:val="28"/>
          <w:szCs w:val="28"/>
        </w:rPr>
        <w:t>обучающимися</w:t>
      </w:r>
      <w:proofErr w:type="gramEnd"/>
      <w:r w:rsidRPr="00523410">
        <w:rPr>
          <w:rFonts w:eastAsia="Calibri" w:cs="Times New Roman"/>
          <w:sz w:val="28"/>
          <w:szCs w:val="28"/>
        </w:rPr>
        <w:t xml:space="preserve">. </w:t>
      </w:r>
    </w:p>
    <w:p w:rsidR="00755D70" w:rsidRPr="00523410" w:rsidRDefault="00755D70" w:rsidP="00755D70">
      <w:pPr>
        <w:pStyle w:val="a4"/>
        <w:numPr>
          <w:ilvl w:val="0"/>
          <w:numId w:val="3"/>
        </w:numPr>
        <w:rPr>
          <w:rFonts w:eastAsia="Calibri" w:cs="Times New Roman"/>
          <w:sz w:val="28"/>
          <w:szCs w:val="28"/>
        </w:rPr>
      </w:pPr>
      <w:r w:rsidRPr="00523410">
        <w:rPr>
          <w:color w:val="000000"/>
          <w:sz w:val="28"/>
          <w:szCs w:val="28"/>
        </w:rPr>
        <w:t xml:space="preserve">Все учителя в ходе предметной недели проявили хорошие организаторские способности, создали праздничную творческую атмосферу. </w:t>
      </w:r>
      <w:r w:rsidRPr="00523410">
        <w:rPr>
          <w:color w:val="000000"/>
          <w:sz w:val="28"/>
          <w:szCs w:val="28"/>
        </w:rPr>
        <w:br/>
      </w:r>
    </w:p>
    <w:p w:rsidR="00755D70" w:rsidRPr="00523410" w:rsidRDefault="00755D70" w:rsidP="00755D70">
      <w:pPr>
        <w:pStyle w:val="a4"/>
        <w:rPr>
          <w:rFonts w:eastAsia="Calibri" w:cs="Times New Roman"/>
          <w:b/>
          <w:sz w:val="28"/>
          <w:szCs w:val="28"/>
        </w:rPr>
      </w:pPr>
      <w:r w:rsidRPr="00523410">
        <w:rPr>
          <w:rFonts w:eastAsia="Calibri" w:cs="Times New Roman"/>
          <w:b/>
          <w:sz w:val="28"/>
          <w:szCs w:val="28"/>
        </w:rPr>
        <w:t xml:space="preserve">     В качестве недочетов  и перспектив можно определить следующее:</w:t>
      </w:r>
    </w:p>
    <w:p w:rsidR="00755D70" w:rsidRPr="00523410" w:rsidRDefault="00755D70" w:rsidP="00755D70">
      <w:pPr>
        <w:pStyle w:val="a4"/>
        <w:numPr>
          <w:ilvl w:val="0"/>
          <w:numId w:val="2"/>
        </w:numPr>
        <w:rPr>
          <w:rFonts w:eastAsia="Calibri" w:cs="Times New Roman"/>
          <w:sz w:val="28"/>
          <w:szCs w:val="28"/>
        </w:rPr>
      </w:pPr>
      <w:r w:rsidRPr="00523410">
        <w:rPr>
          <w:rFonts w:eastAsia="Calibri" w:cs="Times New Roman"/>
          <w:sz w:val="28"/>
          <w:szCs w:val="28"/>
        </w:rPr>
        <w:lastRenderedPageBreak/>
        <w:t>В большей степени привлекать к открытым мероприятиям в качестве активных субъектов молодых специалистов с целью обогащения их педагогического опыта публичных выступлений.</w:t>
      </w:r>
    </w:p>
    <w:p w:rsidR="00755D70" w:rsidRPr="00523410" w:rsidRDefault="00755D70" w:rsidP="00755D70">
      <w:pPr>
        <w:pStyle w:val="a4"/>
        <w:numPr>
          <w:ilvl w:val="0"/>
          <w:numId w:val="2"/>
        </w:numPr>
        <w:rPr>
          <w:rFonts w:eastAsia="Calibri" w:cs="Times New Roman"/>
          <w:sz w:val="28"/>
          <w:szCs w:val="28"/>
        </w:rPr>
      </w:pPr>
      <w:r w:rsidRPr="00523410">
        <w:rPr>
          <w:rFonts w:eastAsia="Calibri" w:cs="Times New Roman"/>
          <w:sz w:val="28"/>
          <w:szCs w:val="28"/>
        </w:rPr>
        <w:t xml:space="preserve">Учителям увеличить число </w:t>
      </w:r>
      <w:proofErr w:type="spellStart"/>
      <w:r w:rsidRPr="00523410">
        <w:rPr>
          <w:rFonts w:eastAsia="Calibri" w:cs="Times New Roman"/>
          <w:sz w:val="28"/>
          <w:szCs w:val="28"/>
        </w:rPr>
        <w:t>взаимопосещений</w:t>
      </w:r>
      <w:proofErr w:type="spellEnd"/>
      <w:r w:rsidRPr="00523410">
        <w:rPr>
          <w:rFonts w:eastAsia="Calibri" w:cs="Times New Roman"/>
          <w:sz w:val="28"/>
          <w:szCs w:val="28"/>
        </w:rPr>
        <w:t xml:space="preserve"> уроков.</w:t>
      </w:r>
    </w:p>
    <w:p w:rsidR="00755D70" w:rsidRPr="00523410" w:rsidRDefault="00755D70" w:rsidP="00755D70">
      <w:pPr>
        <w:pStyle w:val="a4"/>
        <w:numPr>
          <w:ilvl w:val="0"/>
          <w:numId w:val="2"/>
        </w:numPr>
        <w:rPr>
          <w:rFonts w:eastAsia="Calibri" w:cs="Times New Roman"/>
          <w:sz w:val="28"/>
          <w:szCs w:val="28"/>
        </w:rPr>
      </w:pPr>
      <w:r w:rsidRPr="00523410">
        <w:rPr>
          <w:rFonts w:eastAsia="Calibri" w:cs="Times New Roman"/>
          <w:sz w:val="28"/>
          <w:szCs w:val="28"/>
        </w:rPr>
        <w:t xml:space="preserve">Еще активнее использовать на уроках методы поисковой, исследовательской деятельности, иных современных методик преподавания. </w:t>
      </w:r>
    </w:p>
    <w:p w:rsidR="00755D70" w:rsidRPr="00523410" w:rsidRDefault="00755D70" w:rsidP="00755D70">
      <w:pPr>
        <w:pStyle w:val="a4"/>
        <w:numPr>
          <w:ilvl w:val="0"/>
          <w:numId w:val="2"/>
        </w:numPr>
        <w:rPr>
          <w:rFonts w:eastAsia="Calibri" w:cs="Times New Roman"/>
          <w:sz w:val="28"/>
          <w:szCs w:val="28"/>
        </w:rPr>
      </w:pPr>
      <w:r w:rsidRPr="00523410">
        <w:rPr>
          <w:rFonts w:eastAsia="Calibri" w:cs="Times New Roman"/>
          <w:sz w:val="28"/>
          <w:szCs w:val="28"/>
        </w:rPr>
        <w:t>Обратить внимание и провести инструктаж о нормативах использования ТСО на уроках (не более 20 минут).</w:t>
      </w:r>
    </w:p>
    <w:p w:rsidR="00755D70" w:rsidRPr="00523410" w:rsidRDefault="00755D70" w:rsidP="00755D70">
      <w:pPr>
        <w:pStyle w:val="a4"/>
        <w:numPr>
          <w:ilvl w:val="0"/>
          <w:numId w:val="2"/>
        </w:numPr>
        <w:rPr>
          <w:sz w:val="28"/>
          <w:szCs w:val="28"/>
        </w:rPr>
      </w:pPr>
      <w:r w:rsidRPr="00523410">
        <w:rPr>
          <w:rFonts w:eastAsia="Calibri" w:cs="Times New Roman"/>
          <w:sz w:val="28"/>
          <w:szCs w:val="28"/>
        </w:rPr>
        <w:t xml:space="preserve">Обратить внимание на </w:t>
      </w:r>
      <w:r w:rsidRPr="00523410">
        <w:rPr>
          <w:sz w:val="28"/>
          <w:szCs w:val="28"/>
        </w:rPr>
        <w:t xml:space="preserve">преобладание фронтальной работы на уроках, следует разнообразить применение групповых и индивидуальных форм обучения, </w:t>
      </w:r>
    </w:p>
    <w:p w:rsidR="00755D70" w:rsidRPr="00523410" w:rsidRDefault="00755D70" w:rsidP="00755D70">
      <w:pPr>
        <w:pStyle w:val="a4"/>
        <w:numPr>
          <w:ilvl w:val="0"/>
          <w:numId w:val="2"/>
        </w:numPr>
        <w:rPr>
          <w:sz w:val="28"/>
          <w:szCs w:val="28"/>
        </w:rPr>
      </w:pPr>
      <w:r w:rsidRPr="00523410">
        <w:rPr>
          <w:rFonts w:eastAsia="Calibri" w:cs="Times New Roman"/>
          <w:sz w:val="28"/>
          <w:szCs w:val="28"/>
        </w:rPr>
        <w:t>Молодым специалистам обратить внимание на</w:t>
      </w:r>
      <w:r w:rsidRPr="00523410">
        <w:rPr>
          <w:sz w:val="28"/>
          <w:szCs w:val="28"/>
        </w:rPr>
        <w:t xml:space="preserve"> темп  ведения урока (много пауз, </w:t>
      </w:r>
      <w:proofErr w:type="spellStart"/>
      <w:r w:rsidRPr="00523410">
        <w:rPr>
          <w:sz w:val="28"/>
          <w:szCs w:val="28"/>
        </w:rPr>
        <w:t>затянутость</w:t>
      </w:r>
      <w:proofErr w:type="spellEnd"/>
      <w:r w:rsidRPr="00523410">
        <w:rPr>
          <w:sz w:val="28"/>
          <w:szCs w:val="28"/>
        </w:rPr>
        <w:t xml:space="preserve"> отдельных этапов урока), на речь учащихся. </w:t>
      </w:r>
    </w:p>
    <w:p w:rsidR="00755D70" w:rsidRPr="00523410" w:rsidRDefault="00755D70" w:rsidP="00755D70">
      <w:pPr>
        <w:pStyle w:val="a4"/>
        <w:rPr>
          <w:rFonts w:cs="Arial"/>
          <w:sz w:val="28"/>
          <w:szCs w:val="28"/>
        </w:rPr>
      </w:pPr>
      <w:r w:rsidRPr="00523410">
        <w:rPr>
          <w:rStyle w:val="a3"/>
          <w:rFonts w:cs="Arial"/>
          <w:b/>
          <w:bCs/>
          <w:sz w:val="28"/>
          <w:szCs w:val="28"/>
        </w:rPr>
        <w:t>Итогом предметной методической недели учителей начальных классов стали:</w:t>
      </w:r>
    </w:p>
    <w:p w:rsidR="00755D70" w:rsidRPr="00523410" w:rsidRDefault="00755D70" w:rsidP="00755D70">
      <w:pPr>
        <w:pStyle w:val="a4"/>
        <w:numPr>
          <w:ilvl w:val="0"/>
          <w:numId w:val="4"/>
        </w:numPr>
        <w:rPr>
          <w:rFonts w:cs="Arial"/>
          <w:sz w:val="28"/>
          <w:szCs w:val="28"/>
        </w:rPr>
      </w:pPr>
      <w:r w:rsidRPr="00523410">
        <w:rPr>
          <w:rFonts w:cs="Arial"/>
          <w:sz w:val="28"/>
          <w:szCs w:val="28"/>
        </w:rPr>
        <w:t>методические материалы (фотоматериалы, компьютерные презентации, разработки уроков, сценарии внеклассных мероприятий и др.);</w:t>
      </w:r>
    </w:p>
    <w:p w:rsidR="00755D70" w:rsidRPr="00523410" w:rsidRDefault="00755D70" w:rsidP="00755D70">
      <w:pPr>
        <w:pStyle w:val="a4"/>
        <w:numPr>
          <w:ilvl w:val="0"/>
          <w:numId w:val="4"/>
        </w:numPr>
        <w:rPr>
          <w:rFonts w:cs="Arial"/>
          <w:sz w:val="28"/>
          <w:szCs w:val="28"/>
        </w:rPr>
      </w:pPr>
      <w:r w:rsidRPr="00523410">
        <w:rPr>
          <w:rFonts w:cs="Arial"/>
          <w:sz w:val="28"/>
          <w:szCs w:val="28"/>
        </w:rPr>
        <w:t>обобщение коллективного опыта;</w:t>
      </w:r>
    </w:p>
    <w:p w:rsidR="00755D70" w:rsidRPr="00523410" w:rsidRDefault="00755D70" w:rsidP="00755D70">
      <w:pPr>
        <w:pStyle w:val="a4"/>
        <w:numPr>
          <w:ilvl w:val="0"/>
          <w:numId w:val="4"/>
        </w:numPr>
        <w:rPr>
          <w:rFonts w:cs="Arial"/>
          <w:sz w:val="28"/>
          <w:szCs w:val="28"/>
        </w:rPr>
      </w:pPr>
      <w:r w:rsidRPr="00523410">
        <w:rPr>
          <w:rFonts w:cs="Arial"/>
          <w:sz w:val="28"/>
          <w:szCs w:val="28"/>
        </w:rPr>
        <w:t>обобщение индивидуального опыта.</w:t>
      </w:r>
    </w:p>
    <w:p w:rsidR="00755D70" w:rsidRPr="00523410" w:rsidRDefault="00755D70" w:rsidP="00755D70">
      <w:pPr>
        <w:pStyle w:val="a4"/>
        <w:rPr>
          <w:rFonts w:cs="Arial"/>
          <w:sz w:val="28"/>
          <w:szCs w:val="28"/>
        </w:rPr>
      </w:pPr>
      <w:r w:rsidRPr="00523410">
        <w:rPr>
          <w:rStyle w:val="a3"/>
          <w:rFonts w:cs="Arial"/>
          <w:b/>
          <w:bCs/>
          <w:sz w:val="28"/>
          <w:szCs w:val="28"/>
        </w:rPr>
        <w:t xml:space="preserve">Материалы планируется использовать </w:t>
      </w:r>
      <w:proofErr w:type="gramStart"/>
      <w:r w:rsidRPr="00523410">
        <w:rPr>
          <w:rStyle w:val="a3"/>
          <w:rFonts w:cs="Arial"/>
          <w:b/>
          <w:bCs/>
          <w:sz w:val="28"/>
          <w:szCs w:val="28"/>
        </w:rPr>
        <w:t>для</w:t>
      </w:r>
      <w:proofErr w:type="gramEnd"/>
      <w:r w:rsidRPr="00523410">
        <w:rPr>
          <w:rStyle w:val="a3"/>
          <w:rFonts w:cs="Arial"/>
          <w:b/>
          <w:bCs/>
          <w:sz w:val="28"/>
          <w:szCs w:val="28"/>
        </w:rPr>
        <w:t>:</w:t>
      </w:r>
    </w:p>
    <w:p w:rsidR="00755D70" w:rsidRPr="00523410" w:rsidRDefault="00755D70" w:rsidP="00755D70">
      <w:pPr>
        <w:pStyle w:val="a4"/>
        <w:numPr>
          <w:ilvl w:val="0"/>
          <w:numId w:val="5"/>
        </w:numPr>
        <w:rPr>
          <w:rFonts w:cs="Arial"/>
          <w:color w:val="000000"/>
          <w:sz w:val="28"/>
          <w:szCs w:val="28"/>
        </w:rPr>
      </w:pPr>
      <w:r w:rsidRPr="00523410">
        <w:rPr>
          <w:rFonts w:cs="Arial"/>
          <w:sz w:val="28"/>
          <w:szCs w:val="28"/>
        </w:rPr>
        <w:t>выпуска CD – диска с материалами участников Недели</w:t>
      </w:r>
      <w:r w:rsidRPr="00523410">
        <w:rPr>
          <w:rFonts w:cs="Arial"/>
          <w:color w:val="000000"/>
          <w:sz w:val="28"/>
          <w:szCs w:val="28"/>
        </w:rPr>
        <w:t>;</w:t>
      </w:r>
    </w:p>
    <w:p w:rsidR="00755D70" w:rsidRPr="00523410" w:rsidRDefault="00755D70" w:rsidP="00755D70">
      <w:pPr>
        <w:pStyle w:val="a4"/>
        <w:numPr>
          <w:ilvl w:val="0"/>
          <w:numId w:val="5"/>
        </w:numPr>
        <w:rPr>
          <w:rFonts w:cs="Arial"/>
          <w:color w:val="000000"/>
          <w:sz w:val="28"/>
          <w:szCs w:val="28"/>
        </w:rPr>
      </w:pPr>
      <w:r w:rsidRPr="00523410">
        <w:rPr>
          <w:rFonts w:cs="Arial"/>
          <w:color w:val="000000"/>
          <w:sz w:val="28"/>
          <w:szCs w:val="28"/>
        </w:rPr>
        <w:t>публикации авторских материалов в методической копилке сайта нашего лицея.</w:t>
      </w:r>
    </w:p>
    <w:p w:rsidR="00755D70" w:rsidRPr="00523410" w:rsidRDefault="00755D70" w:rsidP="00755D70">
      <w:pPr>
        <w:pStyle w:val="a4"/>
        <w:numPr>
          <w:ilvl w:val="0"/>
          <w:numId w:val="5"/>
        </w:numPr>
        <w:rPr>
          <w:rFonts w:cs="Arial"/>
          <w:color w:val="000000"/>
          <w:sz w:val="28"/>
          <w:szCs w:val="28"/>
        </w:rPr>
      </w:pPr>
      <w:r w:rsidRPr="00523410">
        <w:rPr>
          <w:rFonts w:cs="Arial"/>
          <w:color w:val="000000"/>
          <w:sz w:val="28"/>
          <w:szCs w:val="28"/>
        </w:rPr>
        <w:t>выпуска  статей в школьной газете</w:t>
      </w:r>
    </w:p>
    <w:p w:rsidR="00755D70" w:rsidRPr="00523410" w:rsidRDefault="00755D70" w:rsidP="00755D70">
      <w:pPr>
        <w:pStyle w:val="a4"/>
        <w:numPr>
          <w:ilvl w:val="0"/>
          <w:numId w:val="5"/>
        </w:numPr>
        <w:rPr>
          <w:rFonts w:cs="Arial"/>
          <w:color w:val="000000"/>
          <w:sz w:val="28"/>
          <w:szCs w:val="28"/>
        </w:rPr>
      </w:pPr>
      <w:r w:rsidRPr="00523410">
        <w:rPr>
          <w:rFonts w:cs="Arial"/>
          <w:color w:val="000000"/>
          <w:sz w:val="28"/>
          <w:szCs w:val="28"/>
        </w:rPr>
        <w:t>показа видео роликов на школьном телевидении</w:t>
      </w:r>
    </w:p>
    <w:p w:rsidR="00755D70" w:rsidRPr="00523410" w:rsidRDefault="00755D70" w:rsidP="00755D70">
      <w:pPr>
        <w:pStyle w:val="a4"/>
        <w:ind w:left="360"/>
        <w:rPr>
          <w:rFonts w:eastAsia="Calibri" w:cs="Times New Roman"/>
          <w:sz w:val="28"/>
          <w:szCs w:val="28"/>
        </w:rPr>
      </w:pPr>
    </w:p>
    <w:p w:rsidR="00755D70" w:rsidRPr="00523410" w:rsidRDefault="00755D70" w:rsidP="00755D70">
      <w:pPr>
        <w:pStyle w:val="a4"/>
        <w:rPr>
          <w:sz w:val="28"/>
          <w:szCs w:val="28"/>
        </w:rPr>
      </w:pPr>
      <w:r>
        <w:rPr>
          <w:sz w:val="28"/>
          <w:szCs w:val="28"/>
        </w:rPr>
        <w:t xml:space="preserve">          </w:t>
      </w:r>
      <w:r w:rsidRPr="00523410">
        <w:rPr>
          <w:sz w:val="28"/>
          <w:szCs w:val="28"/>
        </w:rPr>
        <w:t>Во время   проведения  предметной  недели  происходит активизация мотивации в индивидуальной и коллективной деятельности, развивается самостоятельность, формируются межличностные коммуникации.        Творчество приводит к раскрепощению личности, умению ориентироваться в обществе и найти свое место в жизни, быть нужным и полезным людям, а это и есть главный результат нашей работы.</w:t>
      </w:r>
    </w:p>
    <w:p w:rsidR="00755D70" w:rsidRPr="00523410" w:rsidRDefault="00755D70" w:rsidP="00755D70">
      <w:pPr>
        <w:pStyle w:val="a4"/>
        <w:jc w:val="right"/>
        <w:rPr>
          <w:sz w:val="28"/>
          <w:szCs w:val="28"/>
        </w:rPr>
      </w:pPr>
      <w:r w:rsidRPr="00523410">
        <w:rPr>
          <w:sz w:val="28"/>
          <w:szCs w:val="28"/>
        </w:rPr>
        <w:t xml:space="preserve">Руководитель МО   Г. Н. </w:t>
      </w:r>
      <w:proofErr w:type="spellStart"/>
      <w:r w:rsidRPr="00523410">
        <w:rPr>
          <w:sz w:val="28"/>
          <w:szCs w:val="28"/>
        </w:rPr>
        <w:t>Долидзе</w:t>
      </w:r>
      <w:proofErr w:type="spellEnd"/>
    </w:p>
    <w:p w:rsidR="00755D70" w:rsidRPr="00523410" w:rsidRDefault="00755D70" w:rsidP="00755D70">
      <w:pPr>
        <w:pStyle w:val="a4"/>
        <w:jc w:val="right"/>
        <w:rPr>
          <w:b/>
          <w:i/>
          <w:color w:val="C00000"/>
          <w:sz w:val="28"/>
          <w:szCs w:val="28"/>
        </w:rPr>
      </w:pPr>
    </w:p>
    <w:p w:rsidR="00755D70" w:rsidRPr="00523410" w:rsidRDefault="00755D70" w:rsidP="00755D70">
      <w:pPr>
        <w:pStyle w:val="a4"/>
        <w:rPr>
          <w:b/>
          <w:i/>
          <w:color w:val="C00000"/>
          <w:sz w:val="28"/>
          <w:szCs w:val="28"/>
        </w:rPr>
      </w:pPr>
    </w:p>
    <w:p w:rsidR="008948E3" w:rsidRDefault="008948E3"/>
    <w:sectPr w:rsidR="008948E3" w:rsidSect="008948E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5551F"/>
    <w:multiLevelType w:val="hybridMultilevel"/>
    <w:tmpl w:val="6A522A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C0E26F2"/>
    <w:multiLevelType w:val="hybridMultilevel"/>
    <w:tmpl w:val="F8CA16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47C1CFE"/>
    <w:multiLevelType w:val="hybridMultilevel"/>
    <w:tmpl w:val="1214F9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9C605ED"/>
    <w:multiLevelType w:val="hybridMultilevel"/>
    <w:tmpl w:val="3F2026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19E7BBD"/>
    <w:multiLevelType w:val="hybridMultilevel"/>
    <w:tmpl w:val="3D7C2C84"/>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5">
    <w:nsid w:val="549633A1"/>
    <w:multiLevelType w:val="hybridMultilevel"/>
    <w:tmpl w:val="AB264042"/>
    <w:lvl w:ilvl="0" w:tplc="04190001">
      <w:start w:val="1"/>
      <w:numFmt w:val="bullet"/>
      <w:lvlText w:val=""/>
      <w:lvlJc w:val="left"/>
      <w:pPr>
        <w:ind w:left="644"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CCB6E27"/>
    <w:multiLevelType w:val="hybridMultilevel"/>
    <w:tmpl w:val="44A27B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2"/>
  </w:num>
  <w:num w:numId="5">
    <w:abstractNumId w:val="1"/>
  </w:num>
  <w:num w:numId="6">
    <w:abstractNumId w:val="5"/>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755D70"/>
    <w:rsid w:val="00175E90"/>
    <w:rsid w:val="00755D70"/>
    <w:rsid w:val="008948E3"/>
    <w:rsid w:val="00CE2BB1"/>
    <w:rsid w:val="00D174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48E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755D70"/>
    <w:pPr>
      <w:spacing w:after="0" w:line="240" w:lineRule="auto"/>
    </w:pPr>
    <w:rPr>
      <w:rFonts w:ascii="Calibri" w:eastAsia="Times New Roman" w:hAnsi="Calibri" w:cs="Times New Roman"/>
      <w:lang w:eastAsia="ru-RU"/>
    </w:rPr>
  </w:style>
  <w:style w:type="character" w:customStyle="1" w:styleId="apple-converted-space">
    <w:name w:val="apple-converted-space"/>
    <w:basedOn w:val="a0"/>
    <w:rsid w:val="00755D70"/>
  </w:style>
  <w:style w:type="character" w:styleId="a3">
    <w:name w:val="Emphasis"/>
    <w:basedOn w:val="a0"/>
    <w:uiPriority w:val="20"/>
    <w:qFormat/>
    <w:rsid w:val="00755D70"/>
    <w:rPr>
      <w:i/>
      <w:iCs/>
    </w:rPr>
  </w:style>
  <w:style w:type="character" w:customStyle="1" w:styleId="c8">
    <w:name w:val="c8"/>
    <w:basedOn w:val="a0"/>
    <w:rsid w:val="00755D70"/>
  </w:style>
  <w:style w:type="character" w:customStyle="1" w:styleId="c0">
    <w:name w:val="c0"/>
    <w:basedOn w:val="a0"/>
    <w:rsid w:val="00755D70"/>
  </w:style>
  <w:style w:type="character" w:customStyle="1" w:styleId="c1">
    <w:name w:val="c1"/>
    <w:basedOn w:val="a0"/>
    <w:rsid w:val="00755D70"/>
  </w:style>
  <w:style w:type="paragraph" w:styleId="a4">
    <w:name w:val="No Spacing"/>
    <w:uiPriority w:val="1"/>
    <w:qFormat/>
    <w:rsid w:val="00755D70"/>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1954</Words>
  <Characters>11143</Characters>
  <Application>Microsoft Office Word</Application>
  <DocSecurity>0</DocSecurity>
  <Lines>92</Lines>
  <Paragraphs>26</Paragraphs>
  <ScaleCrop>false</ScaleCrop>
  <Company>Lic-8</Company>
  <LinksUpToDate>false</LinksUpToDate>
  <CharactersWithSpaces>13071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kab-36</dc:creator>
  <cp:keywords/>
  <dc:description/>
  <cp:lastModifiedBy>kab-36</cp:lastModifiedBy>
  <cp:revision>1</cp:revision>
  <dcterms:created xsi:type="dcterms:W3CDTF">2014-01-28T11:25:00Z</dcterms:created>
  <dcterms:modified xsi:type="dcterms:W3CDTF">2014-01-28T11:25:00Z</dcterms:modified>
</cp:coreProperties>
</file>