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FC" w:rsidRPr="008440FC" w:rsidRDefault="008440FC" w:rsidP="008440F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«РЕАЛИЗАЦИЯ ФЕДЕРАЛЬНОГО ГОСУДАРСТВЕННОГО ОБРАЗОВАТЕЛЬНОГО  СТАНДАРТА НАЧАЛЬНОГО ОБЩЕГО ОБРАЗОВАНИЯ СРЕДСТВАМИ</w:t>
      </w:r>
    </w:p>
    <w:p w:rsidR="008440FC" w:rsidRPr="008440FC" w:rsidRDefault="008440FC" w:rsidP="008440FC">
      <w:pPr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                     </w:t>
      </w:r>
      <w:r w:rsidRPr="008440FC">
        <w:rPr>
          <w:rFonts w:ascii="Arial" w:eastAsia="Times New Roman" w:hAnsi="Arial" w:cs="Arial"/>
          <w:b/>
          <w:bCs/>
          <w:i/>
          <w:iCs/>
          <w:color w:val="1F497D"/>
          <w:sz w:val="40"/>
          <w:lang w:eastAsia="ru-RU"/>
        </w:rPr>
        <w:t>УМК «ШКОЛА РОССИИ»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Начальная школа — важнейший этап в процессе общего образования школьника. За четыре года ему надо не только освоить программный материал предметных дисциплин, но и научиться учиться – стать «профессиональным учеником».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Ответственность учителя начальных классов всегда была исключительной, но в условиях введения  федерального государственного образовательного стандарта начального общего образования ответственность существенно возрастает.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этой связи в помощь учителю издательство «Просвещение» выпускает уникальную книжную серию «Стандарты второго поколения», отражающую основное содержание Федерального государственного образовательного стандарта начального общего образования, являющегося инструментом реализации государственной политики в области образования.</w:t>
      </w:r>
    </w:p>
    <w:p w:rsidR="008440FC" w:rsidRPr="008440FC" w:rsidRDefault="008440FC" w:rsidP="008440F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Федеральный государственный образовательный стандарт начального общего образования (ФГОС) предъявляет новые требования к результатам освоения основной образовательной программы начального общего образования. Достижение новых результатов образования в значительной степени достигаются благодаря эффективному УМК. Таким учебно-методическим комплексом издательства «Просвещение» является «Школа России», по которому работает наша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школа.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Информационно-образовательная среда УМК «Школа России» представлена не только учебниками, рабочими и творческими тетрадями, словарями, дидактическими материалами, книгами для чтения,  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методи-ческими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другими пособиями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всем предметным  областям учебного плана  ФГОС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, но и высококачественными комплектами демонстрационных таблиц к предметным линиям УМК, современными электронными пособиями, интернет поддержкой. В связи с этим в УМК «Школа России» разработана специальная система навигации, позволяющая ученику ориентироваться как внутри УМК, так и выходить за рамки комплекса в поисках других источников информации. Все компоненты комплекса интегрированы в единую методическую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систему,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помогающую</w:t>
      </w:r>
      <w:proofErr w:type="spellEnd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учителю решать задачи современного образования.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авторского коллектива УМК «Школа России», в составе ученых, чьи имена известны всем, кто работает в системе начального образования: В.Г. Горецкого, М.И. Моро, А.А. Плешакова, Л.Ф. Климановой, В.П.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Канакиной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Л.М.Зелениной, Л.А. Виноградской и др. всегда было и есть приоритетным вектором развития УМК – его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соответствие запросам текущего времени в сочетании с сохранением лучших традиций российского образования, что соответствует важнейшей идеологической составляющей ФГОС.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Существенной особенностью всего УМК «Школа России» является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направленность на овладение младшими школьниками приёмов сравнения, анализа, классификации, обобщения и т.д., т.е. на формирование у учащихся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универсальных учебных действий (УУД)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как основы умения учиться, 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включение детей в учебную деятельность при изучении всех школьных предметов.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это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принципиально важные аспекты образования в начальной школе, зафиксированные во ФГОС начального общего образования.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МК «Школа России» успешно решает актуальные задачи предметной области филология, обозначенные в новом стандарте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достижение необходимого для продолжения образования уровня читательской компетентности; умение осознанно воспринимать и оценивать содержание и специфику различных текстов; общее речевое развитие;  умение использовать знания для решения познавательных, практических и коммуникативных задач и пр.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Авторы курса математики (М.И. Моро и др.)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особое внимание уделяют такой подаче учебного материала, которая создаёт условия для формирования у учащихся универсальных учебных действий (УУД).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Это действия, направленные на  сравнение математических объектов, проведение их классификации, анализ предложенной ситуации и полученных выводов, выявление разных функций одного и того же математического объекта и установление его связей с другими объектами, выделение существенных и отсеивание несущественных признаков, перенос освоенных способов действий и полученных знаний в новые учебные ситуации. Важное место в УМК уделяется текстовым задачам, их структуре, этапам решения: анализу задачи, поиску способов и составлению плана решения, проверке решения, составлению и решению задач, обратных заданной, в том числе и формированию умений записать текстовую задачу сначала с помощью схем, схематических чертежей, таблиц и других моделей.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Одним из ведущих положений ФГОС является ориентация содержания образования на формирование национальных базовых ценностей как составляющей культурного, духовного и нравственного богатства российского народа.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 задача решается средствами всех учебных предметов УМК «Школа России», среди которых особое место занимает курс «Окружающий мир» А. А. Плешакова. Цель курса - воспитание гуманного, творческого, социально активного человека – гражданина России, уважительно и бережно относящегося к среде своего обитания, к природному и культурному достоянию своей многонациональной страны и всего человечества.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 цель абсолютно созвучна современному национальному воспитательному идеалу, зафиксированному в Концепции духовно-нравственного развития и воспитания гражданина России,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являющейся методологической основой </w:t>
      </w:r>
      <w:proofErr w:type="spellStart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ФГОС.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Приоритетными</w:t>
      </w:r>
      <w:proofErr w:type="spellEnd"/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задачами курса является формирование гражданской и этнической идентичности младшего школьника,  культурных и семейных ценностей.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Особенность курса состоит в том, что познание окружающего мира предлагается как некий проект,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который реализуется через совместную деятельность взрослого и ребёнка в семье. В поддержку этой деятельности в УМК  включены следующие книги: «Зелёные страницы», атлас-определитель «От земли до неба», «Великан на поляне, или  первые уроки экологической этики».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Психолого-педагогические основы учебно-методического комплекса «Школа России»  и ФГОС.</w:t>
      </w:r>
    </w:p>
    <w:p w:rsidR="008440FC" w:rsidRPr="008440FC" w:rsidRDefault="008440FC" w:rsidP="008440FC">
      <w:pPr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Психолого-педагогические исследования показывают, что формирование личности, ученика и продвижение его в развитии осуществляется не тогда, когда он воспринимает готовое знание, а в процессе его собственной деятельности, направленной на "открытие" им нового знания.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Перемены, происходящие в современном обществе, требуют определения целей образования, учитывающих государственные, социальные и личностные потребности и интересы, умение выстраивать эффективные отношения с другими людьми, работать в группе и коллективе, быть гражданином и патриотом своей  Родины. В этой связи ФГОС определяет личностные,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предметные результаты освоения основной образовательной программы начального общего образования. Новые цели требуют новых подходов их реализации.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Достижение указанных в стандарте результатов образования обеспечивается, прежде всего, формированием универсальных учебных действий (УУД)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выступают в качестве основы образовательного и воспитательного процесса дают возможность ученику самостоятельно успешно усваивать новые знания, умения и компетенции, включая  умение учиться.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 широком значении термин «универсальные учебные действия» означает  саморазвитие и самосовершенствование путем сознательного и активного присвоения нового социального опыта. В более узком (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собственно психологическом значении</w:t>
      </w: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) термин «универсальные учебные действия» можно определить как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  </w:t>
      </w:r>
    </w:p>
    <w:p w:rsidR="008440FC" w:rsidRPr="008440FC" w:rsidRDefault="008440FC" w:rsidP="008440F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Calibri" w:eastAsia="Times New Roman" w:hAnsi="Calibri" w:cs="Arial"/>
          <w:color w:val="000000"/>
          <w:sz w:val="28"/>
          <w:lang w:eastAsia="ru-RU"/>
        </w:rPr>
        <w:t>         </w:t>
      </w:r>
      <w:r w:rsidRPr="008440FC">
        <w:rPr>
          <w:rFonts w:ascii="Calibri" w:eastAsia="Times New Roman" w:hAnsi="Calibri" w:cs="Arial"/>
          <w:b/>
          <w:bCs/>
          <w:color w:val="000000"/>
          <w:sz w:val="28"/>
          <w:lang w:eastAsia="ru-RU"/>
        </w:rPr>
        <w:t>Функциями универсальных учебных действий являются:</w:t>
      </w:r>
    </w:p>
    <w:p w:rsidR="008440FC" w:rsidRPr="008440FC" w:rsidRDefault="008440FC" w:rsidP="008440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Calibri" w:eastAsia="Times New Roman" w:hAnsi="Calibri" w:cs="Arial"/>
          <w:color w:val="000000"/>
          <w:sz w:val="28"/>
          <w:lang w:eastAsia="ru-RU"/>
        </w:rPr>
        <w:t xml:space="preserve">       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достижения, контролировать и оценивать процесс и результаты деятельности;</w:t>
      </w:r>
    </w:p>
    <w:p w:rsidR="008440FC" w:rsidRPr="008440FC" w:rsidRDefault="008440FC" w:rsidP="008440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-  создание условий для развития личности и ее самореализации на основе готовности к непрерывному образованию, компетентности «научить учиться», толерантности в  поликультурном обществе, высокой  социальной и профессиональной мобильности;</w:t>
      </w:r>
    </w:p>
    <w:p w:rsidR="008440FC" w:rsidRPr="008440FC" w:rsidRDefault="008440FC" w:rsidP="008440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-  обеспечение успешного усвоения знаний, умений и навыков и формирование картины мира и  компетентностей в любой предметной области познания.</w:t>
      </w:r>
    </w:p>
    <w:p w:rsidR="008440FC" w:rsidRPr="008440FC" w:rsidRDefault="008440FC" w:rsidP="008440FC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Calibri" w:eastAsia="Times New Roman" w:hAnsi="Calibri" w:cs="Arial"/>
          <w:color w:val="000000"/>
          <w:sz w:val="28"/>
          <w:lang w:eastAsia="ru-RU"/>
        </w:rPr>
        <w:t>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Качество усвоения знания определяется многообразием и характером видов универсальных действий. Именно поэтому планируемые результаты ФГОС определяют не только предметные, но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личностные результаты. В этой связи все программы комплекта «Школа России» ориентированы на планируемые результаты начального общего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и являются инструментом для их достижения.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Ведущей целевой установкой УМК «Школа России» на протяжении всех лет было и является: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«Воспитание гуманного, творческого, социально активного человека – гражданина и патриота России,  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человечества»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Сравним представленную выше целевую установку УМК «Школа России» с современным национальным воспитательным идеалом, сформулированным в  Концепции духовно-нравственного развития и воспитания личности гражданина России: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«Высоконравственный, творческий, компетентный гражданин России, принимающий судьбу Отечества как свою личную, осознающий ответственность за  настоящее  и будущее своей страны, укорененный в духовных и культурных традициях многонационального народа Российской Федерации».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Очевидно, что целевая установка УМК «Школа России», «работающая»  на каждом уроке в школах России  на протяжении ряда лет абсолютно созвучна с ведущей целевой установкой ФГОС - национальным воспитательным идеалом современной России.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Ведущие задачи, способствующие реализации целевой установки УМК «Школа России»:</w:t>
      </w:r>
    </w:p>
    <w:p w:rsidR="008440FC" w:rsidRPr="008440FC" w:rsidRDefault="008440FC" w:rsidP="008440FC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организации учебной деятельности, развития познавательных процессов, творческих способностей, эмоциональной сферы младшего школьника.</w:t>
      </w:r>
    </w:p>
    <w:p w:rsidR="008440FC" w:rsidRPr="008440FC" w:rsidRDefault="008440FC" w:rsidP="008440FC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 и укрепление интереса к познанию самого себя и окружающего мира.</w:t>
      </w:r>
    </w:p>
    <w:p w:rsidR="008440FC" w:rsidRPr="008440FC" w:rsidRDefault="008440FC" w:rsidP="008440FC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любви к своему городу (селу), к своей семье,  к своей Родине, к ее природе, истории, культуре.</w:t>
      </w:r>
    </w:p>
    <w:p w:rsidR="008440FC" w:rsidRPr="008440FC" w:rsidRDefault="008440FC" w:rsidP="008440FC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опыта этически и экологически обоснованного поведения в природной и социальной среде.</w:t>
      </w:r>
    </w:p>
    <w:p w:rsidR="008440FC" w:rsidRPr="008440FC" w:rsidRDefault="008440FC" w:rsidP="008440FC">
      <w:pPr>
        <w:numPr>
          <w:ilvl w:val="0"/>
          <w:numId w:val="1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ценностного отношения к человеку, к природе, к миру, к знаниям. 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Целевая установка УМК «Школа России» и его ведущие задачи также  соотносятся с личностными характеристиками выпускника («портрет выпускника начальной школы»), сформулированными в ФГОС: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любящий свой народ, свой край и свою Родину;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уважающий и принимающий ценности семьи и общества;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любознательный, активно и заинтересованно познающий мир;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владеющий основами умения учиться, способный к организации собственной деятельности;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доброжелательный, умеющий слушать и слышать собеседника, обосновывать  свою позицию, высказывать свое мнение;</w:t>
      </w:r>
    </w:p>
    <w:p w:rsidR="008440FC" w:rsidRPr="008440FC" w:rsidRDefault="008440FC" w:rsidP="008440FC">
      <w:pPr>
        <w:numPr>
          <w:ilvl w:val="0"/>
          <w:numId w:val="2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выполняющий правила здорового и безопасного для себя и окружающих образа жизни.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Деятельностная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парадигма образования как важнейшее условие реализации ФГОС (дидактические принципы и методические подходы в работе с учебно-методическим комплексом «Школа России»).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Основополагающими принципами комплекса «Школа России» являются: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1. Принцип деятельности.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30j0zll"/>
      <w:bookmarkEnd w:id="1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Основным механизмом реализации целей и задач современного образования является включение ребенка в учебно-познавательную деятельность. В этом и заключается принцип деятельности. Обучение, реализующее принцип деятельности, называют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деятельностным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подходом.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2. Принцип целостного представления о мире.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2" w:name="h.1fob9te"/>
      <w:bookmarkEnd w:id="2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единой картины мира в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деятельностном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подходе тесно связан с дидактическим принципом научности в традиционной системе,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 здесь речь идет не только о формировании научной картины мира, но и о личностном отношении учащихся к полученным знаниям, а также об умении применять их в своей практической деятельности.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3. Принцип преемственности.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3" w:name="h.3znysh7"/>
      <w:bookmarkEnd w:id="3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принцип означает преемственность между всеми, ступенями обучения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уровне методологии, содержания и методики.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4. Принцип дифференциации и индивидуализации обучения.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4" w:name="h.2et92p0"/>
      <w:bookmarkEnd w:id="4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Реализация указанного принципа поможет педагогу выстраивать выверенные траектории личностного развития ребенка в соответствии с его способностями и возможностями.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5" w:name="h.tyjcwt"/>
      <w:bookmarkEnd w:id="5"/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5. Принцип творчества.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 творчества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 здесь идет не о простом "придумывании" заданий по аналогии, хотя и такие задания следует всячески приветствовать. Здесь, прежде всего, имеется в виду формирование, у учащихся способности самостоятельно находить решение не встречавшихся раньше задач, самостоятельное "открытие" ими новых способов действия.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создавать новое, находить нестандартное решение жизненных проблем стало сегодня неотъемлемой составной частью реального жизненного успеха любого человека. Поэтому развитие творческих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способностей, исследовательского поведения приобретает в наши дни общеобразовательное значение.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6. Принцип психологической комфортности.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6" w:name="h.3dy6vkm"/>
      <w:bookmarkEnd w:id="6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Принцип психологической комфортности предполагает снятие по возможности всех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стрессообразующих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факторов учебного процесса, создание в школе и на уроке такой атмосферы, которая способствует сохранению и укреплению здоровья детей.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7. Принцип вариативности.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принцип обеспечивает право учителя на самостоятельность в выборе учебной литературы, форм и методов работы, степень их адаптации в учебном процессе. Однако это право рождает и большую ответственность учителя за конечный результат своей деятельности - качество обучения.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Такой принципиальный подход позволяет организовать процесс обучения с одной стороны под цель, направленную  на получение знаний в соответствии с требованиями ФГОС, с другой стороны как средство  формирования универсальных учебных действий и личностных качеств.    Этому способствуют те методические  подходы, включая образовательные технологии, методы и формы работы, которые заложены в само содержание, методическое сопровождение и дидактическое обеспечение УМК «Школа России»: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большой воспитательный  потенциал;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системно выстроенный потенциал для включения младших школьников в учебную деятельность;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для дифференцированного и личностно-ориентированного образования школьников;  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преобладание проблемно-поискового методов  обучения;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практическая  направленность  содержания материала  с  опорой  на  социальный  опыт  учащихся;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творческие,  проектные  задания;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для моделирования изучаемых объектов  и  явлений окружающего  мира;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учебные  диалоги;</w:t>
      </w:r>
    </w:p>
    <w:p w:rsidR="008440FC" w:rsidRPr="008440FC" w:rsidRDefault="008440FC" w:rsidP="008440FC">
      <w:pPr>
        <w:numPr>
          <w:ilvl w:val="0"/>
          <w:numId w:val="3"/>
        </w:numPr>
        <w:spacing w:after="0" w:line="240" w:lineRule="auto"/>
        <w:ind w:left="128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для разнообразия организационных форм обучения, в том числе с использованием информационных образовательных ресурсов.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вышеуказанные принципы и методические подходы в работе с УМК «Школа России» помогают педагогу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системе организовывать на уроках деятельность младших школьников, а, следовательно, реализовывать </w:t>
      </w:r>
      <w:proofErr w:type="spellStart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системно-деятельностный</w:t>
      </w:r>
      <w:proofErr w:type="spellEnd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подход,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являющийся методологической основой ФГОС и концептуально базирующийся на обеспечении соответствия учебной  деятельности обучающихся их возрасту и индивидуальным особенностям.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Системно-деятельностный</w:t>
      </w:r>
      <w:proofErr w:type="spellEnd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подход предполагает: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«- воспитание и развитие качеств личности, отвечающих требованиям информационного общества, инновационной экономики, задачам построения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поликонфессионального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состава российского общества;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переход к стратегии социального проектирования и конструирования в системе образования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ориентацию на результаты образования как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системообразующий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компонент Стандарта, где развитие личности обучающегося на основе усвоения универсальных учебных действий,  познания и освоения мира составляет цель и основной результат образования;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признание решающей роли содержания образования, способов организации  образовательной деятельности и взаимодействия участников образовательного процесса в достижении целей личностного, социального и познавательного развития обучающихся;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учет индивидуальных возрастных, психологических и физиологических особенностей обучающихся, роли и значения видов деятельности и форм общения для определения целей образования и воспитания и путей их достижения;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обеспечение преемственности дошкольного, начального общего, основного и среднего (полного) общего образования;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разнообразие организационных форм и учет индивидуальных особенностей каждого обучающегося (включая одаренных детей и детей с ограниченными возможностями здоровья),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гарантированность достижения планируемых результатов освоения основной образовательной программы начального общего образования, что и создает основу для самостоятельного успешного усвоения обучающимися новых знаний, умений, компетенций, видов и способов деятельности».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универсальными учебными действиями, в конечном счете, ведет к формированию способности самостоятельно успешно усваивать новые знания, умения и компетенции, включая самостоятельную организацию процесса усвоения, т. е. умения учиться.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должны отражать: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3) Формирование уважительного отношения к иному мнению, истории и культуре других народов.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4) Овладение начальными навыками адаптации в динамично изменяющемся и развивающемся мире.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5)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7)     Формирование эстетических потребностей, ценностей и чувств.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8)  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9)   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40FC" w:rsidRPr="008440FC" w:rsidRDefault="008440FC" w:rsidP="008440F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Предполагается, что в результате формирования личностных УУД к окончанию начальной школы у ребенка будут сформированы: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внутренняя позиция школьника на уровне положительного отношения к школе;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широкой мотивационной основы учебной деятельности, включающей социальные, учебно-познавательные и внешние внутренние  мотивы;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ориентация на понимание причин успеха и неудачи в учебной деятельности;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интерес к новому учебному материалу и способам решения новой частной задачи;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способность к самооценке на основе критерия успешности учебной деятельности;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основ гражданской идентичности личности в форме осознания «Я» как гражданина России, чувства сопричастности и гордости за свою Родину, общества; осознание своей этнической принадлежности;</w:t>
      </w:r>
    </w:p>
    <w:p w:rsidR="008440FC" w:rsidRPr="008440FC" w:rsidRDefault="008440FC" w:rsidP="008440F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ориентация в нравственном содержании и смысле поступков, как собственных, так и окружающих людей;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этических чувств – стыда, вины, совести – как регуляторов морального поведения;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основных моральных норм и ориентация на их выполнение, дифференциация внутренних моральных и общественных (конвенциональных) норм;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установка на здоровый образ жизни;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чувство прекрасного и эстетические чувства на основе знакомства с мировой и отечественной художественной культурой;</w:t>
      </w:r>
    </w:p>
    <w:p w:rsidR="008440FC" w:rsidRPr="008440FC" w:rsidRDefault="008440FC" w:rsidP="008440F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эмпатия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понимание и сопереживание чувствам других людей.</w:t>
      </w:r>
    </w:p>
    <w:p w:rsidR="008440FC" w:rsidRPr="008440FC" w:rsidRDefault="008440FC" w:rsidP="008440F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Регулятивные универсальные учебные действия.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 регулятивным УУД относятся: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целеполагание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планирование, прогнозирование, контроль, коррекция, оценка и что очень важно, волевая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саморегуляция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Предполагается, что результатом формирования регулятивных универсальных учебных действий будут являться умения: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понимать, принимать и сохранять учебную задачу,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ставить цели, позволяющие  решать учебные задачи;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планировать свои действия в соответствии с поставленной целью и условиями ее реализации;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учитывать правила планирования и находить контроль способа решения;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осуществлять итоговый и пошаговый контроль по результату;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различать способ и результат действия;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уметь оценивать правильность выполнения действия по заданным внешним и сформированным внутренним критериям;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вносить необходимые коррективы в действие после его завершения на основе его оценки и учета характера  сделанных ошибок;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выполнять учебные действия в материализованной, речевой и мыслительной форме;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 проявлять инициативу действия в учебном сотрудничестве;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осуществлять  контроль по результату и по способу действия;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- использовать внешнюю и внутреннюю речь для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целеполагания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планирования и регуляции своей деятельности;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 в сотрудничестве с учителем ставить новые учебные задачи;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целеполагание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планирование, освоение способов действия, освоение алгоритмов, оценивание собственной деятельности являются основными составляющими регулятивных УУД, которые становятся базой для учебной деятельности.</w:t>
      </w:r>
    </w:p>
    <w:p w:rsidR="008440FC" w:rsidRPr="008440FC" w:rsidRDefault="008440FC" w:rsidP="008440FC">
      <w:pPr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Познавательные универсальные учебные действия.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Начало обучения в школе вводит ребенка в новый незнакомый для него мир – мир науки, в котором существуют свой язык, правила и законы. Часто в процессе обучения учитель знакомит ребенка с понятиями, научными объектами, но не создает условий для осмысления закономерностей их связывающих. Осмысление текстов, заданий; умение выделять главное, сравнивать, различать и обобщать, классифицировать, моделировать,  проводить элементарный анализ, синтез, интерпретацию текста и др. - относится к познавательным УУД.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Коммуникативные универсальные учебные действия.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С  самых первых уроков ребенок включается в конструктивное, предметное общение. Как уже было сказано ранее, учитель формирует у ученика умение отвечать на вопросы, задавать вопросы, формулировать главную мысль, вести диалог, со временем осуществлять смысловое чтение и т.п. При этом учителю необходимо четко объяснять ученику, какое общение принято в семье, школе, обществе, а какое – недопустимо. В учебниках есть задания для их выполнения в парах и группах, что позволяет ученикам использовать полученные знания в практических ситуациях.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Предполагается, что результатом формирования коммуникативных универсальных учебных действий будут являться умения: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понимать различные позиции других людей, отличные от собственной  и ориентироваться на позицию партнера в общении;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разные мнения и стремление к координации различных позиций в сотрудничестве;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формулировать собственное мнение и позицию в устной и письменной форме;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понятные для партнера высказывания, учитывающие, что он знает и видит, а что нет;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задавать вопросы;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речь для регуляции своего действия;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адекватно использовать речевые средства для решения различных коммуникативных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монологическое высказывание, владеть диалогической формой речи;  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продуктивно разрешать конфликты на основе учета интересов и позиций всех его участников;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достаточно точно, последовательно и полно передавать информацию, необходимую партнеру;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осуществлять взаимный контроль и оказывать в сотрудничестве необходимую взаимопомощь;</w:t>
      </w:r>
    </w:p>
    <w:p w:rsidR="008440FC" w:rsidRPr="008440FC" w:rsidRDefault="008440FC" w:rsidP="008440FC">
      <w:pPr>
        <w:numPr>
          <w:ilvl w:val="0"/>
          <w:numId w:val="4"/>
        </w:numPr>
        <w:spacing w:after="0" w:line="240" w:lineRule="auto"/>
        <w:ind w:left="1352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адекватно использовать речевые средства для эффективного решения разнообразных коммуникативных задач.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Примеры формирования коммуникативных, личностных, познавательных   и   регулятивных   УУД.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1. Коммуникативные УУД формируются, когда: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ученик учится отвечать на вопросы;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ученик учится задавать вопросы;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ученик учится вести диалог;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 ученик учится пересказывать сюжет;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учащихся учат слушать – перед этим учитель обычно говорит: «Слушаем внимательно».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2.  Личностные УУД формируются, когда: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учитель задает вопросы, способствующие созданию мотивации, т.е., вопрос направлен непосредственно на формирования интереса, любознательности учащихся. Например: «Как бы вы поступили…»; «Что бы вы сделали…»;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учитель способствует возникновению личного, эмоционального отношения учащихся к изучаемой теме. Обычно этому способствуют вопросы: «Как вы относитесь…»; «Как вам нравится…».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3. Познавательные УУД формируются, когда: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учитель говорит: «Подумайте»; «Выполните задание»; «Проанализируйте»; «Сделайте вывод…».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4. Регулятивные УУД формируются, когда: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учитель учит конкретным способам действия: планировать, ставить цель, использовать алгоритм решения какой-либо задачи, оценивать и пр.</w:t>
      </w:r>
    </w:p>
    <w:p w:rsidR="008440FC" w:rsidRPr="008440FC" w:rsidRDefault="008440FC" w:rsidP="008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результате изучения всех без исключения предметов УМК «Школа России» учащиеся приобретут первичные навыки работы с информацией. Они смогут вести запись, фиксацию, создание информации, поиск необходимой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преобразовывать, представлять и передавать ее. В процессе этой работы ученик научится: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Создавать свои собственные тексты, заполнять и дополнять готовые информационные объекты (таблицы, схемы, диаграммы, тексты).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Например,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создание разных видов текстов по литературному чтению; написание сочинений,  изложений («Русский язык»), составление рассказов о  традициях и обычаях народов родного края, о городах, о странах мира и т.п.  («Окружающий мир»); заполнение таблиц, составление таблиц, схем, чертежей, моделей, графиков («Математика»).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Передавать информацию в устной форме, сопровождаемой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ауди-визуальной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поддержкой и в письменной форме гипермедиа (т.е. сочетания текста, изображения, звука, ссылок между разными информационными компонентами). </w:t>
      </w: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Например,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инсценировка  литературных произведений; подготовка презентаций.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Описывать по определенному алгоритму объект или процесс наблюдения, записывать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аудио-визуальную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числовую информацию о нем, используя инструменты ИКТ. </w:t>
      </w: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Например,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создание сочинения (изложения) описания («Русский язык»); нахождение в тексте описания события или главного героя, высказывание собственного мнения или суждения о событии или герое на основе текста  или с опорой на собственный опыт</w:t>
      </w:r>
      <w:r w:rsidRPr="008440FC">
        <w:rPr>
          <w:rFonts w:ascii="Calibri" w:eastAsia="Times New Roman" w:hAnsi="Calibri" w:cs="Arial"/>
          <w:color w:val="000000"/>
          <w:sz w:val="28"/>
          <w:lang w:eastAsia="ru-RU"/>
        </w:rPr>
        <w:t xml:space="preserve">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(«Литературное чтение»); наблюдение и фиксация явлений и изменений в природе, при выполнении практических работ («Окружающий мир»).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4. Находить информацию, факты, заданные в сообщении в явном виде: числовые данные, отношения (например, математические) и зависимости; вычленять содержащуюся в сообщении основную информацию об основных событиях и устанавливать их последовательность; упорядочивать информацию по алфавиту, по числовым параметрам (возрастанию и убыванию и т.д.), по ссылкам; выявлять важную и второстепенную информацию  для решения поставленной задачи, практической работы, проектного задания. </w:t>
      </w:r>
      <w:r w:rsidRPr="008440FC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Например: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использование в курсе литературного чтения ситуаций морально-этического выбора при анализе литературного произведения; знакомство с культурно-историческим материалом на уроках окружающего мира; выявление математического содержания из литературных произведений,  жизненных ситуаций («Математика» и «Математика и информатика»).</w:t>
      </w:r>
    </w:p>
    <w:p w:rsidR="008440FC" w:rsidRPr="008440FC" w:rsidRDefault="008440FC" w:rsidP="008440FC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Использовать полученный опыт восприятия сообщений (прежде всего текстов) для обогащения чувственного опыта, высказывать оценочные суждения и свою точку зрения о полученном сообщении (прочитанном тексте); составлять инструкцию (алгоритм) к выполненному действию.</w:t>
      </w:r>
    </w:p>
    <w:p w:rsidR="008440FC" w:rsidRPr="008440FC" w:rsidRDefault="008440FC" w:rsidP="008440F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В контексте системы требований ФГОС перед педагогом стоит задача чрезвычайной важности: добиться того, чтобы каждый ученик вырос не только воспитанным, образованным и здоровым, но и обязательно – инициативным, думающим, способным на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креативный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подход в любом деле, в том числе в исследовательской деятельности.</w:t>
      </w:r>
    </w:p>
    <w:p w:rsidR="008440FC" w:rsidRPr="008440FC" w:rsidRDefault="008440FC" w:rsidP="008440F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Проблема развития исследовательского поведения,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креативности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мышления связана с делением мышления на дивергентное и конвергентное, предложенное американским психологом  Д.П.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Гилфордом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Дивергентное мышление - метод творческого мышления, применяемый обычно для решения проблем и задач. Заключается в поиске множества решений одной и той же задачи, проблемы. 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Дивергентное мышление - способность выдвигать много, в равной мере, правильных идей относительно одного и того же объекта, задачи, проблемы.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этой связи все те задачи и задания, которые направлены на поиск различных вариантов решения (включая построение разных моделей, разных пространственных фигур и т.д.), на выдвижение гипотез, разных точек зрения, версий и причин событий, разных суждений;  задачи, связанные с разнообразием использования материалов; задачи на преодоление инерции мышления, прогностические задачи</w:t>
      </w:r>
      <w:r w:rsidRPr="008440F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пр., способствуют развитию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дивергентности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мышления как важнейшей составляющей исследовательского поведения младших школьников. Дивергентное мышление - важнейшее условие успеха в творческой деятельности: в исследовательском и научном поиске, создании произведений искусства, руководящей работе, предпринимательстве и вообще, в жизни человека.</w:t>
      </w:r>
    </w:p>
    <w:p w:rsidR="008440FC" w:rsidRPr="008440FC" w:rsidRDefault="008440FC" w:rsidP="008440F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Кроме того, развитию исследовательского поведения способствуют проектные задачи и проектная деятельность.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Следует заметить, что в этой связи важным условием является создание на уроках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доброжелательной творческой обстановки, призванной поощрять идеи и инициативы учащихся в поисках разнообразных решений задач и заданий.</w:t>
      </w:r>
    </w:p>
    <w:p w:rsidR="008440FC" w:rsidRPr="008440FC" w:rsidRDefault="008440FC" w:rsidP="008440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Возможности учебно-методического комплекта «Школа России» в осуществлении духовно-нравственного развития и воспитания учащихся.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«1.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Учебно-методический комплект «Школа России» сориентирован на личностно-развивающее образование младших школьников.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Главную идею комплекта можно сформулировать следующим образом: школа России должна стать школой духовно-нравственного развития. Именно такая школа будет достойна России.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Принципиально важно, что «особенность российской культурно-исторической традиции состоит в безусловном приоритете воспитания в образовательном процессе». Сегодня эта традиция осмысливается и возрождается на новом уровне развития общества и педагогической науки. Авторы учебно-методического комплекта «Школа России» всегда работали в русле обозначенной традиции, считая, что главное назначение начальной школы — воспитательное.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 как уже было подчеркнуто, является духовно-нравственное развитие ребенка.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«Обогащенная память и подвижная мысль — при мертвом и слепом сердце — создает ловкого, но черствого и злого человека!» — писал И. А. Ильин. Вот и сегодня мы ориентируем прежде всего на развитие у ребенка человеческих качеств, отвечающих представлениям об истинной человечности: доброты, терпимости, ответственности, способности сопереживать, готовности помогать другому. Именно духовно-нравственная доминанта в состоянии обеспечить выполнение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культуросозидающей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роли образования. 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Программы и учебники комплекта обеспечивают граждански-ориентированное образование младших школьников.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Учебно-методический комплект разрабатывается в России и для России. Он ориентирован на воспитание школьников как граждан России.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авторов УМК «Школа России», работа в этом направлении — один из безусловных приоритетов. Различные аспекты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родиноведческих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краеведческих знаний составляют значительную часть содержания учебников. Одну из важнейших своих задач они видят в том, чтобы развивать у ребенка интерес к познанию, постижению своей страны, ее прошлого и настоящего, ее природы и общественной жизни, ее духовного величия. Средствами разных учебных предметов авторы стремятся воспитывать в детях любовь к Отечеству, своему народу, его языку, духовным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 Они знакомят детей с образцами благородного служения Отечеству, стремятся показать причастность каждого человека, каждой семьи к жизни России, значимость усилий каждого для благополучия и процветания Родины, чтобы уже в этом возрасте ребенок мог почувствовать себя маленьким гражданином великой страны.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3.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440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Комплект обеспечивает глобально-ориентированное образование младших школьников.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Характеризуя современный мир, мы должны констатировать, что живем в эпоху глобализации. При всей своей противоречивости этот процесс имеет впечатляющие, а во многом и вдохновляющие перспективы. Россия является неотъемлемым его участником и четко заявляет об этом в последнее время: энергично встраивается в мировую экономику, активно участвует в мировом культурном процессе, объединяет усилия с другими странами для утверждения более безопасного, справедливого и гуманного миропорядка. Общеизвестно, что человечество движется к «миру без границ» (в определенном, иногда почти буквальном смысле), объединенному современными системами коммуникации, новейшими информационными технологиями, индустрией туризма, личными отношениями людей, дружескими и родственными связями.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этих условиях, , образование с неизбежностью  должно  стать  глобально-ориентированным.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направленность на развитие гражданственности и патриотизма ни в коем случае не означает стремления к изоляции от мирового сообщества. В наших учебниках Россия предстает перед учеником как часть многообразного и целостного мира, а ее граждане — одновременно и как жители Земли, как часть человечества, как участники мирового развития. Наши учебные программы и учебники построены таким образом, что ребенок с первых лет обучения в школе постепенно, шаг за шагом открывает свою планету, получая представления о ее природе, странах и народах, многообразии их культур, о связях, объединяющих всех людей, о достижениях и проблемах человечества. Все эти знания и связанная с их освоением деятельность эмоционально окрашены и направлены на утверждение в сознании ребенка 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ценностей согласия, сотрудничества, взаимопонимания, на формирование толерантности как важнейшего личностного качества.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Исключительно важное значение в условиях глобализации и «стирания» государственных границ приобретает владение иностранными языками, благодаря которому чрезвычайно расширяются возможности общения и межкультурной коммуникации. Поэтому в состав комплекта «Школа России» включены учебники для начальных классов по английскому, немецкому, французскому, испанскому языкам.»</w:t>
      </w:r>
    </w:p>
    <w:p w:rsidR="008440FC" w:rsidRPr="008440FC" w:rsidRDefault="008440FC" w:rsidP="008440FC">
      <w:pPr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440F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 освоения основной образовательной программы начального общего образования должны отражать: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овладение способностью принимать и сохранять цели и задачи учебной деятельности, поиска средств ее осуществления;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освоение способов решения проблем творческого и поискового характера;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формирование умения планировать, контролировать и оценивать учебные действия в соответствии с поставленной задачей и условиями ее </w:t>
      </w: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реализации; определять наиболее эффективные способы достижения результата;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освоение начальных форм познавательной и личностной рефлексии;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 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конструктивно разрешать конфликты посредством учета интересов сторон и сотрудничества;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овладение базовыми предметными и </w:t>
      </w:r>
      <w:proofErr w:type="spellStart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межпредметными</w:t>
      </w:r>
      <w:proofErr w:type="spellEnd"/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8440FC" w:rsidRPr="008440FC" w:rsidRDefault="008440FC" w:rsidP="008440FC">
      <w:pPr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440F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514648" w:rsidRDefault="00514648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Default="008440FC"/>
    <w:p w:rsidR="008440FC" w:rsidRPr="008440FC" w:rsidRDefault="008440FC" w:rsidP="008440FC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8440FC">
        <w:rPr>
          <w:rFonts w:ascii="Times New Roman" w:hAnsi="Times New Roman" w:cs="Times New Roman"/>
          <w:i/>
          <w:sz w:val="44"/>
          <w:szCs w:val="44"/>
        </w:rPr>
        <w:t>Выступление на научно – практической конференции</w:t>
      </w:r>
    </w:p>
    <w:p w:rsidR="008440FC" w:rsidRDefault="008440FC" w:rsidP="008440FC">
      <w:pPr>
        <w:rPr>
          <w:rFonts w:ascii="Times New Roman" w:hAnsi="Times New Roman" w:cs="Times New Roman"/>
          <w:sz w:val="44"/>
          <w:szCs w:val="44"/>
        </w:rPr>
      </w:pPr>
    </w:p>
    <w:p w:rsidR="008440FC" w:rsidRPr="008440FC" w:rsidRDefault="008440FC" w:rsidP="008440FC">
      <w:pPr>
        <w:rPr>
          <w:rFonts w:ascii="Times New Roman" w:hAnsi="Times New Roman" w:cs="Times New Roman"/>
          <w:sz w:val="44"/>
          <w:szCs w:val="44"/>
        </w:rPr>
      </w:pPr>
      <w:r w:rsidRPr="008440FC">
        <w:rPr>
          <w:rFonts w:ascii="Times New Roman" w:hAnsi="Times New Roman" w:cs="Times New Roman"/>
          <w:sz w:val="44"/>
          <w:szCs w:val="44"/>
        </w:rPr>
        <w:t>Тема : «</w:t>
      </w:r>
      <w:r w:rsidRPr="008440F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РЕАЛИЗАЦИЯ ФЕДЕРАЛЬНОГО ГОСУДАРСТВЕННОГО ОБРАЗОВАТЕЛЬНОГО  СТАНДАРТА НАЧАЛЬНОГО ОБЩЕГО ОБРАЗОВАНИЯ СРЕДСТВАМ  </w:t>
      </w:r>
      <w:r w:rsidRPr="008440FC">
        <w:rPr>
          <w:rFonts w:ascii="Times New Roman" w:eastAsia="Times New Roman" w:hAnsi="Times New Roman" w:cs="Times New Roman"/>
          <w:b/>
          <w:bCs/>
          <w:i/>
          <w:iCs/>
          <w:color w:val="1F497D"/>
          <w:sz w:val="44"/>
          <w:szCs w:val="44"/>
          <w:lang w:eastAsia="ru-RU"/>
        </w:rPr>
        <w:t>УМК «ШКОЛА РОССИИ»</w:t>
      </w:r>
    </w:p>
    <w:p w:rsidR="008440FC" w:rsidRPr="008440FC" w:rsidRDefault="008440FC">
      <w:pPr>
        <w:rPr>
          <w:rFonts w:ascii="Times New Roman" w:hAnsi="Times New Roman" w:cs="Times New Roman"/>
          <w:sz w:val="44"/>
          <w:szCs w:val="44"/>
        </w:rPr>
      </w:pPr>
    </w:p>
    <w:p w:rsidR="008440FC" w:rsidRPr="008440FC" w:rsidRDefault="008440FC">
      <w:pPr>
        <w:rPr>
          <w:rFonts w:ascii="Times New Roman" w:hAnsi="Times New Roman" w:cs="Times New Roman"/>
          <w:sz w:val="44"/>
          <w:szCs w:val="44"/>
        </w:rPr>
      </w:pPr>
    </w:p>
    <w:p w:rsidR="008440FC" w:rsidRDefault="008440FC"/>
    <w:p w:rsidR="008440FC" w:rsidRDefault="008440FC">
      <w:r>
        <w:t xml:space="preserve">              </w:t>
      </w:r>
    </w:p>
    <w:p w:rsidR="008440FC" w:rsidRDefault="008440FC">
      <w:pPr>
        <w:rPr>
          <w:rFonts w:ascii="Times New Roman" w:hAnsi="Times New Roman" w:cs="Times New Roman"/>
          <w:sz w:val="36"/>
          <w:szCs w:val="36"/>
        </w:rPr>
      </w:pPr>
      <w:r w:rsidRPr="008440FC">
        <w:rPr>
          <w:rFonts w:ascii="Times New Roman" w:hAnsi="Times New Roman" w:cs="Times New Roman"/>
          <w:sz w:val="36"/>
          <w:szCs w:val="36"/>
        </w:rPr>
        <w:t xml:space="preserve">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Pr="008440FC">
        <w:rPr>
          <w:rFonts w:ascii="Times New Roman" w:hAnsi="Times New Roman" w:cs="Times New Roman"/>
          <w:sz w:val="36"/>
          <w:szCs w:val="36"/>
        </w:rPr>
        <w:t>Учитель : Харитонова Л.Е.</w:t>
      </w:r>
    </w:p>
    <w:p w:rsidR="008440FC" w:rsidRDefault="008440FC">
      <w:pPr>
        <w:rPr>
          <w:rFonts w:ascii="Times New Roman" w:hAnsi="Times New Roman" w:cs="Times New Roman"/>
          <w:sz w:val="36"/>
          <w:szCs w:val="36"/>
        </w:rPr>
      </w:pPr>
    </w:p>
    <w:p w:rsidR="008440FC" w:rsidRDefault="008440FC">
      <w:pPr>
        <w:rPr>
          <w:rFonts w:ascii="Times New Roman" w:hAnsi="Times New Roman" w:cs="Times New Roman"/>
          <w:sz w:val="36"/>
          <w:szCs w:val="36"/>
        </w:rPr>
      </w:pPr>
    </w:p>
    <w:p w:rsidR="008440FC" w:rsidRDefault="008440FC">
      <w:pPr>
        <w:rPr>
          <w:rFonts w:ascii="Times New Roman" w:hAnsi="Times New Roman" w:cs="Times New Roman"/>
          <w:sz w:val="36"/>
          <w:szCs w:val="36"/>
        </w:rPr>
      </w:pPr>
    </w:p>
    <w:p w:rsidR="008440FC" w:rsidRPr="008440FC" w:rsidRDefault="008440FC" w:rsidP="008440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22.03.2012 год</w:t>
      </w:r>
    </w:p>
    <w:p w:rsidR="008440FC" w:rsidRDefault="008440FC"/>
    <w:sectPr w:rsidR="008440FC" w:rsidSect="0051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1CB9"/>
    <w:multiLevelType w:val="multilevel"/>
    <w:tmpl w:val="19308B1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A1E5B"/>
    <w:multiLevelType w:val="multilevel"/>
    <w:tmpl w:val="C98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640591"/>
    <w:multiLevelType w:val="multilevel"/>
    <w:tmpl w:val="8F76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955D0B"/>
    <w:multiLevelType w:val="multilevel"/>
    <w:tmpl w:val="57DA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9132FD"/>
    <w:multiLevelType w:val="multilevel"/>
    <w:tmpl w:val="969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40FC"/>
    <w:rsid w:val="00021FAC"/>
    <w:rsid w:val="001E67F0"/>
    <w:rsid w:val="00514648"/>
    <w:rsid w:val="0084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40FC"/>
  </w:style>
  <w:style w:type="character" w:customStyle="1" w:styleId="c7">
    <w:name w:val="c7"/>
    <w:basedOn w:val="a0"/>
    <w:rsid w:val="008440FC"/>
  </w:style>
  <w:style w:type="character" w:customStyle="1" w:styleId="apple-converted-space">
    <w:name w:val="apple-converted-space"/>
    <w:basedOn w:val="a0"/>
    <w:rsid w:val="008440FC"/>
  </w:style>
  <w:style w:type="character" w:customStyle="1" w:styleId="c1">
    <w:name w:val="c1"/>
    <w:basedOn w:val="a0"/>
    <w:rsid w:val="008440FC"/>
  </w:style>
  <w:style w:type="paragraph" w:customStyle="1" w:styleId="c8">
    <w:name w:val="c8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44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4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5729</Words>
  <Characters>32660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2014-01-24T20:23:00Z</cp:lastPrinted>
  <dcterms:created xsi:type="dcterms:W3CDTF">2014-01-24T20:17:00Z</dcterms:created>
  <dcterms:modified xsi:type="dcterms:W3CDTF">2014-01-24T20:28:00Z</dcterms:modified>
</cp:coreProperties>
</file>