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34" w:rsidRDefault="00922738">
      <w:r>
        <w:t>Районный конкурс «Моя малая родина»</w:t>
      </w:r>
    </w:p>
    <w:p w:rsidR="00922738" w:rsidRDefault="00922738">
      <w:r>
        <w:t xml:space="preserve">Конкурс проводится в один заочный этап на районном уровне. К участию в конкурсе принимаются творческие работы </w:t>
      </w:r>
      <w:proofErr w:type="gramStart"/>
      <w:r>
        <w:t>обучающихся</w:t>
      </w:r>
      <w:proofErr w:type="gramEnd"/>
      <w:r>
        <w:t xml:space="preserve"> по следующим номинациям: «Рисунок», «Литературное творчество», «Фотография»</w:t>
      </w:r>
    </w:p>
    <w:p w:rsidR="00922738" w:rsidRDefault="00922738">
      <w:r>
        <w:t xml:space="preserve">  В творческих работах могут быть отражены различные аспекты темы конкурса:</w:t>
      </w:r>
    </w:p>
    <w:p w:rsidR="00922738" w:rsidRDefault="00922738" w:rsidP="00922738">
      <w:pPr>
        <w:pStyle w:val="a3"/>
        <w:numPr>
          <w:ilvl w:val="0"/>
          <w:numId w:val="1"/>
        </w:numPr>
      </w:pPr>
      <w:r>
        <w:t>люди, сделавшие вклад в развитие своего края;</w:t>
      </w:r>
    </w:p>
    <w:p w:rsidR="00922738" w:rsidRDefault="00922738" w:rsidP="00922738">
      <w:pPr>
        <w:pStyle w:val="a3"/>
        <w:numPr>
          <w:ilvl w:val="0"/>
          <w:numId w:val="1"/>
        </w:numPr>
      </w:pPr>
      <w:r>
        <w:t>памятные места;</w:t>
      </w:r>
    </w:p>
    <w:p w:rsidR="00922738" w:rsidRDefault="00922738" w:rsidP="00922738">
      <w:pPr>
        <w:pStyle w:val="a3"/>
        <w:numPr>
          <w:ilvl w:val="0"/>
          <w:numId w:val="1"/>
        </w:numPr>
      </w:pPr>
      <w:r>
        <w:t>история родного края;</w:t>
      </w:r>
    </w:p>
    <w:p w:rsidR="00922738" w:rsidRDefault="00922738" w:rsidP="00922738">
      <w:pPr>
        <w:pStyle w:val="a3"/>
        <w:numPr>
          <w:ilvl w:val="0"/>
          <w:numId w:val="1"/>
        </w:numPr>
      </w:pPr>
      <w:r>
        <w:t>символика города, области;</w:t>
      </w:r>
    </w:p>
    <w:p w:rsidR="00922738" w:rsidRPr="00C46805" w:rsidRDefault="00922738" w:rsidP="00922738">
      <w:pPr>
        <w:pStyle w:val="a3"/>
        <w:rPr>
          <w:b/>
        </w:rPr>
      </w:pPr>
      <w:bookmarkStart w:id="0" w:name="_GoBack"/>
      <w:bookmarkEnd w:id="0"/>
      <w:r w:rsidRPr="00C46805">
        <w:rPr>
          <w:b/>
          <w:u w:val="single"/>
        </w:rPr>
        <w:t>Номинация «Рисунок»</w:t>
      </w:r>
    </w:p>
    <w:p w:rsidR="00922738" w:rsidRDefault="00922738" w:rsidP="00922738">
      <w:pPr>
        <w:pStyle w:val="a3"/>
      </w:pPr>
      <w:r>
        <w:t xml:space="preserve">Работы представляются в следующих жанрах: портрет, пейзаж, жанровая композиция. </w:t>
      </w:r>
      <w:proofErr w:type="gramStart"/>
      <w:r>
        <w:t>Техника исполнения: живопись (акварель, гуашь, акрил), графика, тушь-перо, кисть)</w:t>
      </w:r>
      <w:proofErr w:type="gramEnd"/>
    </w:p>
    <w:p w:rsidR="00922738" w:rsidRPr="00C46805" w:rsidRDefault="00E52BDF" w:rsidP="00922738">
      <w:pPr>
        <w:pStyle w:val="a3"/>
        <w:rPr>
          <w:b/>
          <w:u w:val="single"/>
        </w:rPr>
      </w:pPr>
      <w:r w:rsidRPr="00C46805">
        <w:rPr>
          <w:b/>
          <w:u w:val="single"/>
        </w:rPr>
        <w:t>Номинация «Литературное творчество»</w:t>
      </w:r>
    </w:p>
    <w:p w:rsidR="00E52BDF" w:rsidRDefault="00E52BDF" w:rsidP="00922738">
      <w:pPr>
        <w:pStyle w:val="a3"/>
      </w:pPr>
      <w:proofErr w:type="gramStart"/>
      <w:r>
        <w:t>Участники представляют литературно-творческие работы (эссе, рассказы.</w:t>
      </w:r>
      <w:proofErr w:type="gramEnd"/>
      <w:r>
        <w:t xml:space="preserve"> </w:t>
      </w:r>
      <w:proofErr w:type="gramStart"/>
      <w:r>
        <w:t>Стихи).</w:t>
      </w:r>
      <w:proofErr w:type="gramEnd"/>
      <w:r>
        <w:t xml:space="preserve"> Объём представленных работ-не более 5 страниц.</w:t>
      </w:r>
    </w:p>
    <w:p w:rsidR="00E52BDF" w:rsidRPr="00C46805" w:rsidRDefault="00E52BDF" w:rsidP="00922738">
      <w:pPr>
        <w:pStyle w:val="a3"/>
        <w:rPr>
          <w:b/>
          <w:u w:val="single"/>
        </w:rPr>
      </w:pPr>
      <w:r w:rsidRPr="00C46805">
        <w:rPr>
          <w:b/>
          <w:u w:val="single"/>
        </w:rPr>
        <w:t>Номинация «Фотография»</w:t>
      </w:r>
    </w:p>
    <w:p w:rsidR="00E52BDF" w:rsidRDefault="00E52BDF" w:rsidP="00922738">
      <w:pPr>
        <w:pStyle w:val="a3"/>
      </w:pPr>
      <w:r>
        <w:t xml:space="preserve">Участники представляют черно-белые или цветные фотографии, в формате </w:t>
      </w:r>
      <w:r>
        <w:rPr>
          <w:lang w:val="en-US"/>
        </w:rPr>
        <w:t>jpeg</w:t>
      </w:r>
      <w:r w:rsidR="005E2D85">
        <w:t xml:space="preserve">, размером не более 2 Мб, разрешением 200 </w:t>
      </w:r>
      <w:r w:rsidR="005E2D85">
        <w:rPr>
          <w:lang w:val="en-US"/>
        </w:rPr>
        <w:t>dpi</w:t>
      </w:r>
    </w:p>
    <w:p w:rsidR="005E2D85" w:rsidRDefault="005E2D85" w:rsidP="00922738">
      <w:pPr>
        <w:pStyle w:val="a3"/>
      </w:pPr>
      <w:r>
        <w:t>Номинация «Поделка»</w:t>
      </w:r>
    </w:p>
    <w:p w:rsidR="005E2D85" w:rsidRDefault="005E2D85" w:rsidP="00922738">
      <w:pPr>
        <w:pStyle w:val="a3"/>
      </w:pPr>
      <w:proofErr w:type="gramStart"/>
      <w:r>
        <w:t>Участники представляют работы в различных техниках, соответствующие тематике конкурса (Возможно фото работы.</w:t>
      </w:r>
      <w:proofErr w:type="gramEnd"/>
      <w:r>
        <w:t xml:space="preserve"> Работа будет рассмотрена при условии, что на фото </w:t>
      </w:r>
      <w:proofErr w:type="spellStart"/>
      <w:r>
        <w:t>есь</w:t>
      </w:r>
      <w:proofErr w:type="spellEnd"/>
      <w:r>
        <w:t xml:space="preserve"> подпись автора. </w:t>
      </w:r>
      <w:proofErr w:type="gramStart"/>
      <w:r>
        <w:t>А также, фото обучающегося со своей работой)</w:t>
      </w:r>
      <w:proofErr w:type="gramEnd"/>
    </w:p>
    <w:p w:rsidR="005E2D85" w:rsidRPr="005E2D85" w:rsidRDefault="005E2D85" w:rsidP="005E2D85">
      <w:r>
        <w:t xml:space="preserve">Уважаемые родители, если пожелаете со своим ребенком поучаствовать, то сообщите мне, т.к. на участие подается заявка. </w:t>
      </w:r>
      <w:r w:rsidR="00AC5FD3">
        <w:t>Работы принимаются да 16 д</w:t>
      </w:r>
      <w:r w:rsidR="00113D2D">
        <w:t>екабря (сдать мне). Желаю успехов</w:t>
      </w:r>
      <w:r w:rsidR="00AC5FD3">
        <w:t>!</w:t>
      </w:r>
    </w:p>
    <w:p w:rsidR="005E2D85" w:rsidRPr="005E2D85" w:rsidRDefault="005E2D85" w:rsidP="00922738">
      <w:pPr>
        <w:pStyle w:val="a3"/>
      </w:pPr>
    </w:p>
    <w:p w:rsidR="00E52BDF" w:rsidRPr="00922738" w:rsidRDefault="00E52BDF" w:rsidP="00922738">
      <w:pPr>
        <w:pStyle w:val="a3"/>
      </w:pPr>
    </w:p>
    <w:sectPr w:rsidR="00E52BDF" w:rsidRPr="0092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7C95"/>
    <w:multiLevelType w:val="hybridMultilevel"/>
    <w:tmpl w:val="77823690"/>
    <w:lvl w:ilvl="0" w:tplc="6930B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D"/>
    <w:rsid w:val="00113D2D"/>
    <w:rsid w:val="00530C8D"/>
    <w:rsid w:val="005E2D85"/>
    <w:rsid w:val="00667634"/>
    <w:rsid w:val="00922738"/>
    <w:rsid w:val="00AC5FD3"/>
    <w:rsid w:val="00C46805"/>
    <w:rsid w:val="00E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2014-12-05T14:02:00Z</dcterms:created>
  <dcterms:modified xsi:type="dcterms:W3CDTF">2014-12-05T14:40:00Z</dcterms:modified>
</cp:coreProperties>
</file>