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21" w:rsidRDefault="00E55C04" w:rsidP="00E55C04">
      <w:pPr>
        <w:widowControl w:val="0"/>
        <w:tabs>
          <w:tab w:val="center" w:pos="5269"/>
        </w:tabs>
        <w:autoSpaceDE w:val="0"/>
        <w:autoSpaceDN w:val="0"/>
        <w:adjustRightInd w:val="0"/>
        <w:spacing w:after="0" w:line="36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ab/>
      </w:r>
      <w:r w:rsidR="00624A21" w:rsidRPr="00B3770E">
        <w:rPr>
          <w:rFonts w:ascii="Times New Roman" w:eastAsia="Times New Roman" w:hAnsi="Times New Roman" w:cs="Times New Roman"/>
          <w:b/>
          <w:sz w:val="24"/>
          <w:szCs w:val="24"/>
          <w:lang w:eastAsia="ru-RU"/>
        </w:rPr>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6677"/>
        <w:gridCol w:w="2795"/>
      </w:tblGrid>
      <w:tr w:rsidR="00204389" w:rsidTr="00277D15">
        <w:tc>
          <w:tcPr>
            <w:tcW w:w="817" w:type="dxa"/>
          </w:tcPr>
          <w:p w:rsidR="00204389" w:rsidRDefault="00204389" w:rsidP="00E55C04">
            <w:pPr>
              <w:widowControl w:val="0"/>
              <w:tabs>
                <w:tab w:val="center" w:pos="5269"/>
              </w:tabs>
              <w:autoSpaceDE w:val="0"/>
              <w:autoSpaceDN w:val="0"/>
              <w:adjustRightInd w:val="0"/>
              <w:spacing w:line="360" w:lineRule="auto"/>
              <w:rPr>
                <w:b/>
                <w:sz w:val="24"/>
                <w:szCs w:val="24"/>
              </w:rPr>
            </w:pPr>
          </w:p>
        </w:tc>
        <w:tc>
          <w:tcPr>
            <w:tcW w:w="6521" w:type="dxa"/>
          </w:tcPr>
          <w:p w:rsidR="00204389" w:rsidRDefault="00204389" w:rsidP="00E55C04">
            <w:pPr>
              <w:widowControl w:val="0"/>
              <w:tabs>
                <w:tab w:val="center" w:pos="5269"/>
              </w:tabs>
              <w:autoSpaceDE w:val="0"/>
              <w:autoSpaceDN w:val="0"/>
              <w:adjustRightInd w:val="0"/>
              <w:spacing w:line="360" w:lineRule="auto"/>
              <w:rPr>
                <w:b/>
                <w:sz w:val="24"/>
                <w:szCs w:val="24"/>
              </w:rPr>
            </w:pPr>
            <w:r w:rsidRPr="00020EF1">
              <w:rPr>
                <w:sz w:val="24"/>
                <w:szCs w:val="24"/>
              </w:rPr>
              <w:t>Введение</w:t>
            </w:r>
            <w:r w:rsidR="00277D15">
              <w:rPr>
                <w:sz w:val="24"/>
                <w:szCs w:val="24"/>
              </w:rPr>
              <w:t>…………………………………………………………..</w:t>
            </w:r>
          </w:p>
        </w:tc>
        <w:tc>
          <w:tcPr>
            <w:tcW w:w="2850" w:type="dxa"/>
          </w:tcPr>
          <w:p w:rsidR="00204389" w:rsidRPr="00D54951" w:rsidRDefault="00D54951" w:rsidP="001A7D49">
            <w:pPr>
              <w:widowControl w:val="0"/>
              <w:tabs>
                <w:tab w:val="center" w:pos="5269"/>
              </w:tabs>
              <w:autoSpaceDE w:val="0"/>
              <w:autoSpaceDN w:val="0"/>
              <w:adjustRightInd w:val="0"/>
              <w:spacing w:line="360" w:lineRule="auto"/>
              <w:jc w:val="right"/>
              <w:rPr>
                <w:sz w:val="24"/>
                <w:szCs w:val="24"/>
              </w:rPr>
            </w:pPr>
            <w:r w:rsidRPr="00D54951">
              <w:rPr>
                <w:sz w:val="24"/>
                <w:szCs w:val="24"/>
              </w:rPr>
              <w:t>………………………</w:t>
            </w:r>
            <w:r w:rsidR="00277D15">
              <w:rPr>
                <w:sz w:val="24"/>
                <w:szCs w:val="24"/>
              </w:rPr>
              <w:t>2</w:t>
            </w:r>
            <w:r w:rsidRPr="00D54951">
              <w:rPr>
                <w:sz w:val="24"/>
                <w:szCs w:val="24"/>
              </w:rPr>
              <w:t>-4</w:t>
            </w:r>
          </w:p>
        </w:tc>
      </w:tr>
      <w:tr w:rsidR="00204389" w:rsidTr="00277D15">
        <w:trPr>
          <w:trHeight w:val="671"/>
        </w:trPr>
        <w:tc>
          <w:tcPr>
            <w:tcW w:w="817" w:type="dxa"/>
          </w:tcPr>
          <w:p w:rsidR="00204389" w:rsidRDefault="00204389" w:rsidP="00E55C04">
            <w:pPr>
              <w:widowControl w:val="0"/>
              <w:tabs>
                <w:tab w:val="center" w:pos="5269"/>
              </w:tabs>
              <w:autoSpaceDE w:val="0"/>
              <w:autoSpaceDN w:val="0"/>
              <w:adjustRightInd w:val="0"/>
              <w:spacing w:line="360" w:lineRule="auto"/>
              <w:rPr>
                <w:b/>
                <w:sz w:val="24"/>
                <w:szCs w:val="24"/>
              </w:rPr>
            </w:pPr>
            <w:r w:rsidRPr="00020EF1">
              <w:rPr>
                <w:sz w:val="24"/>
                <w:szCs w:val="24"/>
                <w:lang w:val="en-US"/>
              </w:rPr>
              <w:t>I</w:t>
            </w:r>
            <w:r w:rsidRPr="00020EF1">
              <w:rPr>
                <w:sz w:val="24"/>
                <w:szCs w:val="24"/>
              </w:rPr>
              <w:t>.</w:t>
            </w:r>
          </w:p>
        </w:tc>
        <w:tc>
          <w:tcPr>
            <w:tcW w:w="6521" w:type="dxa"/>
          </w:tcPr>
          <w:p w:rsidR="00204389" w:rsidRPr="00020EF1" w:rsidRDefault="00204389" w:rsidP="00204389">
            <w:pPr>
              <w:widowControl w:val="0"/>
              <w:autoSpaceDE w:val="0"/>
              <w:autoSpaceDN w:val="0"/>
              <w:adjustRightInd w:val="0"/>
              <w:spacing w:line="360" w:lineRule="auto"/>
              <w:ind w:left="34"/>
              <w:rPr>
                <w:sz w:val="24"/>
                <w:szCs w:val="24"/>
              </w:rPr>
            </w:pPr>
            <w:r w:rsidRPr="00020EF1">
              <w:rPr>
                <w:sz w:val="24"/>
                <w:szCs w:val="24"/>
              </w:rPr>
              <w:t>Теоретические основания формирования нравственно-правовой культуры младших школьников</w:t>
            </w:r>
            <w:r w:rsidR="00277D15">
              <w:rPr>
                <w:sz w:val="24"/>
                <w:szCs w:val="24"/>
              </w:rPr>
              <w:t>……………………..</w:t>
            </w:r>
          </w:p>
        </w:tc>
        <w:tc>
          <w:tcPr>
            <w:tcW w:w="2850" w:type="dxa"/>
          </w:tcPr>
          <w:p w:rsidR="00204389" w:rsidRDefault="00204389" w:rsidP="001A7D49">
            <w:pPr>
              <w:widowControl w:val="0"/>
              <w:tabs>
                <w:tab w:val="center" w:pos="5269"/>
              </w:tabs>
              <w:autoSpaceDE w:val="0"/>
              <w:autoSpaceDN w:val="0"/>
              <w:adjustRightInd w:val="0"/>
              <w:spacing w:line="360" w:lineRule="auto"/>
              <w:jc w:val="right"/>
              <w:rPr>
                <w:sz w:val="24"/>
                <w:szCs w:val="24"/>
              </w:rPr>
            </w:pPr>
          </w:p>
          <w:p w:rsidR="00D54951" w:rsidRPr="00D54951" w:rsidRDefault="00D54951" w:rsidP="001A7D49">
            <w:pPr>
              <w:widowControl w:val="0"/>
              <w:tabs>
                <w:tab w:val="center" w:pos="5269"/>
              </w:tabs>
              <w:autoSpaceDE w:val="0"/>
              <w:autoSpaceDN w:val="0"/>
              <w:adjustRightInd w:val="0"/>
              <w:spacing w:line="360" w:lineRule="auto"/>
              <w:jc w:val="right"/>
              <w:rPr>
                <w:sz w:val="24"/>
                <w:szCs w:val="24"/>
              </w:rPr>
            </w:pPr>
            <w:r>
              <w:rPr>
                <w:sz w:val="24"/>
                <w:szCs w:val="24"/>
              </w:rPr>
              <w:t>………………………</w:t>
            </w:r>
            <w:r w:rsidR="00277D15">
              <w:rPr>
                <w:sz w:val="24"/>
                <w:szCs w:val="24"/>
              </w:rPr>
              <w:t>…</w:t>
            </w:r>
            <w:r>
              <w:rPr>
                <w:sz w:val="24"/>
                <w:szCs w:val="24"/>
              </w:rPr>
              <w:t>5</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lang w:val="en-US"/>
              </w:rPr>
            </w:pPr>
            <w:r w:rsidRPr="00020EF1">
              <w:rPr>
                <w:sz w:val="24"/>
                <w:szCs w:val="24"/>
              </w:rPr>
              <w:t>1.1.</w:t>
            </w:r>
          </w:p>
        </w:tc>
        <w:tc>
          <w:tcPr>
            <w:tcW w:w="6521" w:type="dxa"/>
          </w:tcPr>
          <w:p w:rsidR="00204389" w:rsidRPr="00020EF1" w:rsidRDefault="00204389" w:rsidP="00204389">
            <w:pPr>
              <w:widowControl w:val="0"/>
              <w:autoSpaceDE w:val="0"/>
              <w:autoSpaceDN w:val="0"/>
              <w:adjustRightInd w:val="0"/>
              <w:spacing w:line="360" w:lineRule="auto"/>
              <w:ind w:left="34"/>
              <w:rPr>
                <w:sz w:val="24"/>
                <w:szCs w:val="24"/>
              </w:rPr>
            </w:pPr>
            <w:r w:rsidRPr="00020EF1">
              <w:rPr>
                <w:sz w:val="24"/>
                <w:szCs w:val="24"/>
              </w:rPr>
              <w:t>Компоненты гражданской идентичности личности</w:t>
            </w:r>
            <w:r w:rsidR="00277D15">
              <w:rPr>
                <w:sz w:val="24"/>
                <w:szCs w:val="24"/>
              </w:rPr>
              <w:t>…………...</w:t>
            </w:r>
          </w:p>
        </w:tc>
        <w:tc>
          <w:tcPr>
            <w:tcW w:w="2850" w:type="dxa"/>
          </w:tcPr>
          <w:p w:rsidR="00204389"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…………………………6</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rPr>
              <w:t>1.2.</w:t>
            </w:r>
          </w:p>
        </w:tc>
        <w:tc>
          <w:tcPr>
            <w:tcW w:w="6521" w:type="dxa"/>
          </w:tcPr>
          <w:p w:rsidR="00204389" w:rsidRPr="00020EF1" w:rsidRDefault="00204389" w:rsidP="00204389">
            <w:pPr>
              <w:widowControl w:val="0"/>
              <w:autoSpaceDE w:val="0"/>
              <w:autoSpaceDN w:val="0"/>
              <w:adjustRightInd w:val="0"/>
              <w:spacing w:line="360" w:lineRule="auto"/>
              <w:ind w:left="34"/>
              <w:rPr>
                <w:sz w:val="24"/>
                <w:szCs w:val="24"/>
              </w:rPr>
            </w:pPr>
            <w:r w:rsidRPr="00020EF1">
              <w:rPr>
                <w:sz w:val="24"/>
                <w:szCs w:val="24"/>
              </w:rPr>
              <w:t>Требования к результатам формирования гражданской идентичности личности</w:t>
            </w:r>
            <w:r w:rsidR="00277D15">
              <w:rPr>
                <w:sz w:val="24"/>
                <w:szCs w:val="24"/>
              </w:rPr>
              <w:t>…………………………………………</w:t>
            </w:r>
          </w:p>
        </w:tc>
        <w:tc>
          <w:tcPr>
            <w:tcW w:w="2850" w:type="dxa"/>
          </w:tcPr>
          <w:p w:rsidR="00204389" w:rsidRDefault="00204389" w:rsidP="001A7D49">
            <w:pPr>
              <w:widowControl w:val="0"/>
              <w:tabs>
                <w:tab w:val="center" w:pos="5269"/>
              </w:tabs>
              <w:autoSpaceDE w:val="0"/>
              <w:autoSpaceDN w:val="0"/>
              <w:adjustRightInd w:val="0"/>
              <w:spacing w:line="360" w:lineRule="auto"/>
              <w:jc w:val="right"/>
              <w:rPr>
                <w:sz w:val="24"/>
                <w:szCs w:val="24"/>
              </w:rPr>
            </w:pPr>
          </w:p>
          <w:p w:rsidR="00277D15"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…………………………7</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lang w:val="en-US"/>
              </w:rPr>
              <w:t>II</w:t>
            </w:r>
            <w:r w:rsidRPr="00020EF1">
              <w:rPr>
                <w:sz w:val="24"/>
                <w:szCs w:val="24"/>
              </w:rPr>
              <w:t>.</w:t>
            </w:r>
          </w:p>
        </w:tc>
        <w:tc>
          <w:tcPr>
            <w:tcW w:w="6521" w:type="dxa"/>
          </w:tcPr>
          <w:p w:rsidR="00204389" w:rsidRPr="00020EF1" w:rsidRDefault="00204389" w:rsidP="00204389">
            <w:pPr>
              <w:widowControl w:val="0"/>
              <w:autoSpaceDE w:val="0"/>
              <w:autoSpaceDN w:val="0"/>
              <w:adjustRightInd w:val="0"/>
              <w:spacing w:line="360" w:lineRule="auto"/>
              <w:jc w:val="both"/>
              <w:rPr>
                <w:sz w:val="24"/>
                <w:szCs w:val="24"/>
              </w:rPr>
            </w:pPr>
            <w:r w:rsidRPr="00020EF1">
              <w:rPr>
                <w:sz w:val="24"/>
                <w:szCs w:val="24"/>
              </w:rPr>
              <w:t>Аспекты формирования нравственно-правовой культуры учащихся класса в рамках образовательного процесса школы.</w:t>
            </w:r>
          </w:p>
        </w:tc>
        <w:tc>
          <w:tcPr>
            <w:tcW w:w="2850" w:type="dxa"/>
          </w:tcPr>
          <w:p w:rsidR="00204389" w:rsidRDefault="00204389" w:rsidP="001A7D49">
            <w:pPr>
              <w:widowControl w:val="0"/>
              <w:tabs>
                <w:tab w:val="center" w:pos="5269"/>
              </w:tabs>
              <w:autoSpaceDE w:val="0"/>
              <w:autoSpaceDN w:val="0"/>
              <w:adjustRightInd w:val="0"/>
              <w:spacing w:line="360" w:lineRule="auto"/>
              <w:jc w:val="right"/>
              <w:rPr>
                <w:sz w:val="24"/>
                <w:szCs w:val="24"/>
              </w:rPr>
            </w:pPr>
          </w:p>
          <w:p w:rsidR="00D54951" w:rsidRPr="00D54951" w:rsidRDefault="00D54951" w:rsidP="001A7D49">
            <w:pPr>
              <w:widowControl w:val="0"/>
              <w:tabs>
                <w:tab w:val="center" w:pos="5269"/>
              </w:tabs>
              <w:autoSpaceDE w:val="0"/>
              <w:autoSpaceDN w:val="0"/>
              <w:adjustRightInd w:val="0"/>
              <w:spacing w:line="360" w:lineRule="auto"/>
              <w:jc w:val="right"/>
              <w:rPr>
                <w:sz w:val="24"/>
                <w:szCs w:val="24"/>
              </w:rPr>
            </w:pPr>
            <w:r>
              <w:rPr>
                <w:sz w:val="24"/>
                <w:szCs w:val="24"/>
              </w:rPr>
              <w:t>………………………8-9</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lang w:val="en-US"/>
              </w:rPr>
            </w:pPr>
            <w:r w:rsidRPr="00020EF1">
              <w:rPr>
                <w:sz w:val="24"/>
                <w:szCs w:val="24"/>
                <w:lang w:val="en-US"/>
              </w:rPr>
              <w:t>III</w:t>
            </w:r>
            <w:r w:rsidRPr="00020EF1">
              <w:rPr>
                <w:sz w:val="24"/>
                <w:szCs w:val="24"/>
              </w:rPr>
              <w:t>.</w:t>
            </w:r>
          </w:p>
        </w:tc>
        <w:tc>
          <w:tcPr>
            <w:tcW w:w="6521" w:type="dxa"/>
          </w:tcPr>
          <w:p w:rsidR="00204389" w:rsidRPr="00020EF1" w:rsidRDefault="00204389" w:rsidP="00204389">
            <w:pPr>
              <w:widowControl w:val="0"/>
              <w:autoSpaceDE w:val="0"/>
              <w:autoSpaceDN w:val="0"/>
              <w:adjustRightInd w:val="0"/>
              <w:spacing w:line="360" w:lineRule="auto"/>
              <w:jc w:val="both"/>
              <w:rPr>
                <w:sz w:val="24"/>
                <w:szCs w:val="24"/>
              </w:rPr>
            </w:pPr>
            <w:r w:rsidRPr="00020EF1">
              <w:rPr>
                <w:sz w:val="24"/>
                <w:szCs w:val="24"/>
              </w:rPr>
              <w:t>Нравственно – правовое воспитание на уроках окружающего мира образовательной системы «Школа 2100»</w:t>
            </w:r>
            <w:r w:rsidR="00277D15">
              <w:rPr>
                <w:sz w:val="24"/>
                <w:szCs w:val="24"/>
              </w:rPr>
              <w:t>………………..</w:t>
            </w:r>
          </w:p>
        </w:tc>
        <w:tc>
          <w:tcPr>
            <w:tcW w:w="2850" w:type="dxa"/>
          </w:tcPr>
          <w:p w:rsidR="00204389" w:rsidRDefault="00204389" w:rsidP="001A7D49">
            <w:pPr>
              <w:widowControl w:val="0"/>
              <w:tabs>
                <w:tab w:val="center" w:pos="5269"/>
              </w:tabs>
              <w:autoSpaceDE w:val="0"/>
              <w:autoSpaceDN w:val="0"/>
              <w:adjustRightInd w:val="0"/>
              <w:spacing w:line="360" w:lineRule="auto"/>
              <w:jc w:val="right"/>
              <w:rPr>
                <w:sz w:val="24"/>
                <w:szCs w:val="24"/>
              </w:rPr>
            </w:pPr>
          </w:p>
          <w:p w:rsidR="00D54951" w:rsidRPr="00D54951" w:rsidRDefault="00D54951" w:rsidP="001A7D49">
            <w:pPr>
              <w:widowControl w:val="0"/>
              <w:tabs>
                <w:tab w:val="center" w:pos="5269"/>
              </w:tabs>
              <w:autoSpaceDE w:val="0"/>
              <w:autoSpaceDN w:val="0"/>
              <w:adjustRightInd w:val="0"/>
              <w:spacing w:line="360" w:lineRule="auto"/>
              <w:jc w:val="right"/>
              <w:rPr>
                <w:sz w:val="24"/>
                <w:szCs w:val="24"/>
              </w:rPr>
            </w:pPr>
            <w:r>
              <w:rPr>
                <w:sz w:val="24"/>
                <w:szCs w:val="24"/>
              </w:rPr>
              <w:t>……………………</w:t>
            </w:r>
            <w:r w:rsidR="00277D15">
              <w:rPr>
                <w:sz w:val="24"/>
                <w:szCs w:val="24"/>
              </w:rPr>
              <w:t>….</w:t>
            </w:r>
            <w:r>
              <w:rPr>
                <w:sz w:val="24"/>
                <w:szCs w:val="24"/>
              </w:rPr>
              <w:t>10</w:t>
            </w:r>
          </w:p>
        </w:tc>
      </w:tr>
      <w:tr w:rsidR="00204389" w:rsidTr="00277D15">
        <w:tc>
          <w:tcPr>
            <w:tcW w:w="817" w:type="dxa"/>
          </w:tcPr>
          <w:p w:rsidR="00204389" w:rsidRPr="00277D15"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rPr>
              <w:t>3.1.</w:t>
            </w:r>
          </w:p>
        </w:tc>
        <w:tc>
          <w:tcPr>
            <w:tcW w:w="6521" w:type="dxa"/>
          </w:tcPr>
          <w:p w:rsidR="00204389" w:rsidRPr="00020EF1" w:rsidRDefault="00204389" w:rsidP="00277D15">
            <w:pPr>
              <w:widowControl w:val="0"/>
              <w:autoSpaceDE w:val="0"/>
              <w:autoSpaceDN w:val="0"/>
              <w:adjustRightInd w:val="0"/>
              <w:spacing w:line="360" w:lineRule="auto"/>
              <w:jc w:val="both"/>
              <w:rPr>
                <w:sz w:val="24"/>
                <w:szCs w:val="24"/>
              </w:rPr>
            </w:pPr>
            <w:r w:rsidRPr="00020EF1">
              <w:rPr>
                <w:sz w:val="24"/>
                <w:szCs w:val="24"/>
              </w:rPr>
              <w:t xml:space="preserve">Цели </w:t>
            </w:r>
            <w:r>
              <w:rPr>
                <w:sz w:val="24"/>
                <w:szCs w:val="24"/>
              </w:rPr>
              <w:t xml:space="preserve"> программы по окружающему миру</w:t>
            </w:r>
            <w:r w:rsidR="00277D15">
              <w:rPr>
                <w:sz w:val="24"/>
                <w:szCs w:val="24"/>
              </w:rPr>
              <w:t>……………………...</w:t>
            </w:r>
          </w:p>
        </w:tc>
        <w:tc>
          <w:tcPr>
            <w:tcW w:w="2850" w:type="dxa"/>
          </w:tcPr>
          <w:p w:rsidR="00204389"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……………………….11</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rPr>
              <w:t>3.2.</w:t>
            </w:r>
          </w:p>
        </w:tc>
        <w:tc>
          <w:tcPr>
            <w:tcW w:w="6521" w:type="dxa"/>
          </w:tcPr>
          <w:p w:rsidR="00204389" w:rsidRPr="00020EF1" w:rsidRDefault="00277D15" w:rsidP="00204389">
            <w:pPr>
              <w:widowControl w:val="0"/>
              <w:autoSpaceDE w:val="0"/>
              <w:autoSpaceDN w:val="0"/>
              <w:adjustRightInd w:val="0"/>
              <w:spacing w:line="360" w:lineRule="auto"/>
              <w:ind w:left="34"/>
              <w:jc w:val="both"/>
              <w:rPr>
                <w:sz w:val="24"/>
                <w:szCs w:val="24"/>
              </w:rPr>
            </w:pPr>
            <w:r>
              <w:rPr>
                <w:sz w:val="24"/>
                <w:szCs w:val="24"/>
              </w:rPr>
              <w:t>С</w:t>
            </w:r>
            <w:r w:rsidRPr="00020EF1">
              <w:rPr>
                <w:sz w:val="24"/>
                <w:szCs w:val="24"/>
              </w:rPr>
              <w:t>одержани</w:t>
            </w:r>
            <w:r>
              <w:rPr>
                <w:sz w:val="24"/>
                <w:szCs w:val="24"/>
              </w:rPr>
              <w:t>е программы по окружающему миру……………...</w:t>
            </w:r>
          </w:p>
        </w:tc>
        <w:tc>
          <w:tcPr>
            <w:tcW w:w="2850" w:type="dxa"/>
          </w:tcPr>
          <w:p w:rsidR="00204389"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……………………….12</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rPr>
              <w:t>3.3.</w:t>
            </w:r>
          </w:p>
        </w:tc>
        <w:tc>
          <w:tcPr>
            <w:tcW w:w="6521" w:type="dxa"/>
          </w:tcPr>
          <w:p w:rsidR="00204389" w:rsidRPr="00020EF1" w:rsidRDefault="00204389" w:rsidP="00204389">
            <w:pPr>
              <w:widowControl w:val="0"/>
              <w:autoSpaceDE w:val="0"/>
              <w:autoSpaceDN w:val="0"/>
              <w:adjustRightInd w:val="0"/>
              <w:spacing w:line="360" w:lineRule="auto"/>
              <w:ind w:left="34"/>
              <w:jc w:val="both"/>
              <w:rPr>
                <w:sz w:val="24"/>
                <w:szCs w:val="24"/>
              </w:rPr>
            </w:pPr>
            <w:r w:rsidRPr="00020EF1">
              <w:rPr>
                <w:sz w:val="24"/>
                <w:szCs w:val="24"/>
              </w:rPr>
              <w:t>Организация  воспитания нравственного чувства и правового образования  на уроках окружающего мира в начальной школе</w:t>
            </w:r>
            <w:r w:rsidR="00277D15">
              <w:rPr>
                <w:sz w:val="24"/>
                <w:szCs w:val="24"/>
              </w:rPr>
              <w:t>………………………………………………………………</w:t>
            </w:r>
          </w:p>
        </w:tc>
        <w:tc>
          <w:tcPr>
            <w:tcW w:w="2850" w:type="dxa"/>
          </w:tcPr>
          <w:p w:rsidR="00204389" w:rsidRDefault="00204389" w:rsidP="001A7D49">
            <w:pPr>
              <w:widowControl w:val="0"/>
              <w:tabs>
                <w:tab w:val="center" w:pos="5269"/>
              </w:tabs>
              <w:autoSpaceDE w:val="0"/>
              <w:autoSpaceDN w:val="0"/>
              <w:adjustRightInd w:val="0"/>
              <w:spacing w:line="360" w:lineRule="auto"/>
              <w:jc w:val="right"/>
              <w:rPr>
                <w:sz w:val="24"/>
                <w:szCs w:val="24"/>
              </w:rPr>
            </w:pPr>
          </w:p>
          <w:p w:rsidR="00277D15" w:rsidRDefault="00277D15" w:rsidP="001A7D49">
            <w:pPr>
              <w:widowControl w:val="0"/>
              <w:tabs>
                <w:tab w:val="center" w:pos="5269"/>
              </w:tabs>
              <w:autoSpaceDE w:val="0"/>
              <w:autoSpaceDN w:val="0"/>
              <w:adjustRightInd w:val="0"/>
              <w:spacing w:line="360" w:lineRule="auto"/>
              <w:jc w:val="right"/>
              <w:rPr>
                <w:sz w:val="24"/>
                <w:szCs w:val="24"/>
              </w:rPr>
            </w:pPr>
          </w:p>
          <w:p w:rsidR="00277D15"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……………………12-14</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rPr>
              <w:t>3.4.</w:t>
            </w:r>
          </w:p>
        </w:tc>
        <w:tc>
          <w:tcPr>
            <w:tcW w:w="6521" w:type="dxa"/>
          </w:tcPr>
          <w:p w:rsidR="00204389" w:rsidRPr="00020EF1" w:rsidRDefault="00204389" w:rsidP="00204389">
            <w:pPr>
              <w:widowControl w:val="0"/>
              <w:autoSpaceDE w:val="0"/>
              <w:autoSpaceDN w:val="0"/>
              <w:adjustRightInd w:val="0"/>
              <w:spacing w:line="360" w:lineRule="auto"/>
              <w:ind w:left="34"/>
              <w:jc w:val="both"/>
              <w:rPr>
                <w:sz w:val="24"/>
                <w:szCs w:val="24"/>
              </w:rPr>
            </w:pPr>
            <w:r w:rsidRPr="00020EF1">
              <w:rPr>
                <w:sz w:val="24"/>
                <w:szCs w:val="24"/>
              </w:rPr>
              <w:t>Использование технологий (проблемно-диалогической, продуктивного чтения и оценивания) на уроках окружающего мира для формирования нравственно-правовой культуры младших школьников</w:t>
            </w:r>
            <w:r w:rsidR="00277D15">
              <w:rPr>
                <w:sz w:val="24"/>
                <w:szCs w:val="24"/>
              </w:rPr>
              <w:t>…………………………………………….</w:t>
            </w:r>
          </w:p>
        </w:tc>
        <w:tc>
          <w:tcPr>
            <w:tcW w:w="2850" w:type="dxa"/>
          </w:tcPr>
          <w:p w:rsidR="00204389" w:rsidRDefault="00204389" w:rsidP="001A7D49">
            <w:pPr>
              <w:widowControl w:val="0"/>
              <w:tabs>
                <w:tab w:val="center" w:pos="5269"/>
              </w:tabs>
              <w:autoSpaceDE w:val="0"/>
              <w:autoSpaceDN w:val="0"/>
              <w:adjustRightInd w:val="0"/>
              <w:spacing w:line="360" w:lineRule="auto"/>
              <w:jc w:val="right"/>
              <w:rPr>
                <w:sz w:val="24"/>
                <w:szCs w:val="24"/>
              </w:rPr>
            </w:pPr>
          </w:p>
          <w:p w:rsidR="00277D15" w:rsidRDefault="00277D15" w:rsidP="001A7D49">
            <w:pPr>
              <w:widowControl w:val="0"/>
              <w:tabs>
                <w:tab w:val="center" w:pos="5269"/>
              </w:tabs>
              <w:autoSpaceDE w:val="0"/>
              <w:autoSpaceDN w:val="0"/>
              <w:adjustRightInd w:val="0"/>
              <w:spacing w:line="360" w:lineRule="auto"/>
              <w:jc w:val="right"/>
              <w:rPr>
                <w:sz w:val="24"/>
                <w:szCs w:val="24"/>
              </w:rPr>
            </w:pPr>
          </w:p>
          <w:p w:rsidR="00277D15" w:rsidRDefault="00277D15" w:rsidP="001A7D49">
            <w:pPr>
              <w:widowControl w:val="0"/>
              <w:tabs>
                <w:tab w:val="center" w:pos="5269"/>
              </w:tabs>
              <w:autoSpaceDE w:val="0"/>
              <w:autoSpaceDN w:val="0"/>
              <w:adjustRightInd w:val="0"/>
              <w:spacing w:line="360" w:lineRule="auto"/>
              <w:jc w:val="right"/>
              <w:rPr>
                <w:sz w:val="24"/>
                <w:szCs w:val="24"/>
              </w:rPr>
            </w:pPr>
          </w:p>
          <w:p w:rsidR="00277D15"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…………………….15-22</w:t>
            </w:r>
          </w:p>
        </w:tc>
      </w:tr>
      <w:tr w:rsidR="00204389" w:rsidTr="00277D15">
        <w:tc>
          <w:tcPr>
            <w:tcW w:w="817" w:type="dxa"/>
          </w:tcPr>
          <w:p w:rsidR="00204389" w:rsidRPr="00020EF1"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lang w:val="en-US"/>
              </w:rPr>
              <w:t>IV</w:t>
            </w:r>
            <w:r w:rsidRPr="00020EF1">
              <w:rPr>
                <w:sz w:val="24"/>
                <w:szCs w:val="24"/>
              </w:rPr>
              <w:t>.</w:t>
            </w:r>
          </w:p>
        </w:tc>
        <w:tc>
          <w:tcPr>
            <w:tcW w:w="6521" w:type="dxa"/>
          </w:tcPr>
          <w:p w:rsidR="00204389" w:rsidRPr="00020EF1" w:rsidRDefault="00204389" w:rsidP="00204389">
            <w:pPr>
              <w:widowControl w:val="0"/>
              <w:autoSpaceDE w:val="0"/>
              <w:autoSpaceDN w:val="0"/>
              <w:adjustRightInd w:val="0"/>
              <w:spacing w:line="360" w:lineRule="auto"/>
              <w:ind w:left="34"/>
              <w:jc w:val="both"/>
              <w:rPr>
                <w:sz w:val="24"/>
                <w:szCs w:val="24"/>
              </w:rPr>
            </w:pPr>
            <w:r w:rsidRPr="00020EF1">
              <w:rPr>
                <w:sz w:val="24"/>
                <w:szCs w:val="24"/>
              </w:rPr>
              <w:t>Заключение</w:t>
            </w:r>
            <w:r w:rsidR="00277D15">
              <w:rPr>
                <w:sz w:val="24"/>
                <w:szCs w:val="24"/>
              </w:rPr>
              <w:t>………………………………………………………..</w:t>
            </w:r>
          </w:p>
        </w:tc>
        <w:tc>
          <w:tcPr>
            <w:tcW w:w="2850" w:type="dxa"/>
          </w:tcPr>
          <w:p w:rsidR="00204389" w:rsidRPr="00D54951" w:rsidRDefault="00D54951" w:rsidP="001A7D49">
            <w:pPr>
              <w:widowControl w:val="0"/>
              <w:tabs>
                <w:tab w:val="center" w:pos="5269"/>
              </w:tabs>
              <w:autoSpaceDE w:val="0"/>
              <w:autoSpaceDN w:val="0"/>
              <w:adjustRightInd w:val="0"/>
              <w:spacing w:line="360" w:lineRule="auto"/>
              <w:jc w:val="right"/>
              <w:rPr>
                <w:sz w:val="24"/>
                <w:szCs w:val="24"/>
              </w:rPr>
            </w:pPr>
            <w:r>
              <w:rPr>
                <w:sz w:val="24"/>
                <w:szCs w:val="24"/>
              </w:rPr>
              <w:t>……………………...</w:t>
            </w:r>
            <w:r w:rsidR="00277D15">
              <w:rPr>
                <w:sz w:val="24"/>
                <w:szCs w:val="24"/>
              </w:rPr>
              <w:t>...23</w:t>
            </w:r>
          </w:p>
        </w:tc>
      </w:tr>
      <w:tr w:rsidR="00204389" w:rsidTr="00277D15">
        <w:tc>
          <w:tcPr>
            <w:tcW w:w="817" w:type="dxa"/>
          </w:tcPr>
          <w:p w:rsidR="00204389" w:rsidRPr="00277D15"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lang w:val="en-US"/>
              </w:rPr>
              <w:t>V</w:t>
            </w:r>
            <w:r w:rsidRPr="00020EF1">
              <w:rPr>
                <w:sz w:val="24"/>
                <w:szCs w:val="24"/>
              </w:rPr>
              <w:t>.</w:t>
            </w:r>
          </w:p>
        </w:tc>
        <w:tc>
          <w:tcPr>
            <w:tcW w:w="6521" w:type="dxa"/>
          </w:tcPr>
          <w:p w:rsidR="00204389" w:rsidRPr="00020EF1" w:rsidRDefault="00204389" w:rsidP="00204389">
            <w:pPr>
              <w:widowControl w:val="0"/>
              <w:autoSpaceDE w:val="0"/>
              <w:autoSpaceDN w:val="0"/>
              <w:adjustRightInd w:val="0"/>
              <w:spacing w:line="360" w:lineRule="auto"/>
              <w:jc w:val="both"/>
              <w:rPr>
                <w:sz w:val="24"/>
                <w:szCs w:val="24"/>
              </w:rPr>
            </w:pPr>
            <w:r w:rsidRPr="00020EF1">
              <w:rPr>
                <w:sz w:val="24"/>
                <w:szCs w:val="24"/>
              </w:rPr>
              <w:t>Литература</w:t>
            </w:r>
            <w:r w:rsidR="00277D15">
              <w:rPr>
                <w:sz w:val="24"/>
                <w:szCs w:val="24"/>
              </w:rPr>
              <w:t>…………………………………………………………</w:t>
            </w:r>
          </w:p>
        </w:tc>
        <w:tc>
          <w:tcPr>
            <w:tcW w:w="2850" w:type="dxa"/>
          </w:tcPr>
          <w:p w:rsidR="00204389" w:rsidRPr="00D54951" w:rsidRDefault="00277D15" w:rsidP="001A7D49">
            <w:pPr>
              <w:widowControl w:val="0"/>
              <w:tabs>
                <w:tab w:val="center" w:pos="5269"/>
              </w:tabs>
              <w:autoSpaceDE w:val="0"/>
              <w:autoSpaceDN w:val="0"/>
              <w:adjustRightInd w:val="0"/>
              <w:spacing w:line="360" w:lineRule="auto"/>
              <w:jc w:val="right"/>
              <w:rPr>
                <w:sz w:val="24"/>
                <w:szCs w:val="24"/>
              </w:rPr>
            </w:pPr>
            <w:r>
              <w:rPr>
                <w:sz w:val="24"/>
                <w:szCs w:val="24"/>
              </w:rPr>
              <w:t>………………………..24</w:t>
            </w:r>
          </w:p>
        </w:tc>
      </w:tr>
      <w:tr w:rsidR="00204389" w:rsidTr="00277D15">
        <w:tc>
          <w:tcPr>
            <w:tcW w:w="817" w:type="dxa"/>
          </w:tcPr>
          <w:p w:rsidR="00204389" w:rsidRPr="00277D15" w:rsidRDefault="00204389" w:rsidP="00E55C04">
            <w:pPr>
              <w:widowControl w:val="0"/>
              <w:tabs>
                <w:tab w:val="center" w:pos="5269"/>
              </w:tabs>
              <w:autoSpaceDE w:val="0"/>
              <w:autoSpaceDN w:val="0"/>
              <w:adjustRightInd w:val="0"/>
              <w:spacing w:line="360" w:lineRule="auto"/>
              <w:rPr>
                <w:sz w:val="24"/>
                <w:szCs w:val="24"/>
              </w:rPr>
            </w:pPr>
            <w:r w:rsidRPr="00020EF1">
              <w:rPr>
                <w:sz w:val="24"/>
                <w:szCs w:val="24"/>
                <w:lang w:val="en-US"/>
              </w:rPr>
              <w:t>VII</w:t>
            </w:r>
            <w:r w:rsidRPr="00020EF1">
              <w:rPr>
                <w:sz w:val="24"/>
                <w:szCs w:val="24"/>
              </w:rPr>
              <w:t>.</w:t>
            </w:r>
          </w:p>
        </w:tc>
        <w:tc>
          <w:tcPr>
            <w:tcW w:w="6521" w:type="dxa"/>
          </w:tcPr>
          <w:p w:rsidR="00204389" w:rsidRPr="00020EF1" w:rsidRDefault="00204389" w:rsidP="00204389">
            <w:pPr>
              <w:widowControl w:val="0"/>
              <w:autoSpaceDE w:val="0"/>
              <w:autoSpaceDN w:val="0"/>
              <w:adjustRightInd w:val="0"/>
              <w:spacing w:line="360" w:lineRule="auto"/>
              <w:jc w:val="both"/>
              <w:rPr>
                <w:sz w:val="24"/>
                <w:szCs w:val="24"/>
              </w:rPr>
            </w:pPr>
            <w:r w:rsidRPr="00020EF1">
              <w:rPr>
                <w:sz w:val="24"/>
                <w:szCs w:val="24"/>
              </w:rPr>
              <w:t>Приложения.</w:t>
            </w:r>
          </w:p>
        </w:tc>
        <w:tc>
          <w:tcPr>
            <w:tcW w:w="2850" w:type="dxa"/>
          </w:tcPr>
          <w:p w:rsidR="00204389" w:rsidRPr="00D54951" w:rsidRDefault="00204389" w:rsidP="00E55C04">
            <w:pPr>
              <w:widowControl w:val="0"/>
              <w:tabs>
                <w:tab w:val="center" w:pos="5269"/>
              </w:tabs>
              <w:autoSpaceDE w:val="0"/>
              <w:autoSpaceDN w:val="0"/>
              <w:adjustRightInd w:val="0"/>
              <w:spacing w:line="360" w:lineRule="auto"/>
              <w:rPr>
                <w:sz w:val="24"/>
                <w:szCs w:val="24"/>
              </w:rPr>
            </w:pPr>
          </w:p>
        </w:tc>
      </w:tr>
    </w:tbl>
    <w:p w:rsidR="00204389" w:rsidRPr="00B3770E" w:rsidRDefault="00204389" w:rsidP="00E55C04">
      <w:pPr>
        <w:widowControl w:val="0"/>
        <w:tabs>
          <w:tab w:val="center" w:pos="5269"/>
        </w:tabs>
        <w:autoSpaceDE w:val="0"/>
        <w:autoSpaceDN w:val="0"/>
        <w:adjustRightInd w:val="0"/>
        <w:spacing w:after="0" w:line="360" w:lineRule="auto"/>
        <w:ind w:firstLine="567"/>
        <w:rPr>
          <w:rFonts w:ascii="Times New Roman" w:eastAsia="Times New Roman" w:hAnsi="Times New Roman" w:cs="Times New Roman"/>
          <w:b/>
          <w:sz w:val="24"/>
          <w:szCs w:val="24"/>
          <w:lang w:eastAsia="ru-RU"/>
        </w:rPr>
      </w:pPr>
    </w:p>
    <w:p w:rsidR="004B41B3" w:rsidRPr="00020EF1" w:rsidRDefault="00B3770E" w:rsidP="00B3770E">
      <w:pPr>
        <w:widowControl w:val="0"/>
        <w:autoSpaceDE w:val="0"/>
        <w:autoSpaceDN w:val="0"/>
        <w:adjustRightInd w:val="0"/>
        <w:spacing w:after="0" w:line="360" w:lineRule="auto"/>
        <w:ind w:left="851" w:hanging="284"/>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 </w:t>
      </w:r>
    </w:p>
    <w:p w:rsidR="000369F0" w:rsidRPr="00020EF1" w:rsidRDefault="000369F0" w:rsidP="000369F0">
      <w:pPr>
        <w:widowControl w:val="0"/>
        <w:autoSpaceDE w:val="0"/>
        <w:autoSpaceDN w:val="0"/>
        <w:adjustRightInd w:val="0"/>
        <w:spacing w:after="0" w:line="360" w:lineRule="auto"/>
        <w:ind w:left="709"/>
        <w:jc w:val="both"/>
        <w:rPr>
          <w:rFonts w:ascii="Times New Roman" w:eastAsia="Times New Roman" w:hAnsi="Times New Roman" w:cs="Times New Roman"/>
          <w:sz w:val="24"/>
          <w:szCs w:val="24"/>
          <w:lang w:eastAsia="ru-RU"/>
        </w:rPr>
      </w:pPr>
    </w:p>
    <w:p w:rsidR="000369F0" w:rsidRPr="00020EF1" w:rsidRDefault="000369F0" w:rsidP="000369F0">
      <w:pPr>
        <w:widowControl w:val="0"/>
        <w:autoSpaceDE w:val="0"/>
        <w:autoSpaceDN w:val="0"/>
        <w:adjustRightInd w:val="0"/>
        <w:spacing w:after="0" w:line="360" w:lineRule="auto"/>
        <w:ind w:left="709"/>
        <w:jc w:val="both"/>
        <w:rPr>
          <w:rFonts w:ascii="Times New Roman" w:eastAsia="Times New Roman" w:hAnsi="Times New Roman" w:cs="Times New Roman"/>
          <w:sz w:val="24"/>
          <w:szCs w:val="24"/>
          <w:lang w:eastAsia="ru-RU"/>
        </w:rPr>
      </w:pPr>
    </w:p>
    <w:p w:rsidR="00624A21" w:rsidRPr="00020EF1" w:rsidRDefault="00624A21"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624A21" w:rsidRPr="00020EF1" w:rsidRDefault="00624A21"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277D15" w:rsidRDefault="00277D15" w:rsidP="003D444E">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p>
    <w:p w:rsidR="00277D15" w:rsidRDefault="00277D15" w:rsidP="003D444E">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p>
    <w:p w:rsidR="00277D15" w:rsidRDefault="00277D15" w:rsidP="003D444E">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p>
    <w:p w:rsidR="00624A21" w:rsidRPr="00020EF1" w:rsidRDefault="003D444E" w:rsidP="003D444E">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lastRenderedPageBreak/>
        <w:t>Введение</w:t>
      </w:r>
    </w:p>
    <w:p w:rsidR="00C80A2E" w:rsidRPr="00020EF1" w:rsidRDefault="00190DD8"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В Законе </w:t>
      </w:r>
      <w:r w:rsidR="00A13922" w:rsidRPr="00020EF1">
        <w:rPr>
          <w:rFonts w:ascii="Times New Roman" w:eastAsia="Times New Roman" w:hAnsi="Times New Roman" w:cs="Times New Roman"/>
          <w:sz w:val="24"/>
          <w:szCs w:val="24"/>
          <w:lang w:eastAsia="ru-RU"/>
        </w:rPr>
        <w:t>«О</w:t>
      </w:r>
      <w:r w:rsidRPr="00020EF1">
        <w:rPr>
          <w:rFonts w:ascii="Times New Roman" w:eastAsia="Times New Roman" w:hAnsi="Times New Roman" w:cs="Times New Roman"/>
          <w:sz w:val="24"/>
          <w:szCs w:val="24"/>
          <w:lang w:eastAsia="ru-RU"/>
        </w:rPr>
        <w:t>б образовании</w:t>
      </w:r>
      <w:r w:rsidR="00A13922" w:rsidRPr="00020EF1">
        <w:rPr>
          <w:rFonts w:ascii="Times New Roman" w:eastAsia="Times New Roman" w:hAnsi="Times New Roman" w:cs="Times New Roman"/>
          <w:sz w:val="24"/>
          <w:szCs w:val="24"/>
          <w:lang w:eastAsia="ru-RU"/>
        </w:rPr>
        <w:t>»</w:t>
      </w:r>
      <w:r w:rsidRPr="00020EF1">
        <w:rPr>
          <w:rFonts w:ascii="Times New Roman" w:eastAsia="Times New Roman" w:hAnsi="Times New Roman" w:cs="Times New Roman"/>
          <w:sz w:val="24"/>
          <w:szCs w:val="24"/>
          <w:lang w:eastAsia="ru-RU"/>
        </w:rPr>
        <w:t xml:space="preserve"> подчёркивается </w:t>
      </w:r>
      <w:r w:rsidRPr="00020EF1">
        <w:rPr>
          <w:rFonts w:ascii="Times New Roman" w:eastAsia="Times New Roman" w:hAnsi="Times New Roman" w:cs="Times New Roman"/>
          <w:b/>
          <w:sz w:val="24"/>
          <w:szCs w:val="24"/>
          <w:lang w:eastAsia="ru-RU"/>
        </w:rPr>
        <w:t>главная задача школы</w:t>
      </w:r>
      <w:r w:rsidRPr="00020EF1">
        <w:rPr>
          <w:rFonts w:ascii="Times New Roman" w:eastAsia="Times New Roman" w:hAnsi="Times New Roman" w:cs="Times New Roman"/>
          <w:sz w:val="24"/>
          <w:szCs w:val="24"/>
          <w:lang w:eastAsia="ru-RU"/>
        </w:rPr>
        <w:t xml:space="preserve"> - развитие человека и гражданина, интегрированного в современное ему общество, нацеленного на его совершенствование. Выделены основные приоритеты образования: воспитание гражданственности и любви к Родине, уважения к правам и свободам человека, трудолюбия, любви к окружающей природе, семье.</w:t>
      </w:r>
      <w:r w:rsidR="00C80A2E" w:rsidRPr="00020EF1">
        <w:rPr>
          <w:rFonts w:ascii="Times New Roman" w:eastAsia="Times New Roman" w:hAnsi="Times New Roman" w:cs="Times New Roman"/>
          <w:sz w:val="24"/>
          <w:szCs w:val="24"/>
          <w:lang w:eastAsia="ru-RU"/>
        </w:rPr>
        <w:t xml:space="preserve"> </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обвинять в </w:t>
      </w:r>
      <w:proofErr w:type="spellStart"/>
      <w:r w:rsidRPr="00020EF1">
        <w:rPr>
          <w:rFonts w:ascii="Times New Roman" w:eastAsia="Times New Roman" w:hAnsi="Times New Roman" w:cs="Times New Roman"/>
          <w:sz w:val="24"/>
          <w:szCs w:val="24"/>
          <w:lang w:eastAsia="ru-RU"/>
        </w:rPr>
        <w:t>бездуховности</w:t>
      </w:r>
      <w:proofErr w:type="spellEnd"/>
      <w:r w:rsidRPr="00020EF1">
        <w:rPr>
          <w:rFonts w:ascii="Times New Roman" w:eastAsia="Times New Roman" w:hAnsi="Times New Roman" w:cs="Times New Roman"/>
          <w:sz w:val="24"/>
          <w:szCs w:val="24"/>
          <w:lang w:eastAsia="ru-RU"/>
        </w:rPr>
        <w:t>, безверии, агрессивности. Поэтому актуальность проблемы воспитания младших школьников связана, по крайней мере, с четырьмя положениями:</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Во-первых, наше общество нуждается в подготовке широко образованных, высок</w:t>
      </w:r>
      <w:proofErr w:type="gramStart"/>
      <w:r w:rsidRPr="00020EF1">
        <w:rPr>
          <w:rFonts w:ascii="Times New Roman" w:eastAsia="Times New Roman" w:hAnsi="Times New Roman" w:cs="Times New Roman"/>
          <w:sz w:val="24"/>
          <w:szCs w:val="24"/>
          <w:lang w:eastAsia="ru-RU"/>
        </w:rPr>
        <w:t>о-</w:t>
      </w:r>
      <w:proofErr w:type="gramEnd"/>
      <w:r w:rsidRPr="00020EF1">
        <w:rPr>
          <w:rFonts w:ascii="Times New Roman" w:eastAsia="Times New Roman" w:hAnsi="Times New Roman" w:cs="Times New Roman"/>
          <w:sz w:val="24"/>
          <w:szCs w:val="24"/>
          <w:lang w:eastAsia="ru-RU"/>
        </w:rPr>
        <w:t xml:space="preserve"> нравственных людей, обладающих не только знаниями, но и прекрасными чертами личности.</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756782"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В-третьих, 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Перед общеобразовательной школой ставится </w:t>
      </w:r>
      <w:r w:rsidRPr="00020EF1">
        <w:rPr>
          <w:rFonts w:ascii="Times New Roman" w:eastAsia="Times New Roman" w:hAnsi="Times New Roman" w:cs="Times New Roman"/>
          <w:b/>
          <w:sz w:val="24"/>
          <w:szCs w:val="24"/>
          <w:lang w:eastAsia="ru-RU"/>
        </w:rPr>
        <w:t>задача</w:t>
      </w:r>
      <w:r w:rsidRPr="00020EF1">
        <w:rPr>
          <w:rFonts w:ascii="Times New Roman" w:eastAsia="Times New Roman" w:hAnsi="Times New Roman" w:cs="Times New Roman"/>
          <w:sz w:val="24"/>
          <w:szCs w:val="24"/>
          <w:lang w:eastAsia="ru-RU"/>
        </w:rPr>
        <w:t xml:space="preserve">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и правовых свойств личности школьника.</w:t>
      </w:r>
      <w:r w:rsidR="00DE6215" w:rsidRPr="00020EF1">
        <w:rPr>
          <w:sz w:val="24"/>
          <w:szCs w:val="24"/>
        </w:rPr>
        <w:t xml:space="preserve"> </w:t>
      </w:r>
      <w:r w:rsidR="00DE6215" w:rsidRPr="00020EF1">
        <w:rPr>
          <w:rFonts w:ascii="Times New Roman" w:eastAsia="Times New Roman" w:hAnsi="Times New Roman" w:cs="Times New Roman"/>
          <w:sz w:val="24"/>
          <w:szCs w:val="24"/>
          <w:lang w:eastAsia="ru-RU"/>
        </w:rPr>
        <w:t xml:space="preserve">Актуальность этой задачи была подчёркнута в специальной программе «Патриотическое воспитание граждан Российской Федерации», утверждённой Правительством РФ ещё в 2001 г., </w:t>
      </w:r>
      <w:r w:rsidR="00DE6215" w:rsidRPr="00020EF1">
        <w:rPr>
          <w:rFonts w:ascii="Times New Roman" w:eastAsia="Times New Roman" w:hAnsi="Times New Roman" w:cs="Times New Roman"/>
          <w:sz w:val="24"/>
          <w:szCs w:val="24"/>
          <w:lang w:eastAsia="ru-RU"/>
        </w:rPr>
        <w:lastRenderedPageBreak/>
        <w:t>и получила дальнейшее развитие в Федеральном государственном образовательном стандарте второго поколения.</w:t>
      </w:r>
    </w:p>
    <w:p w:rsidR="00F924D2" w:rsidRPr="00020EF1" w:rsidRDefault="009B5846" w:rsidP="00F924D2">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gramStart"/>
      <w:r w:rsidRPr="00020EF1">
        <w:rPr>
          <w:rFonts w:ascii="Times New Roman" w:eastAsia="Times New Roman" w:hAnsi="Times New Roman" w:cs="Times New Roman"/>
          <w:sz w:val="24"/>
          <w:szCs w:val="24"/>
          <w:lang w:eastAsia="ru-RU"/>
        </w:rPr>
        <w:t>Однако</w:t>
      </w:r>
      <w:r w:rsidR="00695713" w:rsidRPr="00020EF1">
        <w:rPr>
          <w:rFonts w:ascii="Times New Roman" w:eastAsia="Times New Roman" w:hAnsi="Times New Roman" w:cs="Times New Roman"/>
          <w:sz w:val="24"/>
          <w:szCs w:val="24"/>
          <w:lang w:eastAsia="ru-RU"/>
        </w:rPr>
        <w:t xml:space="preserve"> современная социальная действительность порождает </w:t>
      </w:r>
      <w:r w:rsidR="00F924D2" w:rsidRPr="00020EF1">
        <w:rPr>
          <w:rFonts w:ascii="Times New Roman" w:eastAsia="Times New Roman" w:hAnsi="Times New Roman" w:cs="Times New Roman"/>
          <w:sz w:val="24"/>
          <w:szCs w:val="24"/>
          <w:lang w:eastAsia="ru-RU"/>
        </w:rPr>
        <w:t>противоречие</w:t>
      </w:r>
      <w:r w:rsidR="008F650C" w:rsidRPr="00020EF1">
        <w:rPr>
          <w:sz w:val="24"/>
          <w:szCs w:val="24"/>
        </w:rPr>
        <w:t xml:space="preserve"> </w:t>
      </w:r>
      <w:r w:rsidR="008F650C" w:rsidRPr="00020EF1">
        <w:rPr>
          <w:rFonts w:ascii="Times New Roman" w:eastAsia="Times New Roman" w:hAnsi="Times New Roman" w:cs="Times New Roman"/>
          <w:sz w:val="24"/>
          <w:szCs w:val="24"/>
          <w:lang w:eastAsia="ru-RU"/>
        </w:rPr>
        <w:t>между общественно-государственным заказом на воспитание социально активных граждан и недостаточным вниманием современной школы к формированию гражданской позиции учащихся,</w:t>
      </w:r>
      <w:r w:rsidR="00F924D2" w:rsidRPr="00020EF1">
        <w:rPr>
          <w:rFonts w:ascii="Times New Roman" w:eastAsia="Times New Roman" w:hAnsi="Times New Roman" w:cs="Times New Roman"/>
          <w:sz w:val="24"/>
          <w:szCs w:val="24"/>
          <w:lang w:eastAsia="ru-RU"/>
        </w:rPr>
        <w:t xml:space="preserve"> между декларируемой в современном обществе необходимостью нравственного и правового воспитания подрастающего поколения в целом и недостаточным вниманием к синтезу нравственно-правового воспитания младших школьников, а также между потребностью школьной практики и недостаточной разработанностью механизмов реализации на практике</w:t>
      </w:r>
      <w:proofErr w:type="gramEnd"/>
      <w:r w:rsidR="00F924D2" w:rsidRPr="00020EF1">
        <w:rPr>
          <w:rFonts w:ascii="Times New Roman" w:eastAsia="Times New Roman" w:hAnsi="Times New Roman" w:cs="Times New Roman"/>
          <w:sz w:val="24"/>
          <w:szCs w:val="24"/>
          <w:lang w:eastAsia="ru-RU"/>
        </w:rPr>
        <w:t xml:space="preserve"> нравственно-правового воспитания младших школьников. </w:t>
      </w:r>
    </w:p>
    <w:p w:rsidR="00695713" w:rsidRPr="00020EF1" w:rsidRDefault="00EA17C6" w:rsidP="00F924D2">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Мои наблюдения, проведенные в школе за 27 лет работы, свидетельствуют о низком уровне нравственно-правовой культуры учащихся</w:t>
      </w:r>
      <w:r w:rsidR="00AC0D33" w:rsidRPr="00020EF1">
        <w:rPr>
          <w:rFonts w:ascii="Times New Roman" w:eastAsia="Times New Roman" w:hAnsi="Times New Roman" w:cs="Times New Roman"/>
          <w:sz w:val="24"/>
          <w:szCs w:val="24"/>
          <w:lang w:eastAsia="ru-RU"/>
        </w:rPr>
        <w:t>.</w:t>
      </w:r>
      <w:r w:rsidRPr="00020EF1">
        <w:rPr>
          <w:rFonts w:ascii="Times New Roman" w:eastAsia="Times New Roman" w:hAnsi="Times New Roman" w:cs="Times New Roman"/>
          <w:sz w:val="24"/>
          <w:szCs w:val="24"/>
          <w:lang w:eastAsia="ru-RU"/>
        </w:rPr>
        <w:t xml:space="preserve"> </w:t>
      </w:r>
      <w:r w:rsidR="00AC0D33" w:rsidRPr="00020EF1">
        <w:rPr>
          <w:rFonts w:ascii="Times New Roman" w:eastAsia="Times New Roman" w:hAnsi="Times New Roman" w:cs="Times New Roman"/>
          <w:sz w:val="24"/>
          <w:szCs w:val="24"/>
          <w:lang w:eastAsia="ru-RU"/>
        </w:rPr>
        <w:t>Б</w:t>
      </w:r>
      <w:r w:rsidRPr="00020EF1">
        <w:rPr>
          <w:rFonts w:ascii="Times New Roman" w:eastAsia="Times New Roman" w:hAnsi="Times New Roman" w:cs="Times New Roman"/>
          <w:sz w:val="24"/>
          <w:szCs w:val="24"/>
          <w:lang w:eastAsia="ru-RU"/>
        </w:rPr>
        <w:t xml:space="preserve">ольшинство из них не знает основных документов о правах человека. </w:t>
      </w:r>
      <w:r w:rsidR="00482C39" w:rsidRPr="00020EF1">
        <w:rPr>
          <w:rFonts w:ascii="Times New Roman" w:eastAsia="Times New Roman" w:hAnsi="Times New Roman" w:cs="Times New Roman"/>
          <w:sz w:val="24"/>
          <w:szCs w:val="24"/>
          <w:lang w:eastAsia="ru-RU"/>
        </w:rPr>
        <w:t xml:space="preserve">Учащиеся не способны к самостоятельному выбору действий, согласно нормам нравственности и права, </w:t>
      </w:r>
      <w:r w:rsidR="005136EF" w:rsidRPr="00020EF1">
        <w:rPr>
          <w:rFonts w:ascii="Times New Roman" w:eastAsia="Times New Roman" w:hAnsi="Times New Roman" w:cs="Times New Roman"/>
          <w:sz w:val="24"/>
          <w:szCs w:val="24"/>
          <w:lang w:eastAsia="ru-RU"/>
        </w:rPr>
        <w:t xml:space="preserve">они </w:t>
      </w:r>
      <w:r w:rsidR="00482C39" w:rsidRPr="00020EF1">
        <w:rPr>
          <w:rFonts w:ascii="Times New Roman" w:eastAsia="Times New Roman" w:hAnsi="Times New Roman" w:cs="Times New Roman"/>
          <w:sz w:val="24"/>
          <w:szCs w:val="24"/>
          <w:lang w:eastAsia="ru-RU"/>
        </w:rPr>
        <w:t>не умеют открыто выражать и отстаивать свою независимую позицию.</w:t>
      </w:r>
      <w:r w:rsidR="00F341DC" w:rsidRPr="00020EF1">
        <w:rPr>
          <w:rFonts w:ascii="Times New Roman" w:eastAsia="Times New Roman" w:hAnsi="Times New Roman" w:cs="Times New Roman"/>
          <w:sz w:val="24"/>
          <w:szCs w:val="24"/>
          <w:lang w:eastAsia="ru-RU"/>
        </w:rPr>
        <w:t xml:space="preserve"> Придя работать в новый класс, </w:t>
      </w:r>
      <w:r w:rsidR="0080402A" w:rsidRPr="00020EF1">
        <w:rPr>
          <w:rFonts w:ascii="Times New Roman" w:eastAsia="Times New Roman" w:hAnsi="Times New Roman" w:cs="Times New Roman"/>
          <w:sz w:val="24"/>
          <w:szCs w:val="24"/>
          <w:lang w:eastAsia="ru-RU"/>
        </w:rPr>
        <w:t xml:space="preserve">я </w:t>
      </w:r>
      <w:r w:rsidR="00F341DC" w:rsidRPr="00020EF1">
        <w:rPr>
          <w:rFonts w:ascii="Times New Roman" w:eastAsia="Times New Roman" w:hAnsi="Times New Roman" w:cs="Times New Roman"/>
          <w:sz w:val="24"/>
          <w:szCs w:val="24"/>
          <w:lang w:eastAsia="ru-RU"/>
        </w:rPr>
        <w:t xml:space="preserve">заметила, что дети враждебно относятся друг к другу, сложно переживают чей-то успех и радуются неудачам одноклассников. В классе обучается мальчик </w:t>
      </w:r>
      <w:r w:rsidR="007D3E12" w:rsidRPr="00020EF1">
        <w:rPr>
          <w:rFonts w:ascii="Times New Roman" w:eastAsia="Times New Roman" w:hAnsi="Times New Roman" w:cs="Times New Roman"/>
          <w:sz w:val="24"/>
          <w:szCs w:val="24"/>
          <w:lang w:eastAsia="ru-RU"/>
        </w:rPr>
        <w:t>-</w:t>
      </w:r>
      <w:r w:rsidR="00F341DC" w:rsidRPr="00020EF1">
        <w:rPr>
          <w:rFonts w:ascii="Times New Roman" w:eastAsia="Times New Roman" w:hAnsi="Times New Roman" w:cs="Times New Roman"/>
          <w:sz w:val="24"/>
          <w:szCs w:val="24"/>
          <w:lang w:eastAsia="ru-RU"/>
        </w:rPr>
        <w:t xml:space="preserve"> инвалид, непохожий на других детей и требующий особого внимания. Кроме этого</w:t>
      </w:r>
      <w:r w:rsidR="00A2555E" w:rsidRPr="00020EF1">
        <w:rPr>
          <w:rFonts w:ascii="Times New Roman" w:eastAsia="Times New Roman" w:hAnsi="Times New Roman" w:cs="Times New Roman"/>
          <w:sz w:val="24"/>
          <w:szCs w:val="24"/>
          <w:lang w:eastAsia="ru-RU"/>
        </w:rPr>
        <w:t>,</w:t>
      </w:r>
      <w:r w:rsidR="00F341DC" w:rsidRPr="00020EF1">
        <w:rPr>
          <w:rFonts w:ascii="Times New Roman" w:eastAsia="Times New Roman" w:hAnsi="Times New Roman" w:cs="Times New Roman"/>
          <w:sz w:val="24"/>
          <w:szCs w:val="24"/>
          <w:lang w:eastAsia="ru-RU"/>
        </w:rPr>
        <w:t xml:space="preserve"> </w:t>
      </w:r>
      <w:r w:rsidR="004E1562" w:rsidRPr="00020EF1">
        <w:rPr>
          <w:rFonts w:ascii="Times New Roman" w:eastAsia="Times New Roman" w:hAnsi="Times New Roman" w:cs="Times New Roman"/>
          <w:sz w:val="24"/>
          <w:szCs w:val="24"/>
          <w:lang w:eastAsia="ru-RU"/>
        </w:rPr>
        <w:t xml:space="preserve">у </w:t>
      </w:r>
      <w:r w:rsidR="00F341DC" w:rsidRPr="00020EF1">
        <w:rPr>
          <w:rFonts w:ascii="Times New Roman" w:eastAsia="Times New Roman" w:hAnsi="Times New Roman" w:cs="Times New Roman"/>
          <w:sz w:val="24"/>
          <w:szCs w:val="24"/>
          <w:lang w:eastAsia="ru-RU"/>
        </w:rPr>
        <w:t>дет</w:t>
      </w:r>
      <w:r w:rsidR="004E1562" w:rsidRPr="00020EF1">
        <w:rPr>
          <w:rFonts w:ascii="Times New Roman" w:eastAsia="Times New Roman" w:hAnsi="Times New Roman" w:cs="Times New Roman"/>
          <w:sz w:val="24"/>
          <w:szCs w:val="24"/>
          <w:lang w:eastAsia="ru-RU"/>
        </w:rPr>
        <w:t>ей</w:t>
      </w:r>
      <w:r w:rsidR="00F341DC" w:rsidRPr="00020EF1">
        <w:rPr>
          <w:rFonts w:ascii="Times New Roman" w:eastAsia="Times New Roman" w:hAnsi="Times New Roman" w:cs="Times New Roman"/>
          <w:sz w:val="24"/>
          <w:szCs w:val="24"/>
          <w:lang w:eastAsia="ru-RU"/>
        </w:rPr>
        <w:t xml:space="preserve"> </w:t>
      </w:r>
      <w:r w:rsidR="004E1562" w:rsidRPr="00020EF1">
        <w:rPr>
          <w:rFonts w:ascii="Times New Roman" w:eastAsia="Times New Roman" w:hAnsi="Times New Roman" w:cs="Times New Roman"/>
          <w:sz w:val="24"/>
          <w:szCs w:val="24"/>
          <w:lang w:eastAsia="ru-RU"/>
        </w:rPr>
        <w:t>отсутствует</w:t>
      </w:r>
      <w:r w:rsidR="004E1562" w:rsidRPr="00020EF1">
        <w:rPr>
          <w:sz w:val="24"/>
          <w:szCs w:val="24"/>
        </w:rPr>
        <w:t xml:space="preserve"> </w:t>
      </w:r>
      <w:r w:rsidR="004E1562" w:rsidRPr="00020EF1">
        <w:rPr>
          <w:rFonts w:ascii="Times New Roman" w:eastAsia="Times New Roman" w:hAnsi="Times New Roman" w:cs="Times New Roman"/>
          <w:sz w:val="24"/>
          <w:szCs w:val="24"/>
          <w:lang w:eastAsia="ru-RU"/>
        </w:rPr>
        <w:t>ответственность за свои поступки и поведение.</w:t>
      </w:r>
      <w:r w:rsidR="00F341DC" w:rsidRPr="00020EF1">
        <w:rPr>
          <w:rFonts w:ascii="Times New Roman" w:eastAsia="Times New Roman" w:hAnsi="Times New Roman" w:cs="Times New Roman"/>
          <w:sz w:val="24"/>
          <w:szCs w:val="24"/>
          <w:lang w:eastAsia="ru-RU"/>
        </w:rPr>
        <w:t xml:space="preserve"> </w:t>
      </w:r>
      <w:r w:rsidR="00482C39" w:rsidRPr="00020EF1">
        <w:rPr>
          <w:rFonts w:ascii="Times New Roman" w:eastAsia="Times New Roman" w:hAnsi="Times New Roman" w:cs="Times New Roman"/>
          <w:sz w:val="24"/>
          <w:szCs w:val="24"/>
          <w:lang w:eastAsia="ru-RU"/>
        </w:rPr>
        <w:t>При анализе нравственного опыта второклассников (2012 год)</w:t>
      </w:r>
      <w:r w:rsidR="00D7418E" w:rsidRPr="00020EF1">
        <w:rPr>
          <w:rFonts w:ascii="Times New Roman" w:eastAsia="Times New Roman" w:hAnsi="Times New Roman" w:cs="Times New Roman"/>
          <w:sz w:val="24"/>
          <w:szCs w:val="24"/>
          <w:lang w:eastAsia="ru-RU"/>
        </w:rPr>
        <w:t>, проведенном</w:t>
      </w:r>
      <w:r w:rsidR="00482C39" w:rsidRPr="00020EF1">
        <w:rPr>
          <w:rFonts w:ascii="Times New Roman" w:eastAsia="Times New Roman" w:hAnsi="Times New Roman" w:cs="Times New Roman"/>
          <w:sz w:val="24"/>
          <w:szCs w:val="24"/>
          <w:lang w:eastAsia="ru-RU"/>
        </w:rPr>
        <w:t xml:space="preserve"> в начале учебного года, опрошенные (24 человека) разделились на три группы – дети с низким (34%), средним (55%) и высоким (11%) уровнем нравственного опыта. </w:t>
      </w:r>
      <w:r w:rsidR="00F341DC" w:rsidRPr="00020EF1">
        <w:rPr>
          <w:rFonts w:ascii="Times New Roman" w:eastAsia="Times New Roman" w:hAnsi="Times New Roman" w:cs="Times New Roman"/>
          <w:sz w:val="24"/>
          <w:szCs w:val="24"/>
          <w:lang w:eastAsia="ru-RU"/>
        </w:rPr>
        <w:t>Передо мной встала не только проблема прочных знаний  обучающихся, но и проблема их нравственно - правового развития.</w:t>
      </w:r>
      <w:r w:rsidR="005A4E13" w:rsidRPr="00020EF1">
        <w:rPr>
          <w:rFonts w:ascii="Times New Roman" w:eastAsia="Times New Roman" w:hAnsi="Times New Roman" w:cs="Times New Roman"/>
          <w:sz w:val="24"/>
          <w:szCs w:val="24"/>
          <w:lang w:eastAsia="ru-RU"/>
        </w:rPr>
        <w:t xml:space="preserve"> Это позволило сделать вывод</w:t>
      </w:r>
      <w:r w:rsidR="00482C39" w:rsidRPr="00020EF1">
        <w:rPr>
          <w:rFonts w:ascii="Times New Roman" w:eastAsia="Times New Roman" w:hAnsi="Times New Roman" w:cs="Times New Roman"/>
          <w:sz w:val="24"/>
          <w:szCs w:val="24"/>
          <w:lang w:eastAsia="ru-RU"/>
        </w:rPr>
        <w:t xml:space="preserve">, что необходима такая </w:t>
      </w:r>
      <w:r w:rsidR="00482C39" w:rsidRPr="00020EF1">
        <w:rPr>
          <w:rFonts w:ascii="Times New Roman" w:eastAsia="Times New Roman" w:hAnsi="Times New Roman" w:cs="Times New Roman"/>
          <w:b/>
          <w:sz w:val="24"/>
          <w:szCs w:val="24"/>
          <w:lang w:eastAsia="ru-RU"/>
        </w:rPr>
        <w:t>система работы</w:t>
      </w:r>
      <w:r w:rsidR="00482C39" w:rsidRPr="00020EF1">
        <w:rPr>
          <w:rFonts w:ascii="Times New Roman" w:eastAsia="Times New Roman" w:hAnsi="Times New Roman" w:cs="Times New Roman"/>
          <w:sz w:val="24"/>
          <w:szCs w:val="24"/>
          <w:lang w:eastAsia="ru-RU"/>
        </w:rPr>
        <w:t xml:space="preserve">, которая акцентировала бы свое </w:t>
      </w:r>
      <w:r w:rsidR="00756782" w:rsidRPr="00020EF1">
        <w:rPr>
          <w:rFonts w:ascii="Times New Roman" w:eastAsia="Times New Roman" w:hAnsi="Times New Roman" w:cs="Times New Roman"/>
          <w:sz w:val="24"/>
          <w:szCs w:val="24"/>
          <w:lang w:eastAsia="ru-RU"/>
        </w:rPr>
        <w:t>внимание на нравственно-правовом воспитании</w:t>
      </w:r>
      <w:r w:rsidR="00482C39" w:rsidRPr="00020EF1">
        <w:rPr>
          <w:rFonts w:ascii="Times New Roman" w:eastAsia="Times New Roman" w:hAnsi="Times New Roman" w:cs="Times New Roman"/>
          <w:sz w:val="24"/>
          <w:szCs w:val="24"/>
          <w:lang w:eastAsia="ru-RU"/>
        </w:rPr>
        <w:t xml:space="preserve"> школьников. </w:t>
      </w:r>
      <w:r w:rsidRPr="00020EF1">
        <w:rPr>
          <w:rFonts w:ascii="Times New Roman" w:eastAsia="Times New Roman" w:hAnsi="Times New Roman" w:cs="Times New Roman"/>
          <w:sz w:val="24"/>
          <w:szCs w:val="24"/>
          <w:lang w:eastAsia="ru-RU"/>
        </w:rPr>
        <w:t>Нравственно-правовое воспитание - это планомерный, управляемый, организованный</w:t>
      </w:r>
      <w:r w:rsidR="009C1A44" w:rsidRPr="00020EF1">
        <w:rPr>
          <w:rFonts w:ascii="Times New Roman" w:eastAsia="Times New Roman" w:hAnsi="Times New Roman" w:cs="Times New Roman"/>
          <w:sz w:val="24"/>
          <w:szCs w:val="24"/>
          <w:lang w:eastAsia="ru-RU"/>
        </w:rPr>
        <w:t>,</w:t>
      </w:r>
      <w:r w:rsidRPr="00020EF1">
        <w:rPr>
          <w:rFonts w:ascii="Times New Roman" w:eastAsia="Times New Roman" w:hAnsi="Times New Roman" w:cs="Times New Roman"/>
          <w:sz w:val="24"/>
          <w:szCs w:val="24"/>
          <w:lang w:eastAsia="ru-RU"/>
        </w:rPr>
        <w:t xml:space="preserve"> систематический и целенаправленный процесс воздействия на сознание, психологию учащихся всей совокупностью многообразных форм, средств и методов. Поэтому  </w:t>
      </w:r>
      <w:r w:rsidRPr="00020EF1">
        <w:rPr>
          <w:rFonts w:ascii="Times New Roman" w:eastAsia="Times New Roman" w:hAnsi="Times New Roman" w:cs="Times New Roman"/>
          <w:b/>
          <w:sz w:val="24"/>
          <w:szCs w:val="24"/>
          <w:lang w:eastAsia="ru-RU"/>
        </w:rPr>
        <w:t>цель моей системы работы</w:t>
      </w:r>
      <w:r w:rsidRPr="00020EF1">
        <w:rPr>
          <w:rFonts w:ascii="Times New Roman" w:eastAsia="Times New Roman" w:hAnsi="Times New Roman" w:cs="Times New Roman"/>
          <w:sz w:val="24"/>
          <w:szCs w:val="24"/>
          <w:lang w:eastAsia="ru-RU"/>
        </w:rPr>
        <w:t xml:space="preserve"> - это формирование в сознании учащихся глубоких и устойчивых правовых знаний, убеждений, ценностей, привычек правомерного поведения.</w:t>
      </w:r>
      <w:r w:rsidR="00F924D2" w:rsidRPr="00020EF1">
        <w:rPr>
          <w:sz w:val="24"/>
          <w:szCs w:val="24"/>
        </w:rPr>
        <w:t xml:space="preserve"> </w:t>
      </w:r>
      <w:r w:rsidR="00F924D2" w:rsidRPr="00020EF1">
        <w:rPr>
          <w:rFonts w:ascii="Times New Roman" w:eastAsia="Times New Roman" w:hAnsi="Times New Roman" w:cs="Times New Roman"/>
          <w:sz w:val="24"/>
          <w:szCs w:val="24"/>
          <w:lang w:eastAsia="ru-RU"/>
        </w:rPr>
        <w:t>Достижение этой це</w:t>
      </w:r>
      <w:r w:rsidR="001167C4" w:rsidRPr="00020EF1">
        <w:rPr>
          <w:rFonts w:ascii="Times New Roman" w:eastAsia="Times New Roman" w:hAnsi="Times New Roman" w:cs="Times New Roman"/>
          <w:sz w:val="24"/>
          <w:szCs w:val="24"/>
          <w:lang w:eastAsia="ru-RU"/>
        </w:rPr>
        <w:t>ли обеспечивается решением следующих</w:t>
      </w:r>
      <w:r w:rsidR="00F924D2" w:rsidRPr="00020EF1">
        <w:rPr>
          <w:rFonts w:ascii="Times New Roman" w:eastAsia="Times New Roman" w:hAnsi="Times New Roman" w:cs="Times New Roman"/>
          <w:sz w:val="24"/>
          <w:szCs w:val="24"/>
          <w:lang w:eastAsia="ru-RU"/>
        </w:rPr>
        <w:t xml:space="preserve"> </w:t>
      </w:r>
      <w:r w:rsidR="00F924D2" w:rsidRPr="00020EF1">
        <w:rPr>
          <w:rFonts w:ascii="Times New Roman" w:eastAsia="Times New Roman" w:hAnsi="Times New Roman" w:cs="Times New Roman"/>
          <w:b/>
          <w:sz w:val="24"/>
          <w:szCs w:val="24"/>
          <w:lang w:eastAsia="ru-RU"/>
        </w:rPr>
        <w:t>задач</w:t>
      </w:r>
      <w:r w:rsidR="00F924D2" w:rsidRPr="00020EF1">
        <w:rPr>
          <w:rFonts w:ascii="Times New Roman" w:eastAsia="Times New Roman" w:hAnsi="Times New Roman" w:cs="Times New Roman"/>
          <w:sz w:val="24"/>
          <w:szCs w:val="24"/>
          <w:lang w:eastAsia="ru-RU"/>
        </w:rPr>
        <w:t>:</w:t>
      </w:r>
    </w:p>
    <w:p w:rsidR="00E36AF0" w:rsidRPr="00020EF1" w:rsidRDefault="001167C4" w:rsidP="00E36AF0">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дать</w:t>
      </w:r>
      <w:r w:rsidR="00E36AF0" w:rsidRPr="00020EF1">
        <w:rPr>
          <w:rFonts w:ascii="Times New Roman" w:eastAsia="Times New Roman" w:hAnsi="Times New Roman" w:cs="Times New Roman"/>
          <w:sz w:val="24"/>
          <w:szCs w:val="24"/>
          <w:lang w:eastAsia="ru-RU"/>
        </w:rPr>
        <w:t xml:space="preserve"> знания о правах, обязанностях, нормах и законах;</w:t>
      </w:r>
    </w:p>
    <w:p w:rsidR="00E36AF0" w:rsidRPr="00020EF1" w:rsidRDefault="00E36AF0" w:rsidP="00E36AF0">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ввести школьников в сложные правовые отношения;</w:t>
      </w:r>
    </w:p>
    <w:p w:rsidR="00E36AF0" w:rsidRPr="00020EF1" w:rsidRDefault="00E36AF0" w:rsidP="00E36AF0">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lastRenderedPageBreak/>
        <w:t>сформировать навыки бесконфликтного общения.</w:t>
      </w:r>
    </w:p>
    <w:p w:rsidR="00B50871" w:rsidRPr="00020EF1" w:rsidRDefault="00E36AF0" w:rsidP="00E36AF0">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color w:val="FF0000"/>
          <w:sz w:val="24"/>
          <w:szCs w:val="24"/>
          <w:lang w:eastAsia="ru-RU"/>
        </w:rPr>
        <w:t xml:space="preserve"> </w:t>
      </w:r>
      <w:r w:rsidR="00B50871" w:rsidRPr="00020EF1">
        <w:rPr>
          <w:rFonts w:ascii="Times New Roman" w:eastAsia="Times New Roman" w:hAnsi="Times New Roman" w:cs="Times New Roman"/>
          <w:sz w:val="24"/>
          <w:szCs w:val="24"/>
          <w:lang w:eastAsia="ru-RU"/>
        </w:rPr>
        <w:t xml:space="preserve">Новизна системы работы заключается в  комбинировании различных форм и методов работы, адаптированных к конкретным условиям школы,  конкретному классу, конкретной теме, предполагающих включение учащихся в активную познавательную и социальную деятельность на уроках и во внеурочной деятельности. </w:t>
      </w:r>
      <w:r w:rsidR="003E5652" w:rsidRPr="00020EF1">
        <w:rPr>
          <w:rFonts w:ascii="Times New Roman" w:eastAsia="Times New Roman" w:hAnsi="Times New Roman" w:cs="Times New Roman"/>
          <w:sz w:val="24"/>
          <w:szCs w:val="24"/>
          <w:lang w:eastAsia="ru-RU"/>
        </w:rPr>
        <w:t xml:space="preserve">Для формирования нравственно-правовой культуры </w:t>
      </w:r>
      <w:r w:rsidR="00B50871" w:rsidRPr="00020EF1">
        <w:rPr>
          <w:rFonts w:ascii="Times New Roman" w:eastAsia="Times New Roman" w:hAnsi="Times New Roman" w:cs="Times New Roman"/>
          <w:sz w:val="24"/>
          <w:szCs w:val="24"/>
          <w:lang w:eastAsia="ru-RU"/>
        </w:rPr>
        <w:t xml:space="preserve"> на уроках  и во внеурочной работе  я использую современные образовательные технологии:</w:t>
      </w:r>
    </w:p>
    <w:p w:rsidR="00B50871" w:rsidRPr="00020EF1" w:rsidRDefault="0002079E" w:rsidP="00B50871">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проблемного обучения</w:t>
      </w:r>
      <w:r w:rsidR="00B50871" w:rsidRPr="00020EF1">
        <w:rPr>
          <w:rFonts w:ascii="Times New Roman" w:eastAsia="Times New Roman" w:hAnsi="Times New Roman" w:cs="Times New Roman"/>
          <w:sz w:val="24"/>
          <w:szCs w:val="24"/>
          <w:lang w:eastAsia="ru-RU"/>
        </w:rPr>
        <w:t xml:space="preserve">; </w:t>
      </w:r>
    </w:p>
    <w:p w:rsidR="00B50871" w:rsidRPr="00020EF1" w:rsidRDefault="0002079E" w:rsidP="00B50871">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технологию</w:t>
      </w:r>
      <w:r w:rsidR="00B50871" w:rsidRPr="00020EF1">
        <w:rPr>
          <w:rFonts w:ascii="Times New Roman" w:eastAsia="Times New Roman" w:hAnsi="Times New Roman" w:cs="Times New Roman"/>
          <w:sz w:val="24"/>
          <w:szCs w:val="24"/>
          <w:lang w:eastAsia="ru-RU"/>
        </w:rPr>
        <w:t xml:space="preserve"> продуктивного чтения; </w:t>
      </w:r>
    </w:p>
    <w:p w:rsidR="00B50871" w:rsidRPr="00020EF1" w:rsidRDefault="00FF5B38" w:rsidP="00B50871">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технологи</w:t>
      </w:r>
      <w:r w:rsidR="0002079E" w:rsidRPr="00020EF1">
        <w:rPr>
          <w:rFonts w:ascii="Times New Roman" w:eastAsia="Times New Roman" w:hAnsi="Times New Roman" w:cs="Times New Roman"/>
          <w:sz w:val="24"/>
          <w:szCs w:val="24"/>
          <w:lang w:eastAsia="ru-RU"/>
        </w:rPr>
        <w:t xml:space="preserve">ю </w:t>
      </w:r>
      <w:r w:rsidR="00B50871" w:rsidRPr="00020EF1">
        <w:rPr>
          <w:rFonts w:ascii="Times New Roman" w:eastAsia="Times New Roman" w:hAnsi="Times New Roman" w:cs="Times New Roman"/>
          <w:sz w:val="24"/>
          <w:szCs w:val="24"/>
          <w:lang w:eastAsia="ru-RU"/>
        </w:rPr>
        <w:t>проектов;</w:t>
      </w:r>
    </w:p>
    <w:p w:rsidR="00B50871" w:rsidRPr="00020EF1" w:rsidRDefault="0002079E" w:rsidP="00B50871">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технологию</w:t>
      </w:r>
      <w:r w:rsidR="00B50871" w:rsidRPr="00020EF1">
        <w:rPr>
          <w:rFonts w:ascii="Times New Roman" w:eastAsia="Times New Roman" w:hAnsi="Times New Roman" w:cs="Times New Roman"/>
          <w:sz w:val="24"/>
          <w:szCs w:val="24"/>
          <w:lang w:eastAsia="ru-RU"/>
        </w:rPr>
        <w:t xml:space="preserve"> оценивания;</w:t>
      </w:r>
    </w:p>
    <w:p w:rsidR="00B50871" w:rsidRPr="00020EF1" w:rsidRDefault="00B50871" w:rsidP="00B50871">
      <w:pPr>
        <w:pStyle w:val="a3"/>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информационно-коммуникационные технологии.</w:t>
      </w:r>
    </w:p>
    <w:p w:rsidR="00B50871" w:rsidRPr="00020EF1" w:rsidRDefault="00B50871"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Мой опыт работы п</w:t>
      </w:r>
      <w:r w:rsidR="00745F82">
        <w:rPr>
          <w:rFonts w:ascii="Times New Roman" w:eastAsia="Times New Roman" w:hAnsi="Times New Roman" w:cs="Times New Roman"/>
          <w:sz w:val="24"/>
          <w:szCs w:val="24"/>
          <w:lang w:eastAsia="ru-RU"/>
        </w:rPr>
        <w:t>редставляет собой образовательное единство «Система</w:t>
      </w:r>
      <w:r w:rsidRPr="00020EF1">
        <w:rPr>
          <w:rFonts w:ascii="Times New Roman" w:eastAsia="Times New Roman" w:hAnsi="Times New Roman" w:cs="Times New Roman"/>
          <w:sz w:val="24"/>
          <w:szCs w:val="24"/>
          <w:lang w:eastAsia="ru-RU"/>
        </w:rPr>
        <w:t xml:space="preserve"> уроков в начальной школе+ внеклассная работа + внешкольная работа + просвещение родителей»</w:t>
      </w:r>
    </w:p>
    <w:p w:rsidR="00B50871" w:rsidRPr="00020EF1" w:rsidRDefault="00B50871"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В данной работе </w:t>
      </w:r>
      <w:r w:rsidR="003F5F94" w:rsidRPr="00020EF1">
        <w:rPr>
          <w:rFonts w:ascii="Times New Roman" w:eastAsia="Times New Roman" w:hAnsi="Times New Roman" w:cs="Times New Roman"/>
          <w:sz w:val="24"/>
          <w:szCs w:val="24"/>
          <w:lang w:eastAsia="ru-RU"/>
        </w:rPr>
        <w:t>показано, как идет процесс формирования нравственно-правовой культуры в рамках предмета «Окружающий мир».</w:t>
      </w: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3F5F94" w:rsidRPr="00020EF1" w:rsidRDefault="003F5F94" w:rsidP="00B5087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
    <w:p w:rsidR="00E36AF0" w:rsidRPr="00020EF1" w:rsidRDefault="00E36AF0" w:rsidP="00BC17A7">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E36AF0" w:rsidRPr="00020EF1" w:rsidRDefault="00E36AF0" w:rsidP="00BC17A7">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E36AF0" w:rsidRPr="00020EF1" w:rsidRDefault="00E36AF0" w:rsidP="00BC17A7">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6F4EB7" w:rsidRPr="00020EF1" w:rsidRDefault="003C4478" w:rsidP="00682740">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lastRenderedPageBreak/>
        <w:t xml:space="preserve">Теоретические основания формирования нравственно-правовой культуры </w:t>
      </w:r>
    </w:p>
    <w:p w:rsidR="003C4478" w:rsidRPr="00020EF1" w:rsidRDefault="003C4478" w:rsidP="00682740">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t>младших школьников.</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Одной из </w:t>
      </w:r>
      <w:r w:rsidRPr="00020EF1">
        <w:rPr>
          <w:rFonts w:ascii="Times New Roman" w:eastAsia="Times New Roman" w:hAnsi="Times New Roman" w:cs="Times New Roman"/>
          <w:b/>
          <w:sz w:val="24"/>
          <w:szCs w:val="24"/>
          <w:lang w:eastAsia="ru-RU"/>
        </w:rPr>
        <w:t>задач,</w:t>
      </w:r>
      <w:r w:rsidRPr="00020EF1">
        <w:rPr>
          <w:rFonts w:ascii="Times New Roman" w:eastAsia="Times New Roman" w:hAnsi="Times New Roman" w:cs="Times New Roman"/>
          <w:sz w:val="24"/>
          <w:szCs w:val="24"/>
          <w:lang w:eastAsia="ru-RU"/>
        </w:rPr>
        <w:t xml:space="preserve"> поставленных перед учителем начальных классов на современном этапе развития школы,</w:t>
      </w:r>
      <w:r w:rsidRPr="00020EF1">
        <w:rPr>
          <w:rFonts w:ascii="Times New Roman" w:eastAsia="Times New Roman" w:hAnsi="Times New Roman" w:cs="Times New Roman"/>
          <w:b/>
          <w:sz w:val="24"/>
          <w:szCs w:val="24"/>
          <w:lang w:eastAsia="ru-RU"/>
        </w:rPr>
        <w:t xml:space="preserve"> является формирование основ гражданской идентичности личности</w:t>
      </w:r>
      <w:r w:rsidRPr="00020EF1">
        <w:rPr>
          <w:rFonts w:ascii="Times New Roman" w:eastAsia="Times New Roman" w:hAnsi="Times New Roman" w:cs="Times New Roman"/>
          <w:sz w:val="24"/>
          <w:szCs w:val="24"/>
          <w:lang w:eastAsia="ru-RU"/>
        </w:rPr>
        <w:t xml:space="preserve">. Термин «гражданская идентичность личности» является довольно новым в практике школы. Психологи понимают его «как осознание личностью своей принадлежности к сообществу граждан определённого государства на общекультурной основе». </w:t>
      </w:r>
    </w:p>
    <w:p w:rsidR="00BC17A7" w:rsidRPr="00020EF1" w:rsidRDefault="00BC17A7" w:rsidP="00BC17A7">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t>Формирование гражданской</w:t>
      </w:r>
      <w:r w:rsidR="006F4EB7" w:rsidRPr="00020EF1">
        <w:rPr>
          <w:rFonts w:ascii="Times New Roman" w:eastAsia="Times New Roman" w:hAnsi="Times New Roman" w:cs="Times New Roman"/>
          <w:b/>
          <w:sz w:val="24"/>
          <w:szCs w:val="24"/>
          <w:lang w:eastAsia="ru-RU"/>
        </w:rPr>
        <w:t xml:space="preserve"> идентичности гражданина России</w:t>
      </w:r>
      <w:r w:rsidRPr="00020EF1">
        <w:rPr>
          <w:rFonts w:ascii="Times New Roman" w:eastAsia="Times New Roman" w:hAnsi="Times New Roman" w:cs="Times New Roman"/>
          <w:b/>
          <w:sz w:val="24"/>
          <w:szCs w:val="24"/>
          <w:lang w:eastAsia="ru-RU"/>
        </w:rPr>
        <w:t xml:space="preserve"> включает в себя: </w:t>
      </w:r>
    </w:p>
    <w:p w:rsidR="00BC17A7" w:rsidRPr="00020EF1" w:rsidRDefault="00BC17A7" w:rsidP="00BC17A7">
      <w:pPr>
        <w:widowControl w:val="0"/>
        <w:numPr>
          <w:ilvl w:val="0"/>
          <w:numId w:val="2"/>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патриотическое воспитание граждан России;</w:t>
      </w:r>
    </w:p>
    <w:p w:rsidR="00BC17A7" w:rsidRPr="00020EF1" w:rsidRDefault="00BC17A7" w:rsidP="00BC17A7">
      <w:pPr>
        <w:widowControl w:val="0"/>
        <w:numPr>
          <w:ilvl w:val="0"/>
          <w:numId w:val="2"/>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гражданское воспитание;</w:t>
      </w:r>
    </w:p>
    <w:p w:rsidR="00BC17A7" w:rsidRPr="00020EF1" w:rsidRDefault="00BC17A7" w:rsidP="00BC17A7">
      <w:pPr>
        <w:widowControl w:val="0"/>
        <w:numPr>
          <w:ilvl w:val="0"/>
          <w:numId w:val="2"/>
        </w:numPr>
        <w:tabs>
          <w:tab w:val="left" w:pos="7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воспитание национального самосознания;</w:t>
      </w:r>
    </w:p>
    <w:p w:rsidR="00BC17A7" w:rsidRPr="00020EF1" w:rsidRDefault="00BC17A7" w:rsidP="00BC17A7">
      <w:pPr>
        <w:widowControl w:val="0"/>
        <w:numPr>
          <w:ilvl w:val="0"/>
          <w:numId w:val="2"/>
        </w:numPr>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воспитание интереса к жизни, культуре и быту людей другой национальности, то, что раньше называлось воспитанием интернационализма.</w:t>
      </w:r>
    </w:p>
    <w:p w:rsidR="00BC17A7" w:rsidRPr="00020EF1" w:rsidRDefault="00BC17A7" w:rsidP="00BC17A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sz w:val="24"/>
          <w:szCs w:val="24"/>
          <w:lang w:eastAsia="ru-RU"/>
        </w:rPr>
        <w:t>Процесс воспитания</w:t>
      </w:r>
      <w:r w:rsidRPr="00020EF1">
        <w:rPr>
          <w:rFonts w:ascii="Times New Roman" w:eastAsia="Times New Roman" w:hAnsi="Times New Roman" w:cs="Times New Roman"/>
          <w:sz w:val="24"/>
          <w:szCs w:val="24"/>
          <w:lang w:eastAsia="ru-RU"/>
        </w:rPr>
        <w:t xml:space="preserve"> гражданской идентичности </w:t>
      </w:r>
      <w:r w:rsidRPr="00020EF1">
        <w:rPr>
          <w:rFonts w:ascii="Times New Roman" w:eastAsia="Times New Roman" w:hAnsi="Times New Roman" w:cs="Times New Roman"/>
          <w:b/>
          <w:sz w:val="24"/>
          <w:szCs w:val="24"/>
          <w:lang w:eastAsia="ru-RU"/>
        </w:rPr>
        <w:t>включает в себя следующие компоненты</w:t>
      </w:r>
      <w:r w:rsidRPr="00020EF1">
        <w:rPr>
          <w:rFonts w:ascii="Times New Roman" w:eastAsia="Times New Roman" w:hAnsi="Times New Roman" w:cs="Times New Roman"/>
          <w:sz w:val="24"/>
          <w:szCs w:val="24"/>
          <w:lang w:eastAsia="ru-RU"/>
        </w:rPr>
        <w:t xml:space="preserve">: </w:t>
      </w:r>
    </w:p>
    <w:p w:rsidR="00BC17A7" w:rsidRPr="00020EF1" w:rsidRDefault="00B44086" w:rsidP="00BC17A7">
      <w:pPr>
        <w:widowControl w:val="0"/>
        <w:numPr>
          <w:ilvl w:val="0"/>
          <w:numId w:val="1"/>
        </w:numPr>
        <w:autoSpaceDE w:val="0"/>
        <w:autoSpaceDN w:val="0"/>
        <w:adjustRightInd w:val="0"/>
        <w:spacing w:after="0" w:line="360" w:lineRule="auto"/>
        <w:ind w:left="720" w:hanging="360"/>
        <w:jc w:val="both"/>
        <w:rPr>
          <w:rFonts w:ascii="Times New Roman" w:eastAsia="Times New Roman" w:hAnsi="Times New Roman" w:cs="Times New Roman"/>
          <w:sz w:val="24"/>
          <w:szCs w:val="24"/>
          <w:lang w:eastAsia="ru-RU"/>
        </w:rPr>
      </w:pPr>
      <w:hyperlink r:id="rId9" w:history="1">
        <w:proofErr w:type="gramStart"/>
        <w:r w:rsidR="00BC17A7" w:rsidRPr="00020EF1">
          <w:rPr>
            <w:rFonts w:ascii="Times New Roman" w:eastAsia="Times New Roman" w:hAnsi="Times New Roman" w:cs="Times New Roman"/>
            <w:sz w:val="24"/>
            <w:szCs w:val="24"/>
            <w:lang w:eastAsia="ru-RU"/>
          </w:rPr>
          <w:t>когнитивный</w:t>
        </w:r>
        <w:proofErr w:type="gramEnd"/>
      </w:hyperlink>
      <w:r w:rsidR="00BC17A7" w:rsidRPr="00020EF1">
        <w:rPr>
          <w:rFonts w:ascii="Times New Roman" w:eastAsia="Times New Roman" w:hAnsi="Times New Roman" w:cs="Times New Roman"/>
          <w:sz w:val="24"/>
          <w:szCs w:val="24"/>
          <w:lang w:eastAsia="ru-RU"/>
        </w:rPr>
        <w:t xml:space="preserve"> (знание о принадлежности к данной социальной общности); </w:t>
      </w:r>
    </w:p>
    <w:p w:rsidR="00BC17A7" w:rsidRPr="00020EF1" w:rsidRDefault="00BC17A7" w:rsidP="00BC17A7">
      <w:pPr>
        <w:widowControl w:val="0"/>
        <w:numPr>
          <w:ilvl w:val="0"/>
          <w:numId w:val="1"/>
        </w:numPr>
        <w:autoSpaceDE w:val="0"/>
        <w:autoSpaceDN w:val="0"/>
        <w:adjustRightInd w:val="0"/>
        <w:spacing w:after="0" w:line="360" w:lineRule="auto"/>
        <w:ind w:left="720" w:hanging="360"/>
        <w:jc w:val="both"/>
        <w:rPr>
          <w:rFonts w:ascii="Times New Roman" w:eastAsia="Times New Roman" w:hAnsi="Times New Roman" w:cs="Times New Roman"/>
          <w:sz w:val="24"/>
          <w:szCs w:val="24"/>
          <w:lang w:eastAsia="ru-RU"/>
        </w:rPr>
      </w:pPr>
      <w:proofErr w:type="gramStart"/>
      <w:r w:rsidRPr="00020EF1">
        <w:rPr>
          <w:rFonts w:ascii="Times New Roman" w:eastAsia="Times New Roman" w:hAnsi="Times New Roman" w:cs="Times New Roman"/>
          <w:sz w:val="24"/>
          <w:szCs w:val="24"/>
          <w:lang w:eastAsia="ru-RU"/>
        </w:rPr>
        <w:t xml:space="preserve">ценностно-смысловой (позитивное, негативное или двойственное отношение к принадлежности); </w:t>
      </w:r>
      <w:proofErr w:type="gramEnd"/>
    </w:p>
    <w:p w:rsidR="00BC17A7" w:rsidRPr="00020EF1" w:rsidRDefault="00BC17A7" w:rsidP="00BC17A7">
      <w:pPr>
        <w:widowControl w:val="0"/>
        <w:numPr>
          <w:ilvl w:val="0"/>
          <w:numId w:val="1"/>
        </w:numPr>
        <w:autoSpaceDE w:val="0"/>
        <w:autoSpaceDN w:val="0"/>
        <w:adjustRightInd w:val="0"/>
        <w:spacing w:after="0" w:line="360" w:lineRule="auto"/>
        <w:ind w:left="720" w:hanging="360"/>
        <w:jc w:val="both"/>
        <w:rPr>
          <w:rFonts w:ascii="Times New Roman" w:eastAsia="Times New Roman" w:hAnsi="Times New Roman" w:cs="Times New Roman"/>
          <w:sz w:val="24"/>
          <w:szCs w:val="24"/>
          <w:lang w:eastAsia="ru-RU"/>
        </w:rPr>
      </w:pPr>
      <w:proofErr w:type="gramStart"/>
      <w:r w:rsidRPr="00020EF1">
        <w:rPr>
          <w:rFonts w:ascii="Times New Roman" w:eastAsia="Times New Roman" w:hAnsi="Times New Roman" w:cs="Times New Roman"/>
          <w:sz w:val="24"/>
          <w:szCs w:val="24"/>
          <w:lang w:eastAsia="ru-RU"/>
        </w:rPr>
        <w:t>эмоциональный</w:t>
      </w:r>
      <w:proofErr w:type="gramEnd"/>
      <w:r w:rsidRPr="00020EF1">
        <w:rPr>
          <w:rFonts w:ascii="Times New Roman" w:eastAsia="Times New Roman" w:hAnsi="Times New Roman" w:cs="Times New Roman"/>
          <w:sz w:val="24"/>
          <w:szCs w:val="24"/>
          <w:lang w:eastAsia="ru-RU"/>
        </w:rPr>
        <w:t xml:space="preserve"> (приятие или неприятие своей принадлежности); </w:t>
      </w:r>
    </w:p>
    <w:p w:rsidR="00BC17A7" w:rsidRPr="00020EF1" w:rsidRDefault="00BC17A7" w:rsidP="00BC17A7">
      <w:pPr>
        <w:widowControl w:val="0"/>
        <w:numPr>
          <w:ilvl w:val="0"/>
          <w:numId w:val="1"/>
        </w:numPr>
        <w:autoSpaceDE w:val="0"/>
        <w:autoSpaceDN w:val="0"/>
        <w:adjustRightInd w:val="0"/>
        <w:spacing w:after="0" w:line="360" w:lineRule="auto"/>
        <w:ind w:left="720" w:hanging="360"/>
        <w:jc w:val="both"/>
        <w:rPr>
          <w:rFonts w:ascii="Times New Roman" w:eastAsia="Times New Roman" w:hAnsi="Times New Roman" w:cs="Times New Roman"/>
          <w:sz w:val="24"/>
          <w:szCs w:val="24"/>
          <w:lang w:val="en-US" w:eastAsia="ru-RU"/>
        </w:rPr>
      </w:pPr>
      <w:proofErr w:type="spellStart"/>
      <w:proofErr w:type="gramStart"/>
      <w:r w:rsidRPr="00020EF1">
        <w:rPr>
          <w:rFonts w:ascii="Times New Roman" w:eastAsia="Times New Roman" w:hAnsi="Times New Roman" w:cs="Times New Roman"/>
          <w:sz w:val="24"/>
          <w:szCs w:val="24"/>
          <w:lang w:val="en-US" w:eastAsia="ru-RU"/>
        </w:rPr>
        <w:t>деятельностный</w:t>
      </w:r>
      <w:proofErr w:type="spellEnd"/>
      <w:proofErr w:type="gramEnd"/>
      <w:r w:rsidRPr="00020EF1">
        <w:rPr>
          <w:rFonts w:ascii="Times New Roman" w:eastAsia="Times New Roman" w:hAnsi="Times New Roman" w:cs="Times New Roman"/>
          <w:sz w:val="24"/>
          <w:szCs w:val="24"/>
          <w:lang w:val="en-US" w:eastAsia="ru-RU"/>
        </w:rPr>
        <w:t xml:space="preserve"> (</w:t>
      </w:r>
      <w:proofErr w:type="spellStart"/>
      <w:r w:rsidRPr="00020EF1">
        <w:rPr>
          <w:rFonts w:ascii="Times New Roman" w:eastAsia="Times New Roman" w:hAnsi="Times New Roman" w:cs="Times New Roman"/>
          <w:sz w:val="24"/>
          <w:szCs w:val="24"/>
          <w:lang w:val="en-US" w:eastAsia="ru-RU"/>
        </w:rPr>
        <w:t>поведенческий</w:t>
      </w:r>
      <w:proofErr w:type="spellEnd"/>
      <w:r w:rsidR="006F4EB7" w:rsidRPr="00020EF1">
        <w:rPr>
          <w:rFonts w:ascii="Times New Roman" w:eastAsia="Times New Roman" w:hAnsi="Times New Roman" w:cs="Times New Roman"/>
          <w:sz w:val="24"/>
          <w:szCs w:val="24"/>
          <w:lang w:eastAsia="ru-RU"/>
        </w:rPr>
        <w:t>)</w:t>
      </w:r>
      <w:r w:rsidR="006F4EB7" w:rsidRPr="00020EF1">
        <w:rPr>
          <w:rFonts w:ascii="Times New Roman" w:eastAsia="Times New Roman" w:hAnsi="Times New Roman" w:cs="Times New Roman"/>
          <w:sz w:val="24"/>
          <w:szCs w:val="24"/>
          <w:lang w:val="en-US" w:eastAsia="ru-RU"/>
        </w:rPr>
        <w:t xml:space="preserve"> —</w:t>
      </w:r>
      <w:r w:rsidR="006F4EB7" w:rsidRPr="00020EF1">
        <w:rPr>
          <w:rFonts w:ascii="Times New Roman" w:eastAsia="Times New Roman" w:hAnsi="Times New Roman" w:cs="Times New Roman"/>
          <w:sz w:val="24"/>
          <w:szCs w:val="24"/>
          <w:lang w:eastAsia="ru-RU"/>
        </w:rPr>
        <w:t>(</w:t>
      </w:r>
      <w:r w:rsidR="006F4EB7" w:rsidRPr="00020EF1">
        <w:rPr>
          <w:rFonts w:ascii="Times New Roman" w:eastAsia="Times New Roman" w:hAnsi="Times New Roman" w:cs="Times New Roman"/>
          <w:sz w:val="24"/>
          <w:szCs w:val="24"/>
          <w:lang w:val="en-US" w:eastAsia="ru-RU"/>
        </w:rPr>
        <w:t xml:space="preserve"> </w:t>
      </w:r>
      <w:proofErr w:type="spellStart"/>
      <w:r w:rsidR="006F4EB7" w:rsidRPr="00020EF1">
        <w:rPr>
          <w:rFonts w:ascii="Times New Roman" w:eastAsia="Times New Roman" w:hAnsi="Times New Roman" w:cs="Times New Roman"/>
          <w:sz w:val="24"/>
          <w:szCs w:val="24"/>
          <w:lang w:val="en-US" w:eastAsia="ru-RU"/>
        </w:rPr>
        <w:t>гражданская</w:t>
      </w:r>
      <w:proofErr w:type="spellEnd"/>
      <w:r w:rsidR="006F4EB7" w:rsidRPr="00020EF1">
        <w:rPr>
          <w:rFonts w:ascii="Times New Roman" w:eastAsia="Times New Roman" w:hAnsi="Times New Roman" w:cs="Times New Roman"/>
          <w:sz w:val="24"/>
          <w:szCs w:val="24"/>
          <w:lang w:val="en-US" w:eastAsia="ru-RU"/>
        </w:rPr>
        <w:t xml:space="preserve"> </w:t>
      </w:r>
      <w:proofErr w:type="spellStart"/>
      <w:r w:rsidR="006F4EB7" w:rsidRPr="00020EF1">
        <w:rPr>
          <w:rFonts w:ascii="Times New Roman" w:eastAsia="Times New Roman" w:hAnsi="Times New Roman" w:cs="Times New Roman"/>
          <w:sz w:val="24"/>
          <w:szCs w:val="24"/>
          <w:lang w:val="en-US" w:eastAsia="ru-RU"/>
        </w:rPr>
        <w:t>активность</w:t>
      </w:r>
      <w:proofErr w:type="spellEnd"/>
      <w:r w:rsidR="006F4EB7" w:rsidRPr="00020EF1">
        <w:rPr>
          <w:rFonts w:ascii="Times New Roman" w:eastAsia="Times New Roman" w:hAnsi="Times New Roman" w:cs="Times New Roman"/>
          <w:sz w:val="24"/>
          <w:szCs w:val="24"/>
          <w:lang w:eastAsia="ru-RU"/>
        </w:rPr>
        <w:t>)</w:t>
      </w:r>
      <w:r w:rsidRPr="00020EF1">
        <w:rPr>
          <w:rFonts w:ascii="Times New Roman" w:eastAsia="Times New Roman" w:hAnsi="Times New Roman" w:cs="Times New Roman"/>
          <w:sz w:val="24"/>
          <w:szCs w:val="24"/>
          <w:lang w:val="en-US" w:eastAsia="ru-RU"/>
        </w:rPr>
        <w:t xml:space="preserve">. </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Каждое из направлений воспитания гражданской идентичности имеет свои трудности, свои подводные камни. Авторы концепции универсальных учебных действий</w:t>
      </w:r>
      <w:r w:rsidRPr="00020EF1">
        <w:rPr>
          <w:rFonts w:ascii="Times New Roman" w:eastAsia="Times New Roman" w:hAnsi="Times New Roman" w:cs="Times New Roman"/>
          <w:b/>
          <w:sz w:val="24"/>
          <w:szCs w:val="24"/>
          <w:lang w:eastAsia="ru-RU"/>
        </w:rPr>
        <w:t xml:space="preserve"> относят формирование гражданской идентичности</w:t>
      </w:r>
      <w:r w:rsidRPr="00020EF1">
        <w:rPr>
          <w:rFonts w:ascii="Times New Roman" w:eastAsia="Times New Roman" w:hAnsi="Times New Roman" w:cs="Times New Roman"/>
          <w:sz w:val="24"/>
          <w:szCs w:val="24"/>
          <w:lang w:eastAsia="ru-RU"/>
        </w:rPr>
        <w:t xml:space="preserve"> (в том числе и чувства патриотизма) </w:t>
      </w:r>
      <w:r w:rsidRPr="00020EF1">
        <w:rPr>
          <w:rFonts w:ascii="Times New Roman" w:eastAsia="Times New Roman" w:hAnsi="Times New Roman" w:cs="Times New Roman"/>
          <w:b/>
          <w:sz w:val="24"/>
          <w:szCs w:val="24"/>
          <w:lang w:eastAsia="ru-RU"/>
        </w:rPr>
        <w:t xml:space="preserve">к личностным универсальным учебным действиям. </w:t>
      </w:r>
      <w:r w:rsidRPr="00020EF1">
        <w:rPr>
          <w:rFonts w:ascii="Times New Roman" w:eastAsia="Times New Roman" w:hAnsi="Times New Roman" w:cs="Times New Roman"/>
          <w:b/>
          <w:bCs/>
          <w:sz w:val="24"/>
          <w:szCs w:val="24"/>
          <w:lang w:eastAsia="ru-RU"/>
        </w:rPr>
        <w:t>При этом выдвигаются следующие требования к результатам</w:t>
      </w:r>
      <w:r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sz w:val="24"/>
          <w:szCs w:val="24"/>
          <w:lang w:eastAsia="ru-RU"/>
        </w:rPr>
        <w:t xml:space="preserve"> </w:t>
      </w:r>
    </w:p>
    <w:p w:rsidR="00BC17A7" w:rsidRPr="00020EF1" w:rsidRDefault="00BC17A7" w:rsidP="00BC17A7">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020EF1">
        <w:rPr>
          <w:rFonts w:ascii="Times New Roman" w:eastAsia="Times New Roman" w:hAnsi="Times New Roman" w:cs="Times New Roman"/>
          <w:b/>
          <w:bCs/>
          <w:i/>
          <w:sz w:val="24"/>
          <w:szCs w:val="24"/>
          <w:lang w:eastAsia="ru-RU"/>
        </w:rPr>
        <w:t>Когнитивный компонент:</w:t>
      </w:r>
      <w:r w:rsidRPr="00020EF1">
        <w:rPr>
          <w:rFonts w:ascii="Times New Roman" w:eastAsia="Times New Roman" w:hAnsi="Times New Roman" w:cs="Times New Roman"/>
          <w:b/>
          <w:i/>
          <w:sz w:val="24"/>
          <w:szCs w:val="24"/>
          <w:lang w:eastAsia="ru-RU"/>
        </w:rPr>
        <w:t xml:space="preserve">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сформировать историко-географический образ России, т. е. представление о территории и границах России, её географических особенностях; знать основные исторические события развития государственности и общества, историю и географию края, его достижения и культурные традиции;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иметь представление о социально-политическом устройстве России, её государственной организации, знать государственную символику (герб, флаг, гимн), государственные праздники;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020EF1">
        <w:rPr>
          <w:rFonts w:ascii="Times New Roman" w:eastAsia="Times New Roman" w:hAnsi="Times New Roman" w:cs="Times New Roman"/>
          <w:sz w:val="24"/>
          <w:szCs w:val="24"/>
          <w:lang w:eastAsia="ru-RU"/>
        </w:rPr>
        <w:lastRenderedPageBreak/>
        <w:t xml:space="preserve">знать основные права и обязанности гражданина, соответствующие возрастному статусу учащегося в обществе (право на получение бесплатного образования и обязанность учиться; право использования культурных и материальных, природных ресурсов общества и обязанность бережно относиться к ним и сохранять их; право на медицинскую помощь и решения и обязанность нести ответственность за последствия решения и поступка в пределах, определяемых нормами государства и общества); </w:t>
      </w:r>
      <w:proofErr w:type="gramEnd"/>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знать о своей этнической принадлежности, национальных ценностях, традициях, культуре, о народах и этнических группах России;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иметь представление об общекультурном наследии России;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знать основные моральные нормы; нормы и правила охранно-бережного отношения к природе, сохранения здоровья; правила поведения в чрезвычайных ситуациях.</w:t>
      </w:r>
    </w:p>
    <w:p w:rsidR="00BC17A7" w:rsidRPr="00020EF1" w:rsidRDefault="00BC17A7" w:rsidP="00BC17A7">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bCs/>
          <w:i/>
          <w:sz w:val="24"/>
          <w:szCs w:val="24"/>
          <w:lang w:eastAsia="ru-RU"/>
        </w:rPr>
        <w:t xml:space="preserve">Ценностно-смысловой и </w:t>
      </w:r>
      <w:proofErr w:type="gramStart"/>
      <w:r w:rsidRPr="00020EF1">
        <w:rPr>
          <w:rFonts w:ascii="Times New Roman" w:eastAsia="Times New Roman" w:hAnsi="Times New Roman" w:cs="Times New Roman"/>
          <w:b/>
          <w:bCs/>
          <w:i/>
          <w:sz w:val="24"/>
          <w:szCs w:val="24"/>
          <w:lang w:eastAsia="ru-RU"/>
        </w:rPr>
        <w:t>эмоциональный</w:t>
      </w:r>
      <w:proofErr w:type="gramEnd"/>
      <w:r w:rsidRPr="00020EF1">
        <w:rPr>
          <w:rFonts w:ascii="Times New Roman" w:eastAsia="Times New Roman" w:hAnsi="Times New Roman" w:cs="Times New Roman"/>
          <w:b/>
          <w:bCs/>
          <w:i/>
          <w:sz w:val="24"/>
          <w:szCs w:val="24"/>
          <w:lang w:eastAsia="ru-RU"/>
        </w:rPr>
        <w:t xml:space="preserve"> компоненты</w:t>
      </w:r>
      <w:r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sz w:val="24"/>
          <w:szCs w:val="24"/>
          <w:lang w:eastAsia="ru-RU"/>
        </w:rPr>
        <w:t xml:space="preserve">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иметь чувство патриотизма и гордости за свою страну, уважать её историю, культурные и исторические памятники;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уважать другие народы России, иметь межэтническую толерантность;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уважать личность и её достоинства, доброжелательно относиться к окружающим, нетерпимо — к любым видам насилия;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уважать ценности семьи, любить природу, признавать ценности своего здоровья и здоровья других людей, обладать оптимизмом в восприятии мира;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следовать моральным нормам и гордиться этим, испытывать чувство стыда и вины при их нарушении.</w:t>
      </w:r>
    </w:p>
    <w:p w:rsidR="00BC17A7" w:rsidRPr="00020EF1" w:rsidRDefault="00BC17A7" w:rsidP="00BC17A7">
      <w:pPr>
        <w:widowControl w:val="0"/>
        <w:autoSpaceDE w:val="0"/>
        <w:autoSpaceDN w:val="0"/>
        <w:adjustRightInd w:val="0"/>
        <w:spacing w:after="0" w:line="360" w:lineRule="auto"/>
        <w:jc w:val="both"/>
        <w:rPr>
          <w:rFonts w:ascii="Times New Roman" w:eastAsia="Times New Roman" w:hAnsi="Times New Roman" w:cs="Times New Roman"/>
          <w:b/>
          <w:sz w:val="24"/>
          <w:szCs w:val="24"/>
          <w:lang w:val="en-US" w:eastAsia="ru-RU"/>
        </w:rPr>
      </w:pPr>
      <w:proofErr w:type="spellStart"/>
      <w:r w:rsidRPr="00020EF1">
        <w:rPr>
          <w:rFonts w:ascii="Times New Roman" w:eastAsia="Times New Roman" w:hAnsi="Times New Roman" w:cs="Times New Roman"/>
          <w:b/>
          <w:bCs/>
          <w:sz w:val="24"/>
          <w:szCs w:val="24"/>
          <w:lang w:val="en-US" w:eastAsia="ru-RU"/>
        </w:rPr>
        <w:t>Деятельностный</w:t>
      </w:r>
      <w:proofErr w:type="spellEnd"/>
      <w:r w:rsidRPr="00020EF1">
        <w:rPr>
          <w:rFonts w:ascii="Times New Roman" w:eastAsia="Times New Roman" w:hAnsi="Times New Roman" w:cs="Times New Roman"/>
          <w:b/>
          <w:bCs/>
          <w:sz w:val="24"/>
          <w:szCs w:val="24"/>
          <w:lang w:val="en-US" w:eastAsia="ru-RU"/>
        </w:rPr>
        <w:t xml:space="preserve"> </w:t>
      </w:r>
      <w:proofErr w:type="spellStart"/>
      <w:r w:rsidRPr="00020EF1">
        <w:rPr>
          <w:rFonts w:ascii="Times New Roman" w:eastAsia="Times New Roman" w:hAnsi="Times New Roman" w:cs="Times New Roman"/>
          <w:b/>
          <w:bCs/>
          <w:sz w:val="24"/>
          <w:szCs w:val="24"/>
          <w:lang w:val="en-US" w:eastAsia="ru-RU"/>
        </w:rPr>
        <w:t>компонент</w:t>
      </w:r>
      <w:proofErr w:type="spellEnd"/>
      <w:r w:rsidRPr="00020EF1">
        <w:rPr>
          <w:rFonts w:ascii="Times New Roman" w:eastAsia="Times New Roman" w:hAnsi="Times New Roman" w:cs="Times New Roman"/>
          <w:b/>
          <w:bCs/>
          <w:sz w:val="24"/>
          <w:szCs w:val="24"/>
          <w:lang w:val="en-US" w:eastAsia="ru-RU"/>
        </w:rPr>
        <w:t>:</w:t>
      </w:r>
      <w:r w:rsidRPr="00020EF1">
        <w:rPr>
          <w:rFonts w:ascii="Times New Roman" w:eastAsia="Times New Roman" w:hAnsi="Times New Roman" w:cs="Times New Roman"/>
          <w:b/>
          <w:sz w:val="24"/>
          <w:szCs w:val="24"/>
          <w:lang w:val="en-US" w:eastAsia="ru-RU"/>
        </w:rPr>
        <w:t xml:space="preserve">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участвовать в школьном самоуправлении в пределах возрастных компетенций (дежурство в школе и классе, участие школьных и внешкольных мероприятиях </w:t>
      </w:r>
      <w:proofErr w:type="spellStart"/>
      <w:r w:rsidRPr="00020EF1">
        <w:rPr>
          <w:rFonts w:ascii="Times New Roman" w:eastAsia="Times New Roman" w:hAnsi="Times New Roman" w:cs="Times New Roman"/>
          <w:sz w:val="24"/>
          <w:szCs w:val="24"/>
          <w:lang w:eastAsia="ru-RU"/>
        </w:rPr>
        <w:t>просоциального</w:t>
      </w:r>
      <w:proofErr w:type="spellEnd"/>
      <w:r w:rsidRPr="00020EF1">
        <w:rPr>
          <w:rFonts w:ascii="Times New Roman" w:eastAsia="Times New Roman" w:hAnsi="Times New Roman" w:cs="Times New Roman"/>
          <w:sz w:val="24"/>
          <w:szCs w:val="24"/>
          <w:lang w:eastAsia="ru-RU"/>
        </w:rPr>
        <w:t xml:space="preserve"> характера);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выполнять нормы и требования школьной жизни, пользоваться правами и выполнять обязанности ученика;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выполнять моральные нормы в отношении взрослых и сверстников в школе, дома, во </w:t>
      </w:r>
      <w:proofErr w:type="spellStart"/>
      <w:r w:rsidRPr="00020EF1">
        <w:rPr>
          <w:rFonts w:ascii="Times New Roman" w:eastAsia="Times New Roman" w:hAnsi="Times New Roman" w:cs="Times New Roman"/>
          <w:sz w:val="24"/>
          <w:szCs w:val="24"/>
          <w:lang w:eastAsia="ru-RU"/>
        </w:rPr>
        <w:t>внеучебных</w:t>
      </w:r>
      <w:proofErr w:type="spellEnd"/>
      <w:r w:rsidRPr="00020EF1">
        <w:rPr>
          <w:rFonts w:ascii="Times New Roman" w:eastAsia="Times New Roman" w:hAnsi="Times New Roman" w:cs="Times New Roman"/>
          <w:sz w:val="24"/>
          <w:szCs w:val="24"/>
          <w:lang w:eastAsia="ru-RU"/>
        </w:rPr>
        <w:t xml:space="preserve"> видах деятельности; </w:t>
      </w:r>
    </w:p>
    <w:p w:rsidR="00BC17A7" w:rsidRPr="00020EF1" w:rsidRDefault="00BC17A7" w:rsidP="008901D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участвовать в общественной жизни, ориентироваться в событиях, происходящих в стране и мире; посещать театры, музеи, библиотеки; следовать здоровому образу жизни.</w:t>
      </w:r>
    </w:p>
    <w:p w:rsidR="00E36AF0" w:rsidRPr="00020EF1" w:rsidRDefault="00E36AF0" w:rsidP="00E36AF0">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Таким образом, </w:t>
      </w:r>
      <w:r w:rsidR="00D72805" w:rsidRPr="00020EF1">
        <w:rPr>
          <w:rFonts w:ascii="Times New Roman" w:eastAsia="Times New Roman" w:hAnsi="Times New Roman" w:cs="Times New Roman"/>
          <w:sz w:val="24"/>
          <w:szCs w:val="24"/>
          <w:lang w:eastAsia="ru-RU"/>
        </w:rPr>
        <w:t>нра</w:t>
      </w:r>
      <w:r w:rsidR="00277D15">
        <w:rPr>
          <w:rFonts w:ascii="Times New Roman" w:eastAsia="Times New Roman" w:hAnsi="Times New Roman" w:cs="Times New Roman"/>
          <w:sz w:val="24"/>
          <w:szCs w:val="24"/>
          <w:lang w:eastAsia="ru-RU"/>
        </w:rPr>
        <w:t>в</w:t>
      </w:r>
      <w:r w:rsidR="00D72805" w:rsidRPr="00020EF1">
        <w:rPr>
          <w:rFonts w:ascii="Times New Roman" w:eastAsia="Times New Roman" w:hAnsi="Times New Roman" w:cs="Times New Roman"/>
          <w:sz w:val="24"/>
          <w:szCs w:val="24"/>
          <w:lang w:eastAsia="ru-RU"/>
        </w:rPr>
        <w:t>ственно-</w:t>
      </w:r>
      <w:r w:rsidRPr="00020EF1">
        <w:rPr>
          <w:rFonts w:ascii="Times New Roman" w:eastAsia="Times New Roman" w:hAnsi="Times New Roman" w:cs="Times New Roman"/>
          <w:sz w:val="24"/>
          <w:szCs w:val="24"/>
          <w:lang w:eastAsia="ru-RU"/>
        </w:rPr>
        <w:t xml:space="preserve">правовая культура имеет три компонента: смысловой, </w:t>
      </w:r>
      <w:r w:rsidRPr="00020EF1">
        <w:rPr>
          <w:rFonts w:ascii="Times New Roman" w:eastAsia="Times New Roman" w:hAnsi="Times New Roman" w:cs="Times New Roman"/>
          <w:sz w:val="24"/>
          <w:szCs w:val="24"/>
          <w:lang w:eastAsia="ru-RU"/>
        </w:rPr>
        <w:lastRenderedPageBreak/>
        <w:t>эмоциональный, поведенческий.</w:t>
      </w:r>
    </w:p>
    <w:p w:rsidR="00E36AF0" w:rsidRPr="00020EF1" w:rsidRDefault="00E36AF0" w:rsidP="00E36AF0">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Система правового воспитания основана на научном понимании структуры правового сознания.</w:t>
      </w:r>
    </w:p>
    <w:p w:rsidR="00E36AF0" w:rsidRPr="00020EF1" w:rsidRDefault="00F61421" w:rsidP="00E36AF0">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Правовая грамотность</w:t>
      </w:r>
      <w:r w:rsidR="00E36AF0" w:rsidRPr="00020EF1">
        <w:rPr>
          <w:rFonts w:ascii="Times New Roman" w:eastAsia="Times New Roman" w:hAnsi="Times New Roman" w:cs="Times New Roman"/>
          <w:sz w:val="24"/>
          <w:szCs w:val="24"/>
          <w:lang w:eastAsia="ru-RU"/>
        </w:rPr>
        <w:t xml:space="preserve"> развивает правовое сознание. На правовое поведение влияет взаимозависимость и дополнение формирования правового, гражданского и нравственного сознания. Гражданское сознание формирует понимание общественной значимости права, норм и законов. Нравственное сознание – усвоение и принятие норм личностью.</w:t>
      </w:r>
    </w:p>
    <w:p w:rsidR="00E36AF0" w:rsidRPr="00020EF1" w:rsidRDefault="00E36AF0" w:rsidP="00E36AF0">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Нравственно-правовые чувства формируют уважение к нормам и закону; переживан</w:t>
      </w:r>
      <w:r w:rsidR="00F61421" w:rsidRPr="00020EF1">
        <w:rPr>
          <w:rFonts w:ascii="Times New Roman" w:eastAsia="Times New Roman" w:hAnsi="Times New Roman" w:cs="Times New Roman"/>
          <w:sz w:val="24"/>
          <w:szCs w:val="24"/>
          <w:lang w:eastAsia="ru-RU"/>
        </w:rPr>
        <w:t>ия, связанные с нарушением норм -</w:t>
      </w:r>
      <w:r w:rsidRPr="00020EF1">
        <w:rPr>
          <w:rFonts w:ascii="Times New Roman" w:eastAsia="Times New Roman" w:hAnsi="Times New Roman" w:cs="Times New Roman"/>
          <w:sz w:val="24"/>
          <w:szCs w:val="24"/>
          <w:lang w:eastAsia="ru-RU"/>
        </w:rPr>
        <w:t xml:space="preserve"> совесть, контролирующую уверенность, страдание, страх.</w:t>
      </w:r>
    </w:p>
    <w:p w:rsidR="00E36AF0" w:rsidRPr="00020EF1" w:rsidRDefault="00E36AF0" w:rsidP="00E36AF0">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Правовое мышление формирует умение оценивать замыслы, поступки, поведение с точки зрения норм права.</w:t>
      </w:r>
    </w:p>
    <w:p w:rsidR="003F5F94" w:rsidRPr="00020EF1" w:rsidRDefault="003F5F94"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C060B1" w:rsidRPr="00020EF1" w:rsidRDefault="00C060B1" w:rsidP="005F2D81">
      <w:pPr>
        <w:widowControl w:val="0"/>
        <w:autoSpaceDE w:val="0"/>
        <w:autoSpaceDN w:val="0"/>
        <w:adjustRightInd w:val="0"/>
        <w:spacing w:after="0" w:line="360" w:lineRule="auto"/>
        <w:ind w:firstLine="567"/>
        <w:jc w:val="both"/>
        <w:rPr>
          <w:rFonts w:ascii="Times New Roman" w:eastAsia="Times New Roman" w:hAnsi="Times New Roman" w:cs="Times New Roman"/>
          <w:b/>
          <w:sz w:val="24"/>
          <w:szCs w:val="24"/>
          <w:lang w:eastAsia="ru-RU"/>
        </w:rPr>
      </w:pPr>
    </w:p>
    <w:p w:rsidR="00091E68" w:rsidRPr="00020EF1" w:rsidRDefault="003C4478" w:rsidP="00091E68">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lastRenderedPageBreak/>
        <w:t xml:space="preserve">Аспекты формирования нравственно-правовой культуры учащихся класса </w:t>
      </w:r>
    </w:p>
    <w:p w:rsidR="003C4478" w:rsidRPr="00020EF1" w:rsidRDefault="003C4478" w:rsidP="00091E68">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t>в рамках образовательного процесса школы.</w:t>
      </w:r>
    </w:p>
    <w:p w:rsidR="00C060B1" w:rsidRPr="00020EF1" w:rsidRDefault="003C4478" w:rsidP="00AC0D3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sz w:val="24"/>
          <w:szCs w:val="24"/>
          <w:lang w:eastAsia="ru-RU"/>
        </w:rPr>
        <w:t>Миссией</w:t>
      </w:r>
      <w:r w:rsidRPr="00020EF1">
        <w:rPr>
          <w:rFonts w:ascii="Times New Roman" w:eastAsia="Times New Roman" w:hAnsi="Times New Roman" w:cs="Times New Roman"/>
          <w:sz w:val="24"/>
          <w:szCs w:val="24"/>
          <w:lang w:eastAsia="ru-RU"/>
        </w:rPr>
        <w:t xml:space="preserve">  МБОУ СОШ № 26 г. Хабаровска, в которой я работаю с 2012 года,</w:t>
      </w:r>
      <w:r w:rsidR="003E3CA6" w:rsidRPr="00020EF1">
        <w:rPr>
          <w:rFonts w:ascii="Times New Roman" w:eastAsia="Times New Roman" w:hAnsi="Times New Roman" w:cs="Times New Roman"/>
          <w:sz w:val="24"/>
          <w:szCs w:val="24"/>
          <w:lang w:eastAsia="ru-RU"/>
        </w:rPr>
        <w:t xml:space="preserve"> </w:t>
      </w:r>
      <w:r w:rsidRPr="00020EF1">
        <w:rPr>
          <w:rFonts w:ascii="Times New Roman" w:eastAsia="Times New Roman" w:hAnsi="Times New Roman" w:cs="Times New Roman"/>
          <w:sz w:val="24"/>
          <w:szCs w:val="24"/>
          <w:lang w:eastAsia="ru-RU"/>
        </w:rPr>
        <w:t xml:space="preserve">согласно  Программе развития, является формирование правовой культуры обучающихся как залога успешной адаптации и социализации в жизни. </w:t>
      </w:r>
      <w:r w:rsidR="001A5964" w:rsidRPr="00020EF1">
        <w:rPr>
          <w:rFonts w:ascii="Times New Roman" w:eastAsia="Times New Roman" w:hAnsi="Times New Roman" w:cs="Times New Roman"/>
          <w:sz w:val="24"/>
          <w:szCs w:val="24"/>
          <w:lang w:eastAsia="ru-RU"/>
        </w:rPr>
        <w:t>Данный процесс нашел свое воплощение в воспитательной системе</w:t>
      </w:r>
      <w:r w:rsidR="003E3CA6" w:rsidRPr="00020EF1">
        <w:rPr>
          <w:rFonts w:ascii="Times New Roman" w:eastAsia="Times New Roman" w:hAnsi="Times New Roman" w:cs="Times New Roman"/>
          <w:sz w:val="24"/>
          <w:szCs w:val="24"/>
          <w:lang w:eastAsia="ru-RU"/>
        </w:rPr>
        <w:t xml:space="preserve"> </w:t>
      </w:r>
      <w:r w:rsidRPr="00020EF1">
        <w:rPr>
          <w:rFonts w:ascii="Times New Roman" w:eastAsia="Times New Roman" w:hAnsi="Times New Roman" w:cs="Times New Roman"/>
          <w:sz w:val="24"/>
          <w:szCs w:val="24"/>
          <w:lang w:eastAsia="ru-RU"/>
        </w:rPr>
        <w:t>«Школа правовой культуры».</w:t>
      </w:r>
      <w:r w:rsidR="003E3CA6" w:rsidRPr="00020EF1">
        <w:rPr>
          <w:rFonts w:ascii="Times New Roman" w:eastAsia="Times New Roman" w:hAnsi="Times New Roman" w:cs="Times New Roman"/>
          <w:sz w:val="24"/>
          <w:szCs w:val="24"/>
          <w:lang w:eastAsia="ru-RU"/>
        </w:rPr>
        <w:t xml:space="preserve"> Правовое воспитание, согласно концепции данной системы, начинается с момента поступления ребёнка в школу, через всю вертикаль обучения: и в учебно-познавательной, и во внеурочной деятельности, при изучении любой школьной дисциплины, при организации любого вида деятельности и отношений. </w:t>
      </w:r>
      <w:proofErr w:type="gramStart"/>
      <w:r w:rsidR="00BC17A7" w:rsidRPr="00020EF1">
        <w:rPr>
          <w:rFonts w:ascii="Times New Roman" w:eastAsia="Times New Roman" w:hAnsi="Times New Roman" w:cs="Times New Roman"/>
          <w:b/>
          <w:sz w:val="24"/>
          <w:szCs w:val="24"/>
          <w:lang w:eastAsia="ru-RU"/>
        </w:rPr>
        <w:t>Идея</w:t>
      </w:r>
      <w:r w:rsidR="00BC17A7" w:rsidRPr="00020EF1">
        <w:rPr>
          <w:rFonts w:ascii="Times New Roman" w:eastAsia="Times New Roman" w:hAnsi="Times New Roman" w:cs="Times New Roman"/>
          <w:sz w:val="24"/>
          <w:szCs w:val="24"/>
          <w:lang w:eastAsia="ru-RU"/>
        </w:rPr>
        <w:t xml:space="preserve"> воспитательной системы заключается в формировании правовой культуры через организацию деятельности, направленной на формирование у обучающихся уважения к праву; собственных установок и представлений, опирающихся на современные правовые ценности общества; правовой культуры, основанной на фундаментальной правовой грамотности; компетенций, достаточных для защиты прав, свобод и интересов личности; практического опыта деятельности в социально-правовой сфере.</w:t>
      </w:r>
      <w:proofErr w:type="gramEnd"/>
      <w:r w:rsidR="00BC17A7" w:rsidRPr="00020EF1">
        <w:rPr>
          <w:rFonts w:ascii="Times New Roman" w:eastAsia="Times New Roman" w:hAnsi="Times New Roman" w:cs="Times New Roman"/>
          <w:sz w:val="24"/>
          <w:szCs w:val="24"/>
          <w:lang w:eastAsia="ru-RU"/>
        </w:rPr>
        <w:t xml:space="preserve"> Эффективность формирования правовой культуры личности предполагает ее активное участие в данном процессе. </w:t>
      </w:r>
      <w:r w:rsidR="001A5964" w:rsidRPr="00020EF1">
        <w:rPr>
          <w:rFonts w:ascii="Times New Roman" w:eastAsia="Times New Roman" w:hAnsi="Times New Roman" w:cs="Times New Roman"/>
          <w:sz w:val="24"/>
          <w:szCs w:val="24"/>
          <w:lang w:eastAsia="ru-RU"/>
        </w:rPr>
        <w:t>Деятельность МБОУ СОШ № 26 направлена на создание</w:t>
      </w:r>
      <w:r w:rsidR="001A5964" w:rsidRPr="00020EF1">
        <w:rPr>
          <w:rFonts w:ascii="Times New Roman" w:eastAsia="Times New Roman" w:hAnsi="Times New Roman" w:cs="Times New Roman"/>
          <w:b/>
          <w:sz w:val="24"/>
          <w:szCs w:val="24"/>
          <w:lang w:eastAsia="ru-RU"/>
        </w:rPr>
        <w:t xml:space="preserve"> </w:t>
      </w:r>
      <w:r w:rsidR="00BC17A7" w:rsidRPr="00020EF1">
        <w:rPr>
          <w:rFonts w:ascii="Times New Roman" w:eastAsia="Times New Roman" w:hAnsi="Times New Roman" w:cs="Times New Roman"/>
          <w:sz w:val="24"/>
          <w:szCs w:val="24"/>
          <w:lang w:eastAsia="ru-RU"/>
        </w:rPr>
        <w:t xml:space="preserve">воспитательного пространства школы, способствующего   формированию правовой культуры </w:t>
      </w:r>
      <w:proofErr w:type="gramStart"/>
      <w:r w:rsidR="00BC17A7" w:rsidRPr="00020EF1">
        <w:rPr>
          <w:rFonts w:ascii="Times New Roman" w:eastAsia="Times New Roman" w:hAnsi="Times New Roman" w:cs="Times New Roman"/>
          <w:sz w:val="24"/>
          <w:szCs w:val="24"/>
          <w:lang w:eastAsia="ru-RU"/>
        </w:rPr>
        <w:t>обучающихся</w:t>
      </w:r>
      <w:proofErr w:type="gramEnd"/>
      <w:r w:rsidR="00BC17A7" w:rsidRPr="00020EF1">
        <w:rPr>
          <w:rFonts w:ascii="Times New Roman" w:eastAsia="Times New Roman" w:hAnsi="Times New Roman" w:cs="Times New Roman"/>
          <w:sz w:val="24"/>
          <w:szCs w:val="24"/>
          <w:lang w:eastAsia="ru-RU"/>
        </w:rPr>
        <w:t xml:space="preserve">. В качестве </w:t>
      </w:r>
      <w:r w:rsidR="00BC17A7" w:rsidRPr="00020EF1">
        <w:rPr>
          <w:rFonts w:ascii="Times New Roman" w:eastAsia="Times New Roman" w:hAnsi="Times New Roman" w:cs="Times New Roman"/>
          <w:b/>
          <w:sz w:val="24"/>
          <w:szCs w:val="24"/>
          <w:lang w:eastAsia="ru-RU"/>
        </w:rPr>
        <w:t>результатов</w:t>
      </w:r>
      <w:r w:rsidR="00BC17A7" w:rsidRPr="00020EF1">
        <w:rPr>
          <w:rFonts w:ascii="Times New Roman" w:eastAsia="Times New Roman" w:hAnsi="Times New Roman" w:cs="Times New Roman"/>
          <w:sz w:val="24"/>
          <w:szCs w:val="24"/>
          <w:lang w:eastAsia="ru-RU"/>
        </w:rPr>
        <w:t xml:space="preserve"> ее реализации мы планируем сформировать   у выпускников нашей школы такие качества, как: </w:t>
      </w:r>
      <w:proofErr w:type="spellStart"/>
      <w:r w:rsidR="00BC17A7" w:rsidRPr="00020EF1">
        <w:rPr>
          <w:rFonts w:ascii="Times New Roman" w:eastAsia="Times New Roman" w:hAnsi="Times New Roman" w:cs="Times New Roman"/>
          <w:sz w:val="24"/>
          <w:szCs w:val="24"/>
          <w:lang w:eastAsia="ru-RU"/>
        </w:rPr>
        <w:t>законоуважение</w:t>
      </w:r>
      <w:proofErr w:type="spellEnd"/>
      <w:r w:rsidR="00BC17A7" w:rsidRPr="00020EF1">
        <w:rPr>
          <w:rFonts w:ascii="Times New Roman" w:eastAsia="Times New Roman" w:hAnsi="Times New Roman" w:cs="Times New Roman"/>
          <w:sz w:val="24"/>
          <w:szCs w:val="24"/>
          <w:lang w:eastAsia="ru-RU"/>
        </w:rPr>
        <w:t>, толерантность, убежденность в неотъемлемости прав, в неразрывности прав и обязанностей, уважение к правам, своим и чужим, умением  ориентироваться в правовом поле.</w:t>
      </w:r>
    </w:p>
    <w:p w:rsidR="00C060B1" w:rsidRPr="00020EF1" w:rsidRDefault="00C060B1" w:rsidP="00AC0D3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Таким образом, созданное правовое пространство школы позволяет мне реализовывать цели и задачи н</w:t>
      </w:r>
      <w:r w:rsidR="00A2735E" w:rsidRPr="00020EF1">
        <w:rPr>
          <w:rFonts w:ascii="Times New Roman" w:eastAsia="Times New Roman" w:hAnsi="Times New Roman" w:cs="Times New Roman"/>
          <w:sz w:val="24"/>
          <w:szCs w:val="24"/>
          <w:lang w:eastAsia="ru-RU"/>
        </w:rPr>
        <w:t xml:space="preserve">равственно-правового </w:t>
      </w:r>
      <w:proofErr w:type="gramStart"/>
      <w:r w:rsidR="00A2735E" w:rsidRPr="00020EF1">
        <w:rPr>
          <w:rFonts w:ascii="Times New Roman" w:eastAsia="Times New Roman" w:hAnsi="Times New Roman" w:cs="Times New Roman"/>
          <w:sz w:val="24"/>
          <w:szCs w:val="24"/>
          <w:lang w:eastAsia="ru-RU"/>
        </w:rPr>
        <w:t>воспитания</w:t>
      </w:r>
      <w:proofErr w:type="gramEnd"/>
      <w:r w:rsidRPr="00020EF1">
        <w:rPr>
          <w:rFonts w:ascii="Times New Roman" w:eastAsia="Times New Roman" w:hAnsi="Times New Roman" w:cs="Times New Roman"/>
          <w:sz w:val="24"/>
          <w:szCs w:val="24"/>
          <w:lang w:eastAsia="ru-RU"/>
        </w:rPr>
        <w:t xml:space="preserve"> как на уроках, так и во внеурочной деятельности.</w:t>
      </w:r>
    </w:p>
    <w:p w:rsidR="00C060B1" w:rsidRPr="00020EF1" w:rsidRDefault="00BC17A7" w:rsidP="00AC0D3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 </w:t>
      </w:r>
      <w:r w:rsidR="00604509" w:rsidRPr="00020EF1">
        <w:rPr>
          <w:rFonts w:ascii="Times New Roman" w:eastAsia="Times New Roman" w:hAnsi="Times New Roman" w:cs="Times New Roman"/>
          <w:sz w:val="24"/>
          <w:szCs w:val="24"/>
          <w:lang w:eastAsia="ru-RU"/>
        </w:rPr>
        <w:t xml:space="preserve">Достижению цели способствует реализация созданной мною </w:t>
      </w:r>
      <w:r w:rsidRPr="00020EF1">
        <w:rPr>
          <w:rFonts w:ascii="Times New Roman" w:eastAsia="Times New Roman" w:hAnsi="Times New Roman" w:cs="Times New Roman"/>
          <w:sz w:val="24"/>
          <w:szCs w:val="24"/>
          <w:lang w:eastAsia="ru-RU"/>
        </w:rPr>
        <w:t xml:space="preserve"> </w:t>
      </w:r>
      <w:r w:rsidR="00604509" w:rsidRPr="00020EF1">
        <w:rPr>
          <w:rFonts w:ascii="Times New Roman" w:eastAsia="Times New Roman" w:hAnsi="Times New Roman" w:cs="Times New Roman"/>
          <w:sz w:val="24"/>
          <w:szCs w:val="24"/>
          <w:lang w:eastAsia="ru-RU"/>
        </w:rPr>
        <w:t>программы</w:t>
      </w:r>
      <w:r w:rsidRPr="00020EF1">
        <w:rPr>
          <w:rFonts w:ascii="Times New Roman" w:eastAsia="Times New Roman" w:hAnsi="Times New Roman" w:cs="Times New Roman"/>
          <w:sz w:val="24"/>
          <w:szCs w:val="24"/>
          <w:lang w:eastAsia="ru-RU"/>
        </w:rPr>
        <w:t xml:space="preserve"> воспитательной работы</w:t>
      </w:r>
      <w:r w:rsidR="005F2D81" w:rsidRPr="00020EF1">
        <w:rPr>
          <w:rFonts w:ascii="Times New Roman" w:eastAsia="Times New Roman" w:hAnsi="Times New Roman" w:cs="Times New Roman"/>
          <w:sz w:val="24"/>
          <w:szCs w:val="24"/>
          <w:lang w:eastAsia="ru-RU"/>
        </w:rPr>
        <w:t xml:space="preserve"> "Я и мир вокруг меня"</w:t>
      </w:r>
      <w:r w:rsidRPr="00020EF1">
        <w:rPr>
          <w:rFonts w:ascii="Times New Roman" w:eastAsia="Times New Roman" w:hAnsi="Times New Roman" w:cs="Times New Roman"/>
          <w:sz w:val="24"/>
          <w:szCs w:val="24"/>
          <w:lang w:eastAsia="ru-RU"/>
        </w:rPr>
        <w:t>, где одним из основных направлений является правовое направление. (</w:t>
      </w:r>
      <w:r w:rsidRPr="00020EF1">
        <w:rPr>
          <w:rFonts w:ascii="Times New Roman" w:eastAsia="Times New Roman" w:hAnsi="Times New Roman" w:cs="Times New Roman"/>
          <w:b/>
          <w:i/>
          <w:sz w:val="24"/>
          <w:szCs w:val="24"/>
          <w:lang w:eastAsia="ru-RU"/>
        </w:rPr>
        <w:t xml:space="preserve">Приложение </w:t>
      </w:r>
      <w:r w:rsidRPr="00020EF1">
        <w:rPr>
          <w:rFonts w:ascii="Times New Roman" w:eastAsia="Times New Roman" w:hAnsi="Times New Roman" w:cs="Times New Roman"/>
          <w:sz w:val="24"/>
          <w:szCs w:val="24"/>
          <w:lang w:eastAsia="ru-RU"/>
        </w:rPr>
        <w:t>1).</w:t>
      </w:r>
      <w:r w:rsidR="005F2D81" w:rsidRPr="00020EF1">
        <w:rPr>
          <w:rFonts w:ascii="Times New Roman" w:eastAsia="Times New Roman" w:hAnsi="Times New Roman" w:cs="Times New Roman"/>
          <w:sz w:val="24"/>
          <w:szCs w:val="24"/>
          <w:lang w:eastAsia="ru-RU"/>
        </w:rPr>
        <w:t xml:space="preserve"> </w:t>
      </w:r>
      <w:r w:rsidR="003E3CA6" w:rsidRPr="00020EF1">
        <w:rPr>
          <w:rFonts w:ascii="Times New Roman" w:eastAsia="Times New Roman" w:hAnsi="Times New Roman" w:cs="Times New Roman"/>
          <w:sz w:val="24"/>
          <w:szCs w:val="24"/>
          <w:lang w:eastAsia="ru-RU"/>
        </w:rPr>
        <w:t>Одной из форм</w:t>
      </w:r>
      <w:r w:rsidR="005F2D81" w:rsidRPr="00020EF1">
        <w:rPr>
          <w:rFonts w:ascii="Times New Roman" w:eastAsia="Times New Roman" w:hAnsi="Times New Roman" w:cs="Times New Roman"/>
          <w:sz w:val="24"/>
          <w:szCs w:val="24"/>
          <w:lang w:eastAsia="ru-RU"/>
        </w:rPr>
        <w:t xml:space="preserve"> </w:t>
      </w:r>
      <w:r w:rsidR="005810DC" w:rsidRPr="00020EF1">
        <w:rPr>
          <w:rFonts w:ascii="Times New Roman" w:eastAsia="Times New Roman" w:hAnsi="Times New Roman" w:cs="Times New Roman"/>
          <w:sz w:val="24"/>
          <w:szCs w:val="24"/>
          <w:lang w:eastAsia="ru-RU"/>
        </w:rPr>
        <w:t xml:space="preserve">формирования </w:t>
      </w:r>
      <w:r w:rsidR="005F2D81" w:rsidRPr="00020EF1">
        <w:rPr>
          <w:rFonts w:ascii="Times New Roman" w:eastAsia="Times New Roman" w:hAnsi="Times New Roman" w:cs="Times New Roman"/>
          <w:sz w:val="24"/>
          <w:szCs w:val="24"/>
          <w:lang w:eastAsia="ru-RU"/>
        </w:rPr>
        <w:t>нравственно-правовых качеств</w:t>
      </w:r>
      <w:r w:rsidR="005810DC" w:rsidRPr="00020EF1">
        <w:rPr>
          <w:rFonts w:ascii="Times New Roman" w:eastAsia="Times New Roman" w:hAnsi="Times New Roman" w:cs="Times New Roman"/>
          <w:sz w:val="24"/>
          <w:szCs w:val="24"/>
          <w:lang w:eastAsia="ru-RU"/>
        </w:rPr>
        <w:t xml:space="preserve"> является  </w:t>
      </w:r>
      <w:r w:rsidR="005F2D81" w:rsidRPr="00020EF1">
        <w:rPr>
          <w:rFonts w:ascii="Times New Roman" w:eastAsia="Times New Roman" w:hAnsi="Times New Roman" w:cs="Times New Roman"/>
          <w:sz w:val="24"/>
          <w:szCs w:val="24"/>
          <w:lang w:eastAsia="ru-RU"/>
        </w:rPr>
        <w:t xml:space="preserve"> </w:t>
      </w:r>
      <w:r w:rsidR="005810DC" w:rsidRPr="00020EF1">
        <w:rPr>
          <w:rFonts w:ascii="Times New Roman" w:eastAsia="Times New Roman" w:hAnsi="Times New Roman" w:cs="Times New Roman"/>
          <w:sz w:val="24"/>
          <w:szCs w:val="24"/>
          <w:lang w:eastAsia="ru-RU"/>
        </w:rPr>
        <w:t>кружок</w:t>
      </w:r>
      <w:r w:rsidR="005F2D81" w:rsidRPr="00020EF1">
        <w:rPr>
          <w:rFonts w:ascii="Times New Roman" w:eastAsia="Times New Roman" w:hAnsi="Times New Roman" w:cs="Times New Roman"/>
          <w:sz w:val="24"/>
          <w:szCs w:val="24"/>
          <w:lang w:eastAsia="ru-RU"/>
        </w:rPr>
        <w:t xml:space="preserve"> «Край, в котором я живу»</w:t>
      </w:r>
      <w:r w:rsidR="004B41B3" w:rsidRPr="00020EF1">
        <w:rPr>
          <w:rFonts w:ascii="Times New Roman" w:eastAsia="Times New Roman" w:hAnsi="Times New Roman" w:cs="Times New Roman"/>
          <w:sz w:val="24"/>
          <w:szCs w:val="24"/>
          <w:lang w:eastAsia="ru-RU"/>
        </w:rPr>
        <w:t>, который я веду в своем классе 2 часа в неделю</w:t>
      </w:r>
      <w:r w:rsidR="005F2D81" w:rsidRPr="00020EF1">
        <w:rPr>
          <w:rFonts w:ascii="Times New Roman" w:eastAsia="Times New Roman" w:hAnsi="Times New Roman" w:cs="Times New Roman"/>
          <w:sz w:val="24"/>
          <w:szCs w:val="24"/>
          <w:lang w:eastAsia="ru-RU"/>
        </w:rPr>
        <w:t>. (</w:t>
      </w:r>
      <w:r w:rsidR="005F2D81" w:rsidRPr="00020EF1">
        <w:rPr>
          <w:rFonts w:ascii="Times New Roman" w:eastAsia="Times New Roman" w:hAnsi="Times New Roman" w:cs="Times New Roman"/>
          <w:b/>
          <w:i/>
          <w:sz w:val="24"/>
          <w:szCs w:val="24"/>
          <w:lang w:eastAsia="ru-RU"/>
        </w:rPr>
        <w:t>Приложение 2</w:t>
      </w:r>
      <w:r w:rsidR="005F2D81" w:rsidRPr="00020EF1">
        <w:rPr>
          <w:rFonts w:ascii="Times New Roman" w:eastAsia="Times New Roman" w:hAnsi="Times New Roman" w:cs="Times New Roman"/>
          <w:sz w:val="24"/>
          <w:szCs w:val="24"/>
          <w:lang w:eastAsia="ru-RU"/>
        </w:rPr>
        <w:t>).</w:t>
      </w:r>
      <w:r w:rsidRPr="00020EF1">
        <w:rPr>
          <w:rFonts w:ascii="Times New Roman" w:eastAsia="Times New Roman" w:hAnsi="Times New Roman" w:cs="Times New Roman"/>
          <w:sz w:val="24"/>
          <w:szCs w:val="24"/>
          <w:lang w:eastAsia="ru-RU"/>
        </w:rPr>
        <w:t xml:space="preserve"> </w:t>
      </w:r>
      <w:r w:rsidR="003178CF" w:rsidRPr="00020EF1">
        <w:rPr>
          <w:rFonts w:ascii="Times New Roman" w:eastAsia="Times New Roman" w:hAnsi="Times New Roman" w:cs="Times New Roman"/>
          <w:sz w:val="24"/>
          <w:szCs w:val="24"/>
          <w:lang w:eastAsia="ru-RU"/>
        </w:rPr>
        <w:t xml:space="preserve">В воспитательной </w:t>
      </w:r>
      <w:r w:rsidR="00A3305E">
        <w:rPr>
          <w:rFonts w:ascii="Times New Roman" w:eastAsia="Times New Roman" w:hAnsi="Times New Roman" w:cs="Times New Roman"/>
          <w:sz w:val="24"/>
          <w:szCs w:val="24"/>
          <w:lang w:eastAsia="ru-RU"/>
        </w:rPr>
        <w:t xml:space="preserve">системе </w:t>
      </w:r>
      <w:r w:rsidR="003178CF" w:rsidRPr="00020EF1">
        <w:rPr>
          <w:rFonts w:ascii="Times New Roman" w:eastAsia="Times New Roman" w:hAnsi="Times New Roman" w:cs="Times New Roman"/>
          <w:sz w:val="24"/>
          <w:szCs w:val="24"/>
          <w:lang w:eastAsia="ru-RU"/>
        </w:rPr>
        <w:t xml:space="preserve"> я иду от идеи, от теории - к результату. А результат-это социальная активность учащихся. В моей системе - это участие ребят в конкурсах на нравственные темы, создание социальных проектов, участие в культурной жизни школы, поездки в музеи, позволяющие познакомиться с историей и культурой родного края.</w:t>
      </w:r>
    </w:p>
    <w:p w:rsidR="00325ECB" w:rsidRPr="00020EF1" w:rsidRDefault="0016325B" w:rsidP="00AC0D3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lastRenderedPageBreak/>
        <w:t xml:space="preserve"> О</w:t>
      </w:r>
      <w:r w:rsidR="00BC17A7" w:rsidRPr="00020EF1">
        <w:rPr>
          <w:rFonts w:ascii="Times New Roman" w:eastAsia="Times New Roman" w:hAnsi="Times New Roman" w:cs="Times New Roman"/>
          <w:sz w:val="24"/>
          <w:szCs w:val="24"/>
          <w:lang w:eastAsia="ru-RU"/>
        </w:rPr>
        <w:t>бучение и воспитание - два параллельно существующих, взаимосвязанных процесса в педагогической деятельности. На практике их невозможно разделить.</w:t>
      </w:r>
      <w:r w:rsidR="00DE6215" w:rsidRPr="00020EF1">
        <w:rPr>
          <w:rFonts w:ascii="Times New Roman" w:eastAsia="Times New Roman" w:hAnsi="Times New Roman" w:cs="Times New Roman"/>
          <w:sz w:val="24"/>
          <w:szCs w:val="24"/>
          <w:lang w:eastAsia="ru-RU"/>
        </w:rPr>
        <w:t xml:space="preserve"> </w:t>
      </w:r>
      <w:r w:rsidR="00325ECB" w:rsidRPr="00020EF1">
        <w:rPr>
          <w:rFonts w:ascii="Times New Roman" w:eastAsia="Times New Roman" w:hAnsi="Times New Roman" w:cs="Times New Roman"/>
          <w:sz w:val="24"/>
          <w:szCs w:val="24"/>
          <w:lang w:eastAsia="ru-RU"/>
        </w:rPr>
        <w:t xml:space="preserve">Логическим продолжением  внеклассной работы стала </w:t>
      </w:r>
      <w:r w:rsidR="00325ECB" w:rsidRPr="00D54951">
        <w:rPr>
          <w:rFonts w:ascii="Times New Roman" w:eastAsia="Times New Roman" w:hAnsi="Times New Roman" w:cs="Times New Roman"/>
          <w:sz w:val="24"/>
          <w:szCs w:val="24"/>
          <w:lang w:eastAsia="ru-RU"/>
        </w:rPr>
        <w:t>система уроков,</w:t>
      </w:r>
      <w:r w:rsidR="00325ECB" w:rsidRPr="00020EF1">
        <w:rPr>
          <w:rFonts w:ascii="Times New Roman" w:eastAsia="Times New Roman" w:hAnsi="Times New Roman" w:cs="Times New Roman"/>
          <w:color w:val="FF0000"/>
          <w:sz w:val="24"/>
          <w:szCs w:val="24"/>
          <w:lang w:eastAsia="ru-RU"/>
        </w:rPr>
        <w:t xml:space="preserve"> </w:t>
      </w:r>
      <w:r w:rsidR="00325ECB" w:rsidRPr="00020EF1">
        <w:rPr>
          <w:rFonts w:ascii="Times New Roman" w:eastAsia="Times New Roman" w:hAnsi="Times New Roman" w:cs="Times New Roman"/>
          <w:sz w:val="24"/>
          <w:szCs w:val="24"/>
          <w:lang w:eastAsia="ru-RU"/>
        </w:rPr>
        <w:t>на которых создаются условия</w:t>
      </w:r>
      <w:r w:rsidR="003178CF" w:rsidRPr="00020EF1">
        <w:rPr>
          <w:rFonts w:ascii="Times New Roman" w:eastAsia="Times New Roman" w:hAnsi="Times New Roman" w:cs="Times New Roman"/>
          <w:sz w:val="24"/>
          <w:szCs w:val="24"/>
          <w:lang w:eastAsia="ru-RU"/>
        </w:rPr>
        <w:t xml:space="preserve"> для</w:t>
      </w:r>
      <w:r w:rsidR="00325ECB" w:rsidRPr="00020EF1">
        <w:rPr>
          <w:rFonts w:ascii="Times New Roman" w:eastAsia="Times New Roman" w:hAnsi="Times New Roman" w:cs="Times New Roman"/>
          <w:sz w:val="24"/>
          <w:szCs w:val="24"/>
          <w:lang w:eastAsia="ru-RU"/>
        </w:rPr>
        <w:t xml:space="preserve"> формирования нравственно-правовой культуры младших школьников.</w:t>
      </w:r>
    </w:p>
    <w:p w:rsidR="00AC0D33" w:rsidRPr="00020EF1" w:rsidRDefault="00DE6215" w:rsidP="00AC0D33">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sz w:val="24"/>
          <w:szCs w:val="24"/>
          <w:lang w:eastAsia="ru-RU"/>
        </w:rPr>
        <w:t xml:space="preserve">С 2003 года </w:t>
      </w:r>
      <w:r w:rsidR="001A5964" w:rsidRPr="00020EF1">
        <w:rPr>
          <w:rFonts w:ascii="Times New Roman" w:eastAsia="Times New Roman" w:hAnsi="Times New Roman" w:cs="Times New Roman"/>
          <w:sz w:val="24"/>
          <w:szCs w:val="24"/>
          <w:lang w:eastAsia="ru-RU"/>
        </w:rPr>
        <w:t>работаю</w:t>
      </w:r>
      <w:r w:rsidRPr="00020EF1">
        <w:rPr>
          <w:rFonts w:ascii="Times New Roman" w:eastAsia="Times New Roman" w:hAnsi="Times New Roman" w:cs="Times New Roman"/>
          <w:sz w:val="24"/>
          <w:szCs w:val="24"/>
          <w:lang w:eastAsia="ru-RU"/>
        </w:rPr>
        <w:t xml:space="preserve"> по программе «Школа 2100».</w:t>
      </w:r>
      <w:r w:rsidR="00AC0D33" w:rsidRPr="00020EF1">
        <w:rPr>
          <w:rFonts w:ascii="Times New Roman" w:eastAsia="Times New Roman" w:hAnsi="Times New Roman" w:cs="Times New Roman"/>
          <w:b/>
          <w:bCs/>
          <w:sz w:val="24"/>
          <w:szCs w:val="24"/>
          <w:lang w:eastAsia="ru-RU"/>
        </w:rPr>
        <w:t xml:space="preserve"> </w:t>
      </w:r>
      <w:r w:rsidR="00AC0D33" w:rsidRPr="00020EF1">
        <w:rPr>
          <w:rFonts w:ascii="Times New Roman" w:eastAsia="Times New Roman" w:hAnsi="Times New Roman" w:cs="Times New Roman"/>
          <w:bCs/>
          <w:sz w:val="24"/>
          <w:szCs w:val="24"/>
          <w:lang w:eastAsia="ru-RU"/>
        </w:rPr>
        <w:t xml:space="preserve">Научный и педагогический коллектив Образовательной системы «Школа 2100» свою </w:t>
      </w:r>
      <w:r w:rsidR="00AC0D33" w:rsidRPr="00020EF1">
        <w:rPr>
          <w:rFonts w:ascii="Times New Roman" w:eastAsia="Times New Roman" w:hAnsi="Times New Roman" w:cs="Times New Roman"/>
          <w:b/>
          <w:bCs/>
          <w:sz w:val="24"/>
          <w:szCs w:val="24"/>
          <w:lang w:eastAsia="ru-RU"/>
        </w:rPr>
        <w:t>миссию</w:t>
      </w:r>
      <w:r w:rsidR="00AC0D33" w:rsidRPr="00020EF1">
        <w:rPr>
          <w:rFonts w:ascii="Times New Roman" w:eastAsia="Times New Roman" w:hAnsi="Times New Roman" w:cs="Times New Roman"/>
          <w:bCs/>
          <w:sz w:val="24"/>
          <w:szCs w:val="24"/>
          <w:lang w:eastAsia="ru-RU"/>
        </w:rPr>
        <w:t xml:space="preserve"> представляет следующим образом:</w:t>
      </w:r>
    </w:p>
    <w:p w:rsidR="001220A5" w:rsidRPr="00020EF1" w:rsidRDefault="00AC0D33" w:rsidP="001220A5">
      <w:pPr>
        <w:pStyle w:val="a3"/>
        <w:widowControl w:val="0"/>
        <w:numPr>
          <w:ilvl w:val="0"/>
          <w:numId w:val="5"/>
        </w:numPr>
        <w:autoSpaceDE w:val="0"/>
        <w:autoSpaceDN w:val="0"/>
        <w:adjustRightInd w:val="0"/>
        <w:spacing w:after="0" w:line="360" w:lineRule="auto"/>
        <w:ind w:left="0" w:firstLine="426"/>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Cs/>
          <w:sz w:val="24"/>
          <w:szCs w:val="24"/>
          <w:lang w:eastAsia="ru-RU"/>
        </w:rPr>
        <w:t>Во-первых, через созданную продуктивную образовательную систему  содействовать обеспечению эффективного будущего потенциала нашей страны – личностного</w:t>
      </w:r>
      <w:r w:rsidR="001220A5" w:rsidRPr="00020EF1">
        <w:rPr>
          <w:rFonts w:ascii="Times New Roman" w:eastAsia="Times New Roman" w:hAnsi="Times New Roman" w:cs="Times New Roman"/>
          <w:bCs/>
          <w:sz w:val="24"/>
          <w:szCs w:val="24"/>
          <w:lang w:eastAsia="ru-RU"/>
        </w:rPr>
        <w:t>, научного и производственного.</w:t>
      </w:r>
    </w:p>
    <w:p w:rsidR="001220A5" w:rsidRPr="00020EF1" w:rsidRDefault="001220A5" w:rsidP="001220A5">
      <w:pPr>
        <w:pStyle w:val="a3"/>
        <w:widowControl w:val="0"/>
        <w:numPr>
          <w:ilvl w:val="0"/>
          <w:numId w:val="5"/>
        </w:numPr>
        <w:autoSpaceDE w:val="0"/>
        <w:autoSpaceDN w:val="0"/>
        <w:adjustRightInd w:val="0"/>
        <w:spacing w:after="0" w:line="360" w:lineRule="auto"/>
        <w:ind w:left="0" w:firstLine="426"/>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Cs/>
          <w:sz w:val="24"/>
          <w:szCs w:val="24"/>
          <w:lang w:eastAsia="ru-RU"/>
        </w:rPr>
        <w:t xml:space="preserve"> </w:t>
      </w:r>
      <w:r w:rsidR="00AC0D33" w:rsidRPr="00020EF1">
        <w:rPr>
          <w:rFonts w:ascii="Times New Roman" w:eastAsia="Times New Roman" w:hAnsi="Times New Roman" w:cs="Times New Roman"/>
          <w:bCs/>
          <w:sz w:val="24"/>
          <w:szCs w:val="24"/>
          <w:lang w:eastAsia="ru-RU"/>
        </w:rPr>
        <w:t>Во-вторых, помочь сегодняшним школьникам вырасти максимально подготовленными к сложной современной жизни; научить их не выживать, а стать личностями, раскрывая свои способности, реализуя свои возможности, занять достойное место в обществе.</w:t>
      </w:r>
    </w:p>
    <w:p w:rsidR="00F53301" w:rsidRPr="00020EF1" w:rsidRDefault="001220A5" w:rsidP="00F53301">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bCs/>
          <w:sz w:val="24"/>
          <w:szCs w:val="24"/>
          <w:lang w:eastAsia="ru-RU"/>
        </w:rPr>
        <w:t xml:space="preserve"> Главная цель</w:t>
      </w:r>
      <w:r w:rsidRPr="00020EF1">
        <w:rPr>
          <w:rFonts w:ascii="Times New Roman" w:eastAsia="Times New Roman" w:hAnsi="Times New Roman" w:cs="Times New Roman"/>
          <w:bCs/>
          <w:sz w:val="24"/>
          <w:szCs w:val="24"/>
          <w:lang w:eastAsia="ru-RU"/>
        </w:rPr>
        <w:t xml:space="preserve"> «Школы 2100» - </w:t>
      </w:r>
      <w:r w:rsidR="006E2E75" w:rsidRPr="00020EF1">
        <w:rPr>
          <w:rFonts w:ascii="Times New Roman" w:eastAsia="Times New Roman" w:hAnsi="Times New Roman" w:cs="Times New Roman"/>
          <w:bCs/>
          <w:sz w:val="24"/>
          <w:szCs w:val="24"/>
          <w:lang w:eastAsia="ru-RU"/>
        </w:rPr>
        <w:t>развитие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w:t>
      </w:r>
      <w:r w:rsidR="006E2E75" w:rsidRPr="00020EF1">
        <w:rPr>
          <w:rFonts w:ascii="Times New Roman" w:eastAsia="Times New Roman" w:hAnsi="Times New Roman" w:cs="Times New Roman"/>
          <w:sz w:val="24"/>
          <w:szCs w:val="24"/>
          <w:lang w:eastAsia="ru-RU"/>
        </w:rPr>
        <w:t xml:space="preserve"> </w:t>
      </w:r>
      <w:r w:rsidR="003178CF" w:rsidRPr="00020EF1">
        <w:rPr>
          <w:rFonts w:ascii="Times New Roman" w:eastAsia="Times New Roman" w:hAnsi="Times New Roman" w:cs="Times New Roman"/>
          <w:sz w:val="24"/>
          <w:szCs w:val="24"/>
          <w:lang w:eastAsia="ru-RU"/>
        </w:rPr>
        <w:t>Ф</w:t>
      </w:r>
      <w:r w:rsidR="00F53301" w:rsidRPr="00020EF1">
        <w:rPr>
          <w:rFonts w:ascii="Times New Roman" w:eastAsia="Times New Roman" w:hAnsi="Times New Roman" w:cs="Times New Roman"/>
          <w:sz w:val="24"/>
          <w:szCs w:val="24"/>
          <w:lang w:eastAsia="ru-RU"/>
        </w:rPr>
        <w:t>ункционально грамотн</w:t>
      </w:r>
      <w:r w:rsidR="003178CF" w:rsidRPr="00020EF1">
        <w:rPr>
          <w:rFonts w:ascii="Times New Roman" w:eastAsia="Times New Roman" w:hAnsi="Times New Roman" w:cs="Times New Roman"/>
          <w:sz w:val="24"/>
          <w:szCs w:val="24"/>
          <w:lang w:eastAsia="ru-RU"/>
        </w:rPr>
        <w:t>ая</w:t>
      </w:r>
      <w:r w:rsidR="0016325B" w:rsidRPr="00020EF1">
        <w:rPr>
          <w:rFonts w:ascii="Times New Roman" w:eastAsia="Times New Roman" w:hAnsi="Times New Roman" w:cs="Times New Roman"/>
          <w:sz w:val="24"/>
          <w:szCs w:val="24"/>
          <w:lang w:eastAsia="ru-RU"/>
        </w:rPr>
        <w:t xml:space="preserve"> личность -</w:t>
      </w:r>
      <w:r w:rsidR="00F53301" w:rsidRPr="00020EF1">
        <w:rPr>
          <w:rFonts w:ascii="Times New Roman" w:eastAsia="Times New Roman" w:hAnsi="Times New Roman" w:cs="Times New Roman"/>
          <w:sz w:val="24"/>
          <w:szCs w:val="24"/>
          <w:lang w:eastAsia="ru-RU"/>
        </w:rPr>
        <w:t xml:space="preserve"> </w:t>
      </w:r>
      <w:r w:rsidR="003178CF" w:rsidRPr="00020EF1">
        <w:rPr>
          <w:rFonts w:ascii="Times New Roman" w:eastAsia="Times New Roman" w:hAnsi="Times New Roman" w:cs="Times New Roman"/>
          <w:sz w:val="24"/>
          <w:szCs w:val="24"/>
          <w:lang w:eastAsia="ru-RU"/>
        </w:rPr>
        <w:t>это</w:t>
      </w:r>
      <w:r w:rsidR="00F53301" w:rsidRPr="00020EF1">
        <w:rPr>
          <w:rFonts w:ascii="Times New Roman" w:eastAsia="Times New Roman" w:hAnsi="Times New Roman" w:cs="Times New Roman"/>
          <w:sz w:val="24"/>
          <w:szCs w:val="24"/>
          <w:lang w:eastAsia="ru-RU"/>
        </w:rPr>
        <w:t xml:space="preserve"> человек, который</w:t>
      </w:r>
    </w:p>
    <w:p w:rsidR="00F53301" w:rsidRPr="00020EF1" w:rsidRDefault="00F53301" w:rsidP="00F53301">
      <w:pPr>
        <w:pStyle w:val="a3"/>
        <w:widowControl w:val="0"/>
        <w:numPr>
          <w:ilvl w:val="2"/>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обладает огромным потенциалом к саморазвитию, умеет учиться и самостоятельно добывать знания;</w:t>
      </w:r>
    </w:p>
    <w:p w:rsidR="00F53301" w:rsidRPr="00020EF1" w:rsidRDefault="00F53301" w:rsidP="00F53301">
      <w:pPr>
        <w:pStyle w:val="a3"/>
        <w:widowControl w:val="0"/>
        <w:numPr>
          <w:ilvl w:val="2"/>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владеет обобщенным целостным представлением о мире (картиной мира);</w:t>
      </w:r>
    </w:p>
    <w:p w:rsidR="00F53301" w:rsidRPr="00020EF1" w:rsidRDefault="00F53301" w:rsidP="00F53301">
      <w:pPr>
        <w:pStyle w:val="a3"/>
        <w:widowControl w:val="0"/>
        <w:numPr>
          <w:ilvl w:val="2"/>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привык самостоятельно принимать решения и нести за них персональную ответственность;</w:t>
      </w:r>
    </w:p>
    <w:p w:rsidR="00F53301" w:rsidRPr="00020EF1" w:rsidRDefault="00F53301" w:rsidP="00F53301">
      <w:pPr>
        <w:pStyle w:val="a3"/>
        <w:widowControl w:val="0"/>
        <w:numPr>
          <w:ilvl w:val="2"/>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усвоил положительный опыт и завоевания предыдущих поколений, сумел проанализировать его.</w:t>
      </w:r>
    </w:p>
    <w:p w:rsidR="00F53301" w:rsidRPr="00020EF1" w:rsidRDefault="00F53301" w:rsidP="00F53301">
      <w:pPr>
        <w:pStyle w:val="a3"/>
        <w:widowControl w:val="0"/>
        <w:numPr>
          <w:ilvl w:val="2"/>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толерантен по своей жизненной позиции, понимает, что он живет и трудится среди таких же личностей, как и он, умеет отстаивать свое мнение и уважать мнение других;</w:t>
      </w:r>
    </w:p>
    <w:p w:rsidR="00F53301" w:rsidRPr="00020EF1" w:rsidRDefault="00F53301" w:rsidP="00F53301">
      <w:pPr>
        <w:pStyle w:val="a3"/>
        <w:widowControl w:val="0"/>
        <w:numPr>
          <w:ilvl w:val="2"/>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эффективно владеет вербальными и невербальными средствами общения;</w:t>
      </w:r>
    </w:p>
    <w:p w:rsidR="00F53301" w:rsidRPr="00020EF1" w:rsidRDefault="00F53301" w:rsidP="00F53301">
      <w:pPr>
        <w:pStyle w:val="a3"/>
        <w:widowControl w:val="0"/>
        <w:numPr>
          <w:ilvl w:val="0"/>
          <w:numId w:val="7"/>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roofErr w:type="gramStart"/>
      <w:r w:rsidRPr="00020EF1">
        <w:rPr>
          <w:rFonts w:ascii="Times New Roman" w:eastAsia="Times New Roman" w:hAnsi="Times New Roman" w:cs="Times New Roman"/>
          <w:sz w:val="24"/>
          <w:szCs w:val="24"/>
          <w:lang w:eastAsia="ru-RU"/>
        </w:rPr>
        <w:t>способен</w:t>
      </w:r>
      <w:proofErr w:type="gramEnd"/>
      <w:r w:rsidRPr="00020EF1">
        <w:rPr>
          <w:rFonts w:ascii="Times New Roman" w:eastAsia="Times New Roman" w:hAnsi="Times New Roman" w:cs="Times New Roman"/>
          <w:sz w:val="24"/>
          <w:szCs w:val="24"/>
          <w:lang w:eastAsia="ru-RU"/>
        </w:rPr>
        <w:t xml:space="preserve"> жить в любом социуме, адаптируясь к нему.</w:t>
      </w:r>
    </w:p>
    <w:p w:rsidR="003F5F94" w:rsidRPr="00020EF1" w:rsidRDefault="003178CF" w:rsidP="003178CF">
      <w:pPr>
        <w:pStyle w:val="a3"/>
        <w:widowControl w:val="0"/>
        <w:autoSpaceDE w:val="0"/>
        <w:autoSpaceDN w:val="0"/>
        <w:adjustRightInd w:val="0"/>
        <w:spacing w:after="0" w:line="360" w:lineRule="auto"/>
        <w:ind w:left="0" w:firstLine="567"/>
        <w:jc w:val="both"/>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Cs/>
          <w:sz w:val="24"/>
          <w:szCs w:val="24"/>
          <w:lang w:eastAsia="ru-RU"/>
        </w:rPr>
        <w:t>Ц</w:t>
      </w:r>
      <w:r w:rsidR="00F53301" w:rsidRPr="00020EF1">
        <w:rPr>
          <w:rFonts w:ascii="Times New Roman" w:eastAsia="Times New Roman" w:hAnsi="Times New Roman" w:cs="Times New Roman"/>
          <w:bCs/>
          <w:sz w:val="24"/>
          <w:szCs w:val="24"/>
          <w:lang w:eastAsia="ru-RU"/>
        </w:rPr>
        <w:t xml:space="preserve">ели и </w:t>
      </w:r>
      <w:r w:rsidR="00D73F33" w:rsidRPr="00020EF1">
        <w:rPr>
          <w:rFonts w:ascii="Times New Roman" w:eastAsia="Times New Roman" w:hAnsi="Times New Roman" w:cs="Times New Roman"/>
          <w:bCs/>
          <w:sz w:val="24"/>
          <w:szCs w:val="24"/>
          <w:lang w:eastAsia="ru-RU"/>
        </w:rPr>
        <w:t xml:space="preserve">предполагаемые </w:t>
      </w:r>
      <w:r w:rsidR="00F53301" w:rsidRPr="00020EF1">
        <w:rPr>
          <w:rFonts w:ascii="Times New Roman" w:eastAsia="Times New Roman" w:hAnsi="Times New Roman" w:cs="Times New Roman"/>
          <w:bCs/>
          <w:sz w:val="24"/>
          <w:szCs w:val="24"/>
          <w:lang w:eastAsia="ru-RU"/>
        </w:rPr>
        <w:t xml:space="preserve">результаты </w:t>
      </w:r>
      <w:r w:rsidR="00D73F33" w:rsidRPr="00020EF1">
        <w:rPr>
          <w:rFonts w:ascii="Times New Roman" w:eastAsia="Times New Roman" w:hAnsi="Times New Roman" w:cs="Times New Roman"/>
          <w:bCs/>
          <w:sz w:val="24"/>
          <w:szCs w:val="24"/>
          <w:lang w:eastAsia="ru-RU"/>
        </w:rPr>
        <w:t>программы развития школы, воспитательной системы</w:t>
      </w:r>
      <w:r w:rsidR="00F53301" w:rsidRPr="00020EF1">
        <w:rPr>
          <w:rFonts w:ascii="Times New Roman" w:eastAsia="Times New Roman" w:hAnsi="Times New Roman" w:cs="Times New Roman"/>
          <w:bCs/>
          <w:sz w:val="24"/>
          <w:szCs w:val="24"/>
          <w:lang w:eastAsia="ru-RU"/>
        </w:rPr>
        <w:t xml:space="preserve"> </w:t>
      </w:r>
      <w:r w:rsidR="00D73F33" w:rsidRPr="00020EF1">
        <w:rPr>
          <w:rFonts w:ascii="Times New Roman" w:eastAsia="Times New Roman" w:hAnsi="Times New Roman" w:cs="Times New Roman"/>
          <w:bCs/>
          <w:sz w:val="24"/>
          <w:szCs w:val="24"/>
          <w:lang w:eastAsia="ru-RU"/>
        </w:rPr>
        <w:t>и образовательной</w:t>
      </w:r>
      <w:r w:rsidR="00F53301" w:rsidRPr="00020EF1">
        <w:rPr>
          <w:rFonts w:ascii="Times New Roman" w:eastAsia="Times New Roman" w:hAnsi="Times New Roman" w:cs="Times New Roman"/>
          <w:bCs/>
          <w:sz w:val="24"/>
          <w:szCs w:val="24"/>
          <w:lang w:eastAsia="ru-RU"/>
        </w:rPr>
        <w:t xml:space="preserve"> системы «Школа 2100</w:t>
      </w:r>
      <w:r w:rsidR="00D54951">
        <w:rPr>
          <w:rFonts w:ascii="Times New Roman" w:eastAsia="Times New Roman" w:hAnsi="Times New Roman" w:cs="Times New Roman"/>
          <w:bCs/>
          <w:sz w:val="24"/>
          <w:szCs w:val="24"/>
          <w:lang w:eastAsia="ru-RU"/>
        </w:rPr>
        <w:t>»</w:t>
      </w:r>
      <w:r w:rsidR="009C1A44" w:rsidRPr="00020EF1">
        <w:rPr>
          <w:rFonts w:ascii="Times New Roman" w:eastAsia="Times New Roman" w:hAnsi="Times New Roman" w:cs="Times New Roman"/>
          <w:bCs/>
          <w:sz w:val="24"/>
          <w:szCs w:val="24"/>
          <w:lang w:eastAsia="ru-RU"/>
        </w:rPr>
        <w:t xml:space="preserve"> позволя</w:t>
      </w:r>
      <w:r w:rsidR="00D73F33" w:rsidRPr="00020EF1">
        <w:rPr>
          <w:rFonts w:ascii="Times New Roman" w:eastAsia="Times New Roman" w:hAnsi="Times New Roman" w:cs="Times New Roman"/>
          <w:bCs/>
          <w:sz w:val="24"/>
          <w:szCs w:val="24"/>
          <w:lang w:eastAsia="ru-RU"/>
        </w:rPr>
        <w:t>ю</w:t>
      </w:r>
      <w:r w:rsidR="009C1A44" w:rsidRPr="00020EF1">
        <w:rPr>
          <w:rFonts w:ascii="Times New Roman" w:eastAsia="Times New Roman" w:hAnsi="Times New Roman" w:cs="Times New Roman"/>
          <w:bCs/>
          <w:sz w:val="24"/>
          <w:szCs w:val="24"/>
          <w:lang w:eastAsia="ru-RU"/>
        </w:rPr>
        <w:t>т организовать управляемый, систематический и целенаправленный процесс</w:t>
      </w:r>
      <w:r w:rsidR="007A4E33" w:rsidRPr="00020EF1">
        <w:rPr>
          <w:rFonts w:ascii="Times New Roman" w:eastAsia="Times New Roman" w:hAnsi="Times New Roman" w:cs="Times New Roman"/>
          <w:bCs/>
          <w:sz w:val="24"/>
          <w:szCs w:val="24"/>
          <w:lang w:eastAsia="ru-RU"/>
        </w:rPr>
        <w:t xml:space="preserve"> по формированию нравственно-правовой культуры.</w:t>
      </w:r>
    </w:p>
    <w:p w:rsidR="00D73F33" w:rsidRPr="00020EF1" w:rsidRDefault="008901D6" w:rsidP="00D73F33">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lastRenderedPageBreak/>
        <w:t xml:space="preserve">Нравственно – правовое воспитание на уроках окружающего мира </w:t>
      </w:r>
    </w:p>
    <w:p w:rsidR="008901D6" w:rsidRPr="00020EF1" w:rsidRDefault="008901D6" w:rsidP="00D73F33">
      <w:pPr>
        <w:widowControl w:val="0"/>
        <w:autoSpaceDE w:val="0"/>
        <w:autoSpaceDN w:val="0"/>
        <w:adjustRightInd w:val="0"/>
        <w:spacing w:after="0" w:line="360" w:lineRule="auto"/>
        <w:ind w:firstLine="567"/>
        <w:jc w:val="center"/>
        <w:rPr>
          <w:rFonts w:ascii="Times New Roman" w:eastAsia="Times New Roman" w:hAnsi="Times New Roman" w:cs="Times New Roman"/>
          <w:b/>
          <w:sz w:val="24"/>
          <w:szCs w:val="24"/>
          <w:lang w:eastAsia="ru-RU"/>
        </w:rPr>
      </w:pPr>
      <w:r w:rsidRPr="00020EF1">
        <w:rPr>
          <w:rFonts w:ascii="Times New Roman" w:eastAsia="Times New Roman" w:hAnsi="Times New Roman" w:cs="Times New Roman"/>
          <w:b/>
          <w:sz w:val="24"/>
          <w:szCs w:val="24"/>
          <w:lang w:eastAsia="ru-RU"/>
        </w:rPr>
        <w:t>образовательной системы «Школа 2100».</w:t>
      </w:r>
    </w:p>
    <w:p w:rsidR="00BC17A7" w:rsidRPr="00020EF1" w:rsidRDefault="008901D6"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Особое внимание формированию нравственно-правовой культуре младших школьников уделяю на уроках окружающего мира</w:t>
      </w:r>
      <w:r w:rsidR="00BC17A7" w:rsidRPr="00020EF1">
        <w:rPr>
          <w:rFonts w:ascii="Times New Roman" w:eastAsia="Times New Roman" w:hAnsi="Times New Roman" w:cs="Times New Roman"/>
          <w:sz w:val="24"/>
          <w:szCs w:val="24"/>
          <w:lang w:eastAsia="ru-RU"/>
        </w:rPr>
        <w:t xml:space="preserve"> образ</w:t>
      </w:r>
      <w:r w:rsidR="00D73F33" w:rsidRPr="00020EF1">
        <w:rPr>
          <w:rFonts w:ascii="Times New Roman" w:eastAsia="Times New Roman" w:hAnsi="Times New Roman" w:cs="Times New Roman"/>
          <w:sz w:val="24"/>
          <w:szCs w:val="24"/>
          <w:lang w:eastAsia="ru-RU"/>
        </w:rPr>
        <w:t xml:space="preserve">овательной системы «Школа 2100» под редакцией </w:t>
      </w:r>
      <w:r w:rsidR="00BC17A7" w:rsidRPr="00020EF1">
        <w:rPr>
          <w:rFonts w:ascii="Times New Roman" w:eastAsia="Times New Roman" w:hAnsi="Times New Roman" w:cs="Times New Roman"/>
          <w:sz w:val="24"/>
          <w:szCs w:val="24"/>
          <w:lang w:eastAsia="ru-RU"/>
        </w:rPr>
        <w:t xml:space="preserve"> А.А. Вахрушев</w:t>
      </w:r>
      <w:r w:rsidR="00D73F33" w:rsidRPr="00020EF1">
        <w:rPr>
          <w:rFonts w:ascii="Times New Roman" w:eastAsia="Times New Roman" w:hAnsi="Times New Roman" w:cs="Times New Roman"/>
          <w:sz w:val="24"/>
          <w:szCs w:val="24"/>
          <w:lang w:eastAsia="ru-RU"/>
        </w:rPr>
        <w:t>а</w:t>
      </w:r>
      <w:r w:rsidR="00BC17A7" w:rsidRPr="00020EF1">
        <w:rPr>
          <w:rFonts w:ascii="Times New Roman" w:eastAsia="Times New Roman" w:hAnsi="Times New Roman" w:cs="Times New Roman"/>
          <w:sz w:val="24"/>
          <w:szCs w:val="24"/>
          <w:lang w:eastAsia="ru-RU"/>
        </w:rPr>
        <w:t>, Д.Д. Данилов</w:t>
      </w:r>
      <w:r w:rsidR="00D73F33" w:rsidRPr="00020EF1">
        <w:rPr>
          <w:rFonts w:ascii="Times New Roman" w:eastAsia="Times New Roman" w:hAnsi="Times New Roman" w:cs="Times New Roman"/>
          <w:sz w:val="24"/>
          <w:szCs w:val="24"/>
          <w:lang w:eastAsia="ru-RU"/>
        </w:rPr>
        <w:t>а</w:t>
      </w:r>
      <w:r w:rsidR="00BC17A7" w:rsidRPr="00020EF1">
        <w:rPr>
          <w:rFonts w:ascii="Times New Roman" w:eastAsia="Times New Roman" w:hAnsi="Times New Roman" w:cs="Times New Roman"/>
          <w:sz w:val="24"/>
          <w:szCs w:val="24"/>
          <w:lang w:eastAsia="ru-RU"/>
        </w:rPr>
        <w:t>.</w:t>
      </w:r>
    </w:p>
    <w:p w:rsidR="00BC17A7" w:rsidRPr="00020EF1" w:rsidRDefault="00DE6215"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В</w:t>
      </w:r>
      <w:r w:rsidR="00BC17A7" w:rsidRPr="00020EF1">
        <w:rPr>
          <w:rFonts w:ascii="Times New Roman" w:eastAsia="Times New Roman" w:hAnsi="Times New Roman" w:cs="Times New Roman"/>
          <w:sz w:val="24"/>
          <w:szCs w:val="24"/>
          <w:lang w:eastAsia="ru-RU"/>
        </w:rPr>
        <w:t>оспитание патриотизма и гражданственности</w:t>
      </w:r>
      <w:r w:rsidRPr="00020EF1">
        <w:rPr>
          <w:rFonts w:ascii="Times New Roman" w:eastAsia="Times New Roman" w:hAnsi="Times New Roman" w:cs="Times New Roman"/>
          <w:sz w:val="24"/>
          <w:szCs w:val="24"/>
          <w:lang w:eastAsia="ru-RU"/>
        </w:rPr>
        <w:t xml:space="preserve"> - это</w:t>
      </w:r>
      <w:r w:rsidR="00BC17A7" w:rsidRPr="00020EF1">
        <w:rPr>
          <w:rFonts w:ascii="Times New Roman" w:eastAsia="Times New Roman" w:hAnsi="Times New Roman" w:cs="Times New Roman"/>
          <w:sz w:val="24"/>
          <w:szCs w:val="24"/>
          <w:lang w:eastAsia="ru-RU"/>
        </w:rPr>
        <w:t xml:space="preserve"> основа жизнеспособности любого общества и государства, преемственности поколений. В </w:t>
      </w:r>
      <w:r w:rsidR="00BC17A7" w:rsidRPr="00020EF1">
        <w:rPr>
          <w:rFonts w:ascii="Times New Roman" w:eastAsia="Times New Roman" w:hAnsi="Times New Roman" w:cs="Times New Roman"/>
          <w:b/>
          <w:sz w:val="24"/>
          <w:szCs w:val="24"/>
          <w:lang w:eastAsia="ru-RU"/>
        </w:rPr>
        <w:t>стандартах</w:t>
      </w:r>
      <w:r w:rsidR="00BC17A7" w:rsidRPr="00020EF1">
        <w:rPr>
          <w:rFonts w:ascii="Times New Roman" w:eastAsia="Times New Roman" w:hAnsi="Times New Roman" w:cs="Times New Roman"/>
          <w:sz w:val="24"/>
          <w:szCs w:val="24"/>
          <w:lang w:eastAsia="ru-RU"/>
        </w:rPr>
        <w:t xml:space="preserve"> образования второго поколения категория «нравственная ценность» стала одной из центральных. </w:t>
      </w:r>
      <w:proofErr w:type="gramStart"/>
      <w:r w:rsidR="00BC17A7" w:rsidRPr="00020EF1">
        <w:rPr>
          <w:rFonts w:ascii="Times New Roman" w:eastAsia="Times New Roman" w:hAnsi="Times New Roman" w:cs="Times New Roman"/>
          <w:sz w:val="24"/>
          <w:szCs w:val="24"/>
          <w:lang w:eastAsia="ru-RU"/>
        </w:rPr>
        <w:t>Она включает в себя такие качества личности, как</w:t>
      </w:r>
      <w:r w:rsidR="00F200F7" w:rsidRPr="00020EF1">
        <w:rPr>
          <w:rFonts w:ascii="Times New Roman" w:eastAsia="Times New Roman" w:hAnsi="Times New Roman" w:cs="Times New Roman"/>
          <w:sz w:val="24"/>
          <w:szCs w:val="24"/>
          <w:lang w:eastAsia="ru-RU"/>
        </w:rPr>
        <w:t>:</w:t>
      </w:r>
      <w:r w:rsidR="00BC17A7" w:rsidRPr="00020EF1">
        <w:rPr>
          <w:rFonts w:ascii="Times New Roman" w:eastAsia="Times New Roman" w:hAnsi="Times New Roman" w:cs="Times New Roman"/>
          <w:sz w:val="24"/>
          <w:szCs w:val="24"/>
          <w:lang w:eastAsia="ru-RU"/>
        </w:rPr>
        <w:t xml:space="preserve"> доброта, милосердие, мужество, скромность, справедливость, толерантность, любовь к Родине, патриотизм и гражданственность.</w:t>
      </w:r>
      <w:proofErr w:type="gramEnd"/>
      <w:r w:rsidR="00BC17A7" w:rsidRPr="00020EF1">
        <w:rPr>
          <w:rFonts w:ascii="Times New Roman" w:eastAsia="Times New Roman" w:hAnsi="Times New Roman" w:cs="Times New Roman"/>
          <w:sz w:val="24"/>
          <w:szCs w:val="24"/>
          <w:lang w:eastAsia="ru-RU"/>
        </w:rPr>
        <w:t xml:space="preserve"> Немаловажная роль в воспитании этих каче</w:t>
      </w:r>
      <w:proofErr w:type="gramStart"/>
      <w:r w:rsidR="00BC17A7" w:rsidRPr="00020EF1">
        <w:rPr>
          <w:rFonts w:ascii="Times New Roman" w:eastAsia="Times New Roman" w:hAnsi="Times New Roman" w:cs="Times New Roman"/>
          <w:sz w:val="24"/>
          <w:szCs w:val="24"/>
          <w:lang w:eastAsia="ru-RU"/>
        </w:rPr>
        <w:t>ств пр</w:t>
      </w:r>
      <w:proofErr w:type="gramEnd"/>
      <w:r w:rsidR="00BC17A7" w:rsidRPr="00020EF1">
        <w:rPr>
          <w:rFonts w:ascii="Times New Roman" w:eastAsia="Times New Roman" w:hAnsi="Times New Roman" w:cs="Times New Roman"/>
          <w:sz w:val="24"/>
          <w:szCs w:val="24"/>
          <w:lang w:eastAsia="ru-RU"/>
        </w:rPr>
        <w:t xml:space="preserve">инадлежит урокам по предмету «Окружающий мир». Очевидно, что воспитательный потенциал курса «Окружающий мир» очень велик. Он подробно раскрыт и в Примерных программах начального общего образования, входящих в комплект документов ФГОС второго поколения. </w:t>
      </w:r>
      <w:proofErr w:type="gramStart"/>
      <w:r w:rsidR="00BC17A7" w:rsidRPr="00020EF1">
        <w:rPr>
          <w:rFonts w:ascii="Times New Roman" w:eastAsia="Times New Roman" w:hAnsi="Times New Roman" w:cs="Times New Roman"/>
          <w:sz w:val="24"/>
          <w:szCs w:val="24"/>
          <w:lang w:eastAsia="ru-RU"/>
        </w:rPr>
        <w:t>В пояснительной записке к программе по окружающему миру подчёркивается, что в рамках данного предмета «благодаря интеграции естественно-научных и социально-гуманит</w:t>
      </w:r>
      <w:r w:rsidR="00673A2D" w:rsidRPr="00020EF1">
        <w:rPr>
          <w:rFonts w:ascii="Times New Roman" w:eastAsia="Times New Roman" w:hAnsi="Times New Roman" w:cs="Times New Roman"/>
          <w:sz w:val="24"/>
          <w:szCs w:val="24"/>
          <w:lang w:eastAsia="ru-RU"/>
        </w:rPr>
        <w:t>арных знаний могут быть успешно</w:t>
      </w:r>
      <w:r w:rsidR="00BC17A7" w:rsidRPr="00020EF1">
        <w:rPr>
          <w:rFonts w:ascii="Times New Roman" w:eastAsia="Times New Roman" w:hAnsi="Times New Roman" w:cs="Times New Roman"/>
          <w:sz w:val="24"/>
          <w:szCs w:val="24"/>
          <w:lang w:eastAsia="ru-RU"/>
        </w:rPr>
        <w:t xml:space="preserve"> в полном соответствии с возрастными особенностями младшего школьника решены задачи экологического образования и воспитания, </w:t>
      </w:r>
      <w:r w:rsidR="00BC17A7" w:rsidRPr="00020EF1">
        <w:rPr>
          <w:rFonts w:ascii="Times New Roman" w:eastAsia="Times New Roman" w:hAnsi="Times New Roman" w:cs="Times New Roman"/>
          <w:b/>
          <w:sz w:val="24"/>
          <w:szCs w:val="24"/>
          <w:lang w:eastAsia="ru-RU"/>
        </w:rPr>
        <w:t>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r w:rsidR="00BC17A7" w:rsidRPr="00020EF1">
        <w:rPr>
          <w:rFonts w:ascii="Times New Roman" w:eastAsia="Times New Roman" w:hAnsi="Times New Roman" w:cs="Times New Roman"/>
          <w:b/>
          <w:sz w:val="24"/>
          <w:szCs w:val="24"/>
          <w:lang w:eastAsia="ru-RU"/>
        </w:rPr>
        <w:t>.</w:t>
      </w:r>
      <w:r w:rsidR="00BC17A7" w:rsidRPr="00020EF1">
        <w:rPr>
          <w:rFonts w:ascii="Times New Roman" w:eastAsia="Times New Roman" w:hAnsi="Times New Roman" w:cs="Times New Roman"/>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развития личности». </w:t>
      </w:r>
    </w:p>
    <w:p w:rsidR="007459AC" w:rsidRPr="00020EF1" w:rsidRDefault="007459AC" w:rsidP="007459A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sz w:val="24"/>
          <w:szCs w:val="24"/>
          <w:lang w:eastAsia="ru-RU"/>
        </w:rPr>
        <w:t>Цели обучения</w:t>
      </w:r>
      <w:r w:rsidR="00AF0320" w:rsidRPr="00020EF1">
        <w:rPr>
          <w:rFonts w:ascii="Times New Roman" w:eastAsia="Times New Roman" w:hAnsi="Times New Roman" w:cs="Times New Roman"/>
          <w:b/>
          <w:sz w:val="24"/>
          <w:szCs w:val="24"/>
          <w:lang w:eastAsia="ru-RU"/>
        </w:rPr>
        <w:t xml:space="preserve"> </w:t>
      </w:r>
      <w:r w:rsidR="00B54FD0" w:rsidRPr="00020EF1">
        <w:rPr>
          <w:rFonts w:ascii="Times New Roman" w:eastAsia="Times New Roman" w:hAnsi="Times New Roman" w:cs="Times New Roman"/>
          <w:b/>
          <w:sz w:val="24"/>
          <w:szCs w:val="24"/>
          <w:lang w:eastAsia="ru-RU"/>
        </w:rPr>
        <w:t xml:space="preserve"> </w:t>
      </w:r>
      <w:r w:rsidR="00AF0320" w:rsidRPr="00020EF1">
        <w:rPr>
          <w:rFonts w:ascii="Times New Roman" w:eastAsia="Times New Roman" w:hAnsi="Times New Roman" w:cs="Times New Roman"/>
          <w:sz w:val="24"/>
          <w:szCs w:val="24"/>
          <w:lang w:eastAsia="ru-RU"/>
        </w:rPr>
        <w:t>программы</w:t>
      </w:r>
      <w:r w:rsidR="00B54FD0" w:rsidRPr="00020EF1">
        <w:rPr>
          <w:rFonts w:ascii="Times New Roman" w:eastAsia="Times New Roman" w:hAnsi="Times New Roman" w:cs="Times New Roman"/>
          <w:sz w:val="24"/>
          <w:szCs w:val="24"/>
          <w:lang w:eastAsia="ru-RU"/>
        </w:rPr>
        <w:t xml:space="preserve"> «Школа 2100»</w:t>
      </w:r>
      <w:r w:rsidR="00AF0320" w:rsidRPr="00020EF1">
        <w:rPr>
          <w:rFonts w:ascii="Times New Roman" w:eastAsia="Times New Roman" w:hAnsi="Times New Roman" w:cs="Times New Roman"/>
          <w:sz w:val="24"/>
          <w:szCs w:val="24"/>
          <w:lang w:eastAsia="ru-RU"/>
        </w:rPr>
        <w:t xml:space="preserve"> сформулированы</w:t>
      </w:r>
      <w:r w:rsidRPr="00020EF1">
        <w:rPr>
          <w:rFonts w:ascii="Times New Roman" w:eastAsia="Times New Roman" w:hAnsi="Times New Roman" w:cs="Times New Roman"/>
          <w:sz w:val="24"/>
          <w:szCs w:val="24"/>
          <w:lang w:eastAsia="ru-RU"/>
        </w:rPr>
        <w:t xml:space="preserve"> как линии развития личности ученика средствами предмета «Окружающий мир»:</w:t>
      </w:r>
    </w:p>
    <w:p w:rsidR="007459AC" w:rsidRPr="00020EF1" w:rsidRDefault="007459AC" w:rsidP="00522A53">
      <w:pPr>
        <w:pStyle w:val="a3"/>
        <w:widowControl w:val="0"/>
        <w:numPr>
          <w:ilvl w:val="0"/>
          <w:numId w:val="3"/>
        </w:numPr>
        <w:autoSpaceDE w:val="0"/>
        <w:autoSpaceDN w:val="0"/>
        <w:adjustRightInd w:val="0"/>
        <w:spacing w:after="0" w:line="360" w:lineRule="auto"/>
        <w:ind w:left="0" w:firstLine="92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i/>
          <w:sz w:val="24"/>
          <w:szCs w:val="24"/>
          <w:lang w:eastAsia="ru-RU"/>
        </w:rPr>
        <w:t>знакомство с целостной картиной мира</w:t>
      </w:r>
      <w:r w:rsidRPr="00020EF1">
        <w:rPr>
          <w:rFonts w:ascii="Times New Roman" w:eastAsia="Times New Roman" w:hAnsi="Times New Roman" w:cs="Times New Roman"/>
          <w:sz w:val="24"/>
          <w:szCs w:val="24"/>
          <w:lang w:eastAsia="ru-RU"/>
        </w:rPr>
        <w:t xml:space="preserve"> </w:t>
      </w:r>
      <w:r w:rsidR="000C0125" w:rsidRPr="00020EF1">
        <w:rPr>
          <w:rFonts w:ascii="Times New Roman" w:eastAsia="Times New Roman" w:hAnsi="Times New Roman" w:cs="Times New Roman"/>
          <w:sz w:val="24"/>
          <w:szCs w:val="24"/>
          <w:lang w:eastAsia="ru-RU"/>
        </w:rPr>
        <w:t xml:space="preserve">(умение объяснять мир) – отвечает за развитие </w:t>
      </w:r>
      <w:proofErr w:type="gramStart"/>
      <w:r w:rsidR="000C0125" w:rsidRPr="00020EF1">
        <w:rPr>
          <w:rFonts w:ascii="Times New Roman" w:eastAsia="Times New Roman" w:hAnsi="Times New Roman" w:cs="Times New Roman"/>
          <w:sz w:val="24"/>
          <w:szCs w:val="24"/>
          <w:lang w:eastAsia="ru-RU"/>
        </w:rPr>
        <w:t>познавательных</w:t>
      </w:r>
      <w:proofErr w:type="gramEnd"/>
      <w:r w:rsidR="000C0125" w:rsidRPr="00020EF1">
        <w:rPr>
          <w:rFonts w:ascii="Times New Roman" w:eastAsia="Times New Roman" w:hAnsi="Times New Roman" w:cs="Times New Roman"/>
          <w:sz w:val="24"/>
          <w:szCs w:val="24"/>
          <w:lang w:eastAsia="ru-RU"/>
        </w:rPr>
        <w:t xml:space="preserve"> УУД. Именно она делает возможным «осознание целостности окружающего мира», «освоение доступных способов изучения природы и общества», «развитие навыков устанавливать и выявлять причинно</w:t>
      </w:r>
      <w:r w:rsidR="00522A53" w:rsidRPr="00020EF1">
        <w:rPr>
          <w:rFonts w:ascii="Times New Roman" w:eastAsia="Times New Roman" w:hAnsi="Times New Roman" w:cs="Times New Roman"/>
          <w:sz w:val="24"/>
          <w:szCs w:val="24"/>
          <w:lang w:eastAsia="ru-RU"/>
        </w:rPr>
        <w:t>-</w:t>
      </w:r>
      <w:r w:rsidR="000C0125" w:rsidRPr="00020EF1">
        <w:rPr>
          <w:rFonts w:ascii="Times New Roman" w:eastAsia="Times New Roman" w:hAnsi="Times New Roman" w:cs="Times New Roman"/>
          <w:sz w:val="24"/>
          <w:szCs w:val="24"/>
          <w:lang w:eastAsia="ru-RU"/>
        </w:rPr>
        <w:t>следственные</w:t>
      </w:r>
      <w:r w:rsidR="00522A53" w:rsidRPr="00020EF1">
        <w:rPr>
          <w:rFonts w:ascii="Times New Roman" w:eastAsia="Times New Roman" w:hAnsi="Times New Roman" w:cs="Times New Roman"/>
          <w:sz w:val="24"/>
          <w:szCs w:val="24"/>
          <w:lang w:eastAsia="ru-RU"/>
        </w:rPr>
        <w:t xml:space="preserve"> </w:t>
      </w:r>
      <w:r w:rsidR="000C0125" w:rsidRPr="00020EF1">
        <w:rPr>
          <w:rFonts w:ascii="Times New Roman" w:eastAsia="Times New Roman" w:hAnsi="Times New Roman" w:cs="Times New Roman"/>
          <w:sz w:val="24"/>
          <w:szCs w:val="24"/>
          <w:lang w:eastAsia="ru-RU"/>
        </w:rPr>
        <w:t>связи в окружающем мире»</w:t>
      </w:r>
      <w:r w:rsidRPr="00020EF1">
        <w:rPr>
          <w:rFonts w:ascii="Times New Roman" w:eastAsia="Times New Roman" w:hAnsi="Times New Roman" w:cs="Times New Roman"/>
          <w:sz w:val="24"/>
          <w:szCs w:val="24"/>
          <w:lang w:eastAsia="ru-RU"/>
        </w:rPr>
        <w:t>;</w:t>
      </w:r>
    </w:p>
    <w:p w:rsidR="007459AC" w:rsidRPr="00020EF1" w:rsidRDefault="007459AC" w:rsidP="00522A53">
      <w:pPr>
        <w:pStyle w:val="a3"/>
        <w:widowControl w:val="0"/>
        <w:numPr>
          <w:ilvl w:val="0"/>
          <w:numId w:val="3"/>
        </w:numPr>
        <w:autoSpaceDE w:val="0"/>
        <w:autoSpaceDN w:val="0"/>
        <w:adjustRightInd w:val="0"/>
        <w:spacing w:after="0" w:line="360" w:lineRule="auto"/>
        <w:ind w:left="0" w:firstLine="92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b/>
          <w:i/>
          <w:sz w:val="24"/>
          <w:szCs w:val="24"/>
          <w:lang w:eastAsia="ru-RU"/>
        </w:rPr>
        <w:t>формирование оценочного, эмоционального отношения к миру</w:t>
      </w:r>
      <w:r w:rsidRPr="00020EF1">
        <w:rPr>
          <w:rFonts w:ascii="Times New Roman" w:eastAsia="Times New Roman" w:hAnsi="Times New Roman" w:cs="Times New Roman"/>
          <w:sz w:val="24"/>
          <w:szCs w:val="24"/>
          <w:lang w:eastAsia="ru-RU"/>
        </w:rPr>
        <w:t xml:space="preserve"> (умение определять свое отношение к миру</w:t>
      </w:r>
      <w:r w:rsidR="00522A53" w:rsidRPr="00020EF1">
        <w:rPr>
          <w:rFonts w:ascii="Times New Roman" w:eastAsia="Times New Roman" w:hAnsi="Times New Roman" w:cs="Times New Roman"/>
          <w:sz w:val="24"/>
          <w:szCs w:val="24"/>
          <w:lang w:eastAsia="ru-RU"/>
        </w:rPr>
        <w:t xml:space="preserve">) - способствует личностному развитию ученика. </w:t>
      </w:r>
      <w:proofErr w:type="gramStart"/>
      <w:r w:rsidR="00522A53" w:rsidRPr="00020EF1">
        <w:rPr>
          <w:rFonts w:ascii="Times New Roman" w:eastAsia="Times New Roman" w:hAnsi="Times New Roman" w:cs="Times New Roman"/>
          <w:sz w:val="24"/>
          <w:szCs w:val="24"/>
          <w:lang w:eastAsia="ru-RU"/>
        </w:rPr>
        <w:t>С этой линией связаны «</w:t>
      </w:r>
      <w:proofErr w:type="spellStart"/>
      <w:r w:rsidR="00522A53" w:rsidRPr="00020EF1">
        <w:rPr>
          <w:rFonts w:ascii="Times New Roman" w:eastAsia="Times New Roman" w:hAnsi="Times New Roman" w:cs="Times New Roman"/>
          <w:sz w:val="24"/>
          <w:szCs w:val="24"/>
          <w:lang w:eastAsia="ru-RU"/>
        </w:rPr>
        <w:t>сформированность</w:t>
      </w:r>
      <w:proofErr w:type="spellEnd"/>
      <w:r w:rsidR="00522A53" w:rsidRPr="00020EF1">
        <w:rPr>
          <w:rFonts w:ascii="Times New Roman" w:eastAsia="Times New Roman" w:hAnsi="Times New Roman" w:cs="Times New Roman"/>
          <w:sz w:val="24"/>
          <w:szCs w:val="24"/>
          <w:lang w:eastAsia="ru-RU"/>
        </w:rPr>
        <w:t xml:space="preserve"> уважительного отношения к России, родному краю, своей </w:t>
      </w:r>
      <w:r w:rsidR="00522A53" w:rsidRPr="00020EF1">
        <w:rPr>
          <w:rFonts w:ascii="Times New Roman" w:eastAsia="Times New Roman" w:hAnsi="Times New Roman" w:cs="Times New Roman"/>
          <w:sz w:val="24"/>
          <w:szCs w:val="24"/>
          <w:lang w:eastAsia="ru-RU"/>
        </w:rPr>
        <w:lastRenderedPageBreak/>
        <w:t xml:space="preserve">семье, истории, культуре, природе»;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00522A53" w:rsidRPr="00020EF1">
        <w:rPr>
          <w:rFonts w:ascii="Times New Roman" w:eastAsia="Times New Roman" w:hAnsi="Times New Roman" w:cs="Times New Roman"/>
          <w:sz w:val="24"/>
          <w:szCs w:val="24"/>
          <w:lang w:eastAsia="ru-RU"/>
        </w:rPr>
        <w:t>здоровьесберегающего</w:t>
      </w:r>
      <w:proofErr w:type="spellEnd"/>
      <w:r w:rsidR="00522A53" w:rsidRPr="00020EF1">
        <w:rPr>
          <w:rFonts w:ascii="Times New Roman" w:eastAsia="Times New Roman" w:hAnsi="Times New Roman" w:cs="Times New Roman"/>
          <w:sz w:val="24"/>
          <w:szCs w:val="24"/>
          <w:lang w:eastAsia="ru-RU"/>
        </w:rPr>
        <w:t xml:space="preserve"> поведения в природной и социальной среде».</w:t>
      </w:r>
      <w:proofErr w:type="gramEnd"/>
    </w:p>
    <w:p w:rsidR="00251DF9" w:rsidRPr="00020EF1" w:rsidRDefault="00251DF9" w:rsidP="00251DF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Как же нужно у</w:t>
      </w:r>
      <w:r w:rsidR="00091E68" w:rsidRPr="00020EF1">
        <w:rPr>
          <w:rFonts w:ascii="Times New Roman" w:eastAsia="Times New Roman" w:hAnsi="Times New Roman" w:cs="Times New Roman"/>
          <w:sz w:val="24"/>
          <w:szCs w:val="24"/>
          <w:lang w:eastAsia="ru-RU"/>
        </w:rPr>
        <w:t xml:space="preserve">чить, чтобы достичь обеих целей? </w:t>
      </w:r>
      <w:r w:rsidRPr="00020EF1">
        <w:rPr>
          <w:rFonts w:ascii="Times New Roman" w:eastAsia="Times New Roman" w:hAnsi="Times New Roman" w:cs="Times New Roman"/>
          <w:sz w:val="24"/>
          <w:szCs w:val="24"/>
          <w:lang w:eastAsia="ru-RU"/>
        </w:rPr>
        <w:t xml:space="preserve"> Оказывается, для этого существует один выход. Средством воспитания и образования школьника начальных классов является знакомство с целостной элементарной научной картиной мира. </w:t>
      </w:r>
    </w:p>
    <w:p w:rsidR="00251DF9" w:rsidRPr="00020EF1" w:rsidRDefault="00251DF9" w:rsidP="00251DF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Как же сформировать у ребёнка целостную картину мира?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rsidRPr="00020EF1">
        <w:rPr>
          <w:rFonts w:ascii="Times New Roman" w:eastAsia="Times New Roman" w:hAnsi="Times New Roman" w:cs="Times New Roman"/>
          <w:sz w:val="24"/>
          <w:szCs w:val="24"/>
          <w:lang w:eastAsia="ru-RU"/>
        </w:rPr>
        <w:t>помогать ребятам осмысливать</w:t>
      </w:r>
      <w:proofErr w:type="gramEnd"/>
      <w:r w:rsidRPr="00020EF1">
        <w:rPr>
          <w:rFonts w:ascii="Times New Roman" w:eastAsia="Times New Roman" w:hAnsi="Times New Roman" w:cs="Times New Roman"/>
          <w:sz w:val="24"/>
          <w:szCs w:val="24"/>
          <w:lang w:eastAsia="ru-RU"/>
        </w:rPr>
        <w:t xml:space="preserve"> свой опыт. Человек должен научиться понимать окружающий мир. И пусть не всегда человек будет действовать в соответствии со своими знаниями, но </w:t>
      </w:r>
      <w:r w:rsidR="002C38DA" w:rsidRPr="00020EF1">
        <w:rPr>
          <w:rFonts w:ascii="Times New Roman" w:eastAsia="Times New Roman" w:hAnsi="Times New Roman" w:cs="Times New Roman"/>
          <w:sz w:val="24"/>
          <w:szCs w:val="24"/>
          <w:lang w:eastAsia="ru-RU"/>
        </w:rPr>
        <w:t xml:space="preserve">мы должны </w:t>
      </w:r>
      <w:r w:rsidRPr="00020EF1">
        <w:rPr>
          <w:rFonts w:ascii="Times New Roman" w:eastAsia="Times New Roman" w:hAnsi="Times New Roman" w:cs="Times New Roman"/>
          <w:sz w:val="24"/>
          <w:szCs w:val="24"/>
          <w:lang w:eastAsia="ru-RU"/>
        </w:rPr>
        <w:t>дать ему возможность жить разумно и осмысленно. Регулярно объясняя свой опыт, человек приучается понимать окружающий его мир.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объяснения и осмысления своего опыта. В этом случае он может научиться делать любое новое дело, самостоятельно его осваивая.</w:t>
      </w:r>
    </w:p>
    <w:p w:rsidR="00251DF9" w:rsidRPr="00020EF1" w:rsidRDefault="00251DF9" w:rsidP="00251DF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w:t>
      </w:r>
      <w:r w:rsidRPr="00020EF1">
        <w:rPr>
          <w:rFonts w:ascii="Times New Roman" w:eastAsia="Times New Roman" w:hAnsi="Times New Roman" w:cs="Times New Roman"/>
          <w:b/>
          <w:sz w:val="24"/>
          <w:szCs w:val="24"/>
          <w:lang w:eastAsia="ru-RU"/>
        </w:rPr>
        <w:t>ещё одна  цель</w:t>
      </w:r>
      <w:r w:rsidRPr="00020EF1">
        <w:rPr>
          <w:rFonts w:ascii="Times New Roman" w:eastAsia="Times New Roman" w:hAnsi="Times New Roman" w:cs="Times New Roman"/>
          <w:sz w:val="24"/>
          <w:szCs w:val="24"/>
          <w:lang w:eastAsia="ru-RU"/>
        </w:rPr>
        <w:t xml:space="preserve"> – это помо</w:t>
      </w:r>
      <w:r w:rsidR="00875066">
        <w:rPr>
          <w:rFonts w:ascii="Times New Roman" w:eastAsia="Times New Roman" w:hAnsi="Times New Roman" w:cs="Times New Roman"/>
          <w:sz w:val="24"/>
          <w:szCs w:val="24"/>
          <w:lang w:eastAsia="ru-RU"/>
        </w:rPr>
        <w:t>ч</w:t>
      </w:r>
      <w:r w:rsidRPr="00020EF1">
        <w:rPr>
          <w:rFonts w:ascii="Times New Roman" w:eastAsia="Times New Roman" w:hAnsi="Times New Roman" w:cs="Times New Roman"/>
          <w:sz w:val="24"/>
          <w:szCs w:val="24"/>
          <w:lang w:eastAsia="ru-RU"/>
        </w:rPr>
        <w:t xml:space="preserve">ь ученику в формировании личностного восприятия, эмоционального, оценочного отношения к этому миру. Именно в рамках этой линии развития решаются </w:t>
      </w:r>
      <w:r w:rsidRPr="00020EF1">
        <w:rPr>
          <w:rFonts w:ascii="Times New Roman" w:eastAsia="Times New Roman" w:hAnsi="Times New Roman" w:cs="Times New Roman"/>
          <w:b/>
          <w:sz w:val="24"/>
          <w:szCs w:val="24"/>
          <w:lang w:eastAsia="ru-RU"/>
        </w:rPr>
        <w:t xml:space="preserve">задачи гуманистического, экологического, гражданского и патриотического воспитания. </w:t>
      </w:r>
      <w:r w:rsidRPr="00020EF1">
        <w:rPr>
          <w:rFonts w:ascii="Times New Roman" w:eastAsia="Times New Roman" w:hAnsi="Times New Roman" w:cs="Times New Roman"/>
          <w:sz w:val="24"/>
          <w:szCs w:val="24"/>
          <w:lang w:eastAsia="ru-RU"/>
        </w:rPr>
        <w:t xml:space="preserve">Именно самостоятельное определение учеником своей </w:t>
      </w:r>
      <w:proofErr w:type="gramStart"/>
      <w:r w:rsidRPr="00020EF1">
        <w:rPr>
          <w:rFonts w:ascii="Times New Roman" w:eastAsia="Times New Roman" w:hAnsi="Times New Roman" w:cs="Times New Roman"/>
          <w:sz w:val="24"/>
          <w:szCs w:val="24"/>
          <w:lang w:eastAsia="ru-RU"/>
        </w:rPr>
        <w:t>позиции</w:t>
      </w:r>
      <w:proofErr w:type="gramEnd"/>
      <w:r w:rsidRPr="00020EF1">
        <w:rPr>
          <w:rFonts w:ascii="Times New Roman" w:eastAsia="Times New Roman" w:hAnsi="Times New Roman" w:cs="Times New Roman"/>
          <w:sz w:val="24"/>
          <w:szCs w:val="24"/>
          <w:lang w:eastAsia="ru-RU"/>
        </w:rPr>
        <w:t xml:space="preserve"> в конечном счёте поможет ему найти ответ на вопрос: «Как нам строить свою жизн</w:t>
      </w:r>
      <w:r w:rsidR="00AF0320" w:rsidRPr="00020EF1">
        <w:rPr>
          <w:rFonts w:ascii="Times New Roman" w:eastAsia="Times New Roman" w:hAnsi="Times New Roman" w:cs="Times New Roman"/>
          <w:sz w:val="24"/>
          <w:szCs w:val="24"/>
          <w:lang w:eastAsia="ru-RU"/>
        </w:rPr>
        <w:t xml:space="preserve">ь в отношениях «человек – природа», «человек – общество?» </w:t>
      </w:r>
      <w:r w:rsidRPr="00020EF1">
        <w:rPr>
          <w:rFonts w:ascii="Times New Roman" w:eastAsia="Times New Roman" w:hAnsi="Times New Roman" w:cs="Times New Roman"/>
          <w:sz w:val="24"/>
          <w:szCs w:val="24"/>
          <w:lang w:eastAsia="ru-RU"/>
        </w:rPr>
        <w:t xml:space="preserve">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w:t>
      </w:r>
      <w:r w:rsidRPr="00020EF1">
        <w:rPr>
          <w:rFonts w:ascii="Times New Roman" w:eastAsia="Times New Roman" w:hAnsi="Times New Roman" w:cs="Times New Roman"/>
          <w:sz w:val="24"/>
          <w:szCs w:val="24"/>
          <w:lang w:eastAsia="ru-RU"/>
        </w:rPr>
        <w:lastRenderedPageBreak/>
        <w:t>надеяться на то, что наш ученик сумеет воспользоваться картиной мира.</w:t>
      </w:r>
    </w:p>
    <w:p w:rsidR="00BC17A7" w:rsidRPr="00020EF1" w:rsidRDefault="00BC17A7" w:rsidP="00251DF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Программа по окружающему миру образовательной системы «Школа 2100» состоит из </w:t>
      </w:r>
      <w:r w:rsidRPr="00020EF1">
        <w:rPr>
          <w:rFonts w:ascii="Times New Roman" w:eastAsia="Times New Roman" w:hAnsi="Times New Roman" w:cs="Times New Roman"/>
          <w:b/>
          <w:sz w:val="24"/>
          <w:szCs w:val="24"/>
          <w:lang w:eastAsia="ru-RU"/>
        </w:rPr>
        <w:t>двух содержательных блоков: «Человек и природа» и «Человек и общество».</w:t>
      </w:r>
      <w:r w:rsidRPr="00020EF1">
        <w:rPr>
          <w:rFonts w:ascii="Times New Roman" w:eastAsia="Times New Roman" w:hAnsi="Times New Roman" w:cs="Times New Roman"/>
          <w:sz w:val="24"/>
          <w:szCs w:val="24"/>
          <w:lang w:eastAsia="ru-RU"/>
        </w:rPr>
        <w:t xml:space="preserve"> В блоке «Человек и природа» особо выделены </w:t>
      </w:r>
      <w:proofErr w:type="spellStart"/>
      <w:r w:rsidRPr="00020EF1">
        <w:rPr>
          <w:rFonts w:ascii="Times New Roman" w:eastAsia="Times New Roman" w:hAnsi="Times New Roman" w:cs="Times New Roman"/>
          <w:b/>
          <w:bCs/>
          <w:sz w:val="24"/>
          <w:szCs w:val="24"/>
          <w:lang w:eastAsia="ru-RU"/>
        </w:rPr>
        <w:t>подтемы</w:t>
      </w:r>
      <w:proofErr w:type="spellEnd"/>
      <w:r w:rsidRPr="00020EF1">
        <w:rPr>
          <w:rFonts w:ascii="Times New Roman" w:eastAsia="Times New Roman" w:hAnsi="Times New Roman" w:cs="Times New Roman"/>
          <w:sz w:val="24"/>
          <w:szCs w:val="24"/>
          <w:lang w:eastAsia="ru-RU"/>
        </w:rPr>
        <w:t xml:space="preserve">, имеющие не только образовательное, но и преимущественное воспитательное значение как фактор формирования гражданской идентичности у младших школьников: </w:t>
      </w:r>
      <w:proofErr w:type="gramStart"/>
      <w:r w:rsidRPr="00020EF1">
        <w:rPr>
          <w:rFonts w:ascii="Times New Roman" w:eastAsia="Times New Roman" w:hAnsi="Times New Roman" w:cs="Times New Roman"/>
          <w:sz w:val="24"/>
          <w:szCs w:val="24"/>
          <w:lang w:eastAsia="ru-RU"/>
        </w:rPr>
        <w:t>«Важнейшие природные объекты страны, своего региона», «Особенности поверхности родного края (краткая характеристика на основе наблюдений», «Полезные ископаемые родного края», «Роль растений в природе и жизни людей, бережное отношение человека к растениям.», «Роль животных в природе и жизни людей, бережное отношение человека к животным.», «Влияние человека на природные сообщества.</w:t>
      </w:r>
      <w:proofErr w:type="gramEnd"/>
      <w:r w:rsidRPr="00020EF1">
        <w:rPr>
          <w:rFonts w:ascii="Times New Roman" w:eastAsia="Times New Roman" w:hAnsi="Times New Roman" w:cs="Times New Roman"/>
          <w:sz w:val="24"/>
          <w:szCs w:val="24"/>
          <w:lang w:eastAsia="ru-RU"/>
        </w:rPr>
        <w:t xml:space="preserve"> Природные сообщества родного края (2—3 примера на основе наблюдений)», «Природные зоны России», «Человек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Красная книга России». </w:t>
      </w:r>
    </w:p>
    <w:p w:rsidR="00BC17A7" w:rsidRPr="00020EF1" w:rsidRDefault="00BC17A7" w:rsidP="00BC17A7">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spellStart"/>
      <w:r w:rsidRPr="00020EF1">
        <w:rPr>
          <w:rFonts w:ascii="Times New Roman" w:eastAsia="Times New Roman" w:hAnsi="Times New Roman" w:cs="Times New Roman"/>
          <w:sz w:val="24"/>
          <w:szCs w:val="24"/>
          <w:lang w:eastAsia="ru-RU"/>
        </w:rPr>
        <w:t>Подтемы</w:t>
      </w:r>
      <w:proofErr w:type="spellEnd"/>
      <w:r w:rsidRPr="00020EF1">
        <w:rPr>
          <w:rFonts w:ascii="Times New Roman" w:eastAsia="Times New Roman" w:hAnsi="Times New Roman" w:cs="Times New Roman"/>
          <w:sz w:val="24"/>
          <w:szCs w:val="24"/>
          <w:lang w:eastAsia="ru-RU"/>
        </w:rPr>
        <w:t xml:space="preserve"> блока «Человек и природа» имеют большое значение для воспитания любви к родной природе, к своей малой родине, для формирования искреннего стремления её беречь и охранять. Это понятно, так как человек, прежде всего, привязан именно к окружающей его родной природе. </w:t>
      </w:r>
    </w:p>
    <w:p w:rsidR="00BC17A7" w:rsidRPr="00020EF1" w:rsidRDefault="00BC17A7" w:rsidP="000B70F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Что касается раздела «Человек и общество», то практически </w:t>
      </w:r>
      <w:r w:rsidRPr="00020EF1">
        <w:rPr>
          <w:rFonts w:ascii="Times New Roman" w:eastAsia="Times New Roman" w:hAnsi="Times New Roman" w:cs="Times New Roman"/>
          <w:b/>
          <w:sz w:val="24"/>
          <w:szCs w:val="24"/>
          <w:lang w:eastAsia="ru-RU"/>
        </w:rPr>
        <w:t>все темы этого раздела важны для формирования гражданской идентичности, воспитания патриотизма.</w:t>
      </w:r>
      <w:r w:rsidRPr="00020EF1">
        <w:rPr>
          <w:rFonts w:ascii="Times New Roman" w:eastAsia="Times New Roman" w:hAnsi="Times New Roman" w:cs="Times New Roman"/>
          <w:sz w:val="24"/>
          <w:szCs w:val="24"/>
          <w:lang w:eastAsia="ru-RU"/>
        </w:rPr>
        <w:t xml:space="preserve"> Перечислю некоторые из них. «Общество — люди, которых объединяет общая культура и которые связаны друг с другом совместной деятельностью во имя общей цели». «Человек — член общества. Взаимоотношения человека с другими людьми. Культура общения. Уважение к </w:t>
      </w:r>
      <w:r w:rsidR="005031E2" w:rsidRPr="00020EF1">
        <w:rPr>
          <w:rFonts w:ascii="Times New Roman" w:eastAsia="Times New Roman" w:hAnsi="Times New Roman" w:cs="Times New Roman"/>
          <w:sz w:val="24"/>
          <w:szCs w:val="24"/>
          <w:lang w:eastAsia="ru-RU"/>
        </w:rPr>
        <w:t>чужому мнению»</w:t>
      </w:r>
      <w:r w:rsidRPr="00020EF1">
        <w:rPr>
          <w:rFonts w:ascii="Times New Roman" w:eastAsia="Times New Roman" w:hAnsi="Times New Roman" w:cs="Times New Roman"/>
          <w:sz w:val="24"/>
          <w:szCs w:val="24"/>
          <w:lang w:eastAsia="ru-RU"/>
        </w:rPr>
        <w:t xml:space="preserve">. «Друзья, взаимоотношения между ними. Ценность дружбы, согласия, взаимной помощи. Правила взаимоотношений </w:t>
      </w:r>
      <w:proofErr w:type="gramStart"/>
      <w:r w:rsidRPr="00020EF1">
        <w:rPr>
          <w:rFonts w:ascii="Times New Roman" w:eastAsia="Times New Roman" w:hAnsi="Times New Roman" w:cs="Times New Roman"/>
          <w:sz w:val="24"/>
          <w:szCs w:val="24"/>
          <w:lang w:eastAsia="ru-RU"/>
        </w:rPr>
        <w:t>со</w:t>
      </w:r>
      <w:proofErr w:type="gramEnd"/>
      <w:r w:rsidRPr="00020EF1">
        <w:rPr>
          <w:rFonts w:ascii="Times New Roman" w:eastAsia="Times New Roman" w:hAnsi="Times New Roman" w:cs="Times New Roman"/>
          <w:sz w:val="24"/>
          <w:szCs w:val="24"/>
          <w:lang w:eastAsia="ru-RU"/>
        </w:rPr>
        <w:t xml:space="preserve"> взрослыми, сверстниками, культура поведения в школе и других общественных местах». «Значение труда в жизни человека и общества. Профессии людей». «Наша Родина — Россия, Российская Федерация. Государственная символика России. Конституция — основной Закон Российской Федерации. Права ребёнка.</w:t>
      </w:r>
      <w:r w:rsidR="005031E2" w:rsidRPr="00020EF1">
        <w:rPr>
          <w:rFonts w:ascii="Times New Roman" w:eastAsia="Times New Roman" w:hAnsi="Times New Roman" w:cs="Times New Roman"/>
          <w:sz w:val="24"/>
          <w:szCs w:val="24"/>
          <w:lang w:eastAsia="ru-RU"/>
        </w:rPr>
        <w:t xml:space="preserve"> </w:t>
      </w:r>
      <w:r w:rsidRPr="00020EF1">
        <w:rPr>
          <w:rFonts w:ascii="Times New Roman" w:eastAsia="Times New Roman" w:hAnsi="Times New Roman" w:cs="Times New Roman"/>
          <w:sz w:val="24"/>
          <w:szCs w:val="24"/>
          <w:lang w:eastAsia="ru-RU"/>
        </w:rPr>
        <w:t>Президент Российской Федерации — глава государства». «Россия на карте; государственная граница России. Москва — столица России. Города России. Родной край — ча</w:t>
      </w:r>
      <w:r w:rsidR="005031E2" w:rsidRPr="00020EF1">
        <w:rPr>
          <w:rFonts w:ascii="Times New Roman" w:eastAsia="Times New Roman" w:hAnsi="Times New Roman" w:cs="Times New Roman"/>
          <w:sz w:val="24"/>
          <w:szCs w:val="24"/>
          <w:lang w:eastAsia="ru-RU"/>
        </w:rPr>
        <w:t>стица России. История Отечества</w:t>
      </w:r>
      <w:r w:rsidRPr="00020EF1">
        <w:rPr>
          <w:rFonts w:ascii="Times New Roman" w:eastAsia="Times New Roman" w:hAnsi="Times New Roman" w:cs="Times New Roman"/>
          <w:sz w:val="24"/>
          <w:szCs w:val="24"/>
          <w:lang w:eastAsia="ru-RU"/>
        </w:rPr>
        <w:t xml:space="preserve">». «Страны и народы мира. Общее представление о многообразии стран, </w:t>
      </w:r>
      <w:r w:rsidRPr="00020EF1">
        <w:rPr>
          <w:rFonts w:ascii="Times New Roman" w:eastAsia="Times New Roman" w:hAnsi="Times New Roman" w:cs="Times New Roman"/>
          <w:sz w:val="24"/>
          <w:szCs w:val="24"/>
          <w:lang w:eastAsia="ru-RU"/>
        </w:rPr>
        <w:lastRenderedPageBreak/>
        <w:t>народов на Земле</w:t>
      </w:r>
      <w:r w:rsidR="005031E2" w:rsidRPr="00020EF1">
        <w:rPr>
          <w:rFonts w:ascii="Times New Roman" w:eastAsia="Times New Roman" w:hAnsi="Times New Roman" w:cs="Times New Roman"/>
          <w:sz w:val="24"/>
          <w:szCs w:val="24"/>
          <w:lang w:eastAsia="ru-RU"/>
        </w:rPr>
        <w:t>»</w:t>
      </w:r>
      <w:r w:rsidRPr="00020EF1">
        <w:rPr>
          <w:rFonts w:ascii="Times New Roman" w:eastAsia="Times New Roman" w:hAnsi="Times New Roman" w:cs="Times New Roman"/>
          <w:sz w:val="24"/>
          <w:szCs w:val="24"/>
          <w:lang w:eastAsia="ru-RU"/>
        </w:rPr>
        <w:t xml:space="preserve">. </w:t>
      </w:r>
    </w:p>
    <w:p w:rsidR="000B70FB" w:rsidRPr="00020EF1" w:rsidRDefault="000B70FB" w:rsidP="000B70F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Данный УМК реализует </w:t>
      </w:r>
      <w:proofErr w:type="spellStart"/>
      <w:r w:rsidRPr="00020EF1">
        <w:rPr>
          <w:rFonts w:ascii="Times New Roman" w:eastAsia="Times New Roman" w:hAnsi="Times New Roman" w:cs="Times New Roman"/>
          <w:sz w:val="24"/>
          <w:szCs w:val="24"/>
          <w:lang w:eastAsia="ru-RU"/>
        </w:rPr>
        <w:t>деятельностный</w:t>
      </w:r>
      <w:proofErr w:type="spellEnd"/>
      <w:r w:rsidRPr="00020EF1">
        <w:rPr>
          <w:rFonts w:ascii="Times New Roman" w:eastAsia="Times New Roman" w:hAnsi="Times New Roman" w:cs="Times New Roman"/>
          <w:sz w:val="24"/>
          <w:szCs w:val="24"/>
          <w:lang w:eastAsia="ru-RU"/>
        </w:rPr>
        <w:t xml:space="preserve"> подход через ряд </w:t>
      </w:r>
      <w:proofErr w:type="spellStart"/>
      <w:r w:rsidRPr="00020EF1">
        <w:rPr>
          <w:rFonts w:ascii="Times New Roman" w:eastAsia="Times New Roman" w:hAnsi="Times New Roman" w:cs="Times New Roman"/>
          <w:sz w:val="24"/>
          <w:szCs w:val="24"/>
          <w:lang w:eastAsia="ru-RU"/>
        </w:rPr>
        <w:t>деятельностн</w:t>
      </w:r>
      <w:proofErr w:type="gramStart"/>
      <w:r w:rsidRPr="00020EF1">
        <w:rPr>
          <w:rFonts w:ascii="Times New Roman" w:eastAsia="Times New Roman" w:hAnsi="Times New Roman" w:cs="Times New Roman"/>
          <w:sz w:val="24"/>
          <w:szCs w:val="24"/>
          <w:lang w:eastAsia="ru-RU"/>
        </w:rPr>
        <w:t>о</w:t>
      </w:r>
      <w:proofErr w:type="spellEnd"/>
      <w:r w:rsidR="00AF0320" w:rsidRPr="00020EF1">
        <w:rPr>
          <w:rFonts w:ascii="Times New Roman" w:eastAsia="Times New Roman" w:hAnsi="Times New Roman" w:cs="Times New Roman"/>
          <w:sz w:val="24"/>
          <w:szCs w:val="24"/>
          <w:lang w:eastAsia="ru-RU"/>
        </w:rPr>
        <w:t>-</w:t>
      </w:r>
      <w:proofErr w:type="gramEnd"/>
      <w:r w:rsidRPr="00020EF1">
        <w:rPr>
          <w:rFonts w:ascii="Times New Roman" w:eastAsia="Times New Roman" w:hAnsi="Times New Roman" w:cs="Times New Roman"/>
          <w:sz w:val="24"/>
          <w:szCs w:val="24"/>
          <w:lang w:eastAsia="ru-RU"/>
        </w:rPr>
        <w:t xml:space="preserve"> ориентированных принципов, а именно:</w:t>
      </w:r>
    </w:p>
    <w:p w:rsidR="000B70FB" w:rsidRPr="00020EF1" w:rsidRDefault="000B70FB" w:rsidP="000B70F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а) </w:t>
      </w:r>
      <w:r w:rsidRPr="00020EF1">
        <w:rPr>
          <w:rFonts w:ascii="Times New Roman" w:eastAsia="Times New Roman" w:hAnsi="Times New Roman" w:cs="Times New Roman"/>
          <w:b/>
          <w:i/>
          <w:sz w:val="24"/>
          <w:szCs w:val="24"/>
          <w:lang w:eastAsia="ru-RU"/>
        </w:rPr>
        <w:t>Принцип обучения деятельности</w:t>
      </w:r>
      <w:r w:rsidRPr="00020EF1">
        <w:rPr>
          <w:rFonts w:ascii="Times New Roman" w:eastAsia="Times New Roman" w:hAnsi="Times New Roman" w:cs="Times New Roman"/>
          <w:sz w:val="24"/>
          <w:szCs w:val="24"/>
          <w:lang w:eastAsia="ru-RU"/>
        </w:rPr>
        <w:t>. В соответствии с технологией проблемного диалога ученики на уроке участвуют в совместном открытии знаний на основе цели деятельности, формулируемой самими учениками. У детей развиваются умения ставить цель своей деятельности, планировать работу по ее осуществлению и оценивать итоги достижения в соответствии с планом. Это поддерживается с помощью статьи для учеников «Как работать по учебнику», в которой подробно описано, как учиться по учебнику, а также методического аппарата. В качестве важнейшей деятельности выступает выполнение  продуктивных заданий, ответы на которые не могут быть найдены в учебнике, а должны быть получены в результате умственных действий по анализу и синтезу имеющейся в нем информации.</w:t>
      </w:r>
    </w:p>
    <w:p w:rsidR="000B70FB" w:rsidRPr="00020EF1" w:rsidRDefault="000B70FB" w:rsidP="000B70F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020EF1">
        <w:rPr>
          <w:rFonts w:ascii="Times New Roman" w:eastAsia="Times New Roman" w:hAnsi="Times New Roman" w:cs="Times New Roman"/>
          <w:sz w:val="24"/>
          <w:szCs w:val="24"/>
          <w:lang w:eastAsia="ru-RU"/>
        </w:rPr>
        <w:t xml:space="preserve">б) </w:t>
      </w:r>
      <w:r w:rsidRPr="00020EF1">
        <w:rPr>
          <w:rFonts w:ascii="Times New Roman" w:eastAsia="Times New Roman" w:hAnsi="Times New Roman" w:cs="Times New Roman"/>
          <w:b/>
          <w:i/>
          <w:sz w:val="24"/>
          <w:szCs w:val="24"/>
          <w:lang w:eastAsia="ru-RU"/>
        </w:rPr>
        <w:t xml:space="preserve">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w:t>
      </w:r>
      <w:r w:rsidRPr="00020EF1">
        <w:rPr>
          <w:rFonts w:ascii="Times New Roman" w:eastAsia="Times New Roman" w:hAnsi="Times New Roman" w:cs="Times New Roman"/>
          <w:sz w:val="24"/>
          <w:szCs w:val="24"/>
          <w:lang w:eastAsia="ru-RU"/>
        </w:rPr>
        <w:t>В УМК предусмотрена система работы учителя и класса по развитию умений в решении проблем. На первых порах совместно с учителем ученики выполняют репродуктивные задания, позволяющие им понять тему, затем наступает черед продуктивных заданий, в рамках которых ученики пробуют применить полученные знания в новой ситуации. Наконец, в конце изучения тем ребята решают жизненные задачи (имитирующие ситуации из жизни) и участвуют в работе над проектами.</w:t>
      </w:r>
    </w:p>
    <w:p w:rsidR="0051041A" w:rsidRPr="00020EF1" w:rsidRDefault="00BC17A7" w:rsidP="000371DE">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Как </w:t>
      </w:r>
      <w:r w:rsidRPr="00020EF1">
        <w:rPr>
          <w:rFonts w:ascii="Times New Roman" w:eastAsia="Times New Roman" w:hAnsi="Times New Roman" w:cs="Times New Roman"/>
          <w:b/>
          <w:bCs/>
          <w:sz w:val="24"/>
          <w:szCs w:val="24"/>
          <w:lang w:eastAsia="ru-RU"/>
        </w:rPr>
        <w:t>организовать воспитание нравственного чувства</w:t>
      </w:r>
      <w:r w:rsidRPr="00020EF1">
        <w:rPr>
          <w:rFonts w:ascii="Times New Roman" w:eastAsia="Times New Roman" w:hAnsi="Times New Roman" w:cs="Times New Roman"/>
          <w:bCs/>
          <w:sz w:val="24"/>
          <w:szCs w:val="24"/>
          <w:lang w:eastAsia="ru-RU"/>
        </w:rPr>
        <w:t>, этического сознания и готовности совершать добрые поступки на уроках</w:t>
      </w:r>
      <w:r w:rsidR="006C2E20" w:rsidRPr="00020EF1">
        <w:rPr>
          <w:rFonts w:ascii="Times New Roman" w:eastAsia="Times New Roman" w:hAnsi="Times New Roman" w:cs="Times New Roman"/>
          <w:bCs/>
          <w:sz w:val="24"/>
          <w:szCs w:val="24"/>
          <w:lang w:eastAsia="ru-RU"/>
        </w:rPr>
        <w:t xml:space="preserve"> окружающего мира</w:t>
      </w:r>
      <w:r w:rsidRPr="00020EF1">
        <w:rPr>
          <w:rFonts w:ascii="Times New Roman" w:eastAsia="Times New Roman" w:hAnsi="Times New Roman" w:cs="Times New Roman"/>
          <w:bCs/>
          <w:sz w:val="24"/>
          <w:szCs w:val="24"/>
          <w:lang w:eastAsia="ru-RU"/>
        </w:rPr>
        <w:t xml:space="preserve"> в начальной школе?</w:t>
      </w:r>
      <w:r w:rsidRPr="00020EF1">
        <w:rPr>
          <w:rFonts w:ascii="Times New Roman" w:eastAsia="Times New Roman" w:hAnsi="Times New Roman" w:cs="Times New Roman"/>
          <w:sz w:val="24"/>
          <w:szCs w:val="24"/>
          <w:lang w:eastAsia="ru-RU"/>
        </w:rPr>
        <w:t xml:space="preserve"> </w:t>
      </w:r>
      <w:r w:rsidRPr="00020EF1">
        <w:rPr>
          <w:rFonts w:ascii="Times New Roman" w:eastAsia="Times New Roman" w:hAnsi="Times New Roman" w:cs="Times New Roman"/>
          <w:b/>
          <w:bCs/>
          <w:sz w:val="24"/>
          <w:szCs w:val="24"/>
          <w:lang w:eastAsia="ru-RU"/>
        </w:rPr>
        <w:t>Через изучение материала и выполнение учебных заданий</w:t>
      </w:r>
      <w:r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
          <w:bCs/>
          <w:sz w:val="24"/>
          <w:szCs w:val="24"/>
          <w:lang w:eastAsia="ru-RU"/>
        </w:rPr>
        <w:t>по нравственно-оценочным линиям развития</w:t>
      </w:r>
      <w:r w:rsidRPr="00020EF1">
        <w:rPr>
          <w:rFonts w:ascii="Times New Roman" w:eastAsia="Times New Roman" w:hAnsi="Times New Roman" w:cs="Times New Roman"/>
          <w:bCs/>
          <w:sz w:val="24"/>
          <w:szCs w:val="24"/>
          <w:lang w:eastAsia="ru-RU"/>
        </w:rPr>
        <w:t xml:space="preserve"> в разных предметах. </w:t>
      </w:r>
      <w:r w:rsidR="000C0125" w:rsidRPr="00020EF1">
        <w:rPr>
          <w:rFonts w:ascii="Times New Roman" w:eastAsia="Times New Roman" w:hAnsi="Times New Roman" w:cs="Times New Roman"/>
          <w:bCs/>
          <w:sz w:val="24"/>
          <w:szCs w:val="24"/>
          <w:lang w:eastAsia="ru-RU"/>
        </w:rPr>
        <w:t xml:space="preserve">Одно из важнейших понятий ОС «Школа 2100» – линия развития ученика средствами предмета. Это совокупность связанных друг с другом умений, последовательное формирование которых обеспечивает достижение цели предмета, т.е. его </w:t>
      </w:r>
      <w:proofErr w:type="gramStart"/>
      <w:r w:rsidR="000C0125" w:rsidRPr="00020EF1">
        <w:rPr>
          <w:rFonts w:ascii="Times New Roman" w:eastAsia="Times New Roman" w:hAnsi="Times New Roman" w:cs="Times New Roman"/>
          <w:bCs/>
          <w:sz w:val="24"/>
          <w:szCs w:val="24"/>
          <w:lang w:eastAsia="ru-RU"/>
        </w:rPr>
        <w:t>направленность</w:t>
      </w:r>
      <w:proofErr w:type="gramEnd"/>
      <w:r w:rsidR="000C0125" w:rsidRPr="00020EF1">
        <w:rPr>
          <w:rFonts w:ascii="Times New Roman" w:eastAsia="Times New Roman" w:hAnsi="Times New Roman" w:cs="Times New Roman"/>
          <w:bCs/>
          <w:sz w:val="24"/>
          <w:szCs w:val="24"/>
          <w:lang w:eastAsia="ru-RU"/>
        </w:rPr>
        <w:t xml:space="preserve"> как на предметные, так и на личностные и </w:t>
      </w:r>
      <w:proofErr w:type="spellStart"/>
      <w:r w:rsidR="000C0125" w:rsidRPr="00020EF1">
        <w:rPr>
          <w:rFonts w:ascii="Times New Roman" w:eastAsia="Times New Roman" w:hAnsi="Times New Roman" w:cs="Times New Roman"/>
          <w:bCs/>
          <w:sz w:val="24"/>
          <w:szCs w:val="24"/>
          <w:lang w:eastAsia="ru-RU"/>
        </w:rPr>
        <w:t>метапредметные</w:t>
      </w:r>
      <w:proofErr w:type="spellEnd"/>
      <w:r w:rsidR="000C0125" w:rsidRPr="00020EF1">
        <w:rPr>
          <w:rFonts w:ascii="Times New Roman" w:eastAsia="Times New Roman" w:hAnsi="Times New Roman" w:cs="Times New Roman"/>
          <w:bCs/>
          <w:sz w:val="24"/>
          <w:szCs w:val="24"/>
          <w:lang w:eastAsia="ru-RU"/>
        </w:rPr>
        <w:t xml:space="preserve"> результаты. Однако эту роль могут выполнять далеко не всякие задания, а лишь </w:t>
      </w:r>
      <w:r w:rsidR="000C0125" w:rsidRPr="00020EF1">
        <w:rPr>
          <w:rFonts w:ascii="Times New Roman" w:eastAsia="Times New Roman" w:hAnsi="Times New Roman" w:cs="Times New Roman"/>
          <w:b/>
          <w:bCs/>
          <w:sz w:val="24"/>
          <w:szCs w:val="24"/>
          <w:lang w:eastAsia="ru-RU"/>
        </w:rPr>
        <w:t>продуктивные</w:t>
      </w:r>
      <w:r w:rsidR="000C0125" w:rsidRPr="00020EF1">
        <w:rPr>
          <w:rFonts w:ascii="Times New Roman" w:eastAsia="Times New Roman" w:hAnsi="Times New Roman" w:cs="Times New Roman"/>
          <w:bCs/>
          <w:sz w:val="24"/>
          <w:szCs w:val="24"/>
          <w:lang w:eastAsia="ru-RU"/>
        </w:rPr>
        <w:t xml:space="preserve"> (творческие). В отличие от репродуктивных, правильный результат выполнения продуктивных заданий нельзя получить в готовом виде. Для того чтобы правильно решить задачу или ответить на творческий вопрос, необходимо найти в учебнике нужную информацию (подсказку), преобразовать её и изложить собственными словами в виде рассуждения (размышления). Это и есть главный </w:t>
      </w:r>
      <w:r w:rsidR="000C0125" w:rsidRPr="00020EF1">
        <w:rPr>
          <w:rFonts w:ascii="Times New Roman" w:eastAsia="Times New Roman" w:hAnsi="Times New Roman" w:cs="Times New Roman"/>
          <w:bCs/>
          <w:sz w:val="24"/>
          <w:szCs w:val="24"/>
          <w:lang w:eastAsia="ru-RU"/>
        </w:rPr>
        <w:lastRenderedPageBreak/>
        <w:t xml:space="preserve">продукт деятельности учеников. </w:t>
      </w:r>
      <w:proofErr w:type="gramStart"/>
      <w:r w:rsidR="00090428" w:rsidRPr="00020EF1">
        <w:rPr>
          <w:rFonts w:ascii="Times New Roman" w:eastAsia="Times New Roman" w:hAnsi="Times New Roman" w:cs="Times New Roman"/>
          <w:bCs/>
          <w:sz w:val="24"/>
          <w:szCs w:val="24"/>
          <w:lang w:eastAsia="ru-RU"/>
        </w:rPr>
        <w:t>На уроках о</w:t>
      </w:r>
      <w:r w:rsidRPr="00020EF1">
        <w:rPr>
          <w:rFonts w:ascii="Times New Roman" w:eastAsia="Times New Roman" w:hAnsi="Times New Roman" w:cs="Times New Roman"/>
          <w:bCs/>
          <w:sz w:val="24"/>
          <w:szCs w:val="24"/>
          <w:lang w:eastAsia="ru-RU"/>
        </w:rPr>
        <w:t>кружающ</w:t>
      </w:r>
      <w:r w:rsidR="00090428" w:rsidRPr="00020EF1">
        <w:rPr>
          <w:rFonts w:ascii="Times New Roman" w:eastAsia="Times New Roman" w:hAnsi="Times New Roman" w:cs="Times New Roman"/>
          <w:bCs/>
          <w:sz w:val="24"/>
          <w:szCs w:val="24"/>
          <w:lang w:eastAsia="ru-RU"/>
        </w:rPr>
        <w:t>его</w:t>
      </w:r>
      <w:r w:rsidRPr="00020EF1">
        <w:rPr>
          <w:rFonts w:ascii="Times New Roman" w:eastAsia="Times New Roman" w:hAnsi="Times New Roman" w:cs="Times New Roman"/>
          <w:bCs/>
          <w:sz w:val="24"/>
          <w:szCs w:val="24"/>
          <w:lang w:eastAsia="ru-RU"/>
        </w:rPr>
        <w:t xml:space="preserve"> мир</w:t>
      </w:r>
      <w:r w:rsidR="00090428" w:rsidRPr="00020EF1">
        <w:rPr>
          <w:rFonts w:ascii="Times New Roman" w:eastAsia="Times New Roman" w:hAnsi="Times New Roman" w:cs="Times New Roman"/>
          <w:bCs/>
          <w:sz w:val="24"/>
          <w:szCs w:val="24"/>
          <w:lang w:eastAsia="ru-RU"/>
        </w:rPr>
        <w:t>а</w:t>
      </w:r>
      <w:r w:rsidRPr="00020EF1">
        <w:rPr>
          <w:rFonts w:ascii="Times New Roman" w:eastAsia="Times New Roman" w:hAnsi="Times New Roman" w:cs="Times New Roman"/>
          <w:bCs/>
          <w:sz w:val="24"/>
          <w:szCs w:val="24"/>
          <w:lang w:eastAsia="ru-RU"/>
        </w:rPr>
        <w:t xml:space="preserve"> </w:t>
      </w:r>
      <w:r w:rsidR="00190DD8" w:rsidRPr="00020EF1">
        <w:rPr>
          <w:rFonts w:ascii="Times New Roman" w:eastAsia="Times New Roman" w:hAnsi="Times New Roman" w:cs="Times New Roman"/>
          <w:bCs/>
          <w:sz w:val="24"/>
          <w:szCs w:val="24"/>
          <w:lang w:eastAsia="ru-RU"/>
        </w:rPr>
        <w:t xml:space="preserve">выполняются такие задания </w:t>
      </w:r>
      <w:r w:rsidR="00090428" w:rsidRPr="00020EF1">
        <w:rPr>
          <w:rFonts w:ascii="Times New Roman" w:eastAsia="Times New Roman" w:hAnsi="Times New Roman" w:cs="Times New Roman"/>
          <w:bCs/>
          <w:sz w:val="24"/>
          <w:szCs w:val="24"/>
          <w:lang w:eastAsia="ru-RU"/>
        </w:rPr>
        <w:t>при изучении тем:</w:t>
      </w:r>
      <w:r w:rsidR="004E3714" w:rsidRPr="00020EF1">
        <w:rPr>
          <w:rFonts w:ascii="Times New Roman" w:eastAsia="Times New Roman" w:hAnsi="Times New Roman" w:cs="Times New Roman"/>
          <w:bCs/>
          <w:sz w:val="24"/>
          <w:szCs w:val="24"/>
          <w:lang w:eastAsia="ru-RU"/>
        </w:rPr>
        <w:t xml:space="preserve"> в 1-2 </w:t>
      </w:r>
      <w:proofErr w:type="spellStart"/>
      <w:r w:rsidR="004E3714" w:rsidRPr="00020EF1">
        <w:rPr>
          <w:rFonts w:ascii="Times New Roman" w:eastAsia="Times New Roman" w:hAnsi="Times New Roman" w:cs="Times New Roman"/>
          <w:bCs/>
          <w:sz w:val="24"/>
          <w:szCs w:val="24"/>
          <w:lang w:eastAsia="ru-RU"/>
        </w:rPr>
        <w:t>кл</w:t>
      </w:r>
      <w:proofErr w:type="spellEnd"/>
      <w:r w:rsidR="004E3714" w:rsidRPr="00020EF1">
        <w:rPr>
          <w:rFonts w:ascii="Times New Roman" w:eastAsia="Times New Roman" w:hAnsi="Times New Roman" w:cs="Times New Roman"/>
          <w:bCs/>
          <w:sz w:val="24"/>
          <w:szCs w:val="24"/>
          <w:lang w:eastAsia="ru-RU"/>
        </w:rPr>
        <w:t>. -</w:t>
      </w:r>
      <w:r w:rsidRPr="00020EF1">
        <w:rPr>
          <w:rFonts w:ascii="Times New Roman" w:eastAsia="Times New Roman" w:hAnsi="Times New Roman" w:cs="Times New Roman"/>
          <w:bCs/>
          <w:sz w:val="24"/>
          <w:szCs w:val="24"/>
          <w:lang w:eastAsia="ru-RU"/>
        </w:rPr>
        <w:t xml:space="preserve"> «связь человека и мира», правила поведения в отношениях «человек – человек» и «человек – природа» и т.д.</w:t>
      </w:r>
      <w:r w:rsidR="004E3714" w:rsidRPr="00020EF1">
        <w:rPr>
          <w:rFonts w:ascii="Times New Roman" w:eastAsia="Times New Roman" w:hAnsi="Times New Roman" w:cs="Times New Roman"/>
          <w:bCs/>
          <w:sz w:val="24"/>
          <w:szCs w:val="24"/>
          <w:lang w:eastAsia="ru-RU"/>
        </w:rPr>
        <w:t>;</w:t>
      </w:r>
      <w:r w:rsidR="004E3714" w:rsidRPr="00020EF1">
        <w:rPr>
          <w:sz w:val="24"/>
          <w:szCs w:val="24"/>
        </w:rPr>
        <w:t xml:space="preserve"> </w:t>
      </w:r>
      <w:r w:rsidR="004E3714" w:rsidRPr="00020EF1">
        <w:rPr>
          <w:rFonts w:ascii="Times New Roman" w:eastAsia="Times New Roman" w:hAnsi="Times New Roman" w:cs="Times New Roman"/>
          <w:bCs/>
          <w:sz w:val="24"/>
          <w:szCs w:val="24"/>
          <w:lang w:eastAsia="ru-RU"/>
        </w:rPr>
        <w:t xml:space="preserve">в 3–4 </w:t>
      </w:r>
      <w:proofErr w:type="spellStart"/>
      <w:r w:rsidR="004E3714" w:rsidRPr="00020EF1">
        <w:rPr>
          <w:rFonts w:ascii="Times New Roman" w:eastAsia="Times New Roman" w:hAnsi="Times New Roman" w:cs="Times New Roman"/>
          <w:bCs/>
          <w:sz w:val="24"/>
          <w:szCs w:val="24"/>
          <w:lang w:eastAsia="ru-RU"/>
        </w:rPr>
        <w:t>кл</w:t>
      </w:r>
      <w:proofErr w:type="spellEnd"/>
      <w:r w:rsidR="004E3714" w:rsidRPr="00020EF1">
        <w:rPr>
          <w:rFonts w:ascii="Times New Roman" w:eastAsia="Times New Roman" w:hAnsi="Times New Roman" w:cs="Times New Roman"/>
          <w:bCs/>
          <w:sz w:val="24"/>
          <w:szCs w:val="24"/>
          <w:lang w:eastAsia="ru-RU"/>
        </w:rPr>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w:t>
      </w:r>
      <w:proofErr w:type="gramEnd"/>
      <w:r w:rsidR="004E3714" w:rsidRPr="00020EF1">
        <w:rPr>
          <w:rFonts w:ascii="Times New Roman" w:eastAsia="Times New Roman" w:hAnsi="Times New Roman" w:cs="Times New Roman"/>
          <w:bCs/>
          <w:sz w:val="24"/>
          <w:szCs w:val="24"/>
          <w:lang w:eastAsia="ru-RU"/>
        </w:rPr>
        <w:t>, права человека и права ребёнка».</w:t>
      </w:r>
      <w:r w:rsidRPr="00020EF1">
        <w:rPr>
          <w:rFonts w:ascii="Times New Roman" w:eastAsia="Times New Roman" w:hAnsi="Times New Roman" w:cs="Times New Roman"/>
          <w:bCs/>
          <w:sz w:val="24"/>
          <w:szCs w:val="24"/>
          <w:lang w:eastAsia="ru-RU"/>
        </w:rPr>
        <w:t xml:space="preserve"> </w:t>
      </w:r>
      <w:r w:rsidR="00522A53" w:rsidRPr="00020EF1">
        <w:rPr>
          <w:rFonts w:ascii="Times New Roman" w:eastAsia="Times New Roman" w:hAnsi="Times New Roman" w:cs="Times New Roman"/>
          <w:bCs/>
          <w:sz w:val="24"/>
          <w:szCs w:val="24"/>
          <w:lang w:eastAsia="ru-RU"/>
        </w:rPr>
        <w:t>Вот примеры таких заданий</w:t>
      </w:r>
      <w:r w:rsidR="000371DE" w:rsidRPr="00020EF1">
        <w:rPr>
          <w:rFonts w:ascii="Times New Roman" w:eastAsia="Times New Roman" w:hAnsi="Times New Roman" w:cs="Times New Roman"/>
          <w:bCs/>
          <w:sz w:val="24"/>
          <w:szCs w:val="24"/>
          <w:lang w:eastAsia="ru-RU"/>
        </w:rPr>
        <w:t xml:space="preserve"> (в скобках указано конкретное умение, на формирование которого наряду с </w:t>
      </w:r>
      <w:proofErr w:type="gramStart"/>
      <w:r w:rsidR="000371DE" w:rsidRPr="00020EF1">
        <w:rPr>
          <w:rFonts w:ascii="Times New Roman" w:eastAsia="Times New Roman" w:hAnsi="Times New Roman" w:cs="Times New Roman"/>
          <w:bCs/>
          <w:sz w:val="24"/>
          <w:szCs w:val="24"/>
          <w:lang w:eastAsia="ru-RU"/>
        </w:rPr>
        <w:t>предметным</w:t>
      </w:r>
      <w:proofErr w:type="gramEnd"/>
      <w:r w:rsidR="000371DE" w:rsidRPr="00020EF1">
        <w:rPr>
          <w:rFonts w:ascii="Times New Roman" w:eastAsia="Times New Roman" w:hAnsi="Times New Roman" w:cs="Times New Roman"/>
          <w:bCs/>
          <w:sz w:val="24"/>
          <w:szCs w:val="24"/>
          <w:lang w:eastAsia="ru-RU"/>
        </w:rPr>
        <w:t xml:space="preserve"> нацелено данное задание)</w:t>
      </w:r>
      <w:r w:rsidR="0051041A" w:rsidRPr="00020EF1">
        <w:rPr>
          <w:rFonts w:ascii="Times New Roman" w:eastAsia="Times New Roman" w:hAnsi="Times New Roman" w:cs="Times New Roman"/>
          <w:bCs/>
          <w:sz w:val="24"/>
          <w:szCs w:val="24"/>
          <w:lang w:eastAsia="ru-RU"/>
        </w:rPr>
        <w:t>:</w:t>
      </w:r>
    </w:p>
    <w:p w:rsidR="0051041A" w:rsidRPr="00020EF1" w:rsidRDefault="00522A53" w:rsidP="00522A53">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 1</w:t>
      </w:r>
      <w:r w:rsidR="0051041A"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
          <w:bCs/>
          <w:i/>
          <w:sz w:val="24"/>
          <w:szCs w:val="24"/>
          <w:lang w:eastAsia="ru-RU"/>
        </w:rPr>
        <w:t>Учебник для 1-го класса, ч. 2.</w:t>
      </w:r>
      <w:r w:rsidRPr="00020EF1">
        <w:rPr>
          <w:rFonts w:ascii="Times New Roman" w:eastAsia="Times New Roman" w:hAnsi="Times New Roman" w:cs="Times New Roman"/>
          <w:bCs/>
          <w:sz w:val="24"/>
          <w:szCs w:val="24"/>
          <w:lang w:eastAsia="ru-RU"/>
        </w:rPr>
        <w:t xml:space="preserve"> На каких рисунках человек ведёт себя как разумное существо? Где он ведёт себя неразумно? Объясни, почему ты так считаешь. (Умение оценивать простые ситуации и однозначные поступки как «хорошие» или «плохие» с позиции общепринятых нравственных правил.) </w:t>
      </w:r>
    </w:p>
    <w:p w:rsidR="00522A53" w:rsidRPr="00020EF1" w:rsidRDefault="00522A53" w:rsidP="00522A53">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2</w:t>
      </w:r>
      <w:r w:rsidR="0051041A"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
          <w:bCs/>
          <w:i/>
          <w:sz w:val="24"/>
          <w:szCs w:val="24"/>
          <w:lang w:eastAsia="ru-RU"/>
        </w:rPr>
        <w:t>Учебник для 3-го класса, ч. 2</w:t>
      </w:r>
      <w:r w:rsidRPr="00020EF1">
        <w:rPr>
          <w:rFonts w:ascii="Times New Roman" w:eastAsia="Times New Roman" w:hAnsi="Times New Roman" w:cs="Times New Roman"/>
          <w:bCs/>
          <w:sz w:val="24"/>
          <w:szCs w:val="24"/>
          <w:lang w:eastAsia="ru-RU"/>
        </w:rPr>
        <w:t>. Объясни, что означают для тебя слова «Моя Родина – Россия!». (Умение осознавать себя гражданином России, испытывать чувство гордости за свой народ, свою Родину.)</w:t>
      </w:r>
    </w:p>
    <w:p w:rsidR="0051041A" w:rsidRPr="00020EF1" w:rsidRDefault="0051041A" w:rsidP="0051041A">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3). </w:t>
      </w:r>
      <w:r w:rsidRPr="00020EF1">
        <w:rPr>
          <w:rFonts w:ascii="Times New Roman" w:eastAsia="Times New Roman" w:hAnsi="Times New Roman" w:cs="Times New Roman"/>
          <w:b/>
          <w:bCs/>
          <w:i/>
          <w:sz w:val="24"/>
          <w:szCs w:val="24"/>
          <w:lang w:eastAsia="ru-RU"/>
        </w:rPr>
        <w:t>Учебник для 4-го класса, ч. 1</w:t>
      </w:r>
      <w:r w:rsidRPr="00020EF1">
        <w:rPr>
          <w:rFonts w:ascii="Times New Roman" w:eastAsia="Times New Roman" w:hAnsi="Times New Roman" w:cs="Times New Roman"/>
          <w:bCs/>
          <w:sz w:val="24"/>
          <w:szCs w:val="24"/>
          <w:lang w:eastAsia="ru-RU"/>
        </w:rPr>
        <w:t>. Сформулируй свои собственные правила здорового питания и объясни их смысл. (Умение оценивать простые ситуации и однозначные поступки как «хорошие» или «плохие» с позиции важности бережного отношения к здоровью человека и к природе.)</w:t>
      </w:r>
    </w:p>
    <w:p w:rsidR="000371DE" w:rsidRPr="00020EF1" w:rsidRDefault="000371DE" w:rsidP="000371DE">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Такие задания способствуют личностному развитию ученика. Благодаря таким заданиям у учащихся формируется уважительное отношение к России, родному краю, своей семье, истории, культуре, природе; формируется нравственное поведение в мире природы и людей.</w:t>
      </w:r>
    </w:p>
    <w:p w:rsidR="00F866A0" w:rsidRPr="00020EF1" w:rsidRDefault="00F866A0" w:rsidP="00F866A0">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
          <w:bCs/>
          <w:i/>
          <w:sz w:val="24"/>
          <w:szCs w:val="24"/>
          <w:lang w:eastAsia="ru-RU"/>
        </w:rPr>
        <w:t>В соответствии с целью формирования нравственно-правовой культуры школьников на уроках окружающего мира выполняем  в учебнике преимущественно те задания</w:t>
      </w:r>
      <w:r w:rsidRPr="00020EF1">
        <w:rPr>
          <w:rFonts w:ascii="Times New Roman" w:eastAsia="Times New Roman" w:hAnsi="Times New Roman" w:cs="Times New Roman"/>
          <w:bCs/>
          <w:sz w:val="24"/>
          <w:szCs w:val="24"/>
          <w:lang w:eastAsia="ru-RU"/>
        </w:rPr>
        <w:t xml:space="preserve">, которые не только позволяют освоить предметные умения, но и дают возможность достичь личностных и </w:t>
      </w:r>
      <w:proofErr w:type="spellStart"/>
      <w:r w:rsidRPr="00020EF1">
        <w:rPr>
          <w:rFonts w:ascii="Times New Roman" w:eastAsia="Times New Roman" w:hAnsi="Times New Roman" w:cs="Times New Roman"/>
          <w:bCs/>
          <w:sz w:val="24"/>
          <w:szCs w:val="24"/>
          <w:lang w:eastAsia="ru-RU"/>
        </w:rPr>
        <w:t>метапредметных</w:t>
      </w:r>
      <w:proofErr w:type="spellEnd"/>
      <w:r w:rsidRPr="00020EF1">
        <w:rPr>
          <w:rFonts w:ascii="Times New Roman" w:eastAsia="Times New Roman" w:hAnsi="Times New Roman" w:cs="Times New Roman"/>
          <w:bCs/>
          <w:sz w:val="24"/>
          <w:szCs w:val="24"/>
          <w:lang w:eastAsia="ru-RU"/>
        </w:rPr>
        <w:t xml:space="preserve"> результатов. </w:t>
      </w:r>
      <w:proofErr w:type="gramStart"/>
      <w:r w:rsidRPr="00020EF1">
        <w:rPr>
          <w:rFonts w:ascii="Times New Roman" w:eastAsia="Times New Roman" w:hAnsi="Times New Roman" w:cs="Times New Roman"/>
          <w:bCs/>
          <w:sz w:val="24"/>
          <w:szCs w:val="24"/>
          <w:lang w:eastAsia="ru-RU"/>
        </w:rPr>
        <w:t>Так, например, в 3-м классе мы запланировали на уроке научиться «объяснять с позиции общечеловеческих нравственных ценностей, почему конкретные простые поступки можно оценить как хорошие или плохие», поэтому мы выбираем в учебнике задания, снабжённые буллитом красного цвета (личностные результаты), а если запланировали  научиться «доносить свою позицию до других: высказывать свою точку зрения и пытаться её обосновать, приводя аргументы» – зелёным буллитом (коммуникативные</w:t>
      </w:r>
      <w:proofErr w:type="gramEnd"/>
      <w:r w:rsidRPr="00020EF1">
        <w:rPr>
          <w:rFonts w:ascii="Times New Roman" w:eastAsia="Times New Roman" w:hAnsi="Times New Roman" w:cs="Times New Roman"/>
          <w:bCs/>
          <w:sz w:val="24"/>
          <w:szCs w:val="24"/>
          <w:lang w:eastAsia="ru-RU"/>
        </w:rPr>
        <w:t xml:space="preserve"> результаты). </w:t>
      </w:r>
    </w:p>
    <w:p w:rsidR="00BC17A7" w:rsidRPr="00020EF1" w:rsidRDefault="00AE5F40" w:rsidP="00522A53">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lastRenderedPageBreak/>
        <w:t>Д</w:t>
      </w:r>
      <w:r w:rsidR="005E1959" w:rsidRPr="00020EF1">
        <w:rPr>
          <w:rFonts w:ascii="Times New Roman" w:eastAsia="Times New Roman" w:hAnsi="Times New Roman" w:cs="Times New Roman"/>
          <w:bCs/>
          <w:sz w:val="24"/>
          <w:szCs w:val="24"/>
          <w:lang w:eastAsia="ru-RU"/>
        </w:rPr>
        <w:t xml:space="preserve">ля достижения поставленной цели </w:t>
      </w:r>
      <w:r w:rsidR="00AF0320" w:rsidRPr="00020EF1">
        <w:rPr>
          <w:rFonts w:ascii="Times New Roman" w:eastAsia="Times New Roman" w:hAnsi="Times New Roman" w:cs="Times New Roman"/>
          <w:bCs/>
          <w:sz w:val="24"/>
          <w:szCs w:val="24"/>
          <w:lang w:eastAsia="ru-RU"/>
        </w:rPr>
        <w:t xml:space="preserve">по формированию нравственно-правовой культуры </w:t>
      </w:r>
      <w:r w:rsidR="005E1959" w:rsidRPr="00020EF1">
        <w:rPr>
          <w:rFonts w:ascii="Times New Roman" w:eastAsia="Times New Roman" w:hAnsi="Times New Roman" w:cs="Times New Roman"/>
          <w:bCs/>
          <w:sz w:val="24"/>
          <w:szCs w:val="24"/>
          <w:lang w:eastAsia="ru-RU"/>
        </w:rPr>
        <w:t xml:space="preserve">использую на уроках </w:t>
      </w:r>
      <w:r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
          <w:bCs/>
          <w:sz w:val="24"/>
          <w:szCs w:val="24"/>
          <w:lang w:eastAsia="ru-RU"/>
        </w:rPr>
        <w:t>технологию проблемного диалога.</w:t>
      </w:r>
      <w:r w:rsidRPr="00020EF1">
        <w:rPr>
          <w:rFonts w:ascii="Times New Roman" w:eastAsia="Times New Roman" w:hAnsi="Times New Roman" w:cs="Times New Roman"/>
          <w:bCs/>
          <w:sz w:val="24"/>
          <w:szCs w:val="24"/>
          <w:lang w:eastAsia="ru-RU"/>
        </w:rPr>
        <w:t xml:space="preserve"> В соответствии с  этой технологией в учебнике, начиная с 2-3 классов, введены проблемные ситуации, стимулирующие учеников к постановке целей, даны вопросы для актуализации необходимых знаний, приведен вывод, к которому должны прийти  на уроке ученики. Деление текста на рубрики позволяет научить школьников составлению плана. Наконец, при подаче материала в соответствии с этой технологией само изложение учебного материала носит проблемный характер.</w:t>
      </w:r>
      <w:r w:rsidR="007A4E33" w:rsidRPr="00020EF1">
        <w:rPr>
          <w:rFonts w:ascii="Times New Roman" w:eastAsia="Times New Roman" w:hAnsi="Times New Roman" w:cs="Times New Roman"/>
          <w:bCs/>
          <w:sz w:val="24"/>
          <w:szCs w:val="24"/>
          <w:lang w:eastAsia="ru-RU"/>
        </w:rPr>
        <w:t xml:space="preserve"> </w:t>
      </w:r>
      <w:r w:rsidR="0051041A" w:rsidRPr="00020EF1">
        <w:rPr>
          <w:rFonts w:ascii="Times New Roman" w:eastAsia="Times New Roman" w:hAnsi="Times New Roman" w:cs="Times New Roman"/>
          <w:bCs/>
          <w:sz w:val="24"/>
          <w:szCs w:val="24"/>
          <w:lang w:eastAsia="ru-RU"/>
        </w:rPr>
        <w:t>На уроках окружающего мира</w:t>
      </w:r>
      <w:r w:rsidR="00BC17A7" w:rsidRPr="00020EF1">
        <w:rPr>
          <w:rFonts w:ascii="Times New Roman" w:eastAsia="Times New Roman" w:hAnsi="Times New Roman" w:cs="Times New Roman"/>
          <w:bCs/>
          <w:sz w:val="24"/>
          <w:szCs w:val="24"/>
          <w:lang w:eastAsia="ru-RU"/>
        </w:rPr>
        <w:t xml:space="preserve"> использую в своей работе </w:t>
      </w:r>
      <w:r w:rsidR="00BC17A7" w:rsidRPr="00020EF1">
        <w:rPr>
          <w:rFonts w:ascii="Times New Roman" w:eastAsia="Times New Roman" w:hAnsi="Times New Roman" w:cs="Times New Roman"/>
          <w:b/>
          <w:bCs/>
          <w:sz w:val="24"/>
          <w:szCs w:val="24"/>
          <w:lang w:eastAsia="ru-RU"/>
        </w:rPr>
        <w:t>проблемный диалог</w:t>
      </w:r>
      <w:r w:rsidR="00BC17A7" w:rsidRPr="00020EF1">
        <w:rPr>
          <w:rFonts w:ascii="Times New Roman" w:eastAsia="Times New Roman" w:hAnsi="Times New Roman" w:cs="Times New Roman"/>
          <w:bCs/>
          <w:sz w:val="24"/>
          <w:szCs w:val="24"/>
          <w:lang w:eastAsia="ru-RU"/>
        </w:rPr>
        <w:t xml:space="preserve"> (образовательную технологию) – это развитие культуры общения в режимах мозговых штурмов, </w:t>
      </w:r>
      <w:proofErr w:type="spellStart"/>
      <w:r w:rsidR="00BC17A7" w:rsidRPr="00020EF1">
        <w:rPr>
          <w:rFonts w:ascii="Times New Roman" w:eastAsia="Times New Roman" w:hAnsi="Times New Roman" w:cs="Times New Roman"/>
          <w:bCs/>
          <w:sz w:val="24"/>
          <w:szCs w:val="24"/>
          <w:lang w:eastAsia="ru-RU"/>
        </w:rPr>
        <w:t>полилогов</w:t>
      </w:r>
      <w:proofErr w:type="spellEnd"/>
      <w:r w:rsidR="00BC17A7" w:rsidRPr="00020EF1">
        <w:rPr>
          <w:rFonts w:ascii="Times New Roman" w:eastAsia="Times New Roman" w:hAnsi="Times New Roman" w:cs="Times New Roman"/>
          <w:bCs/>
          <w:sz w:val="24"/>
          <w:szCs w:val="24"/>
          <w:lang w:eastAsia="ru-RU"/>
        </w:rPr>
        <w:t xml:space="preserve">, требующих поступаться своими интересами и амбициями, слушать и понимать собеседника, корректно полемизировать. Следующая технология - </w:t>
      </w:r>
      <w:r w:rsidR="00BC17A7" w:rsidRPr="00020EF1">
        <w:rPr>
          <w:rFonts w:ascii="Times New Roman" w:eastAsia="Times New Roman" w:hAnsi="Times New Roman" w:cs="Times New Roman"/>
          <w:b/>
          <w:bCs/>
          <w:sz w:val="24"/>
          <w:szCs w:val="24"/>
          <w:lang w:eastAsia="ru-RU"/>
        </w:rPr>
        <w:t>продуктивное чтение</w:t>
      </w:r>
      <w:r w:rsidR="008B1500" w:rsidRPr="00020EF1">
        <w:rPr>
          <w:rFonts w:ascii="Times New Roman" w:eastAsia="Times New Roman" w:hAnsi="Times New Roman" w:cs="Times New Roman"/>
          <w:b/>
          <w:bCs/>
          <w:sz w:val="24"/>
          <w:szCs w:val="24"/>
          <w:lang w:eastAsia="ru-RU"/>
        </w:rPr>
        <w:t>.</w:t>
      </w:r>
      <w:r w:rsidR="00BC17A7" w:rsidRPr="00020EF1">
        <w:rPr>
          <w:rFonts w:ascii="Times New Roman" w:eastAsia="Times New Roman" w:hAnsi="Times New Roman" w:cs="Times New Roman"/>
          <w:b/>
          <w:bCs/>
          <w:sz w:val="24"/>
          <w:szCs w:val="24"/>
          <w:lang w:eastAsia="ru-RU"/>
        </w:rPr>
        <w:t xml:space="preserve"> </w:t>
      </w:r>
      <w:r w:rsidR="008B1500" w:rsidRPr="00020EF1">
        <w:rPr>
          <w:rFonts w:ascii="Times New Roman" w:eastAsia="Times New Roman" w:hAnsi="Times New Roman" w:cs="Times New Roman"/>
          <w:bCs/>
          <w:sz w:val="24"/>
          <w:szCs w:val="24"/>
          <w:lang w:eastAsia="ru-RU"/>
        </w:rPr>
        <w:t xml:space="preserve">  И</w:t>
      </w:r>
      <w:r w:rsidR="00BC17A7" w:rsidRPr="00020EF1">
        <w:rPr>
          <w:rFonts w:ascii="Times New Roman" w:eastAsia="Times New Roman" w:hAnsi="Times New Roman" w:cs="Times New Roman"/>
          <w:bCs/>
          <w:sz w:val="24"/>
          <w:szCs w:val="24"/>
          <w:lang w:eastAsia="ru-RU"/>
        </w:rPr>
        <w:t>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r w:rsidR="00090428" w:rsidRPr="00020EF1">
        <w:rPr>
          <w:rFonts w:ascii="Times New Roman" w:eastAsia="Times New Roman" w:hAnsi="Times New Roman" w:cs="Times New Roman"/>
          <w:bCs/>
          <w:sz w:val="24"/>
          <w:szCs w:val="24"/>
          <w:lang w:eastAsia="ru-RU"/>
        </w:rPr>
        <w:t xml:space="preserve"> </w:t>
      </w:r>
      <w:r w:rsidR="004E3714" w:rsidRPr="00020EF1">
        <w:rPr>
          <w:rFonts w:ascii="Times New Roman" w:eastAsia="Times New Roman" w:hAnsi="Times New Roman" w:cs="Times New Roman"/>
          <w:bCs/>
          <w:sz w:val="24"/>
          <w:szCs w:val="24"/>
          <w:lang w:eastAsia="ru-RU"/>
        </w:rPr>
        <w:t xml:space="preserve">Реализация гражданских правил поведения в учебных взаимодействиях происходит  посредством </w:t>
      </w:r>
      <w:r w:rsidR="004E3714" w:rsidRPr="00020EF1">
        <w:rPr>
          <w:rFonts w:ascii="Times New Roman" w:eastAsia="Times New Roman" w:hAnsi="Times New Roman" w:cs="Times New Roman"/>
          <w:b/>
          <w:bCs/>
          <w:sz w:val="24"/>
          <w:szCs w:val="24"/>
          <w:lang w:eastAsia="ru-RU"/>
        </w:rPr>
        <w:t>технологии оценивания</w:t>
      </w:r>
      <w:r w:rsidR="004E3714" w:rsidRPr="00020EF1">
        <w:rPr>
          <w:rFonts w:ascii="Times New Roman" w:eastAsia="Times New Roman" w:hAnsi="Times New Roman" w:cs="Times New Roman"/>
          <w:bCs/>
          <w:sz w:val="24"/>
          <w:szCs w:val="24"/>
          <w:lang w:eastAsia="ru-RU"/>
        </w:rPr>
        <w:t xml:space="preserve">. </w:t>
      </w:r>
      <w:r w:rsidR="006C2E20" w:rsidRPr="00020EF1">
        <w:rPr>
          <w:rFonts w:ascii="Times New Roman" w:eastAsia="Times New Roman" w:hAnsi="Times New Roman" w:cs="Times New Roman"/>
          <w:bCs/>
          <w:sz w:val="24"/>
          <w:szCs w:val="24"/>
          <w:lang w:eastAsia="ru-RU"/>
        </w:rPr>
        <w:t>Рассмотрим более подробно</w:t>
      </w:r>
      <w:r w:rsidR="00190DD8" w:rsidRPr="00020EF1">
        <w:rPr>
          <w:rFonts w:ascii="Times New Roman" w:eastAsia="Times New Roman" w:hAnsi="Times New Roman" w:cs="Times New Roman"/>
          <w:bCs/>
          <w:sz w:val="24"/>
          <w:szCs w:val="24"/>
          <w:lang w:eastAsia="ru-RU"/>
        </w:rPr>
        <w:t xml:space="preserve"> эти</w:t>
      </w:r>
      <w:r w:rsidR="006C2E20" w:rsidRPr="00020EF1">
        <w:rPr>
          <w:rFonts w:ascii="Times New Roman" w:eastAsia="Times New Roman" w:hAnsi="Times New Roman" w:cs="Times New Roman"/>
          <w:bCs/>
          <w:sz w:val="24"/>
          <w:szCs w:val="24"/>
          <w:lang w:eastAsia="ru-RU"/>
        </w:rPr>
        <w:t xml:space="preserve"> технологии.</w:t>
      </w:r>
    </w:p>
    <w:p w:rsidR="0051041A" w:rsidRPr="00020EF1" w:rsidRDefault="0051041A" w:rsidP="0051041A">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
          <w:bCs/>
          <w:sz w:val="24"/>
          <w:szCs w:val="24"/>
          <w:lang w:eastAsia="ru-RU"/>
        </w:rPr>
        <w:t xml:space="preserve">Технология проблемного диалога </w:t>
      </w:r>
      <w:r w:rsidRPr="00020EF1">
        <w:rPr>
          <w:rFonts w:ascii="Times New Roman" w:eastAsia="Times New Roman" w:hAnsi="Times New Roman" w:cs="Times New Roman"/>
          <w:bCs/>
          <w:sz w:val="24"/>
          <w:szCs w:val="24"/>
          <w:lang w:eastAsia="ru-RU"/>
        </w:rPr>
        <w:t xml:space="preserve">даёт развёрнутый ответ на вопрос, как учить, чтобы школьники ставили и решали проблемы. </w:t>
      </w:r>
      <w:r w:rsidRPr="00020EF1">
        <w:rPr>
          <w:rFonts w:ascii="Times New Roman" w:eastAsia="Times New Roman" w:hAnsi="Times New Roman" w:cs="Times New Roman"/>
          <w:b/>
          <w:bCs/>
          <w:i/>
          <w:sz w:val="24"/>
          <w:szCs w:val="24"/>
          <w:lang w:eastAsia="ru-RU"/>
        </w:rPr>
        <w:t>Постановка проблемы</w:t>
      </w:r>
      <w:r w:rsidRPr="00020EF1">
        <w:rPr>
          <w:rFonts w:ascii="Times New Roman" w:eastAsia="Times New Roman" w:hAnsi="Times New Roman" w:cs="Times New Roman"/>
          <w:bCs/>
          <w:sz w:val="24"/>
          <w:szCs w:val="24"/>
          <w:lang w:eastAsia="ru-RU"/>
        </w:rPr>
        <w:t xml:space="preserve"> – это этап формулирования темы урока или вопроса для исследования. </w:t>
      </w:r>
      <w:r w:rsidRPr="00020EF1">
        <w:rPr>
          <w:rFonts w:ascii="Times New Roman" w:eastAsia="Times New Roman" w:hAnsi="Times New Roman" w:cs="Times New Roman"/>
          <w:b/>
          <w:bCs/>
          <w:i/>
          <w:sz w:val="24"/>
          <w:szCs w:val="24"/>
          <w:lang w:eastAsia="ru-RU"/>
        </w:rPr>
        <w:t>Поиск решения</w:t>
      </w:r>
      <w:r w:rsidRPr="00020EF1">
        <w:rPr>
          <w:rFonts w:ascii="Times New Roman" w:eastAsia="Times New Roman" w:hAnsi="Times New Roman" w:cs="Times New Roman"/>
          <w:bCs/>
          <w:sz w:val="24"/>
          <w:szCs w:val="24"/>
          <w:lang w:eastAsia="ru-RU"/>
        </w:rPr>
        <w:t xml:space="preserve"> – этап формулирования нового знания. Постановку проблемы и поиск её решения ученики осуществляют в ходе специально выстроенного учителем диалога. Данная технология</w:t>
      </w:r>
      <w:r w:rsidR="008B1500" w:rsidRPr="00020EF1">
        <w:rPr>
          <w:rFonts w:ascii="Times New Roman" w:eastAsia="Times New Roman" w:hAnsi="Times New Roman" w:cs="Times New Roman"/>
          <w:bCs/>
          <w:sz w:val="24"/>
          <w:szCs w:val="24"/>
          <w:lang w:eastAsia="ru-RU"/>
        </w:rPr>
        <w:t>, обеспечивающая выращивание умения решать проблемы,</w:t>
      </w:r>
      <w:r w:rsidRPr="00020EF1">
        <w:rPr>
          <w:rFonts w:ascii="Times New Roman" w:eastAsia="Times New Roman" w:hAnsi="Times New Roman" w:cs="Times New Roman"/>
          <w:bCs/>
          <w:sz w:val="24"/>
          <w:szCs w:val="24"/>
          <w:lang w:eastAsia="ru-RU"/>
        </w:rPr>
        <w:t xml:space="preserve"> нацелена</w:t>
      </w:r>
      <w:r w:rsidR="008B1500"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прежде всего</w:t>
      </w:r>
      <w:r w:rsidR="008B1500"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на формирование </w:t>
      </w:r>
      <w:proofErr w:type="gramStart"/>
      <w:r w:rsidRPr="00020EF1">
        <w:rPr>
          <w:rFonts w:ascii="Times New Roman" w:eastAsia="Times New Roman" w:hAnsi="Times New Roman" w:cs="Times New Roman"/>
          <w:b/>
          <w:bCs/>
          <w:i/>
          <w:sz w:val="24"/>
          <w:szCs w:val="24"/>
          <w:lang w:eastAsia="ru-RU"/>
        </w:rPr>
        <w:t>регулятивных</w:t>
      </w:r>
      <w:proofErr w:type="gramEnd"/>
      <w:r w:rsidRPr="00020EF1">
        <w:rPr>
          <w:rFonts w:ascii="Times New Roman" w:eastAsia="Times New Roman" w:hAnsi="Times New Roman" w:cs="Times New Roman"/>
          <w:b/>
          <w:bCs/>
          <w:i/>
          <w:sz w:val="24"/>
          <w:szCs w:val="24"/>
          <w:lang w:eastAsia="ru-RU"/>
        </w:rPr>
        <w:t xml:space="preserve"> УУД</w:t>
      </w:r>
      <w:r w:rsidRPr="00020EF1">
        <w:rPr>
          <w:rFonts w:ascii="Times New Roman" w:eastAsia="Times New Roman" w:hAnsi="Times New Roman" w:cs="Times New Roman"/>
          <w:bCs/>
          <w:sz w:val="24"/>
          <w:szCs w:val="24"/>
          <w:lang w:eastAsia="ru-RU"/>
        </w:rPr>
        <w:t>. Наряду с этим</w:t>
      </w:r>
      <w:r w:rsidR="000D3764"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происходит формирование и других УУД: </w:t>
      </w:r>
      <w:r w:rsidRPr="00020EF1">
        <w:rPr>
          <w:rFonts w:ascii="Times New Roman" w:eastAsia="Times New Roman" w:hAnsi="Times New Roman" w:cs="Times New Roman"/>
          <w:b/>
          <w:bCs/>
          <w:i/>
          <w:sz w:val="24"/>
          <w:szCs w:val="24"/>
          <w:lang w:eastAsia="ru-RU"/>
        </w:rPr>
        <w:t>коммуникативных</w:t>
      </w:r>
      <w:r w:rsidRPr="00020EF1">
        <w:rPr>
          <w:rFonts w:ascii="Times New Roman" w:eastAsia="Times New Roman" w:hAnsi="Times New Roman" w:cs="Times New Roman"/>
          <w:bCs/>
          <w:sz w:val="24"/>
          <w:szCs w:val="24"/>
          <w:lang w:eastAsia="ru-RU"/>
        </w:rPr>
        <w:t xml:space="preserve"> </w:t>
      </w:r>
      <w:r w:rsidR="000D3764"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 xml:space="preserve">за счёт использования диалога, </w:t>
      </w:r>
      <w:r w:rsidRPr="00020EF1">
        <w:rPr>
          <w:rFonts w:ascii="Times New Roman" w:eastAsia="Times New Roman" w:hAnsi="Times New Roman" w:cs="Times New Roman"/>
          <w:b/>
          <w:bCs/>
          <w:i/>
          <w:sz w:val="24"/>
          <w:szCs w:val="24"/>
          <w:lang w:eastAsia="ru-RU"/>
        </w:rPr>
        <w:t>познавательных</w:t>
      </w:r>
      <w:r w:rsidRPr="00020EF1">
        <w:rPr>
          <w:rFonts w:ascii="Times New Roman" w:eastAsia="Times New Roman" w:hAnsi="Times New Roman" w:cs="Times New Roman"/>
          <w:bCs/>
          <w:sz w:val="24"/>
          <w:szCs w:val="24"/>
          <w:lang w:eastAsia="ru-RU"/>
        </w:rPr>
        <w:t xml:space="preserve"> – вследствие необходимости извлекать информацию, делать логические выводы и т.п. </w:t>
      </w:r>
      <w:proofErr w:type="gramStart"/>
      <w:r w:rsidRPr="00020EF1">
        <w:rPr>
          <w:rFonts w:ascii="Times New Roman" w:eastAsia="Times New Roman" w:hAnsi="Times New Roman" w:cs="Times New Roman"/>
          <w:bCs/>
          <w:sz w:val="24"/>
          <w:szCs w:val="24"/>
          <w:lang w:eastAsia="ru-RU"/>
        </w:rPr>
        <w:t xml:space="preserve">Для знакомства </w:t>
      </w:r>
      <w:r w:rsidR="00E95848" w:rsidRPr="00020EF1">
        <w:rPr>
          <w:rFonts w:ascii="Times New Roman" w:eastAsia="Times New Roman" w:hAnsi="Times New Roman" w:cs="Times New Roman"/>
          <w:bCs/>
          <w:sz w:val="24"/>
          <w:szCs w:val="24"/>
          <w:lang w:eastAsia="ru-RU"/>
        </w:rPr>
        <w:t xml:space="preserve">учащихся </w:t>
      </w:r>
      <w:r w:rsidRPr="00020EF1">
        <w:rPr>
          <w:rFonts w:ascii="Times New Roman" w:eastAsia="Times New Roman" w:hAnsi="Times New Roman" w:cs="Times New Roman"/>
          <w:bCs/>
          <w:sz w:val="24"/>
          <w:szCs w:val="24"/>
          <w:lang w:eastAsia="ru-RU"/>
        </w:rPr>
        <w:t>с этой технологией во вступительных статьях к учебникам помещено доступное для детей</w:t>
      </w:r>
      <w:proofErr w:type="gramEnd"/>
      <w:r w:rsidRPr="00020EF1">
        <w:rPr>
          <w:rFonts w:ascii="Times New Roman" w:eastAsia="Times New Roman" w:hAnsi="Times New Roman" w:cs="Times New Roman"/>
          <w:bCs/>
          <w:sz w:val="24"/>
          <w:szCs w:val="24"/>
          <w:lang w:eastAsia="ru-RU"/>
        </w:rPr>
        <w:t xml:space="preserve"> объяснение «Как мы будем учиться». Каждый элемент учебного материала помечен в учебниках плашками оранжевого цвета, характеризующими нацеленность на развитие регулятивных УУД.</w:t>
      </w:r>
    </w:p>
    <w:p w:rsidR="0051041A" w:rsidRPr="00020EF1" w:rsidRDefault="0051041A" w:rsidP="0051041A">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Привед</w:t>
      </w:r>
      <w:r w:rsidR="00CF4117" w:rsidRPr="00020EF1">
        <w:rPr>
          <w:rFonts w:ascii="Times New Roman" w:eastAsia="Times New Roman" w:hAnsi="Times New Roman" w:cs="Times New Roman"/>
          <w:bCs/>
          <w:sz w:val="24"/>
          <w:szCs w:val="24"/>
          <w:lang w:eastAsia="ru-RU"/>
        </w:rPr>
        <w:t xml:space="preserve">у </w:t>
      </w:r>
      <w:r w:rsidRPr="00020EF1">
        <w:rPr>
          <w:rFonts w:ascii="Times New Roman" w:eastAsia="Times New Roman" w:hAnsi="Times New Roman" w:cs="Times New Roman"/>
          <w:bCs/>
          <w:sz w:val="24"/>
          <w:szCs w:val="24"/>
          <w:lang w:eastAsia="ru-RU"/>
        </w:rPr>
        <w:t>примеры реализации</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данной технологии.</w:t>
      </w:r>
    </w:p>
    <w:p w:rsidR="0051041A" w:rsidRPr="00020EF1" w:rsidRDefault="0051041A" w:rsidP="0051041A">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1. </w:t>
      </w:r>
      <w:r w:rsidRPr="00020EF1">
        <w:rPr>
          <w:rFonts w:ascii="Times New Roman" w:eastAsia="Times New Roman" w:hAnsi="Times New Roman" w:cs="Times New Roman"/>
          <w:b/>
          <w:bCs/>
          <w:i/>
          <w:sz w:val="24"/>
          <w:szCs w:val="24"/>
          <w:lang w:eastAsia="ru-RU"/>
        </w:rPr>
        <w:t>В учебнике для 1</w:t>
      </w:r>
      <w:r w:rsidR="00CF4117" w:rsidRPr="00020EF1">
        <w:rPr>
          <w:rFonts w:ascii="Times New Roman" w:eastAsia="Times New Roman" w:hAnsi="Times New Roman" w:cs="Times New Roman"/>
          <w:b/>
          <w:bCs/>
          <w:i/>
          <w:sz w:val="24"/>
          <w:szCs w:val="24"/>
          <w:lang w:eastAsia="ru-RU"/>
        </w:rPr>
        <w:t>-</w:t>
      </w:r>
      <w:r w:rsidRPr="00020EF1">
        <w:rPr>
          <w:rFonts w:ascii="Times New Roman" w:eastAsia="Times New Roman" w:hAnsi="Times New Roman" w:cs="Times New Roman"/>
          <w:b/>
          <w:bCs/>
          <w:i/>
          <w:sz w:val="24"/>
          <w:szCs w:val="24"/>
          <w:lang w:eastAsia="ru-RU"/>
        </w:rPr>
        <w:t>го класса</w:t>
      </w:r>
      <w:r w:rsidRPr="00020EF1">
        <w:rPr>
          <w:rFonts w:ascii="Times New Roman" w:eastAsia="Times New Roman" w:hAnsi="Times New Roman" w:cs="Times New Roman"/>
          <w:bCs/>
          <w:sz w:val="24"/>
          <w:szCs w:val="24"/>
          <w:lang w:eastAsia="ru-RU"/>
        </w:rPr>
        <w:t xml:space="preserve"> проблемные вопросы и задания снабжены точками и значками оранжевого</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цвета. Таким образом</w:t>
      </w:r>
      <w:r w:rsidR="005F0AAB"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школьники</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учатся высказывать свои предположения (версии), определять успешность выполнения задания в диалоге</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 xml:space="preserve">с учителем, отличать </w:t>
      </w:r>
      <w:proofErr w:type="gramStart"/>
      <w:r w:rsidRPr="00020EF1">
        <w:rPr>
          <w:rFonts w:ascii="Times New Roman" w:eastAsia="Times New Roman" w:hAnsi="Times New Roman" w:cs="Times New Roman"/>
          <w:bCs/>
          <w:sz w:val="24"/>
          <w:szCs w:val="24"/>
          <w:lang w:eastAsia="ru-RU"/>
        </w:rPr>
        <w:t>верно</w:t>
      </w:r>
      <w:proofErr w:type="gramEnd"/>
      <w:r w:rsidR="005F0AAB"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 xml:space="preserve"> выполненное задание от неверного и др.</w:t>
      </w:r>
    </w:p>
    <w:p w:rsidR="0051041A" w:rsidRPr="00020EF1" w:rsidRDefault="0051041A" w:rsidP="0051041A">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lastRenderedPageBreak/>
        <w:t xml:space="preserve">2. </w:t>
      </w:r>
      <w:r w:rsidRPr="00020EF1">
        <w:rPr>
          <w:rFonts w:ascii="Times New Roman" w:eastAsia="Times New Roman" w:hAnsi="Times New Roman" w:cs="Times New Roman"/>
          <w:b/>
          <w:bCs/>
          <w:i/>
          <w:sz w:val="24"/>
          <w:szCs w:val="24"/>
          <w:lang w:eastAsia="ru-RU"/>
        </w:rPr>
        <w:t>В учебник для 2</w:t>
      </w:r>
      <w:r w:rsidR="00CF4117" w:rsidRPr="00020EF1">
        <w:rPr>
          <w:rFonts w:ascii="Times New Roman" w:eastAsia="Times New Roman" w:hAnsi="Times New Roman" w:cs="Times New Roman"/>
          <w:b/>
          <w:bCs/>
          <w:i/>
          <w:sz w:val="24"/>
          <w:szCs w:val="24"/>
          <w:lang w:eastAsia="ru-RU"/>
        </w:rPr>
        <w:t>-</w:t>
      </w:r>
      <w:r w:rsidRPr="00020EF1">
        <w:rPr>
          <w:rFonts w:ascii="Times New Roman" w:eastAsia="Times New Roman" w:hAnsi="Times New Roman" w:cs="Times New Roman"/>
          <w:b/>
          <w:bCs/>
          <w:i/>
          <w:sz w:val="24"/>
          <w:szCs w:val="24"/>
          <w:lang w:eastAsia="ru-RU"/>
        </w:rPr>
        <w:t>го класса</w:t>
      </w:r>
      <w:r w:rsidRPr="00020EF1">
        <w:rPr>
          <w:rFonts w:ascii="Times New Roman" w:eastAsia="Times New Roman" w:hAnsi="Times New Roman" w:cs="Times New Roman"/>
          <w:bCs/>
          <w:sz w:val="24"/>
          <w:szCs w:val="24"/>
          <w:lang w:eastAsia="ru-RU"/>
        </w:rPr>
        <w:t xml:space="preserve"> включены проблемные ситуации, позволяющие школьникам вместе с учителем обнаруживать и формулировать</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учебную проблему, высказывать свою</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версию, пытаться предлагать способ</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её проверки. Эти части учебного материала выделены плашкой оранжевого цвета «Определяем проблему</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урока». Во всех без исключения параграфах важнейшая часть учебного</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 xml:space="preserve">материала помечена плашкой «Учимся открывать новые </w:t>
      </w:r>
      <w:proofErr w:type="gramStart"/>
      <w:r w:rsidRPr="00020EF1">
        <w:rPr>
          <w:rFonts w:ascii="Times New Roman" w:eastAsia="Times New Roman" w:hAnsi="Times New Roman" w:cs="Times New Roman"/>
          <w:bCs/>
          <w:sz w:val="24"/>
          <w:szCs w:val="24"/>
          <w:lang w:eastAsia="ru-RU"/>
        </w:rPr>
        <w:t>знания</w:t>
      </w:r>
      <w:proofErr w:type="gramEnd"/>
      <w:r w:rsidRPr="00020EF1">
        <w:rPr>
          <w:rFonts w:ascii="Times New Roman" w:eastAsia="Times New Roman" w:hAnsi="Times New Roman" w:cs="Times New Roman"/>
          <w:bCs/>
          <w:sz w:val="24"/>
          <w:szCs w:val="24"/>
          <w:lang w:eastAsia="ru-RU"/>
        </w:rPr>
        <w:t xml:space="preserve"> и проверяем себя». С помощью этих материалов учитель организует беседу с классом (приведены примерные вопросы</w:t>
      </w:r>
      <w:r w:rsidR="00CF4117" w:rsidRPr="00020EF1">
        <w:rPr>
          <w:rFonts w:ascii="Times New Roman" w:eastAsia="Times New Roman" w:hAnsi="Times New Roman" w:cs="Times New Roman"/>
          <w:bCs/>
          <w:sz w:val="24"/>
          <w:szCs w:val="24"/>
          <w:lang w:eastAsia="ru-RU"/>
        </w:rPr>
        <w:t xml:space="preserve"> у</w:t>
      </w:r>
      <w:r w:rsidRPr="00020EF1">
        <w:rPr>
          <w:rFonts w:ascii="Times New Roman" w:eastAsia="Times New Roman" w:hAnsi="Times New Roman" w:cs="Times New Roman"/>
          <w:bCs/>
          <w:sz w:val="24"/>
          <w:szCs w:val="24"/>
          <w:lang w:eastAsia="ru-RU"/>
        </w:rPr>
        <w:t>чителя к конкретному рисунку и варианты правильных ответов в общем</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виде), в результате чего школьники</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учатся работать по предложенному</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плану, используя необходимые средства (учебник). Сравнивая полученный в беседе вывод с выводом параграфа, ученики в диалоге с учителем</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определяют успешность выполнения</w:t>
      </w:r>
      <w:r w:rsidR="00CF4117"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задания.</w:t>
      </w:r>
    </w:p>
    <w:p w:rsidR="00A33FB5" w:rsidRPr="00020EF1" w:rsidRDefault="0051041A" w:rsidP="00A33FB5">
      <w:pPr>
        <w:widowControl w:val="0"/>
        <w:autoSpaceDE w:val="0"/>
        <w:autoSpaceDN w:val="0"/>
        <w:adjustRightInd w:val="0"/>
        <w:spacing w:after="0" w:line="360" w:lineRule="auto"/>
        <w:ind w:firstLine="567"/>
        <w:jc w:val="both"/>
        <w:rPr>
          <w:sz w:val="24"/>
          <w:szCs w:val="24"/>
        </w:rPr>
      </w:pPr>
      <w:r w:rsidRPr="00020EF1">
        <w:rPr>
          <w:rFonts w:ascii="Times New Roman" w:eastAsia="Times New Roman" w:hAnsi="Times New Roman" w:cs="Times New Roman"/>
          <w:bCs/>
          <w:sz w:val="24"/>
          <w:szCs w:val="24"/>
          <w:lang w:eastAsia="ru-RU"/>
        </w:rPr>
        <w:t>Пример проблемной ситуации</w:t>
      </w:r>
      <w:r w:rsidR="00A33FB5" w:rsidRPr="00020EF1">
        <w:rPr>
          <w:rFonts w:ascii="Times New Roman" w:eastAsia="Times New Roman" w:hAnsi="Times New Roman" w:cs="Times New Roman"/>
          <w:b/>
          <w:bCs/>
          <w:sz w:val="24"/>
          <w:szCs w:val="24"/>
          <w:lang w:eastAsia="ru-RU"/>
        </w:rPr>
        <w:t>:</w:t>
      </w:r>
      <w:r w:rsidRPr="00020EF1">
        <w:rPr>
          <w:rFonts w:ascii="Times New Roman" w:eastAsia="Times New Roman" w:hAnsi="Times New Roman" w:cs="Times New Roman"/>
          <w:b/>
          <w:bCs/>
          <w:sz w:val="24"/>
          <w:szCs w:val="24"/>
          <w:lang w:eastAsia="ru-RU"/>
        </w:rPr>
        <w:t xml:space="preserve"> </w:t>
      </w:r>
      <w:r w:rsidR="00A33FB5" w:rsidRPr="00020EF1">
        <w:rPr>
          <w:rFonts w:ascii="Times New Roman" w:eastAsia="Times New Roman" w:hAnsi="Times New Roman" w:cs="Times New Roman"/>
          <w:b/>
          <w:bCs/>
          <w:sz w:val="24"/>
          <w:szCs w:val="24"/>
          <w:lang w:eastAsia="ru-RU"/>
        </w:rPr>
        <w:t xml:space="preserve"> 2 класс.</w:t>
      </w:r>
      <w:r w:rsidR="00A33FB5" w:rsidRPr="00020EF1">
        <w:rPr>
          <w:rFonts w:ascii="Times New Roman" w:eastAsia="Times New Roman" w:hAnsi="Times New Roman" w:cs="Times New Roman"/>
          <w:bCs/>
          <w:sz w:val="24"/>
          <w:szCs w:val="24"/>
          <w:lang w:eastAsia="ru-RU"/>
        </w:rPr>
        <w:t xml:space="preserve"> </w:t>
      </w:r>
      <w:r w:rsidR="00A33FB5" w:rsidRPr="00020EF1">
        <w:rPr>
          <w:rFonts w:ascii="Times New Roman" w:eastAsia="Times New Roman" w:hAnsi="Times New Roman" w:cs="Times New Roman"/>
          <w:b/>
          <w:bCs/>
          <w:i/>
          <w:sz w:val="24"/>
          <w:szCs w:val="24"/>
          <w:lang w:eastAsia="ru-RU"/>
        </w:rPr>
        <w:t>Раздел.</w:t>
      </w:r>
      <w:r w:rsidR="00A33FB5" w:rsidRPr="00020EF1">
        <w:rPr>
          <w:rFonts w:ascii="Times New Roman" w:eastAsia="Times New Roman" w:hAnsi="Times New Roman" w:cs="Times New Roman"/>
          <w:bCs/>
          <w:sz w:val="24"/>
          <w:szCs w:val="24"/>
          <w:lang w:eastAsia="ru-RU"/>
        </w:rPr>
        <w:t xml:space="preserve"> Земля – наш общий дом. </w:t>
      </w:r>
      <w:r w:rsidR="00A33FB5" w:rsidRPr="00020EF1">
        <w:rPr>
          <w:rFonts w:ascii="Times New Roman" w:eastAsia="Times New Roman" w:hAnsi="Times New Roman" w:cs="Times New Roman"/>
          <w:b/>
          <w:bCs/>
          <w:i/>
          <w:sz w:val="24"/>
          <w:szCs w:val="24"/>
          <w:lang w:eastAsia="ru-RU"/>
        </w:rPr>
        <w:t>Тема:</w:t>
      </w:r>
      <w:r w:rsidR="00A33FB5" w:rsidRPr="00020EF1">
        <w:rPr>
          <w:rFonts w:ascii="Times New Roman" w:eastAsia="Times New Roman" w:hAnsi="Times New Roman" w:cs="Times New Roman"/>
          <w:bCs/>
          <w:sz w:val="24"/>
          <w:szCs w:val="24"/>
          <w:lang w:eastAsia="ru-RU"/>
        </w:rPr>
        <w:t xml:space="preserve"> Экологические системы.</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Лена с Мишей играли в предсказателей. Даются две ситуации. Нужно определить, как из первой возникла вторая, кто принимал участие в этом процессе?</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
          <w:bCs/>
          <w:i/>
          <w:sz w:val="24"/>
          <w:szCs w:val="24"/>
          <w:lang w:eastAsia="ru-RU"/>
        </w:rPr>
      </w:pPr>
      <w:r w:rsidRPr="00020EF1">
        <w:rPr>
          <w:rFonts w:ascii="Times New Roman" w:eastAsia="Times New Roman" w:hAnsi="Times New Roman" w:cs="Times New Roman"/>
          <w:b/>
          <w:bCs/>
          <w:i/>
          <w:sz w:val="24"/>
          <w:szCs w:val="24"/>
          <w:lang w:eastAsia="ru-RU"/>
        </w:rPr>
        <w:t xml:space="preserve">Ситуация № 1. </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На иллюстрации изображён город, на улицах которого много мусора, растения на клумбах завяли, собаки и кошки ходят голодными. На второй иллюстрации город тот же, только в нём чисто, красивые клумбы с цветами и довольные животные степенно гуляют по улицам.</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Как произошло изменение?</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Кто участвовал в этом процессе?</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 Какой вывод можно сделать? </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Дети совещаются и представляют свои версии. У доски выстраивается цепочка из представителей разных команд. Они демонстрируют то, что получилось.</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Главный вывод: за городом нужно ухаживать, чтобы поддержать порядок и вырастить растения и животных.</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
          <w:bCs/>
          <w:i/>
          <w:sz w:val="24"/>
          <w:szCs w:val="24"/>
          <w:lang w:eastAsia="ru-RU"/>
        </w:rPr>
      </w:pPr>
      <w:r w:rsidRPr="00020EF1">
        <w:rPr>
          <w:rFonts w:ascii="Times New Roman" w:eastAsia="Times New Roman" w:hAnsi="Times New Roman" w:cs="Times New Roman"/>
          <w:b/>
          <w:bCs/>
          <w:i/>
          <w:sz w:val="24"/>
          <w:szCs w:val="24"/>
          <w:lang w:eastAsia="ru-RU"/>
        </w:rPr>
        <w:t>Ситуация № 2.</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1-й рисунок. День. Лес. От волков бежит заяц. Дятел стучит по стволу. На земле лежат ягоды, по ним ползают жуки. Лось щиплет листву. Белочка ест орехи. Стоит огромный пень, по нему ползают жуки. 2-й рисунок. День. Лес. Из травы выглядывают зайцы. У стаи волков маленькие волчата лежат сытые и довольные. На земле нет ягод. В том месте, где лось щипал листву, появились новые побеги. На дереве белка в дупле что-то прячет. Пень развалился. </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Как произошли эти изменения?</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lastRenderedPageBreak/>
        <w:t>– Кто участвовал в этом процессе?</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 Какой вывод можно сделать? </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Дети совещаются.</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В данных процессах участвовали растения и животные.</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Главный вывод: все изменения происходили без участия человека.</w:t>
      </w:r>
    </w:p>
    <w:p w:rsidR="0051041A"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Почему же во второй ситуации не требуется участия человека, а в первой требуется? Какой вопрос у вас возникает? (Кто же в лесу помогает животным и растениям?)</w:t>
      </w:r>
    </w:p>
    <w:p w:rsidR="00CF4117" w:rsidRPr="00020EF1" w:rsidRDefault="00CF4117" w:rsidP="00CF4117">
      <w:pPr>
        <w:widowControl w:val="0"/>
        <w:autoSpaceDE w:val="0"/>
        <w:autoSpaceDN w:val="0"/>
        <w:adjustRightInd w:val="0"/>
        <w:spacing w:after="0" w:line="360" w:lineRule="auto"/>
        <w:ind w:firstLine="567"/>
        <w:jc w:val="both"/>
        <w:rPr>
          <w:rFonts w:ascii="Times New Roman" w:eastAsia="Times New Roman" w:hAnsi="Times New Roman" w:cs="Times New Roman"/>
          <w:bCs/>
          <w:color w:val="FF0000"/>
          <w:sz w:val="24"/>
          <w:szCs w:val="24"/>
          <w:lang w:eastAsia="ru-RU"/>
        </w:rPr>
      </w:pPr>
      <w:r w:rsidRPr="00020EF1">
        <w:rPr>
          <w:rFonts w:ascii="Times New Roman" w:eastAsia="Times New Roman" w:hAnsi="Times New Roman" w:cs="Times New Roman"/>
          <w:bCs/>
          <w:sz w:val="24"/>
          <w:szCs w:val="24"/>
          <w:lang w:eastAsia="ru-RU"/>
        </w:rPr>
        <w:t xml:space="preserve">3. </w:t>
      </w:r>
      <w:r w:rsidRPr="00020EF1">
        <w:rPr>
          <w:rFonts w:ascii="Times New Roman" w:eastAsia="Times New Roman" w:hAnsi="Times New Roman" w:cs="Times New Roman"/>
          <w:b/>
          <w:bCs/>
          <w:i/>
          <w:sz w:val="24"/>
          <w:szCs w:val="24"/>
          <w:lang w:eastAsia="ru-RU"/>
        </w:rPr>
        <w:t>В учебниках для 3–4-го классов</w:t>
      </w:r>
      <w:r w:rsidRPr="00020EF1">
        <w:rPr>
          <w:rFonts w:ascii="Times New Roman" w:eastAsia="Times New Roman" w:hAnsi="Times New Roman" w:cs="Times New Roman"/>
          <w:bCs/>
          <w:sz w:val="24"/>
          <w:szCs w:val="24"/>
          <w:lang w:eastAsia="ru-RU"/>
        </w:rPr>
        <w:t xml:space="preserve"> технология проблемного диалога реализована во всей полноте.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(плашка оранжевого цвета «Определяем проблему урока»). Сформулировав проблему и определив основной вопрос урока, ученики приступают к планированию, учась самостоятельно формулировать цели урока после предварительного обсуждения. С помощью вопросов, помеченных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выделяет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w:t>
      </w:r>
      <w:proofErr w:type="gramStart"/>
      <w:r w:rsidRPr="00020EF1">
        <w:rPr>
          <w:rFonts w:ascii="Times New Roman" w:eastAsia="Times New Roman" w:hAnsi="Times New Roman" w:cs="Times New Roman"/>
          <w:bCs/>
          <w:sz w:val="24"/>
          <w:szCs w:val="24"/>
          <w:lang w:eastAsia="ru-RU"/>
        </w:rPr>
        <w:t>необходимости</w:t>
      </w:r>
      <w:proofErr w:type="gramEnd"/>
      <w:r w:rsidRPr="00020EF1">
        <w:rPr>
          <w:rFonts w:ascii="Times New Roman" w:eastAsia="Times New Roman" w:hAnsi="Times New Roman" w:cs="Times New Roman"/>
          <w:bCs/>
          <w:sz w:val="24"/>
          <w:szCs w:val="24"/>
          <w:lang w:eastAsia="ru-RU"/>
        </w:rPr>
        <w:t xml:space="preserve"> исправляя ошибки с помощью учителя. Под плашкой «Сравниваем свой вывод </w:t>
      </w:r>
      <w:proofErr w:type="gramStart"/>
      <w:r w:rsidRPr="00020EF1">
        <w:rPr>
          <w:rFonts w:ascii="Times New Roman" w:eastAsia="Times New Roman" w:hAnsi="Times New Roman" w:cs="Times New Roman"/>
          <w:bCs/>
          <w:sz w:val="24"/>
          <w:szCs w:val="24"/>
          <w:lang w:eastAsia="ru-RU"/>
        </w:rPr>
        <w:t>с</w:t>
      </w:r>
      <w:proofErr w:type="gramEnd"/>
      <w:r w:rsidRPr="00020EF1">
        <w:rPr>
          <w:rFonts w:ascii="Times New Roman" w:eastAsia="Times New Roman" w:hAnsi="Times New Roman" w:cs="Times New Roman"/>
          <w:bCs/>
          <w:sz w:val="24"/>
          <w:szCs w:val="24"/>
          <w:lang w:eastAsia="ru-RU"/>
        </w:rPr>
        <w:t xml:space="preserve"> </w:t>
      </w:r>
      <w:proofErr w:type="gramStart"/>
      <w:r w:rsidRPr="00020EF1">
        <w:rPr>
          <w:rFonts w:ascii="Times New Roman" w:eastAsia="Times New Roman" w:hAnsi="Times New Roman" w:cs="Times New Roman"/>
          <w:bCs/>
          <w:sz w:val="24"/>
          <w:szCs w:val="24"/>
          <w:lang w:eastAsia="ru-RU"/>
        </w:rPr>
        <w:t>авторским</w:t>
      </w:r>
      <w:proofErr w:type="gramEnd"/>
      <w:r w:rsidRPr="00020EF1">
        <w:rPr>
          <w:rFonts w:ascii="Times New Roman" w:eastAsia="Times New Roman" w:hAnsi="Times New Roman" w:cs="Times New Roman"/>
          <w:bCs/>
          <w:sz w:val="24"/>
          <w:szCs w:val="24"/>
          <w:lang w:eastAsia="ru-RU"/>
        </w:rPr>
        <w:t>» содержится главный вывод параграфа, позволяющий школьникам учиться вырабатывать в диалоге</w:t>
      </w:r>
      <w:r w:rsidR="004E3714"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с учителем критерии оценки и определять степень успешности выполнения своей работы</w:t>
      </w:r>
      <w:r w:rsidRPr="00020EF1">
        <w:rPr>
          <w:rFonts w:ascii="Times New Roman" w:eastAsia="Times New Roman" w:hAnsi="Times New Roman" w:cs="Times New Roman"/>
          <w:bCs/>
          <w:color w:val="FF0000"/>
          <w:sz w:val="24"/>
          <w:szCs w:val="24"/>
          <w:lang w:eastAsia="ru-RU"/>
        </w:rPr>
        <w:t>.</w:t>
      </w:r>
    </w:p>
    <w:p w:rsidR="001D4E88" w:rsidRPr="00020EF1" w:rsidRDefault="00CF4117"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Пример проблемной ситуации</w:t>
      </w:r>
      <w:r w:rsidR="00A33FB5" w:rsidRPr="00020EF1">
        <w:rPr>
          <w:rFonts w:ascii="Times New Roman" w:eastAsia="Times New Roman" w:hAnsi="Times New Roman" w:cs="Times New Roman"/>
          <w:bCs/>
          <w:sz w:val="24"/>
          <w:szCs w:val="24"/>
          <w:lang w:eastAsia="ru-RU"/>
        </w:rPr>
        <w:t xml:space="preserve">: </w:t>
      </w:r>
      <w:r w:rsidR="00A33FB5" w:rsidRPr="00020EF1">
        <w:rPr>
          <w:rFonts w:ascii="Times New Roman" w:eastAsia="Times New Roman" w:hAnsi="Times New Roman" w:cs="Times New Roman"/>
          <w:b/>
          <w:bCs/>
          <w:sz w:val="24"/>
          <w:szCs w:val="24"/>
          <w:lang w:eastAsia="ru-RU"/>
        </w:rPr>
        <w:t>3 класс</w:t>
      </w:r>
      <w:r w:rsidR="00A33FB5" w:rsidRPr="00020EF1">
        <w:rPr>
          <w:rFonts w:ascii="Times New Roman" w:eastAsia="Times New Roman" w:hAnsi="Times New Roman" w:cs="Times New Roman"/>
          <w:bCs/>
          <w:sz w:val="24"/>
          <w:szCs w:val="24"/>
          <w:lang w:eastAsia="ru-RU"/>
        </w:rPr>
        <w:t xml:space="preserve">. </w:t>
      </w:r>
      <w:r w:rsidR="00A33FB5" w:rsidRPr="00020EF1">
        <w:rPr>
          <w:rFonts w:ascii="Times New Roman" w:eastAsia="Times New Roman" w:hAnsi="Times New Roman" w:cs="Times New Roman"/>
          <w:b/>
          <w:bCs/>
          <w:i/>
          <w:sz w:val="24"/>
          <w:szCs w:val="24"/>
          <w:lang w:eastAsia="ru-RU"/>
        </w:rPr>
        <w:t>Глава 1</w:t>
      </w:r>
      <w:r w:rsidR="00A33FB5" w:rsidRPr="00020EF1">
        <w:rPr>
          <w:rFonts w:ascii="Times New Roman" w:eastAsia="Times New Roman" w:hAnsi="Times New Roman" w:cs="Times New Roman"/>
          <w:bCs/>
          <w:sz w:val="24"/>
          <w:szCs w:val="24"/>
          <w:lang w:eastAsia="ru-RU"/>
        </w:rPr>
        <w:t xml:space="preserve">. Твои родные и твоя Родина в потоке времени. </w:t>
      </w:r>
      <w:r w:rsidR="00A33FB5" w:rsidRPr="00020EF1">
        <w:rPr>
          <w:rFonts w:ascii="Times New Roman" w:eastAsia="Times New Roman" w:hAnsi="Times New Roman" w:cs="Times New Roman"/>
          <w:b/>
          <w:bCs/>
          <w:i/>
          <w:sz w:val="24"/>
          <w:szCs w:val="24"/>
          <w:lang w:eastAsia="ru-RU"/>
        </w:rPr>
        <w:t>Тема:</w:t>
      </w:r>
      <w:r w:rsidR="00A33FB5" w:rsidRPr="00020EF1">
        <w:rPr>
          <w:rFonts w:ascii="Times New Roman" w:eastAsia="Times New Roman" w:hAnsi="Times New Roman" w:cs="Times New Roman"/>
          <w:bCs/>
          <w:sz w:val="24"/>
          <w:szCs w:val="24"/>
          <w:lang w:eastAsia="ru-RU"/>
        </w:rPr>
        <w:t xml:space="preserve"> С чего начинается Родина?</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sz w:val="24"/>
          <w:szCs w:val="24"/>
        </w:rPr>
        <w:t xml:space="preserve"> </w:t>
      </w:r>
      <w:r w:rsidRPr="00020EF1">
        <w:rPr>
          <w:rFonts w:ascii="Times New Roman" w:eastAsia="Times New Roman" w:hAnsi="Times New Roman" w:cs="Times New Roman"/>
          <w:bCs/>
          <w:sz w:val="24"/>
          <w:szCs w:val="24"/>
          <w:lang w:eastAsia="ru-RU"/>
        </w:rPr>
        <w:t>К этому уроку можно подготовить с учащимися сценку:</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Ученик А.: Приснился мне сегодня удивительный сон, как будто попал я в страну, где всем всё можно: </w:t>
      </w:r>
      <w:proofErr w:type="gramStart"/>
      <w:r w:rsidRPr="00020EF1">
        <w:rPr>
          <w:rFonts w:ascii="Times New Roman" w:eastAsia="Times New Roman" w:hAnsi="Times New Roman" w:cs="Times New Roman"/>
          <w:bCs/>
          <w:sz w:val="24"/>
          <w:szCs w:val="24"/>
          <w:lang w:eastAsia="ru-RU"/>
        </w:rPr>
        <w:t>ходи</w:t>
      </w:r>
      <w:proofErr w:type="gramEnd"/>
      <w:r w:rsidRPr="00020EF1">
        <w:rPr>
          <w:rFonts w:ascii="Times New Roman" w:eastAsia="Times New Roman" w:hAnsi="Times New Roman" w:cs="Times New Roman"/>
          <w:bCs/>
          <w:sz w:val="24"/>
          <w:szCs w:val="24"/>
          <w:lang w:eastAsia="ru-RU"/>
        </w:rPr>
        <w:t xml:space="preserve"> где хочешь, делай что хочешь. И никто тебе ничего не запрещает. Все весёлые, довольные, ведь никто никого не воспитывает и не наказывает. Там нет ни правительства, ни полиции, никаких тебе правил поведения! Вот бы там по-настоящему пожить! Я бы тогда гордился: моя Родина – страна удовольствий!</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Ученик Б.: Хороший тебе сон приснился, да только на самом деле такая страна долго не </w:t>
      </w:r>
      <w:r w:rsidRPr="00020EF1">
        <w:rPr>
          <w:rFonts w:ascii="Times New Roman" w:eastAsia="Times New Roman" w:hAnsi="Times New Roman" w:cs="Times New Roman"/>
          <w:bCs/>
          <w:sz w:val="24"/>
          <w:szCs w:val="24"/>
          <w:lang w:eastAsia="ru-RU"/>
        </w:rPr>
        <w:lastRenderedPageBreak/>
        <w:t>продержалась бы. Это же получается, что там каждый живёт сам для себя! Да и Родина у тебя уже есть, другой быть уже не может.</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Ученик А.: Как не может, да ты сам вчера говорил, что твоя Родина – Москва, а до этого утверждал, что твоя Родина – Россия. Значит, ты себе можешь Родину выбирать, а я нет? Ну и пожалуйста, пойду лучше опять спать лягу, пусть мне моя страна снится. Уж там-то мной никто командовать не будет!</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Ученик Б.: Да погоди, ты просто меня не понял. Давай ребят спросим, может, они лучше всё тебе объяснят. А ты всё самое важное записывай, чтоб потом не говорил, что мы что-то забыли. Ребята, о чём нам надо сегодня рассказать А., чтобы он не обижался, а постарался нас понять? Какие ошибки допустил А. в своих рассуждениях?</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Учитель помогает учащимся выявить недоразумения, возникшие у приятелей при обсуждении сна. Параллельно ученик А. записывает основную проблему урока на доске: Что человек называет своей Родиной? К ней необходимо постоянно обращаться по ходу занятия, особенно на последнем этапе урока.</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Давайте разберёмся, почему так получилось, что одному ученику «можно выбирать Родину», а другому – нет. Вспомните, что называл своей Родиной ученик Б.? (Москва – Родина, Россия – тоже Родина.)</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Верны ли его слова? (</w:t>
      </w:r>
      <w:proofErr w:type="gramStart"/>
      <w:r w:rsidRPr="00020EF1">
        <w:rPr>
          <w:rFonts w:ascii="Times New Roman" w:eastAsia="Times New Roman" w:hAnsi="Times New Roman" w:cs="Times New Roman"/>
          <w:bCs/>
          <w:sz w:val="24"/>
          <w:szCs w:val="24"/>
          <w:lang w:eastAsia="ru-RU"/>
        </w:rPr>
        <w:t>Верны</w:t>
      </w:r>
      <w:proofErr w:type="gramEnd"/>
      <w:r w:rsidRPr="00020EF1">
        <w:rPr>
          <w:rFonts w:ascii="Times New Roman" w:eastAsia="Times New Roman" w:hAnsi="Times New Roman" w:cs="Times New Roman"/>
          <w:bCs/>
          <w:sz w:val="24"/>
          <w:szCs w:val="24"/>
          <w:lang w:eastAsia="ru-RU"/>
        </w:rPr>
        <w:t xml:space="preserve">, так как Родиной можно назвать и город, где ты родился, и всю страну). </w:t>
      </w:r>
    </w:p>
    <w:p w:rsidR="00A33FB5"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Если ученики затрудняются с ответом, можно выполнить задание актуализации на с. 16. </w:t>
      </w:r>
    </w:p>
    <w:p w:rsidR="00CF4117" w:rsidRPr="00020EF1" w:rsidRDefault="00A33FB5" w:rsidP="00A33FB5">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 </w:t>
      </w:r>
      <w:proofErr w:type="gramStart"/>
      <w:r w:rsidRPr="00020EF1">
        <w:rPr>
          <w:rFonts w:ascii="Times New Roman" w:eastAsia="Times New Roman" w:hAnsi="Times New Roman" w:cs="Times New Roman"/>
          <w:bCs/>
          <w:sz w:val="24"/>
          <w:szCs w:val="24"/>
          <w:lang w:eastAsia="ru-RU"/>
        </w:rPr>
        <w:t>Верно</w:t>
      </w:r>
      <w:proofErr w:type="gramEnd"/>
      <w:r w:rsidRPr="00020EF1">
        <w:rPr>
          <w:rFonts w:ascii="Times New Roman" w:eastAsia="Times New Roman" w:hAnsi="Times New Roman" w:cs="Times New Roman"/>
          <w:bCs/>
          <w:sz w:val="24"/>
          <w:szCs w:val="24"/>
          <w:lang w:eastAsia="ru-RU"/>
        </w:rPr>
        <w:t xml:space="preserve"> ли сказал ученик А., что Б. «выбрал» себе Родину? </w:t>
      </w:r>
      <w:proofErr w:type="gramStart"/>
      <w:r w:rsidRPr="00020EF1">
        <w:rPr>
          <w:rFonts w:ascii="Times New Roman" w:eastAsia="Times New Roman" w:hAnsi="Times New Roman" w:cs="Times New Roman"/>
          <w:bCs/>
          <w:sz w:val="24"/>
          <w:szCs w:val="24"/>
          <w:lang w:eastAsia="ru-RU"/>
        </w:rPr>
        <w:t>(Нет, Родину выбрать нельзя, она у человека одна.</w:t>
      </w:r>
      <w:proofErr w:type="gramEnd"/>
      <w:r w:rsidRPr="00020EF1">
        <w:rPr>
          <w:rFonts w:ascii="Times New Roman" w:eastAsia="Times New Roman" w:hAnsi="Times New Roman" w:cs="Times New Roman"/>
          <w:bCs/>
          <w:sz w:val="24"/>
          <w:szCs w:val="24"/>
          <w:lang w:eastAsia="ru-RU"/>
        </w:rPr>
        <w:t xml:space="preserve"> Только под </w:t>
      </w:r>
      <w:proofErr w:type="gramStart"/>
      <w:r w:rsidRPr="00020EF1">
        <w:rPr>
          <w:rFonts w:ascii="Times New Roman" w:eastAsia="Times New Roman" w:hAnsi="Times New Roman" w:cs="Times New Roman"/>
          <w:bCs/>
          <w:sz w:val="24"/>
          <w:szCs w:val="24"/>
          <w:lang w:eastAsia="ru-RU"/>
        </w:rPr>
        <w:t>этим</w:t>
      </w:r>
      <w:proofErr w:type="gramEnd"/>
      <w:r w:rsidRPr="00020EF1">
        <w:rPr>
          <w:rFonts w:ascii="Times New Roman" w:eastAsia="Times New Roman" w:hAnsi="Times New Roman" w:cs="Times New Roman"/>
          <w:bCs/>
          <w:sz w:val="24"/>
          <w:szCs w:val="24"/>
          <w:lang w:eastAsia="ru-RU"/>
        </w:rPr>
        <w:t xml:space="preserve"> словом можно подразумевать разное.)</w:t>
      </w:r>
    </w:p>
    <w:p w:rsidR="006C2E20" w:rsidRPr="00020EF1" w:rsidRDefault="00E95848" w:rsidP="0051041A">
      <w:pPr>
        <w:widowControl w:val="0"/>
        <w:autoSpaceDE w:val="0"/>
        <w:autoSpaceDN w:val="0"/>
        <w:adjustRightInd w:val="0"/>
        <w:spacing w:after="0" w:line="360" w:lineRule="auto"/>
        <w:ind w:firstLine="567"/>
        <w:jc w:val="both"/>
        <w:rPr>
          <w:rFonts w:ascii="Times New Roman" w:eastAsia="Times New Roman" w:hAnsi="Times New Roman" w:cs="Times New Roman"/>
          <w:b/>
          <w:bCs/>
          <w:i/>
          <w:sz w:val="24"/>
          <w:szCs w:val="24"/>
          <w:lang w:eastAsia="ru-RU"/>
        </w:rPr>
      </w:pPr>
      <w:r w:rsidRPr="00020EF1">
        <w:rPr>
          <w:rFonts w:ascii="Times New Roman" w:eastAsia="Times New Roman" w:hAnsi="Times New Roman" w:cs="Times New Roman"/>
          <w:bCs/>
          <w:sz w:val="24"/>
          <w:szCs w:val="24"/>
          <w:lang w:eastAsia="ru-RU"/>
        </w:rPr>
        <w:t>Данные примеры свидетельствуют о том, что</w:t>
      </w:r>
      <w:r w:rsidR="006C2E20" w:rsidRPr="00020EF1">
        <w:rPr>
          <w:rFonts w:ascii="Times New Roman" w:eastAsia="Times New Roman" w:hAnsi="Times New Roman" w:cs="Times New Roman"/>
          <w:bCs/>
          <w:sz w:val="24"/>
          <w:szCs w:val="24"/>
          <w:lang w:eastAsia="ru-RU"/>
        </w:rPr>
        <w:t xml:space="preserve"> проблемно-диалогическое обучение –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006C2E20" w:rsidRPr="00020EF1">
        <w:rPr>
          <w:rFonts w:ascii="Times New Roman" w:eastAsia="Times New Roman" w:hAnsi="Times New Roman" w:cs="Times New Roman"/>
          <w:bCs/>
          <w:sz w:val="24"/>
          <w:szCs w:val="24"/>
          <w:lang w:eastAsia="ru-RU"/>
        </w:rPr>
        <w:t>поставить учебную проблему</w:t>
      </w:r>
      <w:proofErr w:type="gramEnd"/>
      <w:r w:rsidR="006C2E20" w:rsidRPr="00020EF1">
        <w:rPr>
          <w:rFonts w:ascii="Times New Roman" w:eastAsia="Times New Roman" w:hAnsi="Times New Roman" w:cs="Times New Roman"/>
          <w:bCs/>
          <w:sz w:val="24"/>
          <w:szCs w:val="24"/>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r w:rsidR="00C01E3E" w:rsidRPr="00020EF1">
        <w:rPr>
          <w:sz w:val="24"/>
          <w:szCs w:val="24"/>
        </w:rPr>
        <w:t xml:space="preserve"> </w:t>
      </w:r>
      <w:r w:rsidR="00C01E3E" w:rsidRPr="00020EF1">
        <w:rPr>
          <w:rFonts w:ascii="Times New Roman" w:eastAsia="Times New Roman" w:hAnsi="Times New Roman" w:cs="Times New Roman"/>
          <w:bCs/>
          <w:sz w:val="24"/>
          <w:szCs w:val="24"/>
          <w:lang w:eastAsia="ru-RU"/>
        </w:rPr>
        <w:t xml:space="preserve">Для уроков естествознания и обществознания наиболее характерной является проблемная ситуация с одновременным предъявлением двух противоречивых фактов </w:t>
      </w:r>
      <w:r w:rsidR="00C01E3E" w:rsidRPr="00020EF1">
        <w:rPr>
          <w:rFonts w:ascii="Times New Roman" w:eastAsia="Times New Roman" w:hAnsi="Times New Roman" w:cs="Times New Roman"/>
          <w:bCs/>
          <w:sz w:val="24"/>
          <w:szCs w:val="24"/>
          <w:lang w:eastAsia="ru-RU"/>
        </w:rPr>
        <w:lastRenderedPageBreak/>
        <w:t>(теорий, мнений), после чего учитель произносит следующие реплики побуждающего диалога: «Что вас удивило? Какое противоречие налицо? Какой возникает вопрос?».</w:t>
      </w:r>
      <w:r w:rsidR="00C06251" w:rsidRPr="00020EF1">
        <w:rPr>
          <w:rFonts w:ascii="Times New Roman" w:eastAsia="Times New Roman" w:hAnsi="Times New Roman" w:cs="Times New Roman"/>
          <w:bCs/>
          <w:sz w:val="24"/>
          <w:szCs w:val="24"/>
          <w:lang w:eastAsia="ru-RU"/>
        </w:rPr>
        <w:t xml:space="preserve"> </w:t>
      </w:r>
      <w:r w:rsidR="00C06251" w:rsidRPr="00020EF1">
        <w:rPr>
          <w:rFonts w:ascii="Times New Roman" w:eastAsia="Times New Roman" w:hAnsi="Times New Roman" w:cs="Times New Roman"/>
          <w:b/>
          <w:bCs/>
          <w:i/>
          <w:sz w:val="24"/>
          <w:szCs w:val="24"/>
          <w:lang w:eastAsia="ru-RU"/>
        </w:rPr>
        <w:t>Такая организация работы на уроках и выполнения продуктивных заданий способствуют формированию нравственно-правовой культуры младших школьников.</w:t>
      </w:r>
    </w:p>
    <w:p w:rsidR="00C01E3E" w:rsidRPr="00020EF1" w:rsidRDefault="00C01E3E" w:rsidP="00C01E3E">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Следующая технология, которую я применяю на уроках – это </w:t>
      </w:r>
      <w:r w:rsidRPr="00020EF1">
        <w:rPr>
          <w:rFonts w:ascii="Times New Roman" w:eastAsia="Times New Roman" w:hAnsi="Times New Roman" w:cs="Times New Roman"/>
          <w:b/>
          <w:bCs/>
          <w:sz w:val="24"/>
          <w:szCs w:val="24"/>
          <w:lang w:eastAsia="ru-RU"/>
        </w:rPr>
        <w:t>технология продуктивного чтения.</w:t>
      </w:r>
      <w:r w:rsidRPr="00020EF1">
        <w:rPr>
          <w:sz w:val="24"/>
          <w:szCs w:val="24"/>
        </w:rPr>
        <w:t xml:space="preserve"> </w:t>
      </w:r>
      <w:r w:rsidRPr="00020EF1">
        <w:rPr>
          <w:rFonts w:ascii="Times New Roman" w:eastAsia="Times New Roman" w:hAnsi="Times New Roman" w:cs="Times New Roman"/>
          <w:bCs/>
          <w:sz w:val="24"/>
          <w:szCs w:val="24"/>
          <w:lang w:eastAsia="ru-RU"/>
        </w:rPr>
        <w:t xml:space="preserve">В Образовательной системе «Школа 2100» существует единая для всех уроков технология чтения текста, основанная на </w:t>
      </w:r>
      <w:proofErr w:type="spellStart"/>
      <w:r w:rsidRPr="00020EF1">
        <w:rPr>
          <w:rFonts w:ascii="Times New Roman" w:eastAsia="Times New Roman" w:hAnsi="Times New Roman" w:cs="Times New Roman"/>
          <w:bCs/>
          <w:sz w:val="24"/>
          <w:szCs w:val="24"/>
          <w:lang w:eastAsia="ru-RU"/>
        </w:rPr>
        <w:t>природосообразной</w:t>
      </w:r>
      <w:proofErr w:type="spellEnd"/>
      <w:r w:rsidRPr="00020EF1">
        <w:rPr>
          <w:rFonts w:ascii="Times New Roman" w:eastAsia="Times New Roman" w:hAnsi="Times New Roman" w:cs="Times New Roman"/>
          <w:bCs/>
          <w:sz w:val="24"/>
          <w:szCs w:val="24"/>
          <w:lang w:eastAsia="ru-RU"/>
        </w:rPr>
        <w:t xml:space="preserve"> технологии формирования типа правильной читательской деятельности. Сама технология включает в себя 3 этапа работы с текстом.</w:t>
      </w:r>
    </w:p>
    <w:p w:rsidR="00C01E3E" w:rsidRPr="00020EF1" w:rsidRDefault="00C01E3E" w:rsidP="00C01E3E">
      <w:pPr>
        <w:widowControl w:val="0"/>
        <w:autoSpaceDE w:val="0"/>
        <w:autoSpaceDN w:val="0"/>
        <w:adjustRightInd w:val="0"/>
        <w:spacing w:after="0" w:line="360" w:lineRule="auto"/>
        <w:ind w:firstLine="567"/>
        <w:jc w:val="both"/>
        <w:rPr>
          <w:rFonts w:ascii="Times New Roman" w:eastAsia="Times New Roman" w:hAnsi="Times New Roman" w:cs="Times New Roman"/>
          <w:b/>
          <w:bCs/>
          <w:sz w:val="24"/>
          <w:szCs w:val="24"/>
          <w:lang w:eastAsia="ru-RU"/>
        </w:rPr>
      </w:pPr>
      <w:r w:rsidRPr="00020EF1">
        <w:rPr>
          <w:rFonts w:ascii="Times New Roman" w:eastAsia="Times New Roman" w:hAnsi="Times New Roman" w:cs="Times New Roman"/>
          <w:b/>
          <w:bCs/>
          <w:sz w:val="24"/>
          <w:szCs w:val="24"/>
          <w:lang w:eastAsia="ru-RU"/>
        </w:rPr>
        <w:t>I этап. Работа с текстом до чтения</w:t>
      </w:r>
    </w:p>
    <w:p w:rsidR="00C01E3E" w:rsidRPr="00020EF1" w:rsidRDefault="00C01E3E" w:rsidP="00CB4724">
      <w:pPr>
        <w:pStyle w:val="a3"/>
        <w:widowControl w:val="0"/>
        <w:numPr>
          <w:ilvl w:val="0"/>
          <w:numId w:val="8"/>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Антиципация (предвосхищение, предугадывание предстоящего чтения).</w:t>
      </w:r>
    </w:p>
    <w:p w:rsidR="00CB4724" w:rsidRPr="00020EF1" w:rsidRDefault="00C01E3E" w:rsidP="00CB4724">
      <w:pPr>
        <w:pStyle w:val="a3"/>
        <w:widowControl w:val="0"/>
        <w:numPr>
          <w:ilvl w:val="0"/>
          <w:numId w:val="8"/>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Определение смысловой, тематической, эмоциональной направленности текста</w:t>
      </w:r>
      <w:r w:rsidR="00CB4724"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w:t>
      </w:r>
    </w:p>
    <w:p w:rsidR="00C01E3E" w:rsidRPr="00020EF1" w:rsidRDefault="00C01E3E" w:rsidP="00CB4724">
      <w:pPr>
        <w:pStyle w:val="a3"/>
        <w:widowControl w:val="0"/>
        <w:numPr>
          <w:ilvl w:val="0"/>
          <w:numId w:val="8"/>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Постановка </w:t>
      </w:r>
      <w:proofErr w:type="gramStart"/>
      <w:r w:rsidRPr="00020EF1">
        <w:rPr>
          <w:rFonts w:ascii="Times New Roman" w:eastAsia="Times New Roman" w:hAnsi="Times New Roman" w:cs="Times New Roman"/>
          <w:bCs/>
          <w:sz w:val="24"/>
          <w:szCs w:val="24"/>
          <w:lang w:eastAsia="ru-RU"/>
        </w:rPr>
        <w:t>целей урока с учетом общей (учебной, мотивационной, эмоциональной, психологической) готовности учащихся к работе</w:t>
      </w:r>
      <w:proofErr w:type="gramEnd"/>
      <w:r w:rsidRPr="00020EF1">
        <w:rPr>
          <w:rFonts w:ascii="Times New Roman" w:eastAsia="Times New Roman" w:hAnsi="Times New Roman" w:cs="Times New Roman"/>
          <w:bCs/>
          <w:sz w:val="24"/>
          <w:szCs w:val="24"/>
          <w:lang w:eastAsia="ru-RU"/>
        </w:rPr>
        <w:t>.</w:t>
      </w:r>
    </w:p>
    <w:p w:rsidR="00C01E3E" w:rsidRPr="00020EF1" w:rsidRDefault="00C01E3E" w:rsidP="00C01E3E">
      <w:pPr>
        <w:widowControl w:val="0"/>
        <w:autoSpaceDE w:val="0"/>
        <w:autoSpaceDN w:val="0"/>
        <w:adjustRightInd w:val="0"/>
        <w:spacing w:after="0" w:line="360" w:lineRule="auto"/>
        <w:ind w:firstLine="567"/>
        <w:jc w:val="both"/>
        <w:rPr>
          <w:rFonts w:ascii="Times New Roman" w:eastAsia="Times New Roman" w:hAnsi="Times New Roman" w:cs="Times New Roman"/>
          <w:b/>
          <w:bCs/>
          <w:sz w:val="24"/>
          <w:szCs w:val="24"/>
          <w:lang w:eastAsia="ru-RU"/>
        </w:rPr>
      </w:pPr>
      <w:r w:rsidRPr="00020EF1">
        <w:rPr>
          <w:rFonts w:ascii="Times New Roman" w:eastAsia="Times New Roman" w:hAnsi="Times New Roman" w:cs="Times New Roman"/>
          <w:b/>
          <w:bCs/>
          <w:sz w:val="24"/>
          <w:szCs w:val="24"/>
          <w:lang w:eastAsia="ru-RU"/>
        </w:rPr>
        <w:t>II этап. Работа с текстом во время чтения</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Первичное чтение текста.</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Выявление первичного восприятия. </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Выявление совпадений первоначальных предположений учащихся с содержанием, эмоциональной окраской прочитанного текста.</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proofErr w:type="spellStart"/>
      <w:r w:rsidRPr="00020EF1">
        <w:rPr>
          <w:rFonts w:ascii="Times New Roman" w:eastAsia="Times New Roman" w:hAnsi="Times New Roman" w:cs="Times New Roman"/>
          <w:bCs/>
          <w:sz w:val="24"/>
          <w:szCs w:val="24"/>
          <w:lang w:eastAsia="ru-RU"/>
        </w:rPr>
        <w:t>Перечитывание</w:t>
      </w:r>
      <w:proofErr w:type="spellEnd"/>
      <w:r w:rsidRPr="00020EF1">
        <w:rPr>
          <w:rFonts w:ascii="Times New Roman" w:eastAsia="Times New Roman" w:hAnsi="Times New Roman" w:cs="Times New Roman"/>
          <w:bCs/>
          <w:sz w:val="24"/>
          <w:szCs w:val="24"/>
          <w:lang w:eastAsia="ru-RU"/>
        </w:rPr>
        <w:t xml:space="preserve"> текста.</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Анализ текста (приемы: комментированное чтение, беседа по </w:t>
      </w:r>
      <w:proofErr w:type="gramStart"/>
      <w:r w:rsidRPr="00020EF1">
        <w:rPr>
          <w:rFonts w:ascii="Times New Roman" w:eastAsia="Times New Roman" w:hAnsi="Times New Roman" w:cs="Times New Roman"/>
          <w:bCs/>
          <w:sz w:val="24"/>
          <w:szCs w:val="24"/>
          <w:lang w:eastAsia="ru-RU"/>
        </w:rPr>
        <w:t>прочитанному</w:t>
      </w:r>
      <w:proofErr w:type="gramEnd"/>
      <w:r w:rsidRPr="00020EF1">
        <w:rPr>
          <w:rFonts w:ascii="Times New Roman" w:eastAsia="Times New Roman" w:hAnsi="Times New Roman" w:cs="Times New Roman"/>
          <w:bCs/>
          <w:sz w:val="24"/>
          <w:szCs w:val="24"/>
          <w:lang w:eastAsia="ru-RU"/>
        </w:rPr>
        <w:t>, выделение ключевых слов и проч.).</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Постановка уточняющего вопроса к каждой смысловой части.</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Беседа по содержанию текста.</w:t>
      </w:r>
    </w:p>
    <w:p w:rsidR="00C01E3E" w:rsidRPr="00020EF1" w:rsidRDefault="00C01E3E" w:rsidP="00CB4724">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Обобщение </w:t>
      </w:r>
      <w:proofErr w:type="gramStart"/>
      <w:r w:rsidRPr="00020EF1">
        <w:rPr>
          <w:rFonts w:ascii="Times New Roman" w:eastAsia="Times New Roman" w:hAnsi="Times New Roman" w:cs="Times New Roman"/>
          <w:bCs/>
          <w:sz w:val="24"/>
          <w:szCs w:val="24"/>
          <w:lang w:eastAsia="ru-RU"/>
        </w:rPr>
        <w:t>прочитанного</w:t>
      </w:r>
      <w:proofErr w:type="gramEnd"/>
      <w:r w:rsidRPr="00020EF1">
        <w:rPr>
          <w:rFonts w:ascii="Times New Roman" w:eastAsia="Times New Roman" w:hAnsi="Times New Roman" w:cs="Times New Roman"/>
          <w:bCs/>
          <w:sz w:val="24"/>
          <w:szCs w:val="24"/>
          <w:lang w:eastAsia="ru-RU"/>
        </w:rPr>
        <w:t xml:space="preserve">. </w:t>
      </w:r>
    </w:p>
    <w:p w:rsidR="00C01E3E" w:rsidRPr="00020EF1" w:rsidRDefault="00C01E3E" w:rsidP="00C01E3E">
      <w:pPr>
        <w:widowControl w:val="0"/>
        <w:autoSpaceDE w:val="0"/>
        <w:autoSpaceDN w:val="0"/>
        <w:adjustRightInd w:val="0"/>
        <w:spacing w:after="0" w:line="360" w:lineRule="auto"/>
        <w:ind w:firstLine="567"/>
        <w:jc w:val="both"/>
        <w:rPr>
          <w:rFonts w:ascii="Times New Roman" w:eastAsia="Times New Roman" w:hAnsi="Times New Roman" w:cs="Times New Roman"/>
          <w:b/>
          <w:bCs/>
          <w:sz w:val="24"/>
          <w:szCs w:val="24"/>
          <w:lang w:eastAsia="ru-RU"/>
        </w:rPr>
      </w:pPr>
      <w:r w:rsidRPr="00020EF1">
        <w:rPr>
          <w:rFonts w:ascii="Times New Roman" w:eastAsia="Times New Roman" w:hAnsi="Times New Roman" w:cs="Times New Roman"/>
          <w:b/>
          <w:bCs/>
          <w:sz w:val="24"/>
          <w:szCs w:val="24"/>
          <w:lang w:eastAsia="ru-RU"/>
        </w:rPr>
        <w:t>III этап. Работа с текстом после чтения</w:t>
      </w:r>
    </w:p>
    <w:p w:rsidR="00C01E3E" w:rsidRPr="00020EF1" w:rsidRDefault="00C01E3E" w:rsidP="00CB4724">
      <w:pPr>
        <w:pStyle w:val="a3"/>
        <w:widowControl w:val="0"/>
        <w:numPr>
          <w:ilvl w:val="0"/>
          <w:numId w:val="10"/>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Коллективное обсуждение </w:t>
      </w:r>
      <w:proofErr w:type="gramStart"/>
      <w:r w:rsidRPr="00020EF1">
        <w:rPr>
          <w:rFonts w:ascii="Times New Roman" w:eastAsia="Times New Roman" w:hAnsi="Times New Roman" w:cs="Times New Roman"/>
          <w:bCs/>
          <w:sz w:val="24"/>
          <w:szCs w:val="24"/>
          <w:lang w:eastAsia="ru-RU"/>
        </w:rPr>
        <w:t>прочитанного</w:t>
      </w:r>
      <w:proofErr w:type="gramEnd"/>
      <w:r w:rsidRPr="00020EF1">
        <w:rPr>
          <w:rFonts w:ascii="Times New Roman" w:eastAsia="Times New Roman" w:hAnsi="Times New Roman" w:cs="Times New Roman"/>
          <w:bCs/>
          <w:sz w:val="24"/>
          <w:szCs w:val="24"/>
          <w:lang w:eastAsia="ru-RU"/>
        </w:rPr>
        <w:t>, дискуссия..</w:t>
      </w:r>
    </w:p>
    <w:p w:rsidR="00C01E3E" w:rsidRPr="00020EF1" w:rsidRDefault="00C01E3E" w:rsidP="00CB4724">
      <w:pPr>
        <w:pStyle w:val="a3"/>
        <w:widowControl w:val="0"/>
        <w:numPr>
          <w:ilvl w:val="0"/>
          <w:numId w:val="10"/>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Работа с материалами учебника, дополнительными источниками.</w:t>
      </w:r>
    </w:p>
    <w:p w:rsidR="00C01E3E" w:rsidRPr="00020EF1" w:rsidRDefault="00C01E3E" w:rsidP="00CB4724">
      <w:pPr>
        <w:pStyle w:val="a3"/>
        <w:widowControl w:val="0"/>
        <w:numPr>
          <w:ilvl w:val="0"/>
          <w:numId w:val="10"/>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Работа с заглавием, иллюстрациями. Обсуждение смысла заглавия. Обращение учащихся к готовым иллюстрациям. </w:t>
      </w:r>
    </w:p>
    <w:p w:rsidR="00C01E3E" w:rsidRPr="00020EF1" w:rsidRDefault="00C01E3E" w:rsidP="00C01E3E">
      <w:pPr>
        <w:widowControl w:val="0"/>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Опора на технологию не означает, что уроки работы с текстом должны быть однообразны по своей структуре и организации.</w:t>
      </w:r>
      <w:r w:rsidR="007F48A1">
        <w:rPr>
          <w:rFonts w:ascii="Times New Roman" w:eastAsia="Times New Roman" w:hAnsi="Times New Roman" w:cs="Times New Roman"/>
          <w:bCs/>
          <w:sz w:val="24"/>
          <w:szCs w:val="24"/>
          <w:lang w:eastAsia="ru-RU"/>
        </w:rPr>
        <w:t xml:space="preserve"> </w:t>
      </w:r>
    </w:p>
    <w:p w:rsidR="00C01E3E" w:rsidRPr="00020EF1" w:rsidRDefault="0081681E" w:rsidP="00007CB9">
      <w:pPr>
        <w:widowControl w:val="0"/>
        <w:autoSpaceDE w:val="0"/>
        <w:autoSpaceDN w:val="0"/>
        <w:adjustRightInd w:val="0"/>
        <w:spacing w:after="0" w:line="360" w:lineRule="auto"/>
        <w:ind w:firstLine="567"/>
        <w:jc w:val="both"/>
        <w:rPr>
          <w:rFonts w:ascii="Times New Roman" w:eastAsia="Times New Roman" w:hAnsi="Times New Roman" w:cs="Times New Roman"/>
          <w:bCs/>
          <w:color w:val="FF0000"/>
          <w:sz w:val="24"/>
          <w:szCs w:val="24"/>
          <w:lang w:eastAsia="ru-RU"/>
        </w:rPr>
      </w:pPr>
      <w:r w:rsidRPr="00020EF1">
        <w:rPr>
          <w:rFonts w:ascii="Times New Roman" w:eastAsia="Times New Roman" w:hAnsi="Times New Roman" w:cs="Times New Roman"/>
          <w:bCs/>
          <w:sz w:val="24"/>
          <w:szCs w:val="24"/>
          <w:lang w:eastAsia="ru-RU"/>
        </w:rPr>
        <w:lastRenderedPageBreak/>
        <w:t>Цель технологии продуктивного чтения</w:t>
      </w:r>
      <w:r w:rsidR="007D6C17">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w:t>
      </w:r>
      <w:r w:rsidR="007D6C17">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Cs/>
          <w:sz w:val="24"/>
          <w:szCs w:val="24"/>
          <w:lang w:eastAsia="ru-RU"/>
        </w:rPr>
        <w:t>научить самостоятельно</w:t>
      </w:r>
      <w:r w:rsidR="007D6C17">
        <w:rPr>
          <w:rFonts w:ascii="Times New Roman" w:eastAsia="Times New Roman" w:hAnsi="Times New Roman" w:cs="Times New Roman"/>
          <w:bCs/>
          <w:sz w:val="24"/>
          <w:szCs w:val="24"/>
          <w:lang w:eastAsia="ru-RU"/>
        </w:rPr>
        <w:t>му пониманию прочитанного</w:t>
      </w:r>
      <w:r w:rsidRPr="00020EF1">
        <w:rPr>
          <w:rFonts w:ascii="Times New Roman" w:eastAsia="Times New Roman" w:hAnsi="Times New Roman" w:cs="Times New Roman"/>
          <w:bCs/>
          <w:sz w:val="24"/>
          <w:szCs w:val="24"/>
          <w:lang w:eastAsia="ru-RU"/>
        </w:rPr>
        <w:t xml:space="preserve"> за счёт овладения приёмами освоения текста до чтения, во время чтения и после чтения. Эта</w:t>
      </w:r>
      <w:r w:rsidRPr="00020EF1">
        <w:rPr>
          <w:sz w:val="24"/>
          <w:szCs w:val="24"/>
        </w:rPr>
        <w:t xml:space="preserve"> </w:t>
      </w:r>
      <w:r w:rsidRPr="00020EF1">
        <w:rPr>
          <w:rFonts w:ascii="Times New Roman" w:eastAsia="Times New Roman" w:hAnsi="Times New Roman" w:cs="Times New Roman"/>
          <w:bCs/>
          <w:sz w:val="24"/>
          <w:szCs w:val="24"/>
          <w:lang w:eastAsia="ru-RU"/>
        </w:rPr>
        <w:t xml:space="preserve">технология преследует в первую очередь формирование </w:t>
      </w:r>
      <w:r w:rsidRPr="00020EF1">
        <w:rPr>
          <w:rFonts w:ascii="Times New Roman" w:eastAsia="Times New Roman" w:hAnsi="Times New Roman" w:cs="Times New Roman"/>
          <w:b/>
          <w:bCs/>
          <w:i/>
          <w:sz w:val="24"/>
          <w:szCs w:val="24"/>
          <w:lang w:eastAsia="ru-RU"/>
        </w:rPr>
        <w:t xml:space="preserve">коммуникативных </w:t>
      </w:r>
      <w:r w:rsidRPr="00020EF1">
        <w:rPr>
          <w:rFonts w:ascii="Times New Roman" w:eastAsia="Times New Roman" w:hAnsi="Times New Roman" w:cs="Times New Roman"/>
          <w:bCs/>
          <w:sz w:val="24"/>
          <w:szCs w:val="24"/>
          <w:lang w:eastAsia="ru-RU"/>
        </w:rPr>
        <w:t xml:space="preserve">УУД, обеспечивая умение формулировать свою позицию (интерпретация), адекватно понимать собеседника (автора), </w:t>
      </w:r>
      <w:r w:rsidR="00C06251" w:rsidRPr="00020EF1">
        <w:rPr>
          <w:rFonts w:ascii="Times New Roman" w:eastAsia="Times New Roman" w:hAnsi="Times New Roman" w:cs="Times New Roman"/>
          <w:b/>
          <w:bCs/>
          <w:i/>
          <w:sz w:val="24"/>
          <w:szCs w:val="24"/>
          <w:lang w:eastAsia="ru-RU"/>
        </w:rPr>
        <w:t>что является одним из условий формирования нравственно – правовой культуры младших школьников</w:t>
      </w:r>
      <w:r w:rsidRPr="00020EF1">
        <w:rPr>
          <w:rFonts w:ascii="Times New Roman" w:eastAsia="Times New Roman" w:hAnsi="Times New Roman" w:cs="Times New Roman"/>
          <w:bCs/>
          <w:sz w:val="24"/>
          <w:szCs w:val="24"/>
          <w:lang w:eastAsia="ru-RU"/>
        </w:rPr>
        <w:t>. Наряду с этим</w:t>
      </w:r>
      <w:r w:rsidR="00573AD7"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происходит формирование и других УУД, например</w:t>
      </w:r>
      <w:r w:rsidR="006427B2" w:rsidRPr="00020EF1">
        <w:rPr>
          <w:rFonts w:ascii="Times New Roman" w:eastAsia="Times New Roman" w:hAnsi="Times New Roman" w:cs="Times New Roman"/>
          <w:bCs/>
          <w:sz w:val="24"/>
          <w:szCs w:val="24"/>
          <w:lang w:eastAsia="ru-RU"/>
        </w:rPr>
        <w:t>,</w:t>
      </w:r>
      <w:r w:rsidRPr="00020EF1">
        <w:rPr>
          <w:rFonts w:ascii="Times New Roman" w:eastAsia="Times New Roman" w:hAnsi="Times New Roman" w:cs="Times New Roman"/>
          <w:bCs/>
          <w:sz w:val="24"/>
          <w:szCs w:val="24"/>
          <w:lang w:eastAsia="ru-RU"/>
        </w:rPr>
        <w:t xml:space="preserve"> </w:t>
      </w:r>
      <w:r w:rsidRPr="00020EF1">
        <w:rPr>
          <w:rFonts w:ascii="Times New Roman" w:eastAsia="Times New Roman" w:hAnsi="Times New Roman" w:cs="Times New Roman"/>
          <w:b/>
          <w:bCs/>
          <w:i/>
          <w:sz w:val="24"/>
          <w:szCs w:val="24"/>
          <w:lang w:eastAsia="ru-RU"/>
        </w:rPr>
        <w:t>познавательных</w:t>
      </w:r>
      <w:r w:rsidRPr="00020EF1">
        <w:rPr>
          <w:rFonts w:ascii="Times New Roman" w:eastAsia="Times New Roman" w:hAnsi="Times New Roman" w:cs="Times New Roman"/>
          <w:bCs/>
          <w:sz w:val="24"/>
          <w:szCs w:val="24"/>
          <w:lang w:eastAsia="ru-RU"/>
        </w:rPr>
        <w:t xml:space="preserve"> (умение извлекать информацию из текста). Для реализации данной технологии в учебники по окружающему миру для 3–4-го классов включены специальные элементы методического аппарата, помогающие учителю организовать беседу, нацеленную на понимание текста (В – задай вопрос автору, О – попробуй ответить или выскажи свои предположения, П – проверь себя по тексту).</w:t>
      </w:r>
      <w:r w:rsidR="00007CB9" w:rsidRPr="00020EF1">
        <w:rPr>
          <w:rFonts w:ascii="Times New Roman" w:eastAsia="Times New Roman" w:hAnsi="Times New Roman" w:cs="Times New Roman"/>
          <w:bCs/>
          <w:sz w:val="24"/>
          <w:szCs w:val="24"/>
          <w:lang w:eastAsia="ru-RU"/>
        </w:rPr>
        <w:t xml:space="preserve"> </w:t>
      </w:r>
    </w:p>
    <w:p w:rsidR="001D4E88" w:rsidRPr="00020EF1" w:rsidRDefault="005E1959" w:rsidP="0081681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В рамках образовательной системы «Школа 2100» создана технология оценки учебных успехов, которая нацелена на вовлечение учеников в процесс их оценки, на развитие самооценки.</w:t>
      </w:r>
      <w:r w:rsidR="00C80C66" w:rsidRPr="00020EF1">
        <w:rPr>
          <w:rFonts w:ascii="Times New Roman" w:eastAsia="Times New Roman" w:hAnsi="Times New Roman" w:cs="Times New Roman"/>
          <w:b/>
          <w:bCs/>
          <w:sz w:val="24"/>
          <w:szCs w:val="24"/>
          <w:lang w:eastAsia="ru-RU"/>
        </w:rPr>
        <w:t xml:space="preserve"> </w:t>
      </w:r>
      <w:r w:rsidR="005C5C8C" w:rsidRPr="00020EF1">
        <w:rPr>
          <w:rFonts w:ascii="Times New Roman" w:eastAsia="Times New Roman" w:hAnsi="Times New Roman" w:cs="Times New Roman"/>
          <w:b/>
          <w:bCs/>
          <w:sz w:val="24"/>
          <w:szCs w:val="24"/>
          <w:lang w:eastAsia="ru-RU"/>
        </w:rPr>
        <w:t>Технология оценивания</w:t>
      </w:r>
      <w:r w:rsidR="005C5C8C" w:rsidRPr="00020EF1">
        <w:rPr>
          <w:rFonts w:ascii="Times New Roman" w:eastAsia="Times New Roman" w:hAnsi="Times New Roman" w:cs="Times New Roman"/>
          <w:bCs/>
          <w:sz w:val="24"/>
          <w:szCs w:val="24"/>
          <w:lang w:eastAsia="ru-RU"/>
        </w:rPr>
        <w:t xml:space="preserve"> – это технология </w:t>
      </w:r>
      <w:r w:rsidR="00E94A17" w:rsidRPr="00020EF1">
        <w:rPr>
          <w:rFonts w:ascii="Times New Roman" w:eastAsia="Times New Roman" w:hAnsi="Times New Roman" w:cs="Times New Roman"/>
          <w:bCs/>
          <w:sz w:val="24"/>
          <w:szCs w:val="24"/>
          <w:lang w:eastAsia="ru-RU"/>
        </w:rPr>
        <w:t>действия в ситуациях оце</w:t>
      </w:r>
      <w:r w:rsidR="005C5C8C" w:rsidRPr="00020EF1">
        <w:rPr>
          <w:rFonts w:ascii="Times New Roman" w:eastAsia="Times New Roman" w:hAnsi="Times New Roman" w:cs="Times New Roman"/>
          <w:bCs/>
          <w:sz w:val="24"/>
          <w:szCs w:val="24"/>
          <w:lang w:eastAsia="ru-RU"/>
        </w:rPr>
        <w:t>нивания. Поэтому она описывается в виде правил действия для каждого</w:t>
      </w:r>
      <w:r w:rsidR="00E94A17" w:rsidRPr="00020EF1">
        <w:rPr>
          <w:rFonts w:ascii="Times New Roman" w:eastAsia="Times New Roman" w:hAnsi="Times New Roman" w:cs="Times New Roman"/>
          <w:bCs/>
          <w:sz w:val="24"/>
          <w:szCs w:val="24"/>
          <w:lang w:eastAsia="ru-RU"/>
        </w:rPr>
        <w:t xml:space="preserve"> </w:t>
      </w:r>
      <w:r w:rsidR="005C5C8C" w:rsidRPr="00020EF1">
        <w:rPr>
          <w:rFonts w:ascii="Times New Roman" w:eastAsia="Times New Roman" w:hAnsi="Times New Roman" w:cs="Times New Roman"/>
          <w:bCs/>
          <w:sz w:val="24"/>
          <w:szCs w:val="24"/>
          <w:lang w:eastAsia="ru-RU"/>
        </w:rPr>
        <w:t>вида случаев: «что оценивать», «кто оценивает», «когда оценивать», «где</w:t>
      </w:r>
      <w:r w:rsidR="00E94A17" w:rsidRPr="00020EF1">
        <w:rPr>
          <w:rFonts w:ascii="Times New Roman" w:eastAsia="Times New Roman" w:hAnsi="Times New Roman" w:cs="Times New Roman"/>
          <w:bCs/>
          <w:sz w:val="24"/>
          <w:szCs w:val="24"/>
          <w:lang w:eastAsia="ru-RU"/>
        </w:rPr>
        <w:t xml:space="preserve"> </w:t>
      </w:r>
      <w:r w:rsidR="005C5C8C" w:rsidRPr="00020EF1">
        <w:rPr>
          <w:rFonts w:ascii="Times New Roman" w:eastAsia="Times New Roman" w:hAnsi="Times New Roman" w:cs="Times New Roman"/>
          <w:bCs/>
          <w:sz w:val="24"/>
          <w:szCs w:val="24"/>
          <w:lang w:eastAsia="ru-RU"/>
        </w:rPr>
        <w:t>фиксировать результаты», «по каким критериям оценивать».</w:t>
      </w:r>
      <w:r w:rsidR="004E3714" w:rsidRPr="00020EF1">
        <w:rPr>
          <w:sz w:val="24"/>
          <w:szCs w:val="24"/>
        </w:rPr>
        <w:t xml:space="preserve"> </w:t>
      </w:r>
      <w:r w:rsidR="004E3714" w:rsidRPr="00020EF1">
        <w:rPr>
          <w:rFonts w:ascii="Times New Roman" w:eastAsia="Times New Roman" w:hAnsi="Times New Roman" w:cs="Times New Roman"/>
          <w:bCs/>
          <w:sz w:val="24"/>
          <w:szCs w:val="24"/>
          <w:lang w:eastAsia="ru-RU"/>
        </w:rPr>
        <w:t>Технология оценивания нацелена на достижение контрольно-оценочной самостоятельности уче</w:t>
      </w:r>
      <w:r w:rsidR="0081681E" w:rsidRPr="00020EF1">
        <w:rPr>
          <w:rFonts w:ascii="Times New Roman" w:eastAsia="Times New Roman" w:hAnsi="Times New Roman" w:cs="Times New Roman"/>
          <w:bCs/>
          <w:sz w:val="24"/>
          <w:szCs w:val="24"/>
          <w:lang w:eastAsia="ru-RU"/>
        </w:rPr>
        <w:t>ников вследствие коренного изменения школьных правил оценивания, обеспечения на этапе контроля реализации принципов развивающей личностн</w:t>
      </w:r>
      <w:proofErr w:type="gramStart"/>
      <w:r w:rsidR="0081681E" w:rsidRPr="00020EF1">
        <w:rPr>
          <w:rFonts w:ascii="Times New Roman" w:eastAsia="Times New Roman" w:hAnsi="Times New Roman" w:cs="Times New Roman"/>
          <w:bCs/>
          <w:sz w:val="24"/>
          <w:szCs w:val="24"/>
          <w:lang w:eastAsia="ru-RU"/>
        </w:rPr>
        <w:t>о-</w:t>
      </w:r>
      <w:proofErr w:type="gramEnd"/>
      <w:r w:rsidR="0081681E" w:rsidRPr="00020EF1">
        <w:rPr>
          <w:rFonts w:ascii="Times New Roman" w:eastAsia="Times New Roman" w:hAnsi="Times New Roman" w:cs="Times New Roman"/>
          <w:bCs/>
          <w:sz w:val="24"/>
          <w:szCs w:val="24"/>
          <w:lang w:eastAsia="ru-RU"/>
        </w:rPr>
        <w:t xml:space="preserve"> ориентированной ОС «Школа 2100». Средством достижения поставленных целей является развитие у школьника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ученика от страха перед школьным контролем и оцениванием путём создания комфортной обстановки, что позволяет сберечь психологическое здоровье детей. Эта технология нацелена на формирование </w:t>
      </w:r>
      <w:proofErr w:type="gramStart"/>
      <w:r w:rsidR="0081681E" w:rsidRPr="00020EF1">
        <w:rPr>
          <w:rFonts w:ascii="Times New Roman" w:eastAsia="Times New Roman" w:hAnsi="Times New Roman" w:cs="Times New Roman"/>
          <w:b/>
          <w:bCs/>
          <w:i/>
          <w:sz w:val="24"/>
          <w:szCs w:val="24"/>
          <w:lang w:eastAsia="ru-RU"/>
        </w:rPr>
        <w:t>регулятивных</w:t>
      </w:r>
      <w:proofErr w:type="gramEnd"/>
      <w:r w:rsidR="0081681E" w:rsidRPr="00020EF1">
        <w:rPr>
          <w:rFonts w:ascii="Times New Roman" w:eastAsia="Times New Roman" w:hAnsi="Times New Roman" w:cs="Times New Roman"/>
          <w:bCs/>
          <w:sz w:val="24"/>
          <w:szCs w:val="24"/>
          <w:lang w:eastAsia="ru-RU"/>
        </w:rPr>
        <w:t xml:space="preserve"> УУД, </w:t>
      </w:r>
      <w:r w:rsidR="006C4307" w:rsidRPr="00020EF1">
        <w:rPr>
          <w:rFonts w:ascii="Times New Roman" w:eastAsia="Times New Roman" w:hAnsi="Times New Roman" w:cs="Times New Roman"/>
          <w:bCs/>
          <w:sz w:val="24"/>
          <w:szCs w:val="24"/>
          <w:lang w:eastAsia="ru-RU"/>
        </w:rPr>
        <w:t>она обеспечивает</w:t>
      </w:r>
      <w:r w:rsidR="0081681E" w:rsidRPr="00020EF1">
        <w:rPr>
          <w:rFonts w:ascii="Times New Roman" w:eastAsia="Times New Roman" w:hAnsi="Times New Roman" w:cs="Times New Roman"/>
          <w:bCs/>
          <w:sz w:val="24"/>
          <w:szCs w:val="24"/>
          <w:lang w:eastAsia="ru-RU"/>
        </w:rPr>
        <w:t xml:space="preserve"> выращивание умения определять, достигнут ли результат деятельности. Вместе с тем происходит формирование и других УУД: </w:t>
      </w:r>
      <w:r w:rsidR="0081681E" w:rsidRPr="00020EF1">
        <w:rPr>
          <w:rFonts w:ascii="Times New Roman" w:eastAsia="Times New Roman" w:hAnsi="Times New Roman" w:cs="Times New Roman"/>
          <w:b/>
          <w:bCs/>
          <w:i/>
          <w:sz w:val="24"/>
          <w:szCs w:val="24"/>
          <w:lang w:eastAsia="ru-RU"/>
        </w:rPr>
        <w:t>коммуникативных</w:t>
      </w:r>
      <w:r w:rsidR="0081681E" w:rsidRPr="00020EF1">
        <w:rPr>
          <w:rFonts w:ascii="Times New Roman" w:eastAsia="Times New Roman" w:hAnsi="Times New Roman" w:cs="Times New Roman"/>
          <w:bCs/>
          <w:sz w:val="24"/>
          <w:szCs w:val="24"/>
          <w:lang w:eastAsia="ru-RU"/>
        </w:rPr>
        <w:t xml:space="preserve"> – за счёт обучения аргументированно отстаивать свою точку зрения, познавательных – благодаря умению логически обосновывать свои выводы. Толерантное отношение к иным решениям приводит к личностному развитию ученика. Для реализации технологии оценивания учебных успехов в дневниках помещены все личностные, </w:t>
      </w:r>
      <w:proofErr w:type="spellStart"/>
      <w:r w:rsidR="0081681E" w:rsidRPr="00020EF1">
        <w:rPr>
          <w:rFonts w:ascii="Times New Roman" w:eastAsia="Times New Roman" w:hAnsi="Times New Roman" w:cs="Times New Roman"/>
          <w:bCs/>
          <w:sz w:val="24"/>
          <w:szCs w:val="24"/>
          <w:lang w:eastAsia="ru-RU"/>
        </w:rPr>
        <w:t>метапредметные</w:t>
      </w:r>
      <w:proofErr w:type="spellEnd"/>
      <w:r w:rsidR="0081681E" w:rsidRPr="00020EF1">
        <w:rPr>
          <w:rFonts w:ascii="Times New Roman" w:eastAsia="Times New Roman" w:hAnsi="Times New Roman" w:cs="Times New Roman"/>
          <w:bCs/>
          <w:sz w:val="24"/>
          <w:szCs w:val="24"/>
          <w:lang w:eastAsia="ru-RU"/>
        </w:rPr>
        <w:t xml:space="preserve"> и предметные результаты образования, результативность освоения которых ученики оценивают самостоятельно. Эти результаты в виде умений </w:t>
      </w:r>
      <w:r w:rsidR="0081681E" w:rsidRPr="00020EF1">
        <w:rPr>
          <w:rFonts w:ascii="Times New Roman" w:eastAsia="Times New Roman" w:hAnsi="Times New Roman" w:cs="Times New Roman"/>
          <w:bCs/>
          <w:sz w:val="24"/>
          <w:szCs w:val="24"/>
          <w:lang w:eastAsia="ru-RU"/>
        </w:rPr>
        <w:lastRenderedPageBreak/>
        <w:t xml:space="preserve">приводятся в каждом задании в тетрадях для проверочных и контрольных работ по окружающему миру (как предметных, так и </w:t>
      </w:r>
      <w:proofErr w:type="spellStart"/>
      <w:r w:rsidR="0081681E" w:rsidRPr="00020EF1">
        <w:rPr>
          <w:rFonts w:ascii="Times New Roman" w:eastAsia="Times New Roman" w:hAnsi="Times New Roman" w:cs="Times New Roman"/>
          <w:bCs/>
          <w:sz w:val="24"/>
          <w:szCs w:val="24"/>
          <w:lang w:eastAsia="ru-RU"/>
        </w:rPr>
        <w:t>метапредметных</w:t>
      </w:r>
      <w:proofErr w:type="spellEnd"/>
      <w:r w:rsidR="0081681E" w:rsidRPr="00020EF1">
        <w:rPr>
          <w:rFonts w:ascii="Times New Roman" w:eastAsia="Times New Roman" w:hAnsi="Times New Roman" w:cs="Times New Roman"/>
          <w:bCs/>
          <w:sz w:val="24"/>
          <w:szCs w:val="24"/>
          <w:lang w:eastAsia="ru-RU"/>
        </w:rPr>
        <w:t>), чтобы ученик смог определить, что проверяет данное задание. Ребёнок в соответствии с личностно</w:t>
      </w:r>
      <w:r w:rsidR="00795BB4" w:rsidRPr="00020EF1">
        <w:rPr>
          <w:rFonts w:ascii="Times New Roman" w:eastAsia="Times New Roman" w:hAnsi="Times New Roman" w:cs="Times New Roman"/>
          <w:bCs/>
          <w:sz w:val="24"/>
          <w:szCs w:val="24"/>
          <w:lang w:eastAsia="ru-RU"/>
        </w:rPr>
        <w:t>-</w:t>
      </w:r>
      <w:r w:rsidR="0081681E" w:rsidRPr="00020EF1">
        <w:rPr>
          <w:rFonts w:ascii="Times New Roman" w:eastAsia="Times New Roman" w:hAnsi="Times New Roman" w:cs="Times New Roman"/>
          <w:bCs/>
          <w:sz w:val="24"/>
          <w:szCs w:val="24"/>
          <w:lang w:eastAsia="ru-RU"/>
        </w:rPr>
        <w:t>ориентированным подходом может выбирать уровень выполнения каждого задания (необходимый, программный или максимальный).</w:t>
      </w:r>
      <w:r w:rsidR="00CB4724" w:rsidRPr="00020EF1">
        <w:rPr>
          <w:rFonts w:ascii="Times New Roman" w:eastAsia="Times New Roman" w:hAnsi="Times New Roman" w:cs="Times New Roman"/>
          <w:bCs/>
          <w:sz w:val="24"/>
          <w:szCs w:val="24"/>
          <w:lang w:eastAsia="ru-RU"/>
        </w:rPr>
        <w:t xml:space="preserve"> </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П</w:t>
      </w:r>
      <w:r w:rsidR="005C1208" w:rsidRPr="00020EF1">
        <w:rPr>
          <w:rFonts w:ascii="Times New Roman" w:eastAsia="Times New Roman" w:hAnsi="Times New Roman" w:cs="Times New Roman"/>
          <w:bCs/>
          <w:sz w:val="24"/>
          <w:szCs w:val="24"/>
          <w:lang w:eastAsia="ru-RU"/>
        </w:rPr>
        <w:t>ример</w:t>
      </w:r>
      <w:r w:rsidRPr="00020EF1">
        <w:rPr>
          <w:rFonts w:ascii="Times New Roman" w:eastAsia="Times New Roman" w:hAnsi="Times New Roman" w:cs="Times New Roman"/>
          <w:bCs/>
          <w:sz w:val="24"/>
          <w:szCs w:val="24"/>
          <w:lang w:eastAsia="ru-RU"/>
        </w:rPr>
        <w:t xml:space="preserve"> применения этой технологии:</w:t>
      </w:r>
      <w:r w:rsidRPr="00020EF1">
        <w:rPr>
          <w:sz w:val="24"/>
          <w:szCs w:val="24"/>
        </w:rPr>
        <w:t xml:space="preserve"> </w:t>
      </w:r>
      <w:r w:rsidRPr="00020EF1">
        <w:rPr>
          <w:rFonts w:ascii="Times New Roman" w:eastAsia="Times New Roman" w:hAnsi="Times New Roman" w:cs="Times New Roman"/>
          <w:bCs/>
          <w:sz w:val="24"/>
          <w:szCs w:val="24"/>
          <w:lang w:eastAsia="ru-RU"/>
        </w:rPr>
        <w:t>Вопросы к ученику (формирование алгоритма самооценки):</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 Что тебе нужно было сделать? </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Удалось тебе выполнить задание?</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Ты сделал всё правильно или были недочёты?</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Ты составил всё сам или с чьей-то помощью?</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Какой был уровень задания?</w:t>
      </w:r>
    </w:p>
    <w:p w:rsidR="001D4E88"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Какие умения формировались при выполнении этого задания?</w:t>
      </w:r>
    </w:p>
    <w:p w:rsidR="005C5C8C" w:rsidRPr="00020EF1" w:rsidRDefault="001D4E88" w:rsidP="001D4E8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Сейчас мы вместе с… (имя ученика) учились оценивать свою работу.</w:t>
      </w:r>
    </w:p>
    <w:p w:rsidR="00C2054A" w:rsidRPr="00020EF1" w:rsidRDefault="00C2054A" w:rsidP="001D4E88">
      <w:pPr>
        <w:widowControl w:val="0"/>
        <w:autoSpaceDE w:val="0"/>
        <w:autoSpaceDN w:val="0"/>
        <w:adjustRightInd w:val="0"/>
        <w:spacing w:after="0" w:line="360" w:lineRule="auto"/>
        <w:ind w:firstLine="709"/>
        <w:jc w:val="both"/>
        <w:rPr>
          <w:rFonts w:ascii="Times New Roman" w:eastAsia="Times New Roman" w:hAnsi="Times New Roman" w:cs="Times New Roman"/>
          <w:b/>
          <w:bCs/>
          <w:i/>
          <w:sz w:val="24"/>
          <w:szCs w:val="24"/>
          <w:lang w:eastAsia="ru-RU"/>
        </w:rPr>
      </w:pPr>
      <w:r w:rsidRPr="00020EF1">
        <w:rPr>
          <w:rFonts w:ascii="Times New Roman" w:eastAsia="Times New Roman" w:hAnsi="Times New Roman" w:cs="Times New Roman"/>
          <w:b/>
          <w:bCs/>
          <w:i/>
          <w:sz w:val="24"/>
          <w:szCs w:val="24"/>
          <w:lang w:eastAsia="ru-RU"/>
        </w:rPr>
        <w:t>Эта технология позволяет формировать у учащихся правила поведения в учебных взаимодействиях.</w:t>
      </w:r>
    </w:p>
    <w:p w:rsidR="00641AEE" w:rsidRPr="00020EF1" w:rsidRDefault="00007CB9" w:rsidP="00641AEE">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Однако реальный урок – это не только технологии, но еще  </w:t>
      </w:r>
      <w:r w:rsidRPr="00020EF1">
        <w:rPr>
          <w:rFonts w:ascii="Times New Roman" w:eastAsia="Times New Roman" w:hAnsi="Times New Roman" w:cs="Times New Roman"/>
          <w:b/>
          <w:bCs/>
          <w:sz w:val="24"/>
          <w:szCs w:val="24"/>
          <w:lang w:eastAsia="ru-RU"/>
        </w:rPr>
        <w:t>формы и средства обучения</w:t>
      </w:r>
      <w:r w:rsidRPr="00020EF1">
        <w:rPr>
          <w:rFonts w:ascii="Times New Roman" w:eastAsia="Times New Roman" w:hAnsi="Times New Roman" w:cs="Times New Roman"/>
          <w:bCs/>
          <w:sz w:val="24"/>
          <w:szCs w:val="24"/>
          <w:lang w:eastAsia="ru-RU"/>
        </w:rPr>
        <w:t>. Активно применяю</w:t>
      </w:r>
      <w:r w:rsidR="00804077" w:rsidRPr="00020EF1">
        <w:rPr>
          <w:rFonts w:ascii="Times New Roman" w:eastAsia="Times New Roman" w:hAnsi="Times New Roman" w:cs="Times New Roman"/>
          <w:bCs/>
          <w:sz w:val="24"/>
          <w:szCs w:val="24"/>
          <w:lang w:eastAsia="ru-RU"/>
        </w:rPr>
        <w:t xml:space="preserve"> на уроках   групповую, парную, фронтальную работу, что</w:t>
      </w:r>
      <w:r w:rsidRPr="00020EF1">
        <w:rPr>
          <w:rFonts w:ascii="Times New Roman" w:eastAsia="Times New Roman" w:hAnsi="Times New Roman" w:cs="Times New Roman"/>
          <w:bCs/>
          <w:sz w:val="24"/>
          <w:szCs w:val="24"/>
          <w:lang w:eastAsia="ru-RU"/>
        </w:rPr>
        <w:t xml:space="preserve"> помогает учащимся приобрести  опыт оказания взаимной помощи и поддержки, разрешения конфликтных ситуаций, общения в разных социальных ролях. </w:t>
      </w:r>
      <w:r w:rsidR="00C80C66" w:rsidRPr="00020EF1">
        <w:rPr>
          <w:rFonts w:ascii="Times New Roman" w:eastAsia="Times New Roman" w:hAnsi="Times New Roman" w:cs="Times New Roman"/>
          <w:bCs/>
          <w:sz w:val="24"/>
          <w:szCs w:val="24"/>
          <w:lang w:eastAsia="ru-RU"/>
        </w:rPr>
        <w:t xml:space="preserve">Организация учебника способствует использованию разнообразных форм учебной деятельности. Предусмотрена совместная с учителем учебно-познавательная деятельность, работа в группах и самостоятельная работа детей. Так, например, работая с учебниками окружающего мира в заданной методическими рекомендациями проблемно-диалогической технологии, использую задания учебника для организации </w:t>
      </w:r>
      <w:r w:rsidR="00C80C66" w:rsidRPr="00020EF1">
        <w:rPr>
          <w:rFonts w:ascii="Times New Roman" w:eastAsia="Times New Roman" w:hAnsi="Times New Roman" w:cs="Times New Roman"/>
          <w:b/>
          <w:bCs/>
          <w:i/>
          <w:sz w:val="24"/>
          <w:szCs w:val="24"/>
          <w:lang w:eastAsia="ru-RU"/>
        </w:rPr>
        <w:t>фронтальной, групповой и индивидуальной форм обучения.</w:t>
      </w:r>
      <w:r w:rsidR="00C80C66" w:rsidRPr="00020EF1">
        <w:rPr>
          <w:rFonts w:ascii="Times New Roman" w:eastAsia="Times New Roman" w:hAnsi="Times New Roman" w:cs="Times New Roman"/>
          <w:bCs/>
          <w:sz w:val="24"/>
          <w:szCs w:val="24"/>
          <w:lang w:eastAsia="ru-RU"/>
        </w:rPr>
        <w:t xml:space="preserve"> Сформулированные в учебнике задания позволяют использовать все эти формы при создании проблемной ситуации, поиске решения проблемы, закреплении знаний. </w:t>
      </w:r>
      <w:proofErr w:type="gramStart"/>
      <w:r w:rsidR="00C80C66" w:rsidRPr="00020EF1">
        <w:rPr>
          <w:rFonts w:ascii="Times New Roman" w:eastAsia="Times New Roman" w:hAnsi="Times New Roman" w:cs="Times New Roman"/>
          <w:bCs/>
          <w:sz w:val="24"/>
          <w:szCs w:val="24"/>
          <w:lang w:eastAsia="ru-RU"/>
        </w:rPr>
        <w:t>Например, уже на первых страницах учебника 1 класса приведены как сравнительно простые задания для фронтальной работы (Что это за сказка?</w:t>
      </w:r>
      <w:proofErr w:type="gramEnd"/>
      <w:r w:rsidR="00C80C66" w:rsidRPr="00020EF1">
        <w:rPr>
          <w:rFonts w:ascii="Times New Roman" w:eastAsia="Times New Roman" w:hAnsi="Times New Roman" w:cs="Times New Roman"/>
          <w:bCs/>
          <w:sz w:val="24"/>
          <w:szCs w:val="24"/>
          <w:lang w:eastAsia="ru-RU"/>
        </w:rPr>
        <w:t xml:space="preserve"> Расскажите, кто здесь нарисован. Как волк помог Ивану-царевичу?), так и более сложные проблемные задания для совместного обсуждения (Как легче что-нибудь сделать: одному или вместе с друзьями?), наконец, задания для работы в паре, в которых четко прописана роль каждого ученика (Составь рассказ вместе с товарищем. </w:t>
      </w:r>
      <w:proofErr w:type="gramStart"/>
      <w:r w:rsidR="00C80C66" w:rsidRPr="00020EF1">
        <w:rPr>
          <w:rFonts w:ascii="Times New Roman" w:eastAsia="Times New Roman" w:hAnsi="Times New Roman" w:cs="Times New Roman"/>
          <w:bCs/>
          <w:sz w:val="24"/>
          <w:szCs w:val="24"/>
          <w:lang w:eastAsia="ru-RU"/>
        </w:rPr>
        <w:t xml:space="preserve">Пусть один начнёт, а </w:t>
      </w:r>
      <w:r w:rsidR="00C80C66" w:rsidRPr="00020EF1">
        <w:rPr>
          <w:rFonts w:ascii="Times New Roman" w:eastAsia="Times New Roman" w:hAnsi="Times New Roman" w:cs="Times New Roman"/>
          <w:bCs/>
          <w:sz w:val="24"/>
          <w:szCs w:val="24"/>
          <w:lang w:eastAsia="ru-RU"/>
        </w:rPr>
        <w:lastRenderedPageBreak/>
        <w:t>другой – продолжит).</w:t>
      </w:r>
      <w:proofErr w:type="gramEnd"/>
      <w:r w:rsidR="00C80C66" w:rsidRPr="00020EF1">
        <w:rPr>
          <w:rFonts w:ascii="Times New Roman" w:eastAsia="Times New Roman" w:hAnsi="Times New Roman" w:cs="Times New Roman"/>
          <w:bCs/>
          <w:sz w:val="24"/>
          <w:szCs w:val="24"/>
          <w:lang w:eastAsia="ru-RU"/>
        </w:rPr>
        <w:t xml:space="preserve"> </w:t>
      </w:r>
      <w:proofErr w:type="gramStart"/>
      <w:r w:rsidR="00C80C66" w:rsidRPr="00020EF1">
        <w:rPr>
          <w:rFonts w:ascii="Times New Roman" w:eastAsia="Times New Roman" w:hAnsi="Times New Roman" w:cs="Times New Roman"/>
          <w:bCs/>
          <w:sz w:val="24"/>
          <w:szCs w:val="24"/>
          <w:lang w:eastAsia="ru-RU"/>
        </w:rPr>
        <w:t>Позже, начиная со второй половины 1 класса, появляются задания для работы в малых группах (Поиграй с друзьями в такую игру.</w:t>
      </w:r>
      <w:proofErr w:type="gramEnd"/>
      <w:r w:rsidR="00C80C66" w:rsidRPr="00020EF1">
        <w:rPr>
          <w:rFonts w:ascii="Times New Roman" w:eastAsia="Times New Roman" w:hAnsi="Times New Roman" w:cs="Times New Roman"/>
          <w:bCs/>
          <w:sz w:val="24"/>
          <w:szCs w:val="24"/>
          <w:lang w:eastAsia="ru-RU"/>
        </w:rPr>
        <w:t xml:space="preserve"> Первый игрок: «Я не могу обойтись без книги, которую печатает для меня...» Второй игрок: «...работник типографии, который не может обойтись </w:t>
      </w:r>
      <w:proofErr w:type="gramStart"/>
      <w:r w:rsidR="00C80C66" w:rsidRPr="00020EF1">
        <w:rPr>
          <w:rFonts w:ascii="Times New Roman" w:eastAsia="Times New Roman" w:hAnsi="Times New Roman" w:cs="Times New Roman"/>
          <w:bCs/>
          <w:sz w:val="24"/>
          <w:szCs w:val="24"/>
          <w:lang w:eastAsia="ru-RU"/>
        </w:rPr>
        <w:t>без</w:t>
      </w:r>
      <w:proofErr w:type="gramEnd"/>
      <w:r w:rsidR="00C80C66" w:rsidRPr="00020EF1">
        <w:rPr>
          <w:rFonts w:ascii="Times New Roman" w:eastAsia="Times New Roman" w:hAnsi="Times New Roman" w:cs="Times New Roman"/>
          <w:bCs/>
          <w:sz w:val="24"/>
          <w:szCs w:val="24"/>
          <w:lang w:eastAsia="ru-RU"/>
        </w:rPr>
        <w:t xml:space="preserve">...» – и так далее. </w:t>
      </w:r>
      <w:proofErr w:type="gramStart"/>
      <w:r w:rsidR="00C80C66" w:rsidRPr="00020EF1">
        <w:rPr>
          <w:rFonts w:ascii="Times New Roman" w:eastAsia="Times New Roman" w:hAnsi="Times New Roman" w:cs="Times New Roman"/>
          <w:bCs/>
          <w:sz w:val="24"/>
          <w:szCs w:val="24"/>
          <w:lang w:eastAsia="ru-RU"/>
        </w:rPr>
        <w:t>Выбывает из игры тот, кто не смог продолжить цепочку).</w:t>
      </w:r>
      <w:proofErr w:type="gramEnd"/>
      <w:r w:rsidR="00C80C66" w:rsidRPr="00020EF1">
        <w:rPr>
          <w:rFonts w:ascii="Times New Roman" w:eastAsia="Times New Roman" w:hAnsi="Times New Roman" w:cs="Times New Roman"/>
          <w:bCs/>
          <w:sz w:val="24"/>
          <w:szCs w:val="24"/>
          <w:lang w:eastAsia="ru-RU"/>
        </w:rPr>
        <w:t xml:space="preserve"> Задания во 2 и особенно в 3 классе усложняются, роли учеников при работе в группе дифференцируются</w:t>
      </w:r>
      <w:r w:rsidR="00C2054A" w:rsidRPr="00020EF1">
        <w:rPr>
          <w:rFonts w:ascii="Times New Roman" w:eastAsia="Times New Roman" w:hAnsi="Times New Roman" w:cs="Times New Roman"/>
          <w:bCs/>
          <w:sz w:val="24"/>
          <w:szCs w:val="24"/>
          <w:lang w:eastAsia="ru-RU"/>
        </w:rPr>
        <w:t>.</w:t>
      </w:r>
      <w:r w:rsidR="00641AEE" w:rsidRPr="00641AEE">
        <w:rPr>
          <w:rFonts w:ascii="Times New Roman" w:eastAsia="Times New Roman" w:hAnsi="Times New Roman" w:cs="Times New Roman"/>
          <w:bCs/>
          <w:sz w:val="24"/>
          <w:szCs w:val="24"/>
          <w:lang w:eastAsia="ru-RU"/>
        </w:rPr>
        <w:t xml:space="preserve"> </w:t>
      </w:r>
      <w:proofErr w:type="gramStart"/>
      <w:r w:rsidR="00641AEE" w:rsidRPr="00020EF1">
        <w:rPr>
          <w:rFonts w:ascii="Times New Roman" w:eastAsia="Times New Roman" w:hAnsi="Times New Roman" w:cs="Times New Roman"/>
          <w:bCs/>
          <w:sz w:val="24"/>
          <w:szCs w:val="24"/>
          <w:lang w:eastAsia="ru-RU"/>
        </w:rPr>
        <w:t>(</w:t>
      </w:r>
      <w:r w:rsidR="00641AEE" w:rsidRPr="00020EF1">
        <w:rPr>
          <w:rFonts w:ascii="Times New Roman" w:eastAsia="Times New Roman" w:hAnsi="Times New Roman" w:cs="Times New Roman"/>
          <w:b/>
          <w:bCs/>
          <w:i/>
          <w:sz w:val="24"/>
          <w:szCs w:val="24"/>
          <w:lang w:eastAsia="ru-RU"/>
        </w:rPr>
        <w:t>Приложение 3</w:t>
      </w:r>
      <w:r w:rsidR="00641AEE" w:rsidRPr="00020EF1">
        <w:rPr>
          <w:rFonts w:ascii="Times New Roman" w:eastAsia="Times New Roman" w:hAnsi="Times New Roman" w:cs="Times New Roman"/>
          <w:bCs/>
          <w:sz w:val="24"/>
          <w:szCs w:val="24"/>
          <w:lang w:eastAsia="ru-RU"/>
        </w:rPr>
        <w:t>.</w:t>
      </w:r>
      <w:proofErr w:type="gramEnd"/>
      <w:r w:rsidR="00641AEE" w:rsidRPr="00020EF1">
        <w:rPr>
          <w:rFonts w:ascii="Times New Roman" w:eastAsia="Times New Roman" w:hAnsi="Times New Roman" w:cs="Times New Roman"/>
          <w:bCs/>
          <w:sz w:val="24"/>
          <w:szCs w:val="24"/>
          <w:lang w:eastAsia="ru-RU"/>
        </w:rPr>
        <w:t xml:space="preserve"> </w:t>
      </w:r>
      <w:proofErr w:type="gramStart"/>
      <w:r w:rsidR="00641AEE">
        <w:rPr>
          <w:rFonts w:ascii="Times New Roman" w:eastAsia="Times New Roman" w:hAnsi="Times New Roman" w:cs="Times New Roman"/>
          <w:bCs/>
          <w:sz w:val="24"/>
          <w:szCs w:val="24"/>
          <w:lang w:eastAsia="ru-RU"/>
        </w:rPr>
        <w:t>Конспекты</w:t>
      </w:r>
      <w:r w:rsidR="00641AEE" w:rsidRPr="00020EF1">
        <w:rPr>
          <w:rFonts w:ascii="Times New Roman" w:eastAsia="Times New Roman" w:hAnsi="Times New Roman" w:cs="Times New Roman"/>
          <w:bCs/>
          <w:sz w:val="24"/>
          <w:szCs w:val="24"/>
          <w:lang w:eastAsia="ru-RU"/>
        </w:rPr>
        <w:t xml:space="preserve"> уроков). </w:t>
      </w:r>
      <w:proofErr w:type="gramEnd"/>
    </w:p>
    <w:p w:rsidR="00252D59" w:rsidRPr="00020EF1" w:rsidRDefault="00C80C66"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020EF1">
        <w:rPr>
          <w:rFonts w:ascii="Times New Roman" w:eastAsia="Times New Roman" w:hAnsi="Times New Roman" w:cs="Times New Roman"/>
          <w:bCs/>
          <w:sz w:val="24"/>
          <w:szCs w:val="24"/>
          <w:lang w:eastAsia="ru-RU"/>
        </w:rPr>
        <w:t xml:space="preserve"> Активно и</w:t>
      </w:r>
      <w:r w:rsidR="00007CB9" w:rsidRPr="00020EF1">
        <w:rPr>
          <w:rFonts w:ascii="Times New Roman" w:eastAsia="Times New Roman" w:hAnsi="Times New Roman" w:cs="Times New Roman"/>
          <w:bCs/>
          <w:sz w:val="24"/>
          <w:szCs w:val="24"/>
          <w:lang w:eastAsia="ru-RU"/>
        </w:rPr>
        <w:t xml:space="preserve">спользую </w:t>
      </w:r>
      <w:r w:rsidRPr="00020EF1">
        <w:rPr>
          <w:rFonts w:ascii="Times New Roman" w:eastAsia="Times New Roman" w:hAnsi="Times New Roman" w:cs="Times New Roman"/>
          <w:bCs/>
          <w:sz w:val="24"/>
          <w:szCs w:val="24"/>
          <w:lang w:eastAsia="ru-RU"/>
        </w:rPr>
        <w:t xml:space="preserve">в своей работе </w:t>
      </w:r>
      <w:r w:rsidR="00007CB9" w:rsidRPr="00020EF1">
        <w:rPr>
          <w:rFonts w:ascii="Times New Roman" w:eastAsia="Times New Roman" w:hAnsi="Times New Roman" w:cs="Times New Roman"/>
          <w:bCs/>
          <w:sz w:val="24"/>
          <w:szCs w:val="24"/>
          <w:lang w:eastAsia="ru-RU"/>
        </w:rPr>
        <w:t xml:space="preserve">различные </w:t>
      </w:r>
      <w:r w:rsidR="00007CB9" w:rsidRPr="007F48A1">
        <w:rPr>
          <w:rFonts w:ascii="Times New Roman" w:eastAsia="Times New Roman" w:hAnsi="Times New Roman" w:cs="Times New Roman"/>
          <w:b/>
          <w:bCs/>
          <w:sz w:val="24"/>
          <w:szCs w:val="24"/>
          <w:lang w:eastAsia="ru-RU"/>
        </w:rPr>
        <w:t>средства</w:t>
      </w:r>
      <w:r w:rsidR="00007CB9" w:rsidRPr="00020EF1">
        <w:rPr>
          <w:rFonts w:ascii="Times New Roman" w:eastAsia="Times New Roman" w:hAnsi="Times New Roman" w:cs="Times New Roman"/>
          <w:bCs/>
          <w:sz w:val="24"/>
          <w:szCs w:val="24"/>
          <w:lang w:eastAsia="ru-RU"/>
        </w:rPr>
        <w:t xml:space="preserve">: опорные сигналы, </w:t>
      </w:r>
      <w:r w:rsidR="001A5CEE" w:rsidRPr="00020EF1">
        <w:rPr>
          <w:rFonts w:ascii="Times New Roman" w:eastAsia="Times New Roman" w:hAnsi="Times New Roman" w:cs="Times New Roman"/>
          <w:bCs/>
          <w:sz w:val="24"/>
          <w:szCs w:val="24"/>
          <w:lang w:eastAsia="ru-RU"/>
        </w:rPr>
        <w:t>учебник, ЭУИ, ЦОР, интерактивную доску</w:t>
      </w:r>
      <w:r w:rsidR="00007CB9" w:rsidRPr="00020EF1">
        <w:rPr>
          <w:rFonts w:ascii="Times New Roman" w:eastAsia="Times New Roman" w:hAnsi="Times New Roman" w:cs="Times New Roman"/>
          <w:bCs/>
          <w:sz w:val="24"/>
          <w:szCs w:val="24"/>
          <w:lang w:eastAsia="ru-RU"/>
        </w:rPr>
        <w:t xml:space="preserve"> и т.д.</w:t>
      </w:r>
      <w:r w:rsidR="007F48A1">
        <w:rPr>
          <w:rFonts w:ascii="Times New Roman" w:eastAsia="Times New Roman" w:hAnsi="Times New Roman" w:cs="Times New Roman"/>
          <w:bCs/>
          <w:sz w:val="24"/>
          <w:szCs w:val="24"/>
          <w:lang w:eastAsia="ru-RU"/>
        </w:rPr>
        <w:t xml:space="preserve"> Использование интерактивной доски позволяет сделать урок более интересным и наглядным. С помощью интерактивной доски  могу демонстрировать интерактивные материалы на ее поверхности, самостоятельно разрабатываю уроки и привлекаю учеников к активной работе с доской, делая занятия более насыщенными и интересными. Использование интерактивной доски позволяет экономить  учебное время. </w:t>
      </w: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252D59" w:rsidRPr="00020EF1" w:rsidRDefault="00252D59" w:rsidP="00007CB9">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p>
    <w:p w:rsidR="006F2808" w:rsidRPr="00020EF1" w:rsidRDefault="00365553" w:rsidP="00365553">
      <w:pPr>
        <w:widowControl w:val="0"/>
        <w:autoSpaceDE w:val="0"/>
        <w:autoSpaceDN w:val="0"/>
        <w:adjustRightInd w:val="0"/>
        <w:spacing w:after="0" w:line="360" w:lineRule="auto"/>
        <w:ind w:firstLine="709"/>
        <w:jc w:val="center"/>
        <w:rPr>
          <w:rFonts w:ascii="Times New Roman" w:eastAsia="Times New Roman" w:hAnsi="Times New Roman" w:cs="Times New Roman"/>
          <w:b/>
          <w:bCs/>
          <w:sz w:val="24"/>
          <w:szCs w:val="24"/>
          <w:lang w:eastAsia="ru-RU"/>
        </w:rPr>
      </w:pPr>
      <w:bookmarkStart w:id="0" w:name="_GoBack"/>
      <w:bookmarkEnd w:id="0"/>
      <w:r w:rsidRPr="00020EF1">
        <w:rPr>
          <w:rFonts w:ascii="Times New Roman" w:eastAsia="Times New Roman" w:hAnsi="Times New Roman" w:cs="Times New Roman"/>
          <w:b/>
          <w:bCs/>
          <w:sz w:val="24"/>
          <w:szCs w:val="24"/>
          <w:lang w:eastAsia="ru-RU"/>
        </w:rPr>
        <w:lastRenderedPageBreak/>
        <w:t>Заключение</w:t>
      </w:r>
    </w:p>
    <w:p w:rsidR="00E15E22" w:rsidRDefault="00AE7689" w:rsidP="00AE768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Таким образом, система работы по формированию нравственно – правовой культуры младших школьников приносит свои плоды. Цели нового Федерального государственного образовательного стандарта и подходы «Ш</w:t>
      </w:r>
      <w:r w:rsidR="00E15E22">
        <w:rPr>
          <w:rFonts w:ascii="Times New Roman" w:eastAsia="Times New Roman" w:hAnsi="Times New Roman" w:cs="Times New Roman"/>
          <w:bCs/>
          <w:sz w:val="24"/>
          <w:szCs w:val="24"/>
          <w:lang w:eastAsia="ru-RU"/>
        </w:rPr>
        <w:t>колы 2100»  позволяю</w:t>
      </w:r>
      <w:r w:rsidRPr="00020EF1">
        <w:rPr>
          <w:rFonts w:ascii="Times New Roman" w:eastAsia="Times New Roman" w:hAnsi="Times New Roman" w:cs="Times New Roman"/>
          <w:bCs/>
          <w:sz w:val="24"/>
          <w:szCs w:val="24"/>
          <w:lang w:eastAsia="ru-RU"/>
        </w:rPr>
        <w:t xml:space="preserve">т сочетать освоение предметных умений с достижением личностных и </w:t>
      </w:r>
      <w:proofErr w:type="spellStart"/>
      <w:r w:rsidRPr="00020EF1">
        <w:rPr>
          <w:rFonts w:ascii="Times New Roman" w:eastAsia="Times New Roman" w:hAnsi="Times New Roman" w:cs="Times New Roman"/>
          <w:bCs/>
          <w:sz w:val="24"/>
          <w:szCs w:val="24"/>
          <w:lang w:eastAsia="ru-RU"/>
        </w:rPr>
        <w:t>метапредметных</w:t>
      </w:r>
      <w:proofErr w:type="spellEnd"/>
      <w:r w:rsidRPr="00020EF1">
        <w:rPr>
          <w:rFonts w:ascii="Times New Roman" w:eastAsia="Times New Roman" w:hAnsi="Times New Roman" w:cs="Times New Roman"/>
          <w:bCs/>
          <w:sz w:val="24"/>
          <w:szCs w:val="24"/>
          <w:lang w:eastAsia="ru-RU"/>
        </w:rPr>
        <w:t xml:space="preserve"> результатов. </w:t>
      </w:r>
      <w:r w:rsidR="003D6A19" w:rsidRPr="00020EF1">
        <w:rPr>
          <w:rFonts w:ascii="Times New Roman" w:eastAsia="Times New Roman" w:hAnsi="Times New Roman" w:cs="Times New Roman"/>
          <w:bCs/>
          <w:sz w:val="24"/>
          <w:szCs w:val="24"/>
          <w:lang w:eastAsia="ru-RU"/>
        </w:rPr>
        <w:t xml:space="preserve">Благодаря этому создаются условия для </w:t>
      </w:r>
      <w:r w:rsidRPr="00020EF1">
        <w:rPr>
          <w:rFonts w:ascii="Times New Roman" w:eastAsia="Times New Roman" w:hAnsi="Times New Roman" w:cs="Times New Roman"/>
          <w:bCs/>
          <w:sz w:val="24"/>
          <w:szCs w:val="24"/>
          <w:lang w:eastAsia="ru-RU"/>
        </w:rPr>
        <w:t xml:space="preserve"> реализ</w:t>
      </w:r>
      <w:r w:rsidR="003D6A19" w:rsidRPr="00020EF1">
        <w:rPr>
          <w:rFonts w:ascii="Times New Roman" w:eastAsia="Times New Roman" w:hAnsi="Times New Roman" w:cs="Times New Roman"/>
          <w:bCs/>
          <w:sz w:val="24"/>
          <w:szCs w:val="24"/>
          <w:lang w:eastAsia="ru-RU"/>
        </w:rPr>
        <w:t>ации</w:t>
      </w:r>
      <w:r w:rsidRPr="00020EF1">
        <w:rPr>
          <w:rFonts w:ascii="Times New Roman" w:eastAsia="Times New Roman" w:hAnsi="Times New Roman" w:cs="Times New Roman"/>
          <w:bCs/>
          <w:sz w:val="24"/>
          <w:szCs w:val="24"/>
          <w:lang w:eastAsia="ru-RU"/>
        </w:rPr>
        <w:t xml:space="preserve"> цели и задач нравственно-правового воспитания</w:t>
      </w:r>
      <w:r w:rsidR="003D6A19" w:rsidRPr="00020EF1">
        <w:rPr>
          <w:rFonts w:ascii="Times New Roman" w:eastAsia="Times New Roman" w:hAnsi="Times New Roman" w:cs="Times New Roman"/>
          <w:bCs/>
          <w:sz w:val="24"/>
          <w:szCs w:val="24"/>
          <w:lang w:eastAsia="ru-RU"/>
        </w:rPr>
        <w:t xml:space="preserve"> в учебном процессе</w:t>
      </w:r>
      <w:r w:rsidRPr="00020EF1">
        <w:rPr>
          <w:rFonts w:ascii="Times New Roman" w:eastAsia="Times New Roman" w:hAnsi="Times New Roman" w:cs="Times New Roman"/>
          <w:bCs/>
          <w:sz w:val="24"/>
          <w:szCs w:val="24"/>
          <w:lang w:eastAsia="ru-RU"/>
        </w:rPr>
        <w:t xml:space="preserve">. </w:t>
      </w:r>
    </w:p>
    <w:p w:rsidR="00360F97" w:rsidRPr="00020EF1" w:rsidRDefault="00070B89" w:rsidP="00AE768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В конце </w:t>
      </w:r>
      <w:r w:rsidR="00E15E22">
        <w:rPr>
          <w:rFonts w:ascii="Times New Roman" w:eastAsia="Times New Roman" w:hAnsi="Times New Roman" w:cs="Times New Roman"/>
          <w:bCs/>
          <w:sz w:val="24"/>
          <w:szCs w:val="24"/>
          <w:lang w:eastAsia="ru-RU"/>
        </w:rPr>
        <w:t xml:space="preserve">2012-2013 </w:t>
      </w:r>
      <w:r w:rsidRPr="00020EF1">
        <w:rPr>
          <w:rFonts w:ascii="Times New Roman" w:eastAsia="Times New Roman" w:hAnsi="Times New Roman" w:cs="Times New Roman"/>
          <w:bCs/>
          <w:sz w:val="24"/>
          <w:szCs w:val="24"/>
          <w:lang w:eastAsia="ru-RU"/>
        </w:rPr>
        <w:t xml:space="preserve">учебного года динамика роста нравственности у учащихся была очевидна. На низком уровне оказались 14%, на среднем уровне – 23%, на высоком уровне стало 63%. </w:t>
      </w:r>
    </w:p>
    <w:p w:rsidR="001C359D" w:rsidRPr="00020EF1" w:rsidRDefault="00070B89" w:rsidP="001C359D">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Систематическое приобщение детей к нравственным знаниям в учебном процессе и во внеклассной работе говорит о том, что уровень нравственного воспитания достаточно высокий. Однако теоретические знания ещё преобладают над практическими умениями, поэтому работу по формированию нравственности необходимо продолжать. </w:t>
      </w:r>
    </w:p>
    <w:p w:rsidR="004E4CC8" w:rsidRPr="00020EF1" w:rsidRDefault="00325ECB" w:rsidP="004E4CC8">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Нравственно-правовое воспитание</w:t>
      </w:r>
      <w:r w:rsidR="004E4CC8" w:rsidRPr="00020EF1">
        <w:rPr>
          <w:rFonts w:ascii="Times New Roman" w:eastAsia="Times New Roman" w:hAnsi="Times New Roman" w:cs="Times New Roman"/>
          <w:bCs/>
          <w:sz w:val="24"/>
          <w:szCs w:val="24"/>
          <w:lang w:eastAsia="ru-RU"/>
        </w:rPr>
        <w:t xml:space="preserve"> органично связано с обучением. В процессе обучения формируется целостная картина мира, изучаются закономерности и механизмы существования и развития общества, человека. Это стартовая площадка для настоящего и будущего. В формировании </w:t>
      </w:r>
      <w:r w:rsidRPr="00020EF1">
        <w:rPr>
          <w:rFonts w:ascii="Times New Roman" w:eastAsia="Times New Roman" w:hAnsi="Times New Roman" w:cs="Times New Roman"/>
          <w:bCs/>
          <w:sz w:val="24"/>
          <w:szCs w:val="24"/>
          <w:lang w:eastAsia="ru-RU"/>
        </w:rPr>
        <w:t>нравственных</w:t>
      </w:r>
      <w:r w:rsidR="004E4CC8" w:rsidRPr="00020EF1">
        <w:rPr>
          <w:rFonts w:ascii="Times New Roman" w:eastAsia="Times New Roman" w:hAnsi="Times New Roman" w:cs="Times New Roman"/>
          <w:bCs/>
          <w:sz w:val="24"/>
          <w:szCs w:val="24"/>
          <w:lang w:eastAsia="ru-RU"/>
        </w:rPr>
        <w:t xml:space="preserve"> взглядов и убеждений учащихся большое место занимает система знаний о современной картине мира. Эти знания учащиеся получают в процессе изучения естественно-математических предметов. Естественные науки вместе </w:t>
      </w:r>
      <w:proofErr w:type="gramStart"/>
      <w:r w:rsidR="004E4CC8" w:rsidRPr="00020EF1">
        <w:rPr>
          <w:rFonts w:ascii="Times New Roman" w:eastAsia="Times New Roman" w:hAnsi="Times New Roman" w:cs="Times New Roman"/>
          <w:bCs/>
          <w:sz w:val="24"/>
          <w:szCs w:val="24"/>
          <w:lang w:eastAsia="ru-RU"/>
        </w:rPr>
        <w:t>с</w:t>
      </w:r>
      <w:proofErr w:type="gramEnd"/>
      <w:r w:rsidR="004E4CC8" w:rsidRPr="00020EF1">
        <w:rPr>
          <w:rFonts w:ascii="Times New Roman" w:eastAsia="Times New Roman" w:hAnsi="Times New Roman" w:cs="Times New Roman"/>
          <w:bCs/>
          <w:sz w:val="24"/>
          <w:szCs w:val="24"/>
          <w:lang w:eastAsia="ru-RU"/>
        </w:rPr>
        <w:t xml:space="preserve"> </w:t>
      </w:r>
      <w:proofErr w:type="gramStart"/>
      <w:r w:rsidR="004E4CC8" w:rsidRPr="00020EF1">
        <w:rPr>
          <w:rFonts w:ascii="Times New Roman" w:eastAsia="Times New Roman" w:hAnsi="Times New Roman" w:cs="Times New Roman"/>
          <w:bCs/>
          <w:sz w:val="24"/>
          <w:szCs w:val="24"/>
          <w:lang w:eastAsia="ru-RU"/>
        </w:rPr>
        <w:t>общественными</w:t>
      </w:r>
      <w:proofErr w:type="gramEnd"/>
      <w:r w:rsidR="004E4CC8" w:rsidRPr="00020EF1">
        <w:rPr>
          <w:rFonts w:ascii="Times New Roman" w:eastAsia="Times New Roman" w:hAnsi="Times New Roman" w:cs="Times New Roman"/>
          <w:bCs/>
          <w:sz w:val="24"/>
          <w:szCs w:val="24"/>
          <w:lang w:eastAsia="ru-RU"/>
        </w:rPr>
        <w:t xml:space="preserve"> создают научный фундамент мировоззрения человека-гражданина. </w:t>
      </w:r>
    </w:p>
    <w:p w:rsidR="003D6A19" w:rsidRPr="00020EF1" w:rsidRDefault="003D6A19" w:rsidP="003B703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Анализируя проделанную работу и имеющийся педагогический</w:t>
      </w:r>
      <w:r w:rsidR="003B7039">
        <w:rPr>
          <w:rFonts w:ascii="Times New Roman" w:eastAsia="Times New Roman" w:hAnsi="Times New Roman" w:cs="Times New Roman"/>
          <w:bCs/>
          <w:sz w:val="24"/>
          <w:szCs w:val="24"/>
          <w:lang w:eastAsia="ru-RU"/>
        </w:rPr>
        <w:t xml:space="preserve"> опыт,  можно сделать </w:t>
      </w:r>
      <w:r w:rsidRPr="00020EF1">
        <w:rPr>
          <w:rFonts w:ascii="Times New Roman" w:eastAsia="Times New Roman" w:hAnsi="Times New Roman" w:cs="Times New Roman"/>
          <w:bCs/>
          <w:sz w:val="24"/>
          <w:szCs w:val="24"/>
          <w:lang w:eastAsia="ru-RU"/>
        </w:rPr>
        <w:t>в</w:t>
      </w:r>
      <w:r w:rsidR="003B7039">
        <w:rPr>
          <w:rFonts w:ascii="Times New Roman" w:eastAsia="Times New Roman" w:hAnsi="Times New Roman" w:cs="Times New Roman"/>
          <w:bCs/>
          <w:sz w:val="24"/>
          <w:szCs w:val="24"/>
          <w:lang w:eastAsia="ru-RU"/>
        </w:rPr>
        <w:t xml:space="preserve">ывод, что в </w:t>
      </w:r>
      <w:r w:rsidRPr="00020EF1">
        <w:rPr>
          <w:rFonts w:ascii="Times New Roman" w:eastAsia="Times New Roman" w:hAnsi="Times New Roman" w:cs="Times New Roman"/>
          <w:bCs/>
          <w:sz w:val="24"/>
          <w:szCs w:val="24"/>
          <w:lang w:eastAsia="ru-RU"/>
        </w:rPr>
        <w:t xml:space="preserve"> результате систематической работы по нравственно - правовому</w:t>
      </w:r>
      <w:r w:rsidR="003B7039">
        <w:rPr>
          <w:rFonts w:ascii="Times New Roman" w:eastAsia="Times New Roman" w:hAnsi="Times New Roman" w:cs="Times New Roman"/>
          <w:bCs/>
          <w:sz w:val="24"/>
          <w:szCs w:val="24"/>
          <w:lang w:eastAsia="ru-RU"/>
        </w:rPr>
        <w:t xml:space="preserve"> развитию учащихся удалось достичь следующих результатов:</w:t>
      </w:r>
    </w:p>
    <w:p w:rsidR="003D6A19" w:rsidRPr="00020EF1" w:rsidRDefault="003D6A19" w:rsidP="003D6A1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активизировать учебный процесс;</w:t>
      </w:r>
    </w:p>
    <w:p w:rsidR="003D6A19" w:rsidRPr="00020EF1" w:rsidRDefault="003D6A19" w:rsidP="003D6A1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сформировать устойчивые познавательные интересы;</w:t>
      </w:r>
    </w:p>
    <w:p w:rsidR="003D6A19" w:rsidRPr="00020EF1" w:rsidRDefault="003D6A19" w:rsidP="003D6A1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выработать умение и навыки правильного поведения учащихся;</w:t>
      </w:r>
    </w:p>
    <w:p w:rsidR="003D6A19" w:rsidRPr="00020EF1" w:rsidRDefault="003D6A19" w:rsidP="003D6A1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 повысить нравственный и интеллектуальный уровень </w:t>
      </w:r>
      <w:proofErr w:type="gramStart"/>
      <w:r w:rsidRPr="00020EF1">
        <w:rPr>
          <w:rFonts w:ascii="Times New Roman" w:eastAsia="Times New Roman" w:hAnsi="Times New Roman" w:cs="Times New Roman"/>
          <w:bCs/>
          <w:sz w:val="24"/>
          <w:szCs w:val="24"/>
          <w:lang w:eastAsia="ru-RU"/>
        </w:rPr>
        <w:t>обучающихся</w:t>
      </w:r>
      <w:proofErr w:type="gramEnd"/>
      <w:r w:rsidRPr="00020EF1">
        <w:rPr>
          <w:rFonts w:ascii="Times New Roman" w:eastAsia="Times New Roman" w:hAnsi="Times New Roman" w:cs="Times New Roman"/>
          <w:bCs/>
          <w:sz w:val="24"/>
          <w:szCs w:val="24"/>
          <w:lang w:eastAsia="ru-RU"/>
        </w:rPr>
        <w:t>;</w:t>
      </w:r>
    </w:p>
    <w:p w:rsidR="003D6A19" w:rsidRPr="00020EF1" w:rsidRDefault="003D6A19" w:rsidP="003D6A19">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сформировать социальную активность учащихся.</w:t>
      </w:r>
    </w:p>
    <w:p w:rsidR="001C359D" w:rsidRPr="00020EF1" w:rsidRDefault="001C359D" w:rsidP="001C359D">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br w:type="page"/>
      </w:r>
    </w:p>
    <w:p w:rsidR="00360F97" w:rsidRPr="00020EF1" w:rsidRDefault="005C1208" w:rsidP="00360F97">
      <w:pPr>
        <w:widowControl w:val="0"/>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020EF1">
        <w:rPr>
          <w:rFonts w:ascii="Times New Roman" w:eastAsia="Times New Roman" w:hAnsi="Times New Roman" w:cs="Times New Roman"/>
          <w:b/>
          <w:bCs/>
          <w:sz w:val="24"/>
          <w:szCs w:val="24"/>
          <w:lang w:val="en-US" w:eastAsia="ru-RU"/>
        </w:rPr>
        <w:lastRenderedPageBreak/>
        <w:t>VI</w:t>
      </w:r>
      <w:r w:rsidRPr="00020EF1">
        <w:rPr>
          <w:rFonts w:ascii="Times New Roman" w:eastAsia="Times New Roman" w:hAnsi="Times New Roman" w:cs="Times New Roman"/>
          <w:b/>
          <w:bCs/>
          <w:sz w:val="24"/>
          <w:szCs w:val="24"/>
          <w:lang w:eastAsia="ru-RU"/>
        </w:rPr>
        <w:t xml:space="preserve">. </w:t>
      </w:r>
      <w:r w:rsidR="00360F97" w:rsidRPr="00020EF1">
        <w:rPr>
          <w:rFonts w:ascii="Times New Roman" w:eastAsia="Times New Roman" w:hAnsi="Times New Roman" w:cs="Times New Roman"/>
          <w:b/>
          <w:bCs/>
          <w:sz w:val="24"/>
          <w:szCs w:val="24"/>
          <w:lang w:eastAsia="ru-RU"/>
        </w:rPr>
        <w:t xml:space="preserve">Литература </w:t>
      </w:r>
    </w:p>
    <w:p w:rsidR="00360F97" w:rsidRPr="00020EF1" w:rsidRDefault="00360F97" w:rsidP="00360F97">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p>
    <w:p w:rsidR="00360F97" w:rsidRPr="00020EF1" w:rsidRDefault="00360F97" w:rsidP="00360F97">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 xml:space="preserve">1. Болдырев, Н.И. Нравственное воспитание школьников / Н.И. Болдырев. – М.: Просвещение, 1979. </w:t>
      </w:r>
    </w:p>
    <w:p w:rsidR="00360F97" w:rsidRPr="00020EF1" w:rsidRDefault="00360F97" w:rsidP="00360F97">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2. Матвеева, Л.И. Развитие младшего школьника как субъекта учебной деятельности и нравственного поведения / Л.И. Матвеева. – Л.</w:t>
      </w:r>
      <w:proofErr w:type="gramStart"/>
      <w:r w:rsidRPr="00020EF1">
        <w:rPr>
          <w:rFonts w:ascii="Times New Roman" w:eastAsia="Times New Roman" w:hAnsi="Times New Roman" w:cs="Times New Roman"/>
          <w:bCs/>
          <w:sz w:val="24"/>
          <w:szCs w:val="24"/>
          <w:lang w:eastAsia="ru-RU"/>
        </w:rPr>
        <w:t xml:space="preserve"> :</w:t>
      </w:r>
      <w:proofErr w:type="gramEnd"/>
      <w:r w:rsidRPr="00020EF1">
        <w:rPr>
          <w:rFonts w:ascii="Times New Roman" w:eastAsia="Times New Roman" w:hAnsi="Times New Roman" w:cs="Times New Roman"/>
          <w:bCs/>
          <w:sz w:val="24"/>
          <w:szCs w:val="24"/>
          <w:lang w:eastAsia="ru-RU"/>
        </w:rPr>
        <w:t xml:space="preserve"> ЛГПИ им. А.И. Герцена, 1989. </w:t>
      </w:r>
    </w:p>
    <w:p w:rsidR="00360F97" w:rsidRPr="00020EF1" w:rsidRDefault="00360F97" w:rsidP="00360F97">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3. Рубинштейн, С.Л. Психолого-педагогические проблемы нравственного воспитания школьников / С.Л. Рубинштейн. – М.</w:t>
      </w:r>
      <w:proofErr w:type="gramStart"/>
      <w:r w:rsidRPr="00020EF1">
        <w:rPr>
          <w:rFonts w:ascii="Times New Roman" w:eastAsia="Times New Roman" w:hAnsi="Times New Roman" w:cs="Times New Roman"/>
          <w:bCs/>
          <w:sz w:val="24"/>
          <w:szCs w:val="24"/>
          <w:lang w:eastAsia="ru-RU"/>
        </w:rPr>
        <w:t xml:space="preserve"> :</w:t>
      </w:r>
      <w:proofErr w:type="gramEnd"/>
      <w:r w:rsidRPr="00020EF1">
        <w:rPr>
          <w:rFonts w:ascii="Times New Roman" w:eastAsia="Times New Roman" w:hAnsi="Times New Roman" w:cs="Times New Roman"/>
          <w:bCs/>
          <w:sz w:val="24"/>
          <w:szCs w:val="24"/>
          <w:lang w:eastAsia="ru-RU"/>
        </w:rPr>
        <w:t xml:space="preserve"> Просвещение, 1981. </w:t>
      </w:r>
    </w:p>
    <w:p w:rsidR="00BC17A7" w:rsidRPr="00020EF1" w:rsidRDefault="00360F97" w:rsidP="00360F97">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4. Сухомлинский, В.А. Избранные педагогические сочинения / В.А. Сухомлинский. – М.: 1980. – Т. 2.</w:t>
      </w:r>
    </w:p>
    <w:p w:rsidR="00D90ED6" w:rsidRPr="00020EF1" w:rsidRDefault="00D90ED6" w:rsidP="00D90ED6">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5.</w:t>
      </w:r>
      <w:r w:rsidRPr="00020EF1">
        <w:rPr>
          <w:sz w:val="24"/>
          <w:szCs w:val="24"/>
        </w:rPr>
        <w:t xml:space="preserve"> </w:t>
      </w:r>
      <w:r w:rsidRPr="00020EF1">
        <w:rPr>
          <w:rFonts w:ascii="Times New Roman" w:eastAsia="Times New Roman" w:hAnsi="Times New Roman" w:cs="Times New Roman"/>
          <w:bCs/>
          <w:sz w:val="24"/>
          <w:szCs w:val="24"/>
          <w:lang w:eastAsia="ru-RU"/>
        </w:rPr>
        <w:t xml:space="preserve">Улановская, И.М. Эффективность развития детей, обучающихся по Образовательной системе «Школа 2100» / И.М. Улановская, Е.Г. Юдина // Образовательная система «Школа 2100» – качественное образование для всех : сб. мат. / Под науч. ред. Д.И. </w:t>
      </w:r>
      <w:proofErr w:type="spellStart"/>
      <w:r w:rsidRPr="00020EF1">
        <w:rPr>
          <w:rFonts w:ascii="Times New Roman" w:eastAsia="Times New Roman" w:hAnsi="Times New Roman" w:cs="Times New Roman"/>
          <w:bCs/>
          <w:sz w:val="24"/>
          <w:szCs w:val="24"/>
          <w:lang w:eastAsia="ru-RU"/>
        </w:rPr>
        <w:t>Фельдштейна</w:t>
      </w:r>
      <w:proofErr w:type="spellEnd"/>
      <w:r w:rsidRPr="00020EF1">
        <w:rPr>
          <w:rFonts w:ascii="Times New Roman" w:eastAsia="Times New Roman" w:hAnsi="Times New Roman" w:cs="Times New Roman"/>
          <w:bCs/>
          <w:sz w:val="24"/>
          <w:szCs w:val="24"/>
          <w:lang w:eastAsia="ru-RU"/>
        </w:rPr>
        <w:t xml:space="preserve">. </w:t>
      </w:r>
      <w:proofErr w:type="gramStart"/>
      <w:r w:rsidRPr="00020EF1">
        <w:rPr>
          <w:rFonts w:ascii="Times New Roman" w:eastAsia="Times New Roman" w:hAnsi="Times New Roman" w:cs="Times New Roman"/>
          <w:bCs/>
          <w:sz w:val="24"/>
          <w:szCs w:val="24"/>
          <w:lang w:eastAsia="ru-RU"/>
        </w:rPr>
        <w:t>–М</w:t>
      </w:r>
      <w:proofErr w:type="gramEnd"/>
      <w:r w:rsidRPr="00020EF1">
        <w:rPr>
          <w:rFonts w:ascii="Times New Roman" w:eastAsia="Times New Roman" w:hAnsi="Times New Roman" w:cs="Times New Roman"/>
          <w:bCs/>
          <w:sz w:val="24"/>
          <w:szCs w:val="24"/>
          <w:lang w:eastAsia="ru-RU"/>
        </w:rPr>
        <w:t xml:space="preserve">. : </w:t>
      </w:r>
      <w:proofErr w:type="spellStart"/>
      <w:r w:rsidRPr="00020EF1">
        <w:rPr>
          <w:rFonts w:ascii="Times New Roman" w:eastAsia="Times New Roman" w:hAnsi="Times New Roman" w:cs="Times New Roman"/>
          <w:bCs/>
          <w:sz w:val="24"/>
          <w:szCs w:val="24"/>
          <w:lang w:eastAsia="ru-RU"/>
        </w:rPr>
        <w:t>Баласс</w:t>
      </w:r>
      <w:proofErr w:type="spellEnd"/>
      <w:r w:rsidRPr="00020EF1">
        <w:rPr>
          <w:rFonts w:ascii="Times New Roman" w:eastAsia="Times New Roman" w:hAnsi="Times New Roman" w:cs="Times New Roman"/>
          <w:bCs/>
          <w:sz w:val="24"/>
          <w:szCs w:val="24"/>
          <w:lang w:eastAsia="ru-RU"/>
        </w:rPr>
        <w:t>, 2006. – 320 с.</w:t>
      </w:r>
    </w:p>
    <w:p w:rsidR="00D90ED6" w:rsidRPr="00020EF1" w:rsidRDefault="00D90ED6" w:rsidP="00D90ED6">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6. Федеральный государственный образовательный стандарт начального общего образования</w:t>
      </w:r>
      <w:proofErr w:type="gramStart"/>
      <w:r w:rsidRPr="00020EF1">
        <w:rPr>
          <w:rFonts w:ascii="Times New Roman" w:eastAsia="Times New Roman" w:hAnsi="Times New Roman" w:cs="Times New Roman"/>
          <w:bCs/>
          <w:sz w:val="24"/>
          <w:szCs w:val="24"/>
          <w:lang w:eastAsia="ru-RU"/>
        </w:rPr>
        <w:t xml:space="preserve"> :</w:t>
      </w:r>
      <w:proofErr w:type="gramEnd"/>
      <w:r w:rsidRPr="00020EF1">
        <w:rPr>
          <w:rFonts w:ascii="Times New Roman" w:eastAsia="Times New Roman" w:hAnsi="Times New Roman" w:cs="Times New Roman"/>
          <w:bCs/>
          <w:sz w:val="24"/>
          <w:szCs w:val="24"/>
          <w:lang w:eastAsia="ru-RU"/>
        </w:rPr>
        <w:t xml:space="preserve"> </w:t>
      </w:r>
      <w:proofErr w:type="gramStart"/>
      <w:r w:rsidRPr="00020EF1">
        <w:rPr>
          <w:rFonts w:ascii="Times New Roman" w:eastAsia="Times New Roman" w:hAnsi="Times New Roman" w:cs="Times New Roman"/>
          <w:bCs/>
          <w:sz w:val="24"/>
          <w:szCs w:val="24"/>
          <w:lang w:eastAsia="ru-RU"/>
        </w:rPr>
        <w:t>Утверждён</w:t>
      </w:r>
      <w:proofErr w:type="gramEnd"/>
      <w:r w:rsidRPr="00020EF1">
        <w:rPr>
          <w:rFonts w:ascii="Times New Roman" w:eastAsia="Times New Roman" w:hAnsi="Times New Roman" w:cs="Times New Roman"/>
          <w:bCs/>
          <w:sz w:val="24"/>
          <w:szCs w:val="24"/>
          <w:lang w:eastAsia="ru-RU"/>
        </w:rPr>
        <w:t xml:space="preserve"> приказом Министерства образования и науки Российской Федерации от 6 октября 2009 г., № 373.</w:t>
      </w:r>
    </w:p>
    <w:p w:rsidR="00D90ED6" w:rsidRPr="00020EF1" w:rsidRDefault="00D90ED6" w:rsidP="00D90ED6">
      <w:pPr>
        <w:widowControl w:val="0"/>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020EF1">
        <w:rPr>
          <w:rFonts w:ascii="Times New Roman" w:eastAsia="Times New Roman" w:hAnsi="Times New Roman" w:cs="Times New Roman"/>
          <w:bCs/>
          <w:sz w:val="24"/>
          <w:szCs w:val="24"/>
          <w:lang w:eastAsia="ru-RU"/>
        </w:rPr>
        <w:t>7. Вахрушев, А.А.</w:t>
      </w:r>
      <w:r w:rsidRPr="00020EF1">
        <w:rPr>
          <w:sz w:val="24"/>
          <w:szCs w:val="24"/>
        </w:rPr>
        <w:t xml:space="preserve"> </w:t>
      </w:r>
      <w:r w:rsidRPr="00020EF1">
        <w:rPr>
          <w:rFonts w:ascii="Times New Roman" w:eastAsia="Times New Roman" w:hAnsi="Times New Roman" w:cs="Times New Roman"/>
          <w:bCs/>
          <w:sz w:val="24"/>
          <w:szCs w:val="24"/>
          <w:lang w:eastAsia="ru-RU"/>
        </w:rPr>
        <w:t xml:space="preserve">Роль предмета «Окружающий мир» в формировании личностных и </w:t>
      </w:r>
      <w:proofErr w:type="spellStart"/>
      <w:r w:rsidRPr="00020EF1">
        <w:rPr>
          <w:rFonts w:ascii="Times New Roman" w:eastAsia="Times New Roman" w:hAnsi="Times New Roman" w:cs="Times New Roman"/>
          <w:bCs/>
          <w:sz w:val="24"/>
          <w:szCs w:val="24"/>
          <w:lang w:eastAsia="ru-RU"/>
        </w:rPr>
        <w:t>метапредметных</w:t>
      </w:r>
      <w:proofErr w:type="spellEnd"/>
      <w:r w:rsidRPr="00020EF1">
        <w:rPr>
          <w:rFonts w:ascii="Times New Roman" w:eastAsia="Times New Roman" w:hAnsi="Times New Roman" w:cs="Times New Roman"/>
          <w:bCs/>
          <w:sz w:val="24"/>
          <w:szCs w:val="24"/>
          <w:lang w:eastAsia="ru-RU"/>
        </w:rPr>
        <w:t xml:space="preserve"> результатов в Образовательной системе «Школа 2100»/ Журнал «Начальная школа плюс До и После»</w:t>
      </w:r>
    </w:p>
    <w:sectPr w:rsidR="00D90ED6" w:rsidRPr="00020EF1" w:rsidSect="00B3770E">
      <w:headerReference w:type="default" r:id="rId10"/>
      <w:footerReference w:type="default" r:id="rId11"/>
      <w:pgSz w:w="12240" w:h="15840"/>
      <w:pgMar w:top="1134" w:right="1134" w:bottom="1134" w:left="1134" w:header="14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86" w:rsidRDefault="00B44086" w:rsidP="000369F0">
      <w:pPr>
        <w:spacing w:after="0" w:line="240" w:lineRule="auto"/>
      </w:pPr>
      <w:r>
        <w:separator/>
      </w:r>
    </w:p>
  </w:endnote>
  <w:endnote w:type="continuationSeparator" w:id="0">
    <w:p w:rsidR="00B44086" w:rsidRDefault="00B44086" w:rsidP="0003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9248"/>
      <w:docPartObj>
        <w:docPartGallery w:val="Page Numbers (Bottom of Page)"/>
        <w:docPartUnique/>
      </w:docPartObj>
    </w:sdtPr>
    <w:sdtEndPr/>
    <w:sdtContent>
      <w:p w:rsidR="0081681E" w:rsidRDefault="009312D7">
        <w:pPr>
          <w:pStyle w:val="a8"/>
          <w:jc w:val="right"/>
        </w:pPr>
        <w:r>
          <w:fldChar w:fldCharType="begin"/>
        </w:r>
        <w:r w:rsidR="0081681E">
          <w:instrText>PAGE   \* MERGEFORMAT</w:instrText>
        </w:r>
        <w:r>
          <w:fldChar w:fldCharType="separate"/>
        </w:r>
        <w:r w:rsidR="00641AEE">
          <w:rPr>
            <w:noProof/>
          </w:rPr>
          <w:t>1</w:t>
        </w:r>
        <w:r>
          <w:fldChar w:fldCharType="end"/>
        </w:r>
      </w:p>
    </w:sdtContent>
  </w:sdt>
  <w:p w:rsidR="0081681E" w:rsidRDefault="008168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86" w:rsidRDefault="00B44086" w:rsidP="000369F0">
      <w:pPr>
        <w:spacing w:after="0" w:line="240" w:lineRule="auto"/>
      </w:pPr>
      <w:r>
        <w:separator/>
      </w:r>
    </w:p>
  </w:footnote>
  <w:footnote w:type="continuationSeparator" w:id="0">
    <w:p w:rsidR="00B44086" w:rsidRDefault="00B44086" w:rsidP="00036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04" w:rsidRDefault="00E55C04">
    <w:pPr>
      <w:pStyle w:val="a6"/>
    </w:pPr>
  </w:p>
  <w:tbl>
    <w:tblPr>
      <w:tblStyle w:val="aa"/>
      <w:tblW w:w="10283" w:type="dxa"/>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7"/>
      <w:gridCol w:w="1596"/>
    </w:tblGrid>
    <w:tr w:rsidR="00E55C04" w:rsidRPr="00E55C04" w:rsidTr="00E55C04">
      <w:trPr>
        <w:trHeight w:val="40"/>
      </w:trPr>
      <w:tc>
        <w:tcPr>
          <w:tcW w:w="8687" w:type="dxa"/>
          <w:vAlign w:val="center"/>
        </w:tcPr>
        <w:p w:rsidR="00E55C04" w:rsidRDefault="00E55C04" w:rsidP="00E55C04">
          <w:pPr>
            <w:pStyle w:val="a6"/>
            <w:jc w:val="center"/>
            <w:rPr>
              <w:rFonts w:ascii="Monotype Corsiva" w:hAnsi="Monotype Corsiva"/>
              <w:color w:val="0070C0"/>
            </w:rPr>
          </w:pPr>
          <w:r w:rsidRPr="00E55C04">
            <w:rPr>
              <w:rFonts w:ascii="Monotype Corsiva" w:hAnsi="Monotype Corsiva"/>
              <w:color w:val="0070C0"/>
            </w:rPr>
            <w:t>«Формирование нравственно-правовой культуры младших школьников»</w:t>
          </w:r>
        </w:p>
        <w:p w:rsidR="00B3770E" w:rsidRPr="00E55C04" w:rsidRDefault="00B3770E" w:rsidP="00E55C04">
          <w:pPr>
            <w:pStyle w:val="a6"/>
            <w:jc w:val="center"/>
            <w:rPr>
              <w:rFonts w:ascii="Monotype Corsiva" w:hAnsi="Monotype Corsiva"/>
            </w:rPr>
          </w:pPr>
        </w:p>
      </w:tc>
      <w:tc>
        <w:tcPr>
          <w:tcW w:w="1596" w:type="dxa"/>
        </w:tcPr>
        <w:p w:rsidR="00E55C04" w:rsidRPr="00E55C04" w:rsidRDefault="00E55C04" w:rsidP="00E55C04">
          <w:pPr>
            <w:pStyle w:val="a6"/>
          </w:pPr>
          <w:r w:rsidRPr="00E55C04">
            <w:rPr>
              <w:noProof/>
            </w:rPr>
            <w:drawing>
              <wp:inline distT="0" distB="0" distL="0" distR="0" wp14:anchorId="001AEEE3" wp14:editId="244B2840">
                <wp:extent cx="563798" cy="495300"/>
                <wp:effectExtent l="0" t="0" r="8255" b="0"/>
                <wp:docPr id="1" name="Рисунок 1" descr="E:\логотип 26 школ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оготип 26 школа.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397" cy="497584"/>
                        </a:xfrm>
                        <a:prstGeom prst="rect">
                          <a:avLst/>
                        </a:prstGeom>
                        <a:noFill/>
                        <a:ln>
                          <a:noFill/>
                        </a:ln>
                      </pic:spPr>
                    </pic:pic>
                  </a:graphicData>
                </a:graphic>
              </wp:inline>
            </w:drawing>
          </w:r>
        </w:p>
      </w:tc>
    </w:tr>
  </w:tbl>
  <w:p w:rsidR="0081681E" w:rsidRDefault="008168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74E7BC"/>
    <w:lvl w:ilvl="0">
      <w:numFmt w:val="bullet"/>
      <w:lvlText w:val="*"/>
      <w:lvlJc w:val="left"/>
    </w:lvl>
  </w:abstractNum>
  <w:abstractNum w:abstractNumId="1">
    <w:nsid w:val="1C31481B"/>
    <w:multiLevelType w:val="hybridMultilevel"/>
    <w:tmpl w:val="11822C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1AE6442"/>
    <w:multiLevelType w:val="hybridMultilevel"/>
    <w:tmpl w:val="2214D6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D615717"/>
    <w:multiLevelType w:val="hybridMultilevel"/>
    <w:tmpl w:val="BC28CE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76D41"/>
    <w:multiLevelType w:val="hybridMultilevel"/>
    <w:tmpl w:val="6F92D0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D6050F9"/>
    <w:multiLevelType w:val="hybridMultilevel"/>
    <w:tmpl w:val="71C03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865BB7"/>
    <w:multiLevelType w:val="hybridMultilevel"/>
    <w:tmpl w:val="A440CE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FA55FE5"/>
    <w:multiLevelType w:val="hybridMultilevel"/>
    <w:tmpl w:val="20AA6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69D3FA8"/>
    <w:multiLevelType w:val="hybridMultilevel"/>
    <w:tmpl w:val="23920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8E25B18"/>
    <w:multiLevelType w:val="hybridMultilevel"/>
    <w:tmpl w:val="D4E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7"/>
  </w:num>
  <w:num w:numId="4">
    <w:abstractNumId w:val="8"/>
  </w:num>
  <w:num w:numId="5">
    <w:abstractNumId w:val="1"/>
  </w:num>
  <w:num w:numId="6">
    <w:abstractNumId w:val="3"/>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17A7"/>
    <w:rsid w:val="0000199D"/>
    <w:rsid w:val="00002D64"/>
    <w:rsid w:val="00002E3D"/>
    <w:rsid w:val="00005251"/>
    <w:rsid w:val="00006C39"/>
    <w:rsid w:val="00007CB9"/>
    <w:rsid w:val="000122C9"/>
    <w:rsid w:val="00013C58"/>
    <w:rsid w:val="0001410F"/>
    <w:rsid w:val="000146C6"/>
    <w:rsid w:val="00017CC9"/>
    <w:rsid w:val="0002079E"/>
    <w:rsid w:val="00020EF1"/>
    <w:rsid w:val="00020FB6"/>
    <w:rsid w:val="0002313D"/>
    <w:rsid w:val="00023DCD"/>
    <w:rsid w:val="00030CA4"/>
    <w:rsid w:val="00031160"/>
    <w:rsid w:val="00031998"/>
    <w:rsid w:val="00034079"/>
    <w:rsid w:val="00035B56"/>
    <w:rsid w:val="000369F0"/>
    <w:rsid w:val="000371DE"/>
    <w:rsid w:val="00037A93"/>
    <w:rsid w:val="000408A2"/>
    <w:rsid w:val="000410D4"/>
    <w:rsid w:val="00043078"/>
    <w:rsid w:val="00045807"/>
    <w:rsid w:val="00047D4E"/>
    <w:rsid w:val="00051DBD"/>
    <w:rsid w:val="00053244"/>
    <w:rsid w:val="000549BE"/>
    <w:rsid w:val="0005618D"/>
    <w:rsid w:val="00056BF9"/>
    <w:rsid w:val="000616CC"/>
    <w:rsid w:val="00063FD9"/>
    <w:rsid w:val="00064DF5"/>
    <w:rsid w:val="00067950"/>
    <w:rsid w:val="00070B89"/>
    <w:rsid w:val="0007513E"/>
    <w:rsid w:val="00077AB3"/>
    <w:rsid w:val="00077C67"/>
    <w:rsid w:val="0008229C"/>
    <w:rsid w:val="000869FD"/>
    <w:rsid w:val="00086ABC"/>
    <w:rsid w:val="00090428"/>
    <w:rsid w:val="0009162E"/>
    <w:rsid w:val="00091E68"/>
    <w:rsid w:val="000A123E"/>
    <w:rsid w:val="000A2643"/>
    <w:rsid w:val="000A273F"/>
    <w:rsid w:val="000A5831"/>
    <w:rsid w:val="000A6354"/>
    <w:rsid w:val="000A6D58"/>
    <w:rsid w:val="000B262C"/>
    <w:rsid w:val="000B2E91"/>
    <w:rsid w:val="000B39BC"/>
    <w:rsid w:val="000B45B6"/>
    <w:rsid w:val="000B4F1F"/>
    <w:rsid w:val="000B6465"/>
    <w:rsid w:val="000B70FB"/>
    <w:rsid w:val="000C0125"/>
    <w:rsid w:val="000C2520"/>
    <w:rsid w:val="000C31E4"/>
    <w:rsid w:val="000C3FEF"/>
    <w:rsid w:val="000C3FF6"/>
    <w:rsid w:val="000C50F8"/>
    <w:rsid w:val="000C5E14"/>
    <w:rsid w:val="000D27BD"/>
    <w:rsid w:val="000D3764"/>
    <w:rsid w:val="000D4523"/>
    <w:rsid w:val="000D7CD0"/>
    <w:rsid w:val="000E208E"/>
    <w:rsid w:val="000E2806"/>
    <w:rsid w:val="000E3158"/>
    <w:rsid w:val="000E556A"/>
    <w:rsid w:val="000E63C0"/>
    <w:rsid w:val="000E7CB0"/>
    <w:rsid w:val="000F2137"/>
    <w:rsid w:val="000F5EEB"/>
    <w:rsid w:val="000F7173"/>
    <w:rsid w:val="000F7EF2"/>
    <w:rsid w:val="00100955"/>
    <w:rsid w:val="0010374E"/>
    <w:rsid w:val="001041FA"/>
    <w:rsid w:val="00104FB8"/>
    <w:rsid w:val="00106113"/>
    <w:rsid w:val="00111701"/>
    <w:rsid w:val="001131C4"/>
    <w:rsid w:val="001167C4"/>
    <w:rsid w:val="0011712E"/>
    <w:rsid w:val="001220A5"/>
    <w:rsid w:val="00122A54"/>
    <w:rsid w:val="001247E6"/>
    <w:rsid w:val="0012492D"/>
    <w:rsid w:val="00126667"/>
    <w:rsid w:val="00126C59"/>
    <w:rsid w:val="00131384"/>
    <w:rsid w:val="001339C7"/>
    <w:rsid w:val="00133FDB"/>
    <w:rsid w:val="001340CC"/>
    <w:rsid w:val="001342B8"/>
    <w:rsid w:val="0013546B"/>
    <w:rsid w:val="00135ABD"/>
    <w:rsid w:val="00136E85"/>
    <w:rsid w:val="00140A4E"/>
    <w:rsid w:val="00142474"/>
    <w:rsid w:val="00143771"/>
    <w:rsid w:val="0015004A"/>
    <w:rsid w:val="00150A01"/>
    <w:rsid w:val="001549A5"/>
    <w:rsid w:val="00156176"/>
    <w:rsid w:val="00156574"/>
    <w:rsid w:val="00156A7D"/>
    <w:rsid w:val="00162674"/>
    <w:rsid w:val="00162B8D"/>
    <w:rsid w:val="0016325B"/>
    <w:rsid w:val="00164E0D"/>
    <w:rsid w:val="00165B5D"/>
    <w:rsid w:val="00166F91"/>
    <w:rsid w:val="0017021A"/>
    <w:rsid w:val="0017092D"/>
    <w:rsid w:val="00170F9B"/>
    <w:rsid w:val="0017152A"/>
    <w:rsid w:val="001717C8"/>
    <w:rsid w:val="001717CA"/>
    <w:rsid w:val="00171D86"/>
    <w:rsid w:val="00174B6D"/>
    <w:rsid w:val="00177A5F"/>
    <w:rsid w:val="0018096B"/>
    <w:rsid w:val="00180E34"/>
    <w:rsid w:val="00190D9C"/>
    <w:rsid w:val="00190DD8"/>
    <w:rsid w:val="00194E2E"/>
    <w:rsid w:val="00196B62"/>
    <w:rsid w:val="001A31F2"/>
    <w:rsid w:val="001A3E3F"/>
    <w:rsid w:val="001A45CC"/>
    <w:rsid w:val="001A4B4A"/>
    <w:rsid w:val="001A53FE"/>
    <w:rsid w:val="001A5964"/>
    <w:rsid w:val="001A5CEE"/>
    <w:rsid w:val="001A7D49"/>
    <w:rsid w:val="001B1F00"/>
    <w:rsid w:val="001B2440"/>
    <w:rsid w:val="001B2809"/>
    <w:rsid w:val="001B2876"/>
    <w:rsid w:val="001B563E"/>
    <w:rsid w:val="001B7CC3"/>
    <w:rsid w:val="001B7FA1"/>
    <w:rsid w:val="001C3022"/>
    <w:rsid w:val="001C33F9"/>
    <w:rsid w:val="001C359D"/>
    <w:rsid w:val="001C439F"/>
    <w:rsid w:val="001C4EDC"/>
    <w:rsid w:val="001C6BEB"/>
    <w:rsid w:val="001C6C4B"/>
    <w:rsid w:val="001C6D26"/>
    <w:rsid w:val="001C6FA1"/>
    <w:rsid w:val="001D34AE"/>
    <w:rsid w:val="001D4E88"/>
    <w:rsid w:val="001D587A"/>
    <w:rsid w:val="001D68EF"/>
    <w:rsid w:val="001E17DC"/>
    <w:rsid w:val="001E188F"/>
    <w:rsid w:val="001E3C5E"/>
    <w:rsid w:val="001E74A0"/>
    <w:rsid w:val="001F08B6"/>
    <w:rsid w:val="001F2250"/>
    <w:rsid w:val="001F4204"/>
    <w:rsid w:val="001F516D"/>
    <w:rsid w:val="001F5877"/>
    <w:rsid w:val="00204389"/>
    <w:rsid w:val="00205591"/>
    <w:rsid w:val="0020704A"/>
    <w:rsid w:val="00211481"/>
    <w:rsid w:val="00214B31"/>
    <w:rsid w:val="00221CAD"/>
    <w:rsid w:val="002236B6"/>
    <w:rsid w:val="00223BD6"/>
    <w:rsid w:val="0022409F"/>
    <w:rsid w:val="00226047"/>
    <w:rsid w:val="0022756F"/>
    <w:rsid w:val="00227D03"/>
    <w:rsid w:val="00240C2C"/>
    <w:rsid w:val="00244D73"/>
    <w:rsid w:val="002455D2"/>
    <w:rsid w:val="00247347"/>
    <w:rsid w:val="002505CF"/>
    <w:rsid w:val="00251DF9"/>
    <w:rsid w:val="00252D59"/>
    <w:rsid w:val="00261322"/>
    <w:rsid w:val="00266899"/>
    <w:rsid w:val="00271B66"/>
    <w:rsid w:val="00272D35"/>
    <w:rsid w:val="00277447"/>
    <w:rsid w:val="00277D15"/>
    <w:rsid w:val="002817A2"/>
    <w:rsid w:val="002877B8"/>
    <w:rsid w:val="002911E3"/>
    <w:rsid w:val="002919F3"/>
    <w:rsid w:val="00292F40"/>
    <w:rsid w:val="002934C8"/>
    <w:rsid w:val="0029653A"/>
    <w:rsid w:val="00297DBD"/>
    <w:rsid w:val="00297F97"/>
    <w:rsid w:val="002A0F8E"/>
    <w:rsid w:val="002A176E"/>
    <w:rsid w:val="002A1AF5"/>
    <w:rsid w:val="002A5659"/>
    <w:rsid w:val="002B150C"/>
    <w:rsid w:val="002B3CB4"/>
    <w:rsid w:val="002C2719"/>
    <w:rsid w:val="002C38DA"/>
    <w:rsid w:val="002C4EC8"/>
    <w:rsid w:val="002C58F4"/>
    <w:rsid w:val="002C5CA1"/>
    <w:rsid w:val="002C7574"/>
    <w:rsid w:val="002C7677"/>
    <w:rsid w:val="002C7B4E"/>
    <w:rsid w:val="002D13E6"/>
    <w:rsid w:val="002D183B"/>
    <w:rsid w:val="002D355F"/>
    <w:rsid w:val="002D38AB"/>
    <w:rsid w:val="002D4407"/>
    <w:rsid w:val="002D7B6D"/>
    <w:rsid w:val="002E32F3"/>
    <w:rsid w:val="002E6575"/>
    <w:rsid w:val="002E68D2"/>
    <w:rsid w:val="002E7739"/>
    <w:rsid w:val="002E7E4B"/>
    <w:rsid w:val="002F758F"/>
    <w:rsid w:val="003016AB"/>
    <w:rsid w:val="00302259"/>
    <w:rsid w:val="00302EC8"/>
    <w:rsid w:val="00303119"/>
    <w:rsid w:val="003070C6"/>
    <w:rsid w:val="00310681"/>
    <w:rsid w:val="0031677D"/>
    <w:rsid w:val="003178CF"/>
    <w:rsid w:val="0032008B"/>
    <w:rsid w:val="00320FC9"/>
    <w:rsid w:val="0032294C"/>
    <w:rsid w:val="00323879"/>
    <w:rsid w:val="00325ECB"/>
    <w:rsid w:val="003267B0"/>
    <w:rsid w:val="0032723E"/>
    <w:rsid w:val="003307C2"/>
    <w:rsid w:val="00331361"/>
    <w:rsid w:val="00332DEA"/>
    <w:rsid w:val="00334A20"/>
    <w:rsid w:val="0033513E"/>
    <w:rsid w:val="00335CB4"/>
    <w:rsid w:val="003360C4"/>
    <w:rsid w:val="003372F6"/>
    <w:rsid w:val="003379F6"/>
    <w:rsid w:val="00340AE5"/>
    <w:rsid w:val="003416FB"/>
    <w:rsid w:val="00341B05"/>
    <w:rsid w:val="003423E9"/>
    <w:rsid w:val="00342456"/>
    <w:rsid w:val="003529BE"/>
    <w:rsid w:val="00353583"/>
    <w:rsid w:val="003536A0"/>
    <w:rsid w:val="00353D36"/>
    <w:rsid w:val="00354DE2"/>
    <w:rsid w:val="00357717"/>
    <w:rsid w:val="003609E2"/>
    <w:rsid w:val="00360F97"/>
    <w:rsid w:val="00363736"/>
    <w:rsid w:val="003649B8"/>
    <w:rsid w:val="00364A15"/>
    <w:rsid w:val="00365553"/>
    <w:rsid w:val="00365E2F"/>
    <w:rsid w:val="0036784F"/>
    <w:rsid w:val="00371CBC"/>
    <w:rsid w:val="00375F20"/>
    <w:rsid w:val="00377436"/>
    <w:rsid w:val="00380034"/>
    <w:rsid w:val="0039615D"/>
    <w:rsid w:val="003A11BF"/>
    <w:rsid w:val="003A19F1"/>
    <w:rsid w:val="003A2F89"/>
    <w:rsid w:val="003A3D28"/>
    <w:rsid w:val="003A4137"/>
    <w:rsid w:val="003A6392"/>
    <w:rsid w:val="003A73A5"/>
    <w:rsid w:val="003A7F42"/>
    <w:rsid w:val="003B0C09"/>
    <w:rsid w:val="003B2EEB"/>
    <w:rsid w:val="003B3163"/>
    <w:rsid w:val="003B6EDE"/>
    <w:rsid w:val="003B7039"/>
    <w:rsid w:val="003C1218"/>
    <w:rsid w:val="003C33E5"/>
    <w:rsid w:val="003C41D9"/>
    <w:rsid w:val="003C4478"/>
    <w:rsid w:val="003C7789"/>
    <w:rsid w:val="003C7B0E"/>
    <w:rsid w:val="003D018F"/>
    <w:rsid w:val="003D0C69"/>
    <w:rsid w:val="003D28BF"/>
    <w:rsid w:val="003D3CBC"/>
    <w:rsid w:val="003D444E"/>
    <w:rsid w:val="003D6A19"/>
    <w:rsid w:val="003D6BCA"/>
    <w:rsid w:val="003E231B"/>
    <w:rsid w:val="003E26D8"/>
    <w:rsid w:val="003E33F2"/>
    <w:rsid w:val="003E3C00"/>
    <w:rsid w:val="003E3CA6"/>
    <w:rsid w:val="003E5652"/>
    <w:rsid w:val="003E6DEB"/>
    <w:rsid w:val="003E7958"/>
    <w:rsid w:val="003F0C93"/>
    <w:rsid w:val="003F1D06"/>
    <w:rsid w:val="003F5BF3"/>
    <w:rsid w:val="003F5F94"/>
    <w:rsid w:val="003F6173"/>
    <w:rsid w:val="003F6D10"/>
    <w:rsid w:val="003F7DE6"/>
    <w:rsid w:val="00405EF7"/>
    <w:rsid w:val="00406673"/>
    <w:rsid w:val="00407FF2"/>
    <w:rsid w:val="004118DF"/>
    <w:rsid w:val="00411F86"/>
    <w:rsid w:val="00413546"/>
    <w:rsid w:val="00415EF4"/>
    <w:rsid w:val="00420D25"/>
    <w:rsid w:val="0042244A"/>
    <w:rsid w:val="00424866"/>
    <w:rsid w:val="00425B95"/>
    <w:rsid w:val="004264BF"/>
    <w:rsid w:val="00430A08"/>
    <w:rsid w:val="00430AFC"/>
    <w:rsid w:val="0043182C"/>
    <w:rsid w:val="00433AA0"/>
    <w:rsid w:val="004357D2"/>
    <w:rsid w:val="00440AB5"/>
    <w:rsid w:val="00440AEE"/>
    <w:rsid w:val="004444E8"/>
    <w:rsid w:val="004445A2"/>
    <w:rsid w:val="00444AB0"/>
    <w:rsid w:val="004463BD"/>
    <w:rsid w:val="00446A3C"/>
    <w:rsid w:val="00451A64"/>
    <w:rsid w:val="00453BA6"/>
    <w:rsid w:val="0045526D"/>
    <w:rsid w:val="00456277"/>
    <w:rsid w:val="00456603"/>
    <w:rsid w:val="0046150C"/>
    <w:rsid w:val="00461C17"/>
    <w:rsid w:val="00463281"/>
    <w:rsid w:val="004636B7"/>
    <w:rsid w:val="0046400B"/>
    <w:rsid w:val="0046470F"/>
    <w:rsid w:val="00466CD6"/>
    <w:rsid w:val="00467097"/>
    <w:rsid w:val="00467697"/>
    <w:rsid w:val="004707AB"/>
    <w:rsid w:val="00475541"/>
    <w:rsid w:val="00482C39"/>
    <w:rsid w:val="0048378B"/>
    <w:rsid w:val="00484B6B"/>
    <w:rsid w:val="00494E47"/>
    <w:rsid w:val="004A11DF"/>
    <w:rsid w:val="004A361F"/>
    <w:rsid w:val="004A4DE2"/>
    <w:rsid w:val="004A51CF"/>
    <w:rsid w:val="004A618D"/>
    <w:rsid w:val="004A7A95"/>
    <w:rsid w:val="004B3D5A"/>
    <w:rsid w:val="004B41B3"/>
    <w:rsid w:val="004B53C6"/>
    <w:rsid w:val="004C05FC"/>
    <w:rsid w:val="004C1074"/>
    <w:rsid w:val="004C1279"/>
    <w:rsid w:val="004C26DA"/>
    <w:rsid w:val="004C3A92"/>
    <w:rsid w:val="004C50B7"/>
    <w:rsid w:val="004C6982"/>
    <w:rsid w:val="004C6D8C"/>
    <w:rsid w:val="004C7ACE"/>
    <w:rsid w:val="004D401A"/>
    <w:rsid w:val="004D6798"/>
    <w:rsid w:val="004E1562"/>
    <w:rsid w:val="004E2629"/>
    <w:rsid w:val="004E3714"/>
    <w:rsid w:val="004E4CC8"/>
    <w:rsid w:val="004E5F7E"/>
    <w:rsid w:val="004E78D8"/>
    <w:rsid w:val="004E7EA7"/>
    <w:rsid w:val="004F7210"/>
    <w:rsid w:val="005031E2"/>
    <w:rsid w:val="005078BC"/>
    <w:rsid w:val="0051041A"/>
    <w:rsid w:val="005118D0"/>
    <w:rsid w:val="00511FFB"/>
    <w:rsid w:val="005126F3"/>
    <w:rsid w:val="00512782"/>
    <w:rsid w:val="005136EF"/>
    <w:rsid w:val="00514B4F"/>
    <w:rsid w:val="00521E06"/>
    <w:rsid w:val="00522A53"/>
    <w:rsid w:val="00523B88"/>
    <w:rsid w:val="00524D60"/>
    <w:rsid w:val="00525599"/>
    <w:rsid w:val="00527E8F"/>
    <w:rsid w:val="00530117"/>
    <w:rsid w:val="00530B1E"/>
    <w:rsid w:val="0053680E"/>
    <w:rsid w:val="00540B2C"/>
    <w:rsid w:val="00543B94"/>
    <w:rsid w:val="00543C63"/>
    <w:rsid w:val="00544B6E"/>
    <w:rsid w:val="00545C88"/>
    <w:rsid w:val="0055123C"/>
    <w:rsid w:val="0055185A"/>
    <w:rsid w:val="00552448"/>
    <w:rsid w:val="00552865"/>
    <w:rsid w:val="005541C4"/>
    <w:rsid w:val="00554D66"/>
    <w:rsid w:val="0055798B"/>
    <w:rsid w:val="00563CB2"/>
    <w:rsid w:val="00567A18"/>
    <w:rsid w:val="00571CC6"/>
    <w:rsid w:val="00573AD7"/>
    <w:rsid w:val="00574905"/>
    <w:rsid w:val="00577232"/>
    <w:rsid w:val="005810DC"/>
    <w:rsid w:val="005866EC"/>
    <w:rsid w:val="00592CB9"/>
    <w:rsid w:val="00595C30"/>
    <w:rsid w:val="005A064C"/>
    <w:rsid w:val="005A2F72"/>
    <w:rsid w:val="005A34BC"/>
    <w:rsid w:val="005A3CA6"/>
    <w:rsid w:val="005A4E13"/>
    <w:rsid w:val="005A5E6F"/>
    <w:rsid w:val="005A69DE"/>
    <w:rsid w:val="005B1858"/>
    <w:rsid w:val="005B2B83"/>
    <w:rsid w:val="005B6735"/>
    <w:rsid w:val="005C1208"/>
    <w:rsid w:val="005C493C"/>
    <w:rsid w:val="005C5C8C"/>
    <w:rsid w:val="005C6D40"/>
    <w:rsid w:val="005D2EF9"/>
    <w:rsid w:val="005D44F6"/>
    <w:rsid w:val="005D4B74"/>
    <w:rsid w:val="005D7CBE"/>
    <w:rsid w:val="005E1959"/>
    <w:rsid w:val="005E1D14"/>
    <w:rsid w:val="005E5AB2"/>
    <w:rsid w:val="005E698E"/>
    <w:rsid w:val="005E6EA8"/>
    <w:rsid w:val="005F0AAB"/>
    <w:rsid w:val="005F0CEC"/>
    <w:rsid w:val="005F22F2"/>
    <w:rsid w:val="005F29D4"/>
    <w:rsid w:val="005F2D81"/>
    <w:rsid w:val="005F33C6"/>
    <w:rsid w:val="005F5A05"/>
    <w:rsid w:val="005F69F1"/>
    <w:rsid w:val="005F6E2D"/>
    <w:rsid w:val="006029CC"/>
    <w:rsid w:val="00604509"/>
    <w:rsid w:val="00605C63"/>
    <w:rsid w:val="0060712F"/>
    <w:rsid w:val="00610070"/>
    <w:rsid w:val="0061094B"/>
    <w:rsid w:val="00613F8F"/>
    <w:rsid w:val="0061539B"/>
    <w:rsid w:val="00620F74"/>
    <w:rsid w:val="00621C2F"/>
    <w:rsid w:val="006233CA"/>
    <w:rsid w:val="00624A21"/>
    <w:rsid w:val="006279CD"/>
    <w:rsid w:val="00632F5F"/>
    <w:rsid w:val="00641AEE"/>
    <w:rsid w:val="006427B2"/>
    <w:rsid w:val="00644566"/>
    <w:rsid w:val="00645B37"/>
    <w:rsid w:val="00652B02"/>
    <w:rsid w:val="00657C32"/>
    <w:rsid w:val="00660088"/>
    <w:rsid w:val="00662107"/>
    <w:rsid w:val="00667E52"/>
    <w:rsid w:val="00671B9C"/>
    <w:rsid w:val="00673A2D"/>
    <w:rsid w:val="00682740"/>
    <w:rsid w:val="006828E2"/>
    <w:rsid w:val="006838FF"/>
    <w:rsid w:val="00686303"/>
    <w:rsid w:val="00690FEB"/>
    <w:rsid w:val="006911E4"/>
    <w:rsid w:val="00692D12"/>
    <w:rsid w:val="00693E39"/>
    <w:rsid w:val="00695713"/>
    <w:rsid w:val="00695E4F"/>
    <w:rsid w:val="0069656A"/>
    <w:rsid w:val="00697255"/>
    <w:rsid w:val="00697415"/>
    <w:rsid w:val="006A03E1"/>
    <w:rsid w:val="006A1E20"/>
    <w:rsid w:val="006A5A19"/>
    <w:rsid w:val="006A5CB5"/>
    <w:rsid w:val="006A5D59"/>
    <w:rsid w:val="006A73E2"/>
    <w:rsid w:val="006A7593"/>
    <w:rsid w:val="006B13CD"/>
    <w:rsid w:val="006B29D3"/>
    <w:rsid w:val="006B7A4A"/>
    <w:rsid w:val="006C2E20"/>
    <w:rsid w:val="006C4307"/>
    <w:rsid w:val="006D271B"/>
    <w:rsid w:val="006D67AF"/>
    <w:rsid w:val="006D6B31"/>
    <w:rsid w:val="006E1146"/>
    <w:rsid w:val="006E181C"/>
    <w:rsid w:val="006E1F29"/>
    <w:rsid w:val="006E2E75"/>
    <w:rsid w:val="006E3082"/>
    <w:rsid w:val="006E34D0"/>
    <w:rsid w:val="006E34F1"/>
    <w:rsid w:val="006E4A40"/>
    <w:rsid w:val="006E5201"/>
    <w:rsid w:val="006E550E"/>
    <w:rsid w:val="006E56E2"/>
    <w:rsid w:val="006E5B95"/>
    <w:rsid w:val="006E6840"/>
    <w:rsid w:val="006E6A22"/>
    <w:rsid w:val="006E6F19"/>
    <w:rsid w:val="006E7B87"/>
    <w:rsid w:val="006E7E8C"/>
    <w:rsid w:val="006F2808"/>
    <w:rsid w:val="006F4EB7"/>
    <w:rsid w:val="007035D6"/>
    <w:rsid w:val="00706078"/>
    <w:rsid w:val="00711EE8"/>
    <w:rsid w:val="00711F23"/>
    <w:rsid w:val="00713B41"/>
    <w:rsid w:val="00720003"/>
    <w:rsid w:val="007210A0"/>
    <w:rsid w:val="007223A3"/>
    <w:rsid w:val="00722CF2"/>
    <w:rsid w:val="007234B6"/>
    <w:rsid w:val="007245FC"/>
    <w:rsid w:val="007259E5"/>
    <w:rsid w:val="00725D0A"/>
    <w:rsid w:val="007265E7"/>
    <w:rsid w:val="00726DC0"/>
    <w:rsid w:val="00744CE0"/>
    <w:rsid w:val="0074504D"/>
    <w:rsid w:val="007459AC"/>
    <w:rsid w:val="00745F82"/>
    <w:rsid w:val="007469D3"/>
    <w:rsid w:val="00747E57"/>
    <w:rsid w:val="00753918"/>
    <w:rsid w:val="00756782"/>
    <w:rsid w:val="00756B65"/>
    <w:rsid w:val="00757226"/>
    <w:rsid w:val="00762CB1"/>
    <w:rsid w:val="00762EC8"/>
    <w:rsid w:val="00764AB0"/>
    <w:rsid w:val="00765CEB"/>
    <w:rsid w:val="007751D3"/>
    <w:rsid w:val="00783EEA"/>
    <w:rsid w:val="007860B4"/>
    <w:rsid w:val="007868F5"/>
    <w:rsid w:val="00790C07"/>
    <w:rsid w:val="00791AD8"/>
    <w:rsid w:val="007922BC"/>
    <w:rsid w:val="00793E1D"/>
    <w:rsid w:val="00794702"/>
    <w:rsid w:val="00795BB4"/>
    <w:rsid w:val="0079712D"/>
    <w:rsid w:val="007A3BD5"/>
    <w:rsid w:val="007A4E33"/>
    <w:rsid w:val="007A760A"/>
    <w:rsid w:val="007B07F6"/>
    <w:rsid w:val="007B12F3"/>
    <w:rsid w:val="007B20BE"/>
    <w:rsid w:val="007B2E39"/>
    <w:rsid w:val="007B7906"/>
    <w:rsid w:val="007C719B"/>
    <w:rsid w:val="007D06EE"/>
    <w:rsid w:val="007D22A1"/>
    <w:rsid w:val="007D22CD"/>
    <w:rsid w:val="007D3410"/>
    <w:rsid w:val="007D3E12"/>
    <w:rsid w:val="007D6C17"/>
    <w:rsid w:val="007E0650"/>
    <w:rsid w:val="007E336B"/>
    <w:rsid w:val="007E40F2"/>
    <w:rsid w:val="007F1F3D"/>
    <w:rsid w:val="007F4250"/>
    <w:rsid w:val="007F48A1"/>
    <w:rsid w:val="007F4B9A"/>
    <w:rsid w:val="007F5D80"/>
    <w:rsid w:val="007F6413"/>
    <w:rsid w:val="00800232"/>
    <w:rsid w:val="00800C55"/>
    <w:rsid w:val="00801BB7"/>
    <w:rsid w:val="008022D5"/>
    <w:rsid w:val="00802C12"/>
    <w:rsid w:val="0080402A"/>
    <w:rsid w:val="00804077"/>
    <w:rsid w:val="008069BA"/>
    <w:rsid w:val="008070C8"/>
    <w:rsid w:val="008079D1"/>
    <w:rsid w:val="00812589"/>
    <w:rsid w:val="0081681E"/>
    <w:rsid w:val="008168DE"/>
    <w:rsid w:val="00816D5B"/>
    <w:rsid w:val="0082793A"/>
    <w:rsid w:val="00830405"/>
    <w:rsid w:val="00830465"/>
    <w:rsid w:val="008323B2"/>
    <w:rsid w:val="008370FC"/>
    <w:rsid w:val="00840891"/>
    <w:rsid w:val="0084171A"/>
    <w:rsid w:val="00853B07"/>
    <w:rsid w:val="00856709"/>
    <w:rsid w:val="008640BE"/>
    <w:rsid w:val="008707FC"/>
    <w:rsid w:val="00875066"/>
    <w:rsid w:val="00877588"/>
    <w:rsid w:val="008870D8"/>
    <w:rsid w:val="00887508"/>
    <w:rsid w:val="008901D6"/>
    <w:rsid w:val="00891266"/>
    <w:rsid w:val="008919D5"/>
    <w:rsid w:val="00892581"/>
    <w:rsid w:val="00894C97"/>
    <w:rsid w:val="00895B75"/>
    <w:rsid w:val="008965A5"/>
    <w:rsid w:val="008A2270"/>
    <w:rsid w:val="008A28AD"/>
    <w:rsid w:val="008B1500"/>
    <w:rsid w:val="008B4BC1"/>
    <w:rsid w:val="008B6021"/>
    <w:rsid w:val="008B688E"/>
    <w:rsid w:val="008C0800"/>
    <w:rsid w:val="008C1690"/>
    <w:rsid w:val="008C1EDA"/>
    <w:rsid w:val="008C208E"/>
    <w:rsid w:val="008C3CC7"/>
    <w:rsid w:val="008C6559"/>
    <w:rsid w:val="008C7AE8"/>
    <w:rsid w:val="008D26E5"/>
    <w:rsid w:val="008D287D"/>
    <w:rsid w:val="008D31CE"/>
    <w:rsid w:val="008D455E"/>
    <w:rsid w:val="008D48A1"/>
    <w:rsid w:val="008E75C2"/>
    <w:rsid w:val="008E76BC"/>
    <w:rsid w:val="008F30FB"/>
    <w:rsid w:val="008F4A81"/>
    <w:rsid w:val="008F650C"/>
    <w:rsid w:val="008F6917"/>
    <w:rsid w:val="008F6E34"/>
    <w:rsid w:val="008F7F69"/>
    <w:rsid w:val="00901286"/>
    <w:rsid w:val="00901601"/>
    <w:rsid w:val="00903C71"/>
    <w:rsid w:val="00906AAC"/>
    <w:rsid w:val="0091328D"/>
    <w:rsid w:val="00914CF1"/>
    <w:rsid w:val="00915566"/>
    <w:rsid w:val="0091743E"/>
    <w:rsid w:val="00917928"/>
    <w:rsid w:val="00921271"/>
    <w:rsid w:val="0092249A"/>
    <w:rsid w:val="00924073"/>
    <w:rsid w:val="00925921"/>
    <w:rsid w:val="0093049C"/>
    <w:rsid w:val="009312D7"/>
    <w:rsid w:val="009336D8"/>
    <w:rsid w:val="00933E65"/>
    <w:rsid w:val="009359FC"/>
    <w:rsid w:val="00937A01"/>
    <w:rsid w:val="00941B0C"/>
    <w:rsid w:val="00941DFD"/>
    <w:rsid w:val="00943B1C"/>
    <w:rsid w:val="00943B34"/>
    <w:rsid w:val="0094416D"/>
    <w:rsid w:val="00946807"/>
    <w:rsid w:val="0095188E"/>
    <w:rsid w:val="0095365F"/>
    <w:rsid w:val="009568A6"/>
    <w:rsid w:val="0096304D"/>
    <w:rsid w:val="0096793A"/>
    <w:rsid w:val="00972742"/>
    <w:rsid w:val="00973E89"/>
    <w:rsid w:val="00974638"/>
    <w:rsid w:val="00975238"/>
    <w:rsid w:val="009808CE"/>
    <w:rsid w:val="00985A3C"/>
    <w:rsid w:val="00990AF9"/>
    <w:rsid w:val="00993B9B"/>
    <w:rsid w:val="009B0ECC"/>
    <w:rsid w:val="009B28B0"/>
    <w:rsid w:val="009B3609"/>
    <w:rsid w:val="009B36FB"/>
    <w:rsid w:val="009B3F9B"/>
    <w:rsid w:val="009B5846"/>
    <w:rsid w:val="009B646E"/>
    <w:rsid w:val="009B7E01"/>
    <w:rsid w:val="009C0AFF"/>
    <w:rsid w:val="009C1A44"/>
    <w:rsid w:val="009C5F91"/>
    <w:rsid w:val="009D205D"/>
    <w:rsid w:val="009D67F9"/>
    <w:rsid w:val="009D6BBC"/>
    <w:rsid w:val="009E2345"/>
    <w:rsid w:val="009E3F11"/>
    <w:rsid w:val="009E4F4F"/>
    <w:rsid w:val="009F2D5F"/>
    <w:rsid w:val="009F7D4A"/>
    <w:rsid w:val="00A0104C"/>
    <w:rsid w:val="00A01AAC"/>
    <w:rsid w:val="00A039C0"/>
    <w:rsid w:val="00A101CC"/>
    <w:rsid w:val="00A13922"/>
    <w:rsid w:val="00A13EFB"/>
    <w:rsid w:val="00A14D43"/>
    <w:rsid w:val="00A24061"/>
    <w:rsid w:val="00A2555E"/>
    <w:rsid w:val="00A25FFA"/>
    <w:rsid w:val="00A2735E"/>
    <w:rsid w:val="00A2774E"/>
    <w:rsid w:val="00A3305E"/>
    <w:rsid w:val="00A33FB5"/>
    <w:rsid w:val="00A35576"/>
    <w:rsid w:val="00A40533"/>
    <w:rsid w:val="00A40FF8"/>
    <w:rsid w:val="00A52AB6"/>
    <w:rsid w:val="00A553B5"/>
    <w:rsid w:val="00A5776F"/>
    <w:rsid w:val="00A6101A"/>
    <w:rsid w:val="00A643B2"/>
    <w:rsid w:val="00A65B5A"/>
    <w:rsid w:val="00A65ECF"/>
    <w:rsid w:val="00A70533"/>
    <w:rsid w:val="00A712D4"/>
    <w:rsid w:val="00A718C9"/>
    <w:rsid w:val="00A722C7"/>
    <w:rsid w:val="00A7239A"/>
    <w:rsid w:val="00A72AA8"/>
    <w:rsid w:val="00A72ECF"/>
    <w:rsid w:val="00A77F4E"/>
    <w:rsid w:val="00A81685"/>
    <w:rsid w:val="00A81F45"/>
    <w:rsid w:val="00A857CF"/>
    <w:rsid w:val="00A857E6"/>
    <w:rsid w:val="00A87094"/>
    <w:rsid w:val="00A91497"/>
    <w:rsid w:val="00A923CC"/>
    <w:rsid w:val="00A949E3"/>
    <w:rsid w:val="00A958D3"/>
    <w:rsid w:val="00AA31EA"/>
    <w:rsid w:val="00AA3D33"/>
    <w:rsid w:val="00AA46D0"/>
    <w:rsid w:val="00AA4B56"/>
    <w:rsid w:val="00AB0AE8"/>
    <w:rsid w:val="00AB1D88"/>
    <w:rsid w:val="00AB2256"/>
    <w:rsid w:val="00AB3AB3"/>
    <w:rsid w:val="00AB4EB8"/>
    <w:rsid w:val="00AC0D33"/>
    <w:rsid w:val="00AC101D"/>
    <w:rsid w:val="00AC12AD"/>
    <w:rsid w:val="00AC714C"/>
    <w:rsid w:val="00AD0D0C"/>
    <w:rsid w:val="00AD2FC3"/>
    <w:rsid w:val="00AD4B31"/>
    <w:rsid w:val="00AD7870"/>
    <w:rsid w:val="00AE28D9"/>
    <w:rsid w:val="00AE348E"/>
    <w:rsid w:val="00AE38F6"/>
    <w:rsid w:val="00AE50B9"/>
    <w:rsid w:val="00AE5716"/>
    <w:rsid w:val="00AE5F40"/>
    <w:rsid w:val="00AE7689"/>
    <w:rsid w:val="00AF0320"/>
    <w:rsid w:val="00AF1DFC"/>
    <w:rsid w:val="00AF2084"/>
    <w:rsid w:val="00AF3F15"/>
    <w:rsid w:val="00AF4EEE"/>
    <w:rsid w:val="00AF533D"/>
    <w:rsid w:val="00AF543F"/>
    <w:rsid w:val="00AF5866"/>
    <w:rsid w:val="00B02E12"/>
    <w:rsid w:val="00B0528B"/>
    <w:rsid w:val="00B06EE5"/>
    <w:rsid w:val="00B13852"/>
    <w:rsid w:val="00B14353"/>
    <w:rsid w:val="00B14873"/>
    <w:rsid w:val="00B16531"/>
    <w:rsid w:val="00B25A62"/>
    <w:rsid w:val="00B27C68"/>
    <w:rsid w:val="00B344EF"/>
    <w:rsid w:val="00B35964"/>
    <w:rsid w:val="00B37128"/>
    <w:rsid w:val="00B3770E"/>
    <w:rsid w:val="00B37914"/>
    <w:rsid w:val="00B405C7"/>
    <w:rsid w:val="00B40F20"/>
    <w:rsid w:val="00B41F38"/>
    <w:rsid w:val="00B427E6"/>
    <w:rsid w:val="00B42EF1"/>
    <w:rsid w:val="00B43824"/>
    <w:rsid w:val="00B44086"/>
    <w:rsid w:val="00B44EE5"/>
    <w:rsid w:val="00B50814"/>
    <w:rsid w:val="00B50871"/>
    <w:rsid w:val="00B50A1E"/>
    <w:rsid w:val="00B513AC"/>
    <w:rsid w:val="00B54FD0"/>
    <w:rsid w:val="00B56F11"/>
    <w:rsid w:val="00B57DE9"/>
    <w:rsid w:val="00B65F60"/>
    <w:rsid w:val="00B72934"/>
    <w:rsid w:val="00B778DE"/>
    <w:rsid w:val="00B83716"/>
    <w:rsid w:val="00B87ADB"/>
    <w:rsid w:val="00B90444"/>
    <w:rsid w:val="00B967ED"/>
    <w:rsid w:val="00BA603D"/>
    <w:rsid w:val="00BA771E"/>
    <w:rsid w:val="00BB0F12"/>
    <w:rsid w:val="00BB1149"/>
    <w:rsid w:val="00BB25AE"/>
    <w:rsid w:val="00BC14D5"/>
    <w:rsid w:val="00BC17A7"/>
    <w:rsid w:val="00BC1D14"/>
    <w:rsid w:val="00BD1802"/>
    <w:rsid w:val="00BD43A8"/>
    <w:rsid w:val="00BE2BA6"/>
    <w:rsid w:val="00BE317D"/>
    <w:rsid w:val="00BE3CB5"/>
    <w:rsid w:val="00BE4D80"/>
    <w:rsid w:val="00BE5685"/>
    <w:rsid w:val="00BE5D2C"/>
    <w:rsid w:val="00BF2775"/>
    <w:rsid w:val="00BF3B64"/>
    <w:rsid w:val="00BF4521"/>
    <w:rsid w:val="00BF692D"/>
    <w:rsid w:val="00BF7649"/>
    <w:rsid w:val="00C00C78"/>
    <w:rsid w:val="00C01E3E"/>
    <w:rsid w:val="00C0360D"/>
    <w:rsid w:val="00C04AEA"/>
    <w:rsid w:val="00C060B1"/>
    <w:rsid w:val="00C06251"/>
    <w:rsid w:val="00C0735F"/>
    <w:rsid w:val="00C109C5"/>
    <w:rsid w:val="00C157A1"/>
    <w:rsid w:val="00C2034B"/>
    <w:rsid w:val="00C2054A"/>
    <w:rsid w:val="00C22975"/>
    <w:rsid w:val="00C229D9"/>
    <w:rsid w:val="00C242CE"/>
    <w:rsid w:val="00C257B5"/>
    <w:rsid w:val="00C27A68"/>
    <w:rsid w:val="00C31E6C"/>
    <w:rsid w:val="00C322A2"/>
    <w:rsid w:val="00C32873"/>
    <w:rsid w:val="00C3351E"/>
    <w:rsid w:val="00C43528"/>
    <w:rsid w:val="00C43DFB"/>
    <w:rsid w:val="00C461BB"/>
    <w:rsid w:val="00C47B58"/>
    <w:rsid w:val="00C5027C"/>
    <w:rsid w:val="00C550FD"/>
    <w:rsid w:val="00C57206"/>
    <w:rsid w:val="00C61DF7"/>
    <w:rsid w:val="00C61E07"/>
    <w:rsid w:val="00C62D9D"/>
    <w:rsid w:val="00C65A80"/>
    <w:rsid w:val="00C6714B"/>
    <w:rsid w:val="00C71110"/>
    <w:rsid w:val="00C72436"/>
    <w:rsid w:val="00C73E5B"/>
    <w:rsid w:val="00C742EC"/>
    <w:rsid w:val="00C77830"/>
    <w:rsid w:val="00C80763"/>
    <w:rsid w:val="00C80A2E"/>
    <w:rsid w:val="00C80C66"/>
    <w:rsid w:val="00C8269E"/>
    <w:rsid w:val="00C83CEC"/>
    <w:rsid w:val="00C8420F"/>
    <w:rsid w:val="00C921F5"/>
    <w:rsid w:val="00C923C9"/>
    <w:rsid w:val="00C929F5"/>
    <w:rsid w:val="00C9520F"/>
    <w:rsid w:val="00C96CAB"/>
    <w:rsid w:val="00CA0CDF"/>
    <w:rsid w:val="00CB23EB"/>
    <w:rsid w:val="00CB33E8"/>
    <w:rsid w:val="00CB4724"/>
    <w:rsid w:val="00CB6015"/>
    <w:rsid w:val="00CC0C86"/>
    <w:rsid w:val="00CC1162"/>
    <w:rsid w:val="00CC14CB"/>
    <w:rsid w:val="00CC1AA8"/>
    <w:rsid w:val="00CC576F"/>
    <w:rsid w:val="00CC7122"/>
    <w:rsid w:val="00CD548D"/>
    <w:rsid w:val="00CD5671"/>
    <w:rsid w:val="00CD693E"/>
    <w:rsid w:val="00CE030E"/>
    <w:rsid w:val="00CE0CF8"/>
    <w:rsid w:val="00CE3CFC"/>
    <w:rsid w:val="00CE5B82"/>
    <w:rsid w:val="00CF053B"/>
    <w:rsid w:val="00CF2D27"/>
    <w:rsid w:val="00CF4117"/>
    <w:rsid w:val="00CF5FD9"/>
    <w:rsid w:val="00D00845"/>
    <w:rsid w:val="00D01250"/>
    <w:rsid w:val="00D01CE5"/>
    <w:rsid w:val="00D07CC8"/>
    <w:rsid w:val="00D128D3"/>
    <w:rsid w:val="00D13869"/>
    <w:rsid w:val="00D15540"/>
    <w:rsid w:val="00D178DA"/>
    <w:rsid w:val="00D201BD"/>
    <w:rsid w:val="00D21660"/>
    <w:rsid w:val="00D230AD"/>
    <w:rsid w:val="00D242A1"/>
    <w:rsid w:val="00D31392"/>
    <w:rsid w:val="00D3296B"/>
    <w:rsid w:val="00D32D7B"/>
    <w:rsid w:val="00D36A41"/>
    <w:rsid w:val="00D36AF6"/>
    <w:rsid w:val="00D419FC"/>
    <w:rsid w:val="00D42ACF"/>
    <w:rsid w:val="00D44FF9"/>
    <w:rsid w:val="00D451F5"/>
    <w:rsid w:val="00D50069"/>
    <w:rsid w:val="00D503FC"/>
    <w:rsid w:val="00D509AE"/>
    <w:rsid w:val="00D54951"/>
    <w:rsid w:val="00D54D8D"/>
    <w:rsid w:val="00D6030F"/>
    <w:rsid w:val="00D60C07"/>
    <w:rsid w:val="00D624F5"/>
    <w:rsid w:val="00D62952"/>
    <w:rsid w:val="00D63DC9"/>
    <w:rsid w:val="00D64B59"/>
    <w:rsid w:val="00D704C2"/>
    <w:rsid w:val="00D716BB"/>
    <w:rsid w:val="00D719A7"/>
    <w:rsid w:val="00D72805"/>
    <w:rsid w:val="00D73F33"/>
    <w:rsid w:val="00D7418E"/>
    <w:rsid w:val="00D74694"/>
    <w:rsid w:val="00D76554"/>
    <w:rsid w:val="00D77830"/>
    <w:rsid w:val="00D84B97"/>
    <w:rsid w:val="00D84FB4"/>
    <w:rsid w:val="00D865B0"/>
    <w:rsid w:val="00D90ED6"/>
    <w:rsid w:val="00D91B40"/>
    <w:rsid w:val="00D92297"/>
    <w:rsid w:val="00D92B9F"/>
    <w:rsid w:val="00D97B87"/>
    <w:rsid w:val="00DA33FF"/>
    <w:rsid w:val="00DA428C"/>
    <w:rsid w:val="00DA464D"/>
    <w:rsid w:val="00DA65F3"/>
    <w:rsid w:val="00DC16BD"/>
    <w:rsid w:val="00DC771F"/>
    <w:rsid w:val="00DD2F91"/>
    <w:rsid w:val="00DD7BA2"/>
    <w:rsid w:val="00DE1869"/>
    <w:rsid w:val="00DE2D46"/>
    <w:rsid w:val="00DE6215"/>
    <w:rsid w:val="00DE63BC"/>
    <w:rsid w:val="00DF58B2"/>
    <w:rsid w:val="00DF6C5E"/>
    <w:rsid w:val="00E07465"/>
    <w:rsid w:val="00E12EF1"/>
    <w:rsid w:val="00E15398"/>
    <w:rsid w:val="00E15E22"/>
    <w:rsid w:val="00E15F01"/>
    <w:rsid w:val="00E20F2D"/>
    <w:rsid w:val="00E25B7B"/>
    <w:rsid w:val="00E2781F"/>
    <w:rsid w:val="00E27918"/>
    <w:rsid w:val="00E279F9"/>
    <w:rsid w:val="00E359FD"/>
    <w:rsid w:val="00E3664C"/>
    <w:rsid w:val="00E36AF0"/>
    <w:rsid w:val="00E404FA"/>
    <w:rsid w:val="00E42221"/>
    <w:rsid w:val="00E5029C"/>
    <w:rsid w:val="00E50EEE"/>
    <w:rsid w:val="00E52E4E"/>
    <w:rsid w:val="00E54742"/>
    <w:rsid w:val="00E552C2"/>
    <w:rsid w:val="00E55BCC"/>
    <w:rsid w:val="00E55C04"/>
    <w:rsid w:val="00E56356"/>
    <w:rsid w:val="00E5654C"/>
    <w:rsid w:val="00E612A5"/>
    <w:rsid w:val="00E6495F"/>
    <w:rsid w:val="00E64ADA"/>
    <w:rsid w:val="00E67244"/>
    <w:rsid w:val="00E7212A"/>
    <w:rsid w:val="00E737AD"/>
    <w:rsid w:val="00E74BB2"/>
    <w:rsid w:val="00E75148"/>
    <w:rsid w:val="00E83370"/>
    <w:rsid w:val="00E84363"/>
    <w:rsid w:val="00E86AC8"/>
    <w:rsid w:val="00E9425E"/>
    <w:rsid w:val="00E94A17"/>
    <w:rsid w:val="00E95848"/>
    <w:rsid w:val="00E9621C"/>
    <w:rsid w:val="00E96E20"/>
    <w:rsid w:val="00E96F7A"/>
    <w:rsid w:val="00E97839"/>
    <w:rsid w:val="00EA17C6"/>
    <w:rsid w:val="00EA27A6"/>
    <w:rsid w:val="00EA39E0"/>
    <w:rsid w:val="00EB01BF"/>
    <w:rsid w:val="00EB18E5"/>
    <w:rsid w:val="00EB2C87"/>
    <w:rsid w:val="00EC0957"/>
    <w:rsid w:val="00EC0D2A"/>
    <w:rsid w:val="00EC16D9"/>
    <w:rsid w:val="00EC4A9A"/>
    <w:rsid w:val="00EC6D12"/>
    <w:rsid w:val="00ED4B95"/>
    <w:rsid w:val="00ED7397"/>
    <w:rsid w:val="00ED7D76"/>
    <w:rsid w:val="00EE3601"/>
    <w:rsid w:val="00EE3CF3"/>
    <w:rsid w:val="00EE7DEB"/>
    <w:rsid w:val="00EF1C84"/>
    <w:rsid w:val="00EF3AB2"/>
    <w:rsid w:val="00F0013D"/>
    <w:rsid w:val="00F00848"/>
    <w:rsid w:val="00F00B62"/>
    <w:rsid w:val="00F019C8"/>
    <w:rsid w:val="00F060EB"/>
    <w:rsid w:val="00F07886"/>
    <w:rsid w:val="00F07C8F"/>
    <w:rsid w:val="00F13895"/>
    <w:rsid w:val="00F16D1F"/>
    <w:rsid w:val="00F200F7"/>
    <w:rsid w:val="00F22142"/>
    <w:rsid w:val="00F23BEF"/>
    <w:rsid w:val="00F24890"/>
    <w:rsid w:val="00F24F25"/>
    <w:rsid w:val="00F320B1"/>
    <w:rsid w:val="00F33AEC"/>
    <w:rsid w:val="00F341DC"/>
    <w:rsid w:val="00F37C04"/>
    <w:rsid w:val="00F462BE"/>
    <w:rsid w:val="00F511C2"/>
    <w:rsid w:val="00F53301"/>
    <w:rsid w:val="00F57D10"/>
    <w:rsid w:val="00F60013"/>
    <w:rsid w:val="00F60298"/>
    <w:rsid w:val="00F60317"/>
    <w:rsid w:val="00F61421"/>
    <w:rsid w:val="00F63C41"/>
    <w:rsid w:val="00F64F99"/>
    <w:rsid w:val="00F65177"/>
    <w:rsid w:val="00F65355"/>
    <w:rsid w:val="00F663F6"/>
    <w:rsid w:val="00F71C66"/>
    <w:rsid w:val="00F7270D"/>
    <w:rsid w:val="00F7495D"/>
    <w:rsid w:val="00F75396"/>
    <w:rsid w:val="00F76AE2"/>
    <w:rsid w:val="00F77C35"/>
    <w:rsid w:val="00F8026A"/>
    <w:rsid w:val="00F81D36"/>
    <w:rsid w:val="00F82370"/>
    <w:rsid w:val="00F82DED"/>
    <w:rsid w:val="00F838AA"/>
    <w:rsid w:val="00F84B57"/>
    <w:rsid w:val="00F85899"/>
    <w:rsid w:val="00F85BD1"/>
    <w:rsid w:val="00F866A0"/>
    <w:rsid w:val="00F86E3E"/>
    <w:rsid w:val="00F90607"/>
    <w:rsid w:val="00F920AC"/>
    <w:rsid w:val="00F924D2"/>
    <w:rsid w:val="00F93222"/>
    <w:rsid w:val="00F9330D"/>
    <w:rsid w:val="00F93BDC"/>
    <w:rsid w:val="00F94402"/>
    <w:rsid w:val="00F97098"/>
    <w:rsid w:val="00FA3107"/>
    <w:rsid w:val="00FA3589"/>
    <w:rsid w:val="00FB0245"/>
    <w:rsid w:val="00FB2694"/>
    <w:rsid w:val="00FC2E0B"/>
    <w:rsid w:val="00FD04A2"/>
    <w:rsid w:val="00FD48EA"/>
    <w:rsid w:val="00FD709B"/>
    <w:rsid w:val="00FE211C"/>
    <w:rsid w:val="00FE504D"/>
    <w:rsid w:val="00FE7175"/>
    <w:rsid w:val="00FE79C1"/>
    <w:rsid w:val="00FE7CB6"/>
    <w:rsid w:val="00FF12BA"/>
    <w:rsid w:val="00FF4BB2"/>
    <w:rsid w:val="00FF5B38"/>
    <w:rsid w:val="00FF6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9AC"/>
    <w:pPr>
      <w:ind w:left="720"/>
      <w:contextualSpacing/>
    </w:pPr>
  </w:style>
  <w:style w:type="paragraph" w:styleId="a4">
    <w:name w:val="Balloon Text"/>
    <w:basedOn w:val="a"/>
    <w:link w:val="a5"/>
    <w:uiPriority w:val="99"/>
    <w:semiHidden/>
    <w:unhideWhenUsed/>
    <w:rsid w:val="007459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9AC"/>
    <w:rPr>
      <w:rFonts w:ascii="Tahoma" w:hAnsi="Tahoma" w:cs="Tahoma"/>
      <w:sz w:val="16"/>
      <w:szCs w:val="16"/>
    </w:rPr>
  </w:style>
  <w:style w:type="paragraph" w:styleId="a6">
    <w:name w:val="header"/>
    <w:basedOn w:val="a"/>
    <w:link w:val="a7"/>
    <w:uiPriority w:val="99"/>
    <w:unhideWhenUsed/>
    <w:rsid w:val="000369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9F0"/>
  </w:style>
  <w:style w:type="paragraph" w:styleId="a8">
    <w:name w:val="footer"/>
    <w:basedOn w:val="a"/>
    <w:link w:val="a9"/>
    <w:uiPriority w:val="99"/>
    <w:unhideWhenUsed/>
    <w:rsid w:val="000369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9F0"/>
  </w:style>
  <w:style w:type="table" w:styleId="aa">
    <w:name w:val="Table Grid"/>
    <w:basedOn w:val="a1"/>
    <w:rsid w:val="00360F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9AC"/>
    <w:pPr>
      <w:ind w:left="720"/>
      <w:contextualSpacing/>
    </w:pPr>
  </w:style>
  <w:style w:type="paragraph" w:styleId="a4">
    <w:name w:val="Balloon Text"/>
    <w:basedOn w:val="a"/>
    <w:link w:val="a5"/>
    <w:uiPriority w:val="99"/>
    <w:semiHidden/>
    <w:unhideWhenUsed/>
    <w:rsid w:val="007459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9AC"/>
    <w:rPr>
      <w:rFonts w:ascii="Tahoma" w:hAnsi="Tahoma" w:cs="Tahoma"/>
      <w:sz w:val="16"/>
      <w:szCs w:val="16"/>
    </w:rPr>
  </w:style>
  <w:style w:type="paragraph" w:styleId="a6">
    <w:name w:val="header"/>
    <w:basedOn w:val="a"/>
    <w:link w:val="a7"/>
    <w:uiPriority w:val="99"/>
    <w:unhideWhenUsed/>
    <w:rsid w:val="000369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9F0"/>
  </w:style>
  <w:style w:type="paragraph" w:styleId="a8">
    <w:name w:val="footer"/>
    <w:basedOn w:val="a"/>
    <w:link w:val="a9"/>
    <w:uiPriority w:val="99"/>
    <w:unhideWhenUsed/>
    <w:rsid w:val="000369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9F0"/>
  </w:style>
  <w:style w:type="table" w:styleId="aa">
    <w:name w:val="Table Grid"/>
    <w:basedOn w:val="a1"/>
    <w:rsid w:val="00360F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du.prosv-ipk.ru/enc/article:8526f648-6385-431c-a1bb-a662af5e34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510B-1CC3-4756-8C94-C236BE15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1</Pages>
  <Words>7319</Words>
  <Characters>41722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«Нравственно-правовое воспитание младших школьников на уроках окружающего мира» Стеценко В.В.	</vt:lpstr>
    </vt:vector>
  </TitlesOfParts>
  <Company>SPecialiST RePack</Company>
  <LinksUpToDate>false</LinksUpToDate>
  <CharactersWithSpaces>48944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«Нравственно-правовое воспитание младших школьников на уроках окружающего мира» Стеценко В.В.	</dc:title>
  <dc:creator>1</dc:creator>
  <cp:lastModifiedBy>1</cp:lastModifiedBy>
  <cp:revision>63</cp:revision>
  <dcterms:created xsi:type="dcterms:W3CDTF">2013-12-01T22:07:00Z</dcterms:created>
  <dcterms:modified xsi:type="dcterms:W3CDTF">2013-12-18T12:28:00Z</dcterms:modified>
</cp:coreProperties>
</file>