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FC" w:rsidRPr="006B4A3C" w:rsidRDefault="00BD7D11" w:rsidP="00A357FC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18406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9B160" wp14:editId="0E369063">
                <wp:simplePos x="0" y="0"/>
                <wp:positionH relativeFrom="column">
                  <wp:posOffset>3657600</wp:posOffset>
                </wp:positionH>
                <wp:positionV relativeFrom="paragraph">
                  <wp:posOffset>1468120</wp:posOffset>
                </wp:positionV>
                <wp:extent cx="1485900" cy="2334895"/>
                <wp:effectExtent l="0" t="0" r="0" b="8255"/>
                <wp:wrapNone/>
                <wp:docPr id="1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3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11" w:rsidRDefault="00BD7D11" w:rsidP="00BD7D1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F126691" wp14:editId="4FF57C87">
                                  <wp:extent cx="1095375" cy="1209675"/>
                                  <wp:effectExtent l="0" t="0" r="9525" b="9525"/>
                                  <wp:docPr id="2" name="Рисунок 2" descr="Учитель год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Учитель год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in;margin-top:115.6pt;width:117pt;height:1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dFwgIAALs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" filled="f" stroked="f">
                <v:textbox>
                  <w:txbxContent>
                    <w:p w:rsidR="00BD7D11" w:rsidRDefault="00BD7D11" w:rsidP="00BD7D1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F126691" wp14:editId="4FF57C87">
                            <wp:extent cx="1095375" cy="1209675"/>
                            <wp:effectExtent l="0" t="0" r="9525" b="9525"/>
                            <wp:docPr id="2" name="Рисунок 2" descr="Учитель год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Учитель год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406D">
        <w:rPr>
          <w:rFonts w:ascii="Wingdings" w:eastAsia="Times New Roman" w:hAnsi="Wingdings"/>
          <w:color w:val="FFFFFF"/>
          <w:spacing w:val="-1000"/>
          <w:sz w:val="32"/>
          <w:szCs w:val="32"/>
        </w:rPr>
        <w:sym w:font="Wingdings" w:char="F026"/>
      </w:r>
      <w:r w:rsidRPr="0018406D">
        <w:rPr>
          <w:rFonts w:ascii="Times New Roman" w:hAnsi="Times New Roman" w:cs="Times New Roman"/>
          <w:sz w:val="32"/>
          <w:szCs w:val="32"/>
        </w:rPr>
        <w:t xml:space="preserve"> </w:t>
      </w:r>
      <w:r w:rsidRPr="006B4A3C">
        <w:rPr>
          <w:rFonts w:ascii="Times New Roman" w:hAnsi="Times New Roman" w:cs="Times New Roman"/>
          <w:sz w:val="40"/>
          <w:szCs w:val="32"/>
        </w:rPr>
        <w:t>ЗАЯВКА УЧАСТНИКА</w:t>
      </w:r>
    </w:p>
    <w:p w:rsidR="00BD7D11" w:rsidRPr="006B4A3C" w:rsidRDefault="00BD7D11" w:rsidP="00A357FC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proofErr w:type="spellStart"/>
      <w:r w:rsidRPr="006B4A3C">
        <w:rPr>
          <w:rFonts w:ascii="Times New Roman" w:hAnsi="Times New Roman" w:cs="Times New Roman"/>
          <w:sz w:val="44"/>
          <w:szCs w:val="32"/>
        </w:rPr>
        <w:t>Латыповой</w:t>
      </w:r>
      <w:proofErr w:type="spellEnd"/>
      <w:r w:rsidRPr="006B4A3C">
        <w:rPr>
          <w:rFonts w:ascii="Times New Roman" w:hAnsi="Times New Roman" w:cs="Times New Roman"/>
          <w:sz w:val="44"/>
          <w:szCs w:val="32"/>
        </w:rPr>
        <w:t xml:space="preserve"> Ирины Владимировны</w:t>
      </w:r>
    </w:p>
    <w:p w:rsidR="00BD7D11" w:rsidRDefault="00BD7D11" w:rsidP="00BD7D11">
      <w:pPr>
        <w:keepNext/>
        <w:keepLines/>
        <w:widowControl w:val="0"/>
        <w:pBdr>
          <w:top w:val="single" w:sz="6" w:space="11" w:color="FFFFFF"/>
          <w:left w:val="single" w:sz="6" w:space="6" w:color="FFFFFF"/>
        </w:pBdr>
        <w:shd w:val="clear" w:color="auto" w:fill="FFFF99"/>
        <w:spacing w:after="0" w:line="9660" w:lineRule="exact"/>
        <w:ind w:firstLine="480"/>
        <w:rPr>
          <w:rFonts w:ascii="Times New Roman" w:eastAsia="Times New Roman" w:hAnsi="Times New Roman"/>
          <w:color w:val="FFFFFF"/>
          <w:spacing w:val="-1000"/>
          <w:sz w:val="24"/>
          <w:szCs w:val="24"/>
        </w:rPr>
      </w:pPr>
    </w:p>
    <w:p w:rsidR="00BD7D11" w:rsidRPr="00BD7D11" w:rsidRDefault="00BD7D11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11" w:rsidRDefault="00BD7D11" w:rsidP="00BD7D11">
      <w:pPr>
        <w:keepNext/>
        <w:shd w:val="clear" w:color="auto" w:fill="FFFF99"/>
        <w:spacing w:after="0" w:line="320" w:lineRule="atLeast"/>
        <w:rPr>
          <w:rFonts w:ascii="Garamond" w:eastAsia="Times New Roman" w:hAnsi="Garamond"/>
          <w:spacing w:val="-10"/>
          <w:kern w:val="28"/>
          <w:sz w:val="24"/>
          <w:szCs w:val="24"/>
        </w:rPr>
      </w:pPr>
      <w:r>
        <w:rPr>
          <w:rFonts w:ascii="Garamond" w:eastAsia="Times New Roman" w:hAnsi="Garamond"/>
          <w:spacing w:val="-10"/>
          <w:kern w:val="28"/>
          <w:sz w:val="24"/>
          <w:szCs w:val="24"/>
        </w:rPr>
        <w:t xml:space="preserve">ДЕВИЗ, ПОД КОТОРЫМ УЧАСТНИК ВЫСТУПАЕТ НА КОНКУРСЕ: </w:t>
      </w:r>
    </w:p>
    <w:p w:rsidR="00BD7D11" w:rsidRPr="006B4A3C" w:rsidRDefault="00BD7D11" w:rsidP="00BD7D11">
      <w:pPr>
        <w:keepNext/>
        <w:shd w:val="clear" w:color="auto" w:fill="FFFF99"/>
        <w:spacing w:after="0" w:line="320" w:lineRule="atLeast"/>
        <w:jc w:val="center"/>
        <w:rPr>
          <w:rFonts w:ascii="Garamond" w:eastAsia="Times New Roman" w:hAnsi="Garamond"/>
          <w:spacing w:val="-10"/>
          <w:kern w:val="28"/>
          <w:sz w:val="48"/>
          <w:szCs w:val="36"/>
        </w:rPr>
      </w:pPr>
      <w:r w:rsidRPr="006B4A3C">
        <w:rPr>
          <w:rFonts w:ascii="Garamond" w:eastAsia="Times New Roman" w:hAnsi="Garamond"/>
          <w:b/>
          <w:spacing w:val="-10"/>
          <w:kern w:val="28"/>
          <w:sz w:val="48"/>
          <w:szCs w:val="36"/>
        </w:rPr>
        <w:t>«Шагать в ногу со временем»</w:t>
      </w:r>
    </w:p>
    <w:p w:rsidR="00BD7D11" w:rsidRDefault="00BD7D11" w:rsidP="00BD7D11">
      <w:pPr>
        <w:keepNext/>
        <w:pBdr>
          <w:top w:val="single" w:sz="18" w:space="1" w:color="FFFFFF"/>
          <w:left w:val="single" w:sz="18" w:space="1" w:color="FFFFFF"/>
          <w:bottom w:val="single" w:sz="18" w:space="1" w:color="FFFFFF"/>
          <w:right w:val="single" w:sz="18" w:space="1" w:color="FFFFFF"/>
        </w:pBdr>
        <w:shd w:val="clear" w:color="auto" w:fill="FFFF99"/>
        <w:spacing w:before="240" w:after="240" w:line="480" w:lineRule="atLeast"/>
        <w:ind w:left="60" w:right="60"/>
        <w:rPr>
          <w:rFonts w:ascii="Garamond" w:eastAsia="Times New Roman" w:hAnsi="Garamond"/>
          <w:color w:val="000000"/>
          <w:spacing w:val="-25"/>
          <w:kern w:val="28"/>
          <w:sz w:val="24"/>
          <w:szCs w:val="24"/>
        </w:rPr>
      </w:pPr>
    </w:p>
    <w:p w:rsidR="00BD7D11" w:rsidRPr="00BD7D11" w:rsidRDefault="00BD7D11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11" w:rsidRPr="00BD7D11" w:rsidRDefault="00BD7D11" w:rsidP="00BD7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11" w:rsidRDefault="00BD7D11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7FC" w:rsidRDefault="00A357FC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7FC" w:rsidRDefault="00A357FC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7FC" w:rsidRDefault="00A357FC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11" w:rsidRDefault="00BD7D11" w:rsidP="00BD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C02" w:rsidRPr="00BD7D11" w:rsidRDefault="0018406D" w:rsidP="00A35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061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68"/>
        <w:gridCol w:w="3425"/>
        <w:gridCol w:w="1065"/>
        <w:gridCol w:w="106"/>
        <w:gridCol w:w="431"/>
        <w:gridCol w:w="1372"/>
        <w:gridCol w:w="3731"/>
        <w:gridCol w:w="15"/>
      </w:tblGrid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район Республики Татарстан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 Муслюмово </w:t>
            </w:r>
            <w:bookmarkStart w:id="0" w:name="_GoBack"/>
            <w:bookmarkEnd w:id="0"/>
            <w:r w:rsidR="006B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="006B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B4A3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A357FC"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Муслюмово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7FC" w:rsidRPr="00A357FC" w:rsidTr="00D703C3">
        <w:trPr>
          <w:cantSplit/>
          <w:trHeight w:val="257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1971 год 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Муслюмово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(название учебного заведения по уставу)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гимназия» </w:t>
            </w:r>
            <w:proofErr w:type="spellStart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Муслюмовского</w:t>
            </w:r>
            <w:proofErr w:type="spellEnd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директора образовательного учреждения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</w:t>
            </w:r>
            <w:proofErr w:type="spellStart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Накия</w:t>
            </w:r>
            <w:proofErr w:type="spellEnd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Мирзануровна</w:t>
            </w:r>
            <w:proofErr w:type="spellEnd"/>
          </w:p>
        </w:tc>
      </w:tr>
      <w:tr w:rsidR="00A357FC" w:rsidRPr="00A357FC" w:rsidTr="00D703C3">
        <w:trPr>
          <w:cantSplit/>
          <w:trHeight w:val="196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Послужной список (укажите места вашей работы за последние 10 лет и год поступления)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2003-2012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 (укажите параллели)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6B4A3C" w:rsidRDefault="00A357FC" w:rsidP="006B4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 учащихся (олимпиады, конкурсы, соревнования и т.д.</w:t>
            </w:r>
            <w:proofErr w:type="gramStart"/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)(</w:t>
            </w:r>
            <w:proofErr w:type="gramEnd"/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 место)</w:t>
            </w:r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языку, муниципальный уровень, 3 место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4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достижения (участие в профессиональных конкурсах (уровень и место)</w:t>
            </w:r>
            <w:proofErr w:type="gramEnd"/>
          </w:p>
        </w:tc>
        <w:tc>
          <w:tcPr>
            <w:tcW w:w="5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0C4A" w:rsidRDefault="00A34C0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конкурс «Педагогические инновации – 2011»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A34C02" w:rsidRPr="00A34C02" w:rsidRDefault="00A34C02" w:rsidP="00A3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педагогов «Мой лучший урок»,</w:t>
            </w:r>
          </w:p>
          <w:p w:rsidR="009A441F" w:rsidRDefault="00A34C02" w:rsidP="00A3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год</w:t>
            </w:r>
          </w:p>
          <w:p w:rsidR="009A441F" w:rsidRPr="00A357FC" w:rsidRDefault="009A441F" w:rsidP="00A3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«Наш лучший учитель» МО и Н РТ. Грант  в рамках </w:t>
            </w:r>
            <w:proofErr w:type="gramStart"/>
            <w:r w:rsidRPr="009A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Стратегии развития образования Республики</w:t>
            </w:r>
            <w:proofErr w:type="gramEnd"/>
            <w:r w:rsidRPr="009A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 на 2010-2015 гг.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4C0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НГПИ, 2006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педфак</w:t>
            </w:r>
          </w:p>
        </w:tc>
      </w:tr>
      <w:tr w:rsidR="00A357FC" w:rsidRPr="00A357FC" w:rsidTr="00D703C3">
        <w:trPr>
          <w:cantSplit/>
          <w:trHeight w:val="185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языков (укажите каких и степень владения)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язык, перевожу со словарем</w:t>
            </w:r>
          </w:p>
        </w:tc>
      </w:tr>
      <w:tr w:rsidR="00A357FC" w:rsidRPr="00A357FC" w:rsidTr="006B4A3C">
        <w:trPr>
          <w:cantSplit/>
          <w:trHeight w:val="514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0C4A" w:rsidRPr="00A357FC" w:rsidRDefault="00A60C4A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FC" w:rsidRPr="00A357FC" w:rsidTr="00D703C3">
        <w:trPr>
          <w:cantSplit/>
          <w:trHeight w:val="380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A357FC" w:rsidRPr="00A357FC" w:rsidTr="00D703C3">
        <w:trPr>
          <w:cantSplit/>
          <w:trHeight w:val="380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Правительственные, отраслевые, общественные и международные награды 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4C02" w:rsidRDefault="00A34C02" w:rsidP="00A3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МО и Н РТ за активное участие в Республиканском конкурсе методических разработок по проблеме воспитания, 2005 год</w:t>
            </w:r>
          </w:p>
          <w:p w:rsidR="00A34C02" w:rsidRDefault="00A34C02" w:rsidP="00A3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Почетная грамота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победившего в номинации «Мастер своего дела» на районном конкурсе «Учитель года – 2009»</w:t>
            </w:r>
          </w:p>
          <w:p w:rsidR="00297A6F" w:rsidRDefault="00297A6F" w:rsidP="00A3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Почетная грамота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РТ  победителю на районном конкурсе для учителей начальных классов, 2011 год</w:t>
            </w:r>
          </w:p>
          <w:p w:rsidR="00297A6F" w:rsidRPr="00A357FC" w:rsidRDefault="00297A6F" w:rsidP="00A3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 за подготовку призера олимпиады по русскому языку в 2012 – 13 учебном году</w:t>
            </w:r>
          </w:p>
        </w:tc>
      </w:tr>
      <w:tr w:rsidR="00A357FC" w:rsidRPr="00A357FC" w:rsidTr="00A60C4A">
        <w:trPr>
          <w:cantSplit/>
          <w:trHeight w:val="53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Членство в общественных организациях 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профсоюза, с 1990</w:t>
            </w:r>
            <w:r w:rsidR="00A357FC"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357FC" w:rsidRPr="00A357FC" w:rsidRDefault="00A357FC" w:rsidP="00A3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партии  «Единая Россия», с </w:t>
            </w:r>
            <w:r w:rsidR="009A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3.11.2006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57FC" w:rsidRPr="00A357FC" w:rsidTr="00A60C4A">
        <w:trPr>
          <w:cantSplit/>
          <w:trHeight w:val="548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органах государственной власти, муниципалитетах 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Р. - водитель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(укажите имя и возраст детей)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– 22 года</w:t>
            </w:r>
          </w:p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 – 16 лет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Увлечения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Огородничество, кулинария</w:t>
            </w:r>
            <w:r w:rsid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люблю вязать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Вы можете «блеснуть» на сцене?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на фортепиано, синтезаторе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Контакты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адрес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423975 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 </w:t>
            </w:r>
            <w:proofErr w:type="spellStart"/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село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Муслюмово улица  Кооперативная дом 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170а</w:t>
            </w:r>
            <w:r w:rsid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423975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 w:rsidR="0035139F">
              <w:t xml:space="preserve"> </w:t>
            </w:r>
            <w:proofErr w:type="spellStart"/>
            <w:r w:rsidR="0035139F" w:rsidRP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="0035139F" w:rsidRP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село Муслюмово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</w:t>
            </w:r>
            <w:proofErr w:type="spellEnd"/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8(85556)23606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297A6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89172264855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8(256)23605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S3.Mus@edu.tatar.ru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B4A3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35139F" w:rsidRPr="0035139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irina401.latypova</w:t>
              </w:r>
              <w:r w:rsidR="0035139F" w:rsidRPr="0035139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@yandex.ru</w:t>
              </w:r>
            </w:hyperlink>
            <w:r w:rsidR="0035139F" w:rsidRPr="0035139F">
              <w:rPr>
                <w:rStyle w:val="b-linkinne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B4A3C" w:rsidP="00A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latypova</w:t>
              </w:r>
              <w:proofErr w:type="spellEnd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irina</w:t>
              </w:r>
              <w:proofErr w:type="spellEnd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wladimirovna</w:t>
              </w:r>
              <w:proofErr w:type="spellEnd"/>
              <w:r w:rsidR="00A60C4A" w:rsidRPr="00A60C4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»</w:t>
              </w:r>
            </w:hyperlink>
            <w:r w:rsidR="00A6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«Дорогу осилит идущий»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http://edu.tatar.ru/muslum/muslum/gym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106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Документы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5139F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03 611587</w:t>
            </w: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Муслюмовского</w:t>
            </w:r>
            <w:proofErr w:type="spellEnd"/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РТ </w:t>
            </w:r>
          </w:p>
          <w:p w:rsidR="00A357FC" w:rsidRPr="00A357FC" w:rsidRDefault="0035139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05. 09. 2002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35139F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1629000176033</w:t>
            </w:r>
          </w:p>
        </w:tc>
      </w:tr>
      <w:tr w:rsidR="00A357FC" w:rsidRPr="00A357FC" w:rsidTr="00D703C3">
        <w:trPr>
          <w:cantSplit/>
          <w:trHeight w:val="196"/>
        </w:trPr>
        <w:tc>
          <w:tcPr>
            <w:tcW w:w="50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554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054-2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55-046-38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059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9.Авторские образовательные программы, методики и технологии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A357FC" w:rsidRPr="00A357FC" w:rsidTr="006B4A3C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90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059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Формы внешней оценки результатов*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Итоговые результаты 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3F4B3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тестирование по математике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3F4B3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 - 75</w:t>
            </w:r>
            <w:r w:rsidR="0035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8406D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тестирование по русскому языку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BE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1E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 - 100 %</w:t>
            </w:r>
          </w:p>
        </w:tc>
      </w:tr>
      <w:tr w:rsidR="0018406D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тестирование по окружающему миру 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BE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1E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 - 75 %</w:t>
            </w:r>
          </w:p>
        </w:tc>
      </w:tr>
      <w:tr w:rsidR="0018406D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тестирование по татарскому языку</w:t>
            </w:r>
          </w:p>
        </w:tc>
        <w:tc>
          <w:tcPr>
            <w:tcW w:w="297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Default="0018406D" w:rsidP="00BE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8406D" w:rsidRPr="00A357FC" w:rsidRDefault="0018406D" w:rsidP="001E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 - 81 %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059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357FC" w:rsidRPr="00A357FC" w:rsidRDefault="00A357FC" w:rsidP="00A3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Общие вопросы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564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A204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Хочу, чтобы у моих детей было все для счастья: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которой они могли бы гордиться, на которую не пришлось бы жаловаться; дело, которому можно посвятить жизнь, друзья, что поддержат всегда и во всем, любовь, наполняющую этот мир смыслом, родители, чтобы постоянно поддерживали не материально, а морально</w:t>
            </w:r>
            <w:proofErr w:type="gramEnd"/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кумиры в профессии?</w:t>
            </w:r>
          </w:p>
        </w:tc>
        <w:tc>
          <w:tcPr>
            <w:tcW w:w="564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A204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Петрова Н. Н и 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К. – учителя начальных классов, посвятившие 40 лет образованию 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Напишите юмористический случай из Вашей педагогической практики </w:t>
            </w:r>
          </w:p>
        </w:tc>
        <w:tc>
          <w:tcPr>
            <w:tcW w:w="564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A204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Встречаются две молодые учительницы, первый год работают в школе. Одна другую спрашивает: «Ну! Как у тебя дела?» та отвечает: «Да все хорошо.  Только дети, какие – то глупые. Я им объясняю, а они не понимают.  Я в третий раз объясняю. Я сама поняла, а они не понимают». 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конкурса «Учитель года России» – это….  (продолжите фразу).</w:t>
            </w:r>
          </w:p>
        </w:tc>
        <w:tc>
          <w:tcPr>
            <w:tcW w:w="564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6A2042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это учитель, который воспитывает конкурентоспособных, инициативных и обучает творческих детей в умственном и духовном развитии, имеющая в себе «изюминку», </w:t>
            </w:r>
            <w:r w:rsidR="0005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притесняет детей под свои своды</w:t>
            </w:r>
          </w:p>
        </w:tc>
      </w:tr>
      <w:tr w:rsidR="00A357FC" w:rsidRPr="00A357FC" w:rsidTr="00D703C3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пожелания организаторам конк</w:t>
            </w:r>
            <w:r w:rsidR="0005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урса «Учитель года России – 2014</w:t>
            </w:r>
            <w:r w:rsidRPr="00A3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4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357FC" w:rsidRPr="00A357FC" w:rsidRDefault="00A357FC" w:rsidP="00A3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Терпения и Объективности.</w:t>
            </w:r>
          </w:p>
        </w:tc>
      </w:tr>
    </w:tbl>
    <w:p w:rsidR="00A357FC" w:rsidRPr="00A357FC" w:rsidRDefault="00A357FC" w:rsidP="00A357FC">
      <w:pPr>
        <w:widowControl w:val="0"/>
        <w:shd w:val="clear" w:color="auto" w:fill="FFFFFF"/>
        <w:autoSpaceDE w:val="0"/>
        <w:autoSpaceDN w:val="0"/>
        <w:adjustRightInd w:val="0"/>
        <w:spacing w:before="195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357FC" w:rsidRPr="00A357FC">
          <w:pgSz w:w="11909" w:h="16834"/>
          <w:pgMar w:top="601" w:right="360" w:bottom="360" w:left="557" w:header="720" w:footer="720" w:gutter="0"/>
          <w:cols w:space="720"/>
        </w:sectPr>
      </w:pPr>
    </w:p>
    <w:p w:rsidR="00A357FC" w:rsidRPr="00A357FC" w:rsidRDefault="00A357FC" w:rsidP="0018406D">
      <w:pPr>
        <w:widowControl w:val="0"/>
        <w:shd w:val="clear" w:color="auto" w:fill="FFFFFF"/>
        <w:autoSpaceDE w:val="0"/>
        <w:autoSpaceDN w:val="0"/>
        <w:adjustRightInd w:val="0"/>
        <w:spacing w:before="1958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5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 согласие на участие в Конкурсе</w:t>
      </w:r>
      <w:r w:rsidRPr="00A357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57FC" w:rsidRPr="00A357FC" w:rsidRDefault="00A357FC" w:rsidP="00A60C4A">
      <w:pPr>
        <w:widowControl w:val="0"/>
        <w:shd w:val="clear" w:color="auto" w:fill="FFFFFF"/>
        <w:autoSpaceDE w:val="0"/>
        <w:autoSpaceDN w:val="0"/>
        <w:adjustRightInd w:val="0"/>
        <w:spacing w:before="10" w:after="686" w:line="307" w:lineRule="exact"/>
        <w:ind w:left="782" w:right="538" w:firstLine="360"/>
        <w:rPr>
          <w:rFonts w:ascii="Arial" w:eastAsia="Times New Roman" w:hAnsi="Arial" w:cs="Arial"/>
          <w:sz w:val="24"/>
          <w:szCs w:val="24"/>
          <w:lang w:eastAsia="ru-RU"/>
        </w:rPr>
        <w:sectPr w:rsidR="00A357FC" w:rsidRPr="00A357FC" w:rsidSect="00BF433A">
          <w:type w:val="continuous"/>
          <w:pgSz w:w="11909" w:h="16834"/>
          <w:pgMar w:top="601" w:right="360" w:bottom="360" w:left="557" w:header="720" w:footer="720" w:gutter="0"/>
          <w:cols w:space="720"/>
        </w:sectPr>
      </w:pPr>
      <w:r w:rsidRPr="00A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правильность изложенной в заявке информации. 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</w:t>
      </w:r>
      <w:r w:rsidR="00A6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ожностью редакторской обработки</w:t>
      </w:r>
    </w:p>
    <w:p w:rsidR="00A60C4A" w:rsidRDefault="00A357FC" w:rsidP="006B4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</w:t>
      </w:r>
    </w:p>
    <w:p w:rsidR="00A357FC" w:rsidRPr="00A357FC" w:rsidRDefault="00A357FC" w:rsidP="006B4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hanging="993"/>
        <w:rPr>
          <w:rFonts w:ascii="Arial" w:eastAsia="Times New Roman" w:hAnsi="Arial" w:cs="Arial"/>
          <w:sz w:val="24"/>
          <w:szCs w:val="24"/>
          <w:lang w:eastAsia="ru-RU"/>
        </w:rPr>
        <w:sectPr w:rsidR="00A357FC" w:rsidRPr="00A357FC">
          <w:type w:val="continuous"/>
          <w:pgSz w:w="11909" w:h="16834"/>
          <w:pgMar w:top="601" w:right="898" w:bottom="360" w:left="4349" w:header="720" w:footer="720" w:gutter="0"/>
          <w:cols w:num="2" w:space="720" w:equalWidth="0">
            <w:col w:w="1032" w:space="4910"/>
            <w:col w:w="720"/>
          </w:cols>
        </w:sectPr>
      </w:pPr>
      <w:r w:rsidRPr="00A35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</w:t>
      </w:r>
    </w:p>
    <w:p w:rsidR="00A357FC" w:rsidRPr="00A357FC" w:rsidRDefault="00A357FC" w:rsidP="00A357FC">
      <w:pPr>
        <w:widowControl w:val="0"/>
        <w:shd w:val="clear" w:color="auto" w:fill="FFFFFF"/>
        <w:autoSpaceDE w:val="0"/>
        <w:autoSpaceDN w:val="0"/>
        <w:adjustRightInd w:val="0"/>
        <w:spacing w:before="195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357FC" w:rsidRPr="00A357FC" w:rsidSect="00BF433A">
          <w:type w:val="continuous"/>
          <w:pgSz w:w="11909" w:h="16834"/>
          <w:pgMar w:top="601" w:right="360" w:bottom="360" w:left="557" w:header="720" w:footer="720" w:gutter="0"/>
          <w:cols w:space="720"/>
        </w:sectPr>
      </w:pPr>
    </w:p>
    <w:p w:rsidR="00A357FC" w:rsidRPr="00A357FC" w:rsidRDefault="00A357FC" w:rsidP="00A3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357FC" w:rsidRPr="00A357FC">
          <w:type w:val="continuous"/>
          <w:pgSz w:w="11909" w:h="16834"/>
          <w:pgMar w:top="601" w:right="898" w:bottom="360" w:left="4349" w:header="720" w:footer="720" w:gutter="0"/>
          <w:cols w:num="2" w:space="720" w:equalWidth="0">
            <w:col w:w="1032" w:space="4910"/>
            <w:col w:w="720"/>
          </w:cols>
        </w:sectPr>
      </w:pPr>
    </w:p>
    <w:p w:rsidR="00D206F7" w:rsidRPr="00BD7D11" w:rsidRDefault="00D206F7" w:rsidP="00A357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06F7" w:rsidRPr="00B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3C" w:rsidRDefault="006B4A3C" w:rsidP="006B4A3C">
      <w:pPr>
        <w:spacing w:after="0" w:line="240" w:lineRule="auto"/>
      </w:pPr>
      <w:r>
        <w:separator/>
      </w:r>
    </w:p>
  </w:endnote>
  <w:endnote w:type="continuationSeparator" w:id="0">
    <w:p w:rsidR="006B4A3C" w:rsidRDefault="006B4A3C" w:rsidP="006B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3C" w:rsidRDefault="006B4A3C" w:rsidP="006B4A3C">
      <w:pPr>
        <w:spacing w:after="0" w:line="240" w:lineRule="auto"/>
      </w:pPr>
      <w:r>
        <w:separator/>
      </w:r>
    </w:p>
  </w:footnote>
  <w:footnote w:type="continuationSeparator" w:id="0">
    <w:p w:rsidR="006B4A3C" w:rsidRDefault="006B4A3C" w:rsidP="006B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11"/>
    <w:rsid w:val="0005665F"/>
    <w:rsid w:val="0018406D"/>
    <w:rsid w:val="00297A6F"/>
    <w:rsid w:val="0035139F"/>
    <w:rsid w:val="00351B34"/>
    <w:rsid w:val="003F4B32"/>
    <w:rsid w:val="006A2042"/>
    <w:rsid w:val="006B4A3C"/>
    <w:rsid w:val="009A441F"/>
    <w:rsid w:val="00A34C02"/>
    <w:rsid w:val="00A357FC"/>
    <w:rsid w:val="00A60C4A"/>
    <w:rsid w:val="00BD7D11"/>
    <w:rsid w:val="00D206F7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11"/>
    <w:rPr>
      <w:rFonts w:ascii="Tahoma" w:hAnsi="Tahoma" w:cs="Tahoma"/>
      <w:sz w:val="16"/>
      <w:szCs w:val="16"/>
    </w:rPr>
  </w:style>
  <w:style w:type="character" w:customStyle="1" w:styleId="b-dropdownaswitcher">
    <w:name w:val="b-dropdowna__switcher"/>
    <w:basedOn w:val="a0"/>
    <w:rsid w:val="00297A6F"/>
  </w:style>
  <w:style w:type="character" w:customStyle="1" w:styleId="b-linkinner">
    <w:name w:val="b-link__inner"/>
    <w:basedOn w:val="a0"/>
    <w:rsid w:val="00297A6F"/>
  </w:style>
  <w:style w:type="character" w:styleId="a5">
    <w:name w:val="Hyperlink"/>
    <w:basedOn w:val="a0"/>
    <w:uiPriority w:val="99"/>
    <w:unhideWhenUsed/>
    <w:rsid w:val="00297A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A3C"/>
  </w:style>
  <w:style w:type="paragraph" w:styleId="a8">
    <w:name w:val="footer"/>
    <w:basedOn w:val="a"/>
    <w:link w:val="a9"/>
    <w:uiPriority w:val="99"/>
    <w:unhideWhenUsed/>
    <w:rsid w:val="006B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11"/>
    <w:rPr>
      <w:rFonts w:ascii="Tahoma" w:hAnsi="Tahoma" w:cs="Tahoma"/>
      <w:sz w:val="16"/>
      <w:szCs w:val="16"/>
    </w:rPr>
  </w:style>
  <w:style w:type="character" w:customStyle="1" w:styleId="b-dropdownaswitcher">
    <w:name w:val="b-dropdowna__switcher"/>
    <w:basedOn w:val="a0"/>
    <w:rsid w:val="00297A6F"/>
  </w:style>
  <w:style w:type="character" w:customStyle="1" w:styleId="b-linkinner">
    <w:name w:val="b-link__inner"/>
    <w:basedOn w:val="a0"/>
    <w:rsid w:val="00297A6F"/>
  </w:style>
  <w:style w:type="character" w:styleId="a5">
    <w:name w:val="Hyperlink"/>
    <w:basedOn w:val="a0"/>
    <w:uiPriority w:val="99"/>
    <w:unhideWhenUsed/>
    <w:rsid w:val="00297A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A3C"/>
  </w:style>
  <w:style w:type="paragraph" w:styleId="a8">
    <w:name w:val="footer"/>
    <w:basedOn w:val="a"/>
    <w:link w:val="a9"/>
    <w:uiPriority w:val="99"/>
    <w:unhideWhenUsed/>
    <w:rsid w:val="006B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latypova-irina-wladimirov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401.latyp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2014-01-26T06:45:00Z</dcterms:created>
  <dcterms:modified xsi:type="dcterms:W3CDTF">2014-02-04T09:25:00Z</dcterms:modified>
</cp:coreProperties>
</file>