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AF" w:rsidRDefault="00F23C21" w:rsidP="00BC0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BC0CAF">
        <w:rPr>
          <w:b/>
          <w:sz w:val="36"/>
          <w:szCs w:val="36"/>
        </w:rPr>
        <w:t>овершенствования умения младших школьников решать арифметические задачи</w:t>
      </w:r>
      <w:r>
        <w:rPr>
          <w:b/>
          <w:sz w:val="36"/>
          <w:szCs w:val="36"/>
        </w:rPr>
        <w:t>.</w:t>
      </w:r>
      <w:r w:rsidRPr="00F23C2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Преобразование задач.</w:t>
      </w:r>
    </w:p>
    <w:p w:rsidR="00BC0CAF" w:rsidRPr="00F23C21" w:rsidRDefault="00BC0CAF" w:rsidP="00BC0C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C0CAF" w:rsidRPr="00F23C21" w:rsidRDefault="00BC0CAF" w:rsidP="00BC0C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3C21">
        <w:rPr>
          <w:sz w:val="28"/>
          <w:szCs w:val="28"/>
        </w:rPr>
        <w:t xml:space="preserve"> Подготовительная работа.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На первой ступени обучения преобразованию задач должна быть создана у учащихся готовность к работе над задачей после ее решения: они должны обобщить знание тех связей, на основе которых выбираются арифметические действия, знание объектов и жизненных ситуаций, о которых говорится в задаче, и собственно уметь решать задачи.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Кроме того, при работе на первом этапе учащиеся должны вспомнить и активно использовать понятия и термины, относящиеся к самой задаче и ее решению (задача, условие задачи, вопрос или требование задачи, решение задачи, ответ на вопрос задачи).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Для решения составных задач ученики должны уметь вычленять систему связей, т.е. разбивать составную задачу </w:t>
      </w:r>
      <w:proofErr w:type="gramStart"/>
      <w:r w:rsidRPr="00BC0CAF">
        <w:t>на</w:t>
      </w:r>
      <w:proofErr w:type="gramEnd"/>
      <w:r w:rsidRPr="00BC0CAF">
        <w:t xml:space="preserve"> простые.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Работа может вестись на основе программного материала, на каждом уроке математики при встрече с задачей.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Урок на тему «Решение задач» был вызван необходимостью повторения структурных компонентов задачи, повторения этапов и общих приемов работы над задачей.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На данном этапе можно использовать следующие задания:</w:t>
      </w:r>
    </w:p>
    <w:p w:rsidR="00BC0CAF" w:rsidRPr="00BC0CAF" w:rsidRDefault="00BC0CAF" w:rsidP="00F23C21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BC0CAF">
        <w:t>Разбор задачи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Цель: повторить общие приемы работы над задачей, актуализировать знания детей о структурных компонентах задачи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Так детям необходимо прочитать задачу и ответить на следующие вопросы: о чем говорится в задаче? Что нам известно? Какой вопрос ставится в задаче? Можем ли мы сразу на него ответить? Что нам для этого нужно найти? Из </w:t>
      </w:r>
      <w:proofErr w:type="spellStart"/>
      <w:r w:rsidRPr="00BC0CAF">
        <w:t>скольки</w:t>
      </w:r>
      <w:proofErr w:type="spellEnd"/>
      <w:r w:rsidRPr="00BC0CAF">
        <w:t xml:space="preserve"> простых задач состоит данная задача? С помощью какого действия мы решим первую простую задачу? С помощью какого действия мы решим вторую простую задачу? 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Далее проходит работа по выделению в задаче условия, требования и связей между ними: - назовите условие задачи; - назовите требование, которое ставится в задаче; - какие слова указывают на выбор арифметического действия?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Затем составляется краткая запись.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После этого дети оформляют в тетради решение задачи.</w:t>
      </w:r>
    </w:p>
    <w:p w:rsidR="00BC0CAF" w:rsidRPr="00BC0CAF" w:rsidRDefault="00BC0CAF" w:rsidP="00F23C21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BC0CAF">
        <w:t>Постановка вопроса к условию задачи.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Цель: обобщить знания о связях между данными и искомым.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Детям предлагается разбиться на группы. Каждая группа выполняет следующее задание: подобрать к условию соответствующий вопрос. Учащиеся устанавливают, что можно узнать по определенным данным.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Например, даны условия задач: 1. В саду росло 3 яблони, 5 груш, а слив на 7 деревьев больше, чем яблонь и груш вместе; 2. В саду росло 25 деревьев, из них 7 были яблони и столько же груш; 3. В саду росло 2 ряда грушевых деревьев по 5 в каждом, и 1 ряд яблонь, состоящий из 6 деревьев. Из-за вредоносных насекомых пришлось срубить 8 деревьев. 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Учащиеся могут предложить следующие вопросы: 1. Сколько слив росло в саду? 2. Сколько других деревьев росло в саду? 3. Сколько деревьев осталось в саду?</w:t>
      </w:r>
    </w:p>
    <w:p w:rsidR="00BC0CAF" w:rsidRPr="00BC0CAF" w:rsidRDefault="00BC0CAF" w:rsidP="00BC0CAF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BC0CAF">
        <w:t>Составление условия задачи по данному вопросу.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lastRenderedPageBreak/>
        <w:t>Цель: обобщить знания о связях между данными и искомым.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При выполнении таких упражнений учащиеся устанавливают, какие данные надо иметь, чтобы найти искомое.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Например, учащимся предлагается составить условие задачи к вопросу: «Сколько ведер воды в двух бочках?». Дети устанавливают, что в условии может быть дано число ведер воды в каждой бочке или число ведер воды в одной из бочек и разность или отношение между числом ведер в первой и второй бочках и т.п.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8"/>
      </w:pPr>
      <w:r w:rsidRPr="00BC0CAF">
        <w:t>4.Анализ реального смысла данных и их  соотношений, выявление области определения выражения, составленного по задаче. Такие задания выполняют подготовительную функцию к овладению  учениками исследовательским умением выявлять влияние изменений, вносимых в задачу, на изменение ее решения и ответа.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jc w:val="both"/>
      </w:pPr>
      <w:r w:rsidRPr="00BC0CAF">
        <w:t>Например:</w:t>
      </w:r>
      <w:proofErr w:type="gramStart"/>
      <w:r w:rsidRPr="00BC0CAF">
        <w:rPr>
          <w:rFonts w:ascii="PetersburgC-Bold" w:hAnsi="PetersburgC-Bold" w:cs="PetersburgC-Bold"/>
          <w:b/>
          <w:bCs/>
        </w:rPr>
        <w:t xml:space="preserve"> .</w:t>
      </w:r>
      <w:proofErr w:type="gramEnd"/>
      <w:r w:rsidRPr="00BC0CAF">
        <w:rPr>
          <w:rFonts w:ascii="PetersburgC-Bold" w:hAnsi="PetersburgC-Bold" w:cs="PetersburgC-Bold"/>
          <w:b/>
          <w:bCs/>
        </w:rPr>
        <w:t xml:space="preserve"> </w:t>
      </w:r>
      <w:r w:rsidRPr="00BC0CAF">
        <w:t xml:space="preserve">Коля нашел под елкой </w:t>
      </w:r>
      <w:r w:rsidRPr="00BC0CAF">
        <w:rPr>
          <w:i/>
          <w:iCs/>
        </w:rPr>
        <w:t xml:space="preserve">а </w:t>
      </w:r>
      <w:r w:rsidRPr="00BC0CAF">
        <w:t>грибов. Сколько грибов Коля положил в корзинку, если в руках у него осталось 3 гриба?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jc w:val="both"/>
      </w:pPr>
      <w:r w:rsidRPr="00BC0CAF">
        <w:t xml:space="preserve">Задание. Объясни, почему к данной задаче не подходят следующие значения: </w:t>
      </w:r>
      <w:r w:rsidRPr="00BC0CAF">
        <w:rPr>
          <w:i/>
          <w:iCs/>
        </w:rPr>
        <w:t xml:space="preserve">а </w:t>
      </w:r>
      <w:r w:rsidRPr="00BC0CAF">
        <w:t xml:space="preserve">= 2, </w:t>
      </w:r>
      <w:r w:rsidRPr="00BC0CAF">
        <w:rPr>
          <w:i/>
          <w:iCs/>
        </w:rPr>
        <w:t xml:space="preserve">а </w:t>
      </w:r>
      <w:r w:rsidRPr="00BC0CAF">
        <w:t xml:space="preserve">= 100. Для этого подставь каждое  число в решение и посмотри: а) можно ли вычислить значение выражения; б) реальна ли получившаяся ситуация. </w:t>
      </w:r>
      <w:proofErr w:type="gramStart"/>
      <w:r w:rsidRPr="00BC0CAF">
        <w:t>При</w:t>
      </w:r>
      <w:proofErr w:type="gramEnd"/>
      <w:r w:rsidRPr="00BC0CAF">
        <w:t xml:space="preserve"> </w:t>
      </w:r>
      <w:r w:rsidRPr="00BC0CAF">
        <w:rPr>
          <w:i/>
          <w:iCs/>
        </w:rPr>
        <w:t xml:space="preserve">а </w:t>
      </w:r>
      <w:r w:rsidRPr="00BC0CAF">
        <w:t xml:space="preserve">= 2 ученики не могут выполнить вычитание, да и с точки зрения здравого смысла часть грибов, оставшаяся в руках, не может быть больше общего количества грибов, а при </w:t>
      </w:r>
      <w:r w:rsidRPr="00BC0CAF">
        <w:rPr>
          <w:i/>
          <w:iCs/>
        </w:rPr>
        <w:t xml:space="preserve">а </w:t>
      </w:r>
      <w:r w:rsidRPr="00BC0CAF">
        <w:t>= 100 ситуация нереальна. Кроме заданий на обоснование того, подходит ли предложенное значение буквы, или нет, могут быть составлены задания на выбор подходящих значений из нескольких данных.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</w:rPr>
      </w:pPr>
      <w:r w:rsidRPr="00BC0CAF">
        <w:t>На данном этапе обучения преобразованию задач необходимо подвести итог: чтобы решить задачу необходимо выделить следующие этапы, которые оформляются в памятку:</w:t>
      </w:r>
      <w:r w:rsidRPr="00BC0CAF">
        <w:rPr>
          <w:bCs/>
          <w:iCs/>
        </w:rPr>
        <w:t xml:space="preserve"> </w:t>
      </w:r>
    </w:p>
    <w:p w:rsidR="00BC0CAF" w:rsidRPr="00BC0CAF" w:rsidRDefault="00BC0CAF" w:rsidP="00BC0CAF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C0CAF">
        <w:t>Прочитай внимательно задачу, найди в ней условие и вопрос.</w:t>
      </w:r>
    </w:p>
    <w:p w:rsidR="00BC0CAF" w:rsidRPr="00BC0CAF" w:rsidRDefault="00BC0CAF" w:rsidP="00BC0CAF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C0CAF">
        <w:t>Подумай, что обозначает в задаче каждое число.</w:t>
      </w:r>
    </w:p>
    <w:p w:rsidR="00BC0CAF" w:rsidRPr="00BC0CAF" w:rsidRDefault="00BC0CAF" w:rsidP="00BC0CAF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C0CAF">
        <w:t>Запиши кратко ее условие, начерти к ней схему или сделай рисунок.</w:t>
      </w:r>
    </w:p>
    <w:p w:rsidR="00BC0CAF" w:rsidRPr="00BC0CAF" w:rsidRDefault="00BC0CAF" w:rsidP="00BC0CAF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C0CAF">
        <w:t>Повтори задачу по краткой записи.</w:t>
      </w:r>
    </w:p>
    <w:p w:rsidR="00BC0CAF" w:rsidRPr="00BC0CAF" w:rsidRDefault="00BC0CAF" w:rsidP="00BC0CAF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C0CAF">
        <w:t>Подумай, что тебе уже известно и что еще надо найти.</w:t>
      </w:r>
    </w:p>
    <w:p w:rsidR="00BC0CAF" w:rsidRPr="00BC0CAF" w:rsidRDefault="00BC0CAF" w:rsidP="00BC0CAF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C0CAF">
        <w:t>Составь план решения задачи.</w:t>
      </w:r>
    </w:p>
    <w:p w:rsidR="00BC0CAF" w:rsidRPr="00BC0CAF" w:rsidRDefault="00BC0CAF" w:rsidP="00BC0CAF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C0CAF">
        <w:t>Запиши решение задачи.</w:t>
      </w:r>
    </w:p>
    <w:p w:rsidR="00BC0CAF" w:rsidRPr="00BC0CAF" w:rsidRDefault="00BC0CAF" w:rsidP="00BC0CAF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C0CAF">
        <w:t>Перечитай вопрос.</w:t>
      </w:r>
    </w:p>
    <w:p w:rsidR="00BC0CAF" w:rsidRPr="00BC0CAF" w:rsidRDefault="00BC0CAF" w:rsidP="00BC0CAF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C0CAF">
        <w:t>Запиши полный ответ.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Вся подготовительная работа сводится к выполнению учениками специальных упражнений, помогающих усвоить, актуализировать значение связей между числовыми данными в условии и между числовыми данными условия и требования.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BC0CAF">
        <w:rPr>
          <w:b/>
        </w:rPr>
        <w:t xml:space="preserve"> Обучение преобразованию задач.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Выполнив соответствующую подготовительную работу, можно перейти к обучению детей преобразования задач.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На этой ступени обучения преобразованию задач дети учатся использовать имеющиеся знания о структурных компонентах задачи и связях между ними. Учащиеся после решения задачи выполняют работу по ее преобразованию, т.е. изменяют связи межу числовыми данными в условии, между числовыми данными условия и требования или между числовыми данными в условии и числовыми данными условия и требования. 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В методике работы на этой ступени мы выделим 4 этапа: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rPr>
          <w:lang w:val="en-US"/>
        </w:rPr>
        <w:t>I</w:t>
      </w:r>
      <w:r w:rsidRPr="00BC0CAF">
        <w:t xml:space="preserve"> этап </w:t>
      </w:r>
      <w:proofErr w:type="gramStart"/>
      <w:r w:rsidRPr="00BC0CAF">
        <w:t>–  познакомить</w:t>
      </w:r>
      <w:proofErr w:type="gramEnd"/>
      <w:r w:rsidRPr="00BC0CAF">
        <w:t xml:space="preserve"> с преобразованием задач;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rPr>
          <w:lang w:val="en-US"/>
        </w:rPr>
        <w:t>II</w:t>
      </w:r>
      <w:r w:rsidRPr="00BC0CAF">
        <w:t>этап–формировать умение преобразовывать задачи на репродуктивном уровне;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rPr>
          <w:lang w:val="en-US"/>
        </w:rPr>
        <w:t>III</w:t>
      </w:r>
      <w:r w:rsidRPr="00BC0CAF">
        <w:t xml:space="preserve"> этап – сопоставление задач;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C0CAF">
        <w:rPr>
          <w:lang w:val="en-US"/>
        </w:rPr>
        <w:t>IV</w:t>
      </w:r>
      <w:r w:rsidRPr="00BC0CAF">
        <w:t xml:space="preserve"> этап – самостоятельное преобразование задачи.</w:t>
      </w:r>
      <w:proofErr w:type="gramEnd"/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lastRenderedPageBreak/>
        <w:t xml:space="preserve">Выделенные этапы органически связаны между собой. Раскроем работу на каждом из них: 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1 этап: познакомить с преобразованием задач.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Цель: познакомить учащихся с преобразованием задач, выявить имеющиеся знания.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На данном этапе дети самостоятельно или фронтально решают задачу, после ее решения предлагается задание на ее преобразование: учитель преобразовывает задачу, ученики наблюдают за этим и затем решают преобразованную задачу.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Выполняется следующая работа, цель которой познакомить учащихся с преобразованием задач, выявить имеющиеся знания, закрепить знания детей о структурных компонентах задачи, закреплять знания и способы учебной деятельности при решении задач</w:t>
      </w:r>
      <w:bookmarkStart w:id="0" w:name="YANDEX_2"/>
      <w:bookmarkEnd w:id="0"/>
      <w:r w:rsidRPr="00BC0CAF">
        <w:t>; продолжить работу с памяткой.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Например, детям дана задача (Л.Г. </w:t>
      </w:r>
      <w:proofErr w:type="spellStart"/>
      <w:r w:rsidRPr="00BC0CAF">
        <w:t>Петерсон</w:t>
      </w:r>
      <w:proofErr w:type="spellEnd"/>
      <w:r w:rsidRPr="00BC0CAF">
        <w:t xml:space="preserve">  Математика 2 класс </w:t>
      </w:r>
      <w:proofErr w:type="gramStart"/>
      <w:r w:rsidRPr="00BC0CAF">
        <w:t>ч</w:t>
      </w:r>
      <w:proofErr w:type="gramEnd"/>
      <w:r w:rsidRPr="00BC0CAF">
        <w:t>.3 стр.23): «Для детского сада купили 32 красных стула, а зелёных – в 4 раза меньше. Сколько всего стульев купили для детского сада</w:t>
      </w:r>
      <w:proofErr w:type="gramStart"/>
      <w:r w:rsidRPr="00BC0CAF">
        <w:t xml:space="preserve"> ?</w:t>
      </w:r>
      <w:proofErr w:type="gramEnd"/>
      <w:r w:rsidRPr="00BC0CAF">
        <w:t>»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В работе над задачей нам поможет памятка. Воспользуемся ею.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В ученических тетрадях  должны быть краткая запись и решение задачи: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32</w:t>
      </w:r>
      <w:proofErr w:type="gramStart"/>
      <w:r w:rsidRPr="00BC0CAF">
        <w:t xml:space="preserve"> :</w:t>
      </w:r>
      <w:proofErr w:type="gramEnd"/>
      <w:r w:rsidRPr="00BC0CAF">
        <w:t xml:space="preserve"> 4 = 8 (ст.)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32+8=40 (ст.)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Ответ: 40 стульев.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После этого учитель предлагает продолжить работу над задачей: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а) - Как мы решим задачу, если вопрос изменится </w:t>
      </w:r>
      <w:proofErr w:type="gramStart"/>
      <w:r w:rsidRPr="00BC0CAF">
        <w:t>на</w:t>
      </w:r>
      <w:proofErr w:type="gramEnd"/>
      <w:r w:rsidRPr="00BC0CAF">
        <w:t xml:space="preserve"> </w:t>
      </w:r>
      <w:proofErr w:type="gramStart"/>
      <w:r w:rsidRPr="00BC0CAF">
        <w:t>такой</w:t>
      </w:r>
      <w:proofErr w:type="gramEnd"/>
      <w:r w:rsidRPr="00BC0CAF">
        <w:t>: (на доске) На сколько больше красных стульев купили, чем зелёных?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32</w:t>
      </w:r>
      <w:proofErr w:type="gramStart"/>
      <w:r w:rsidRPr="00BC0CAF">
        <w:t xml:space="preserve"> :</w:t>
      </w:r>
      <w:proofErr w:type="gramEnd"/>
      <w:r w:rsidRPr="00BC0CAF">
        <w:t xml:space="preserve"> 4 = 8 (ст.)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32-8=24 (ст.)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- Изменилось ли условие задачи? 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- Изменилось ли решение задачи? Как? 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Что повлияло на изменение решения задачи?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Как еще мы можем изменить вопрос задачи?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Изменится ли при новом вопросе решение задачи, ведь условие осталось прежним?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б) - Как мы решим задачу, если в её условие внесем следующие изменения: «Для детского сада купили 32 красных стула, зелёных – в 4 раза меньше, а синих - на 2 больше, чем зелёных. Сколько всего стульев купили для детского сада</w:t>
      </w:r>
      <w:proofErr w:type="gramStart"/>
      <w:r w:rsidRPr="00BC0CAF">
        <w:t xml:space="preserve"> ?</w:t>
      </w:r>
      <w:proofErr w:type="gramEnd"/>
      <w:r w:rsidRPr="00BC0CAF">
        <w:t xml:space="preserve"> »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32</w:t>
      </w:r>
      <w:proofErr w:type="gramStart"/>
      <w:r w:rsidRPr="00BC0CAF">
        <w:t xml:space="preserve"> :</w:t>
      </w:r>
      <w:proofErr w:type="gramEnd"/>
      <w:r w:rsidRPr="00BC0CAF">
        <w:t xml:space="preserve"> 4 = 8 (ст.) зелёных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8 + 2 = 10 (ст.) синих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32 + 8 + 10 = 50 (ст.)</w:t>
      </w:r>
    </w:p>
    <w:p w:rsidR="00BC0CAF" w:rsidRPr="00BC0CAF" w:rsidRDefault="00BC0CAF" w:rsidP="00E97394">
      <w:pPr>
        <w:tabs>
          <w:tab w:val="left" w:pos="-823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Изменился ли в этой задаче вопрос?</w:t>
      </w:r>
    </w:p>
    <w:p w:rsidR="00BC0CAF" w:rsidRPr="00BC0CAF" w:rsidRDefault="00BC0CAF" w:rsidP="00E97394">
      <w:pPr>
        <w:tabs>
          <w:tab w:val="left" w:pos="-823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Изменилось ли решение? Как?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Что повлияло на изменение решения задачи?</w:t>
      </w:r>
    </w:p>
    <w:p w:rsidR="00BC0CAF" w:rsidRPr="00BC0CAF" w:rsidRDefault="00BC0CAF" w:rsidP="00E97394">
      <w:pPr>
        <w:tabs>
          <w:tab w:val="left" w:pos="-823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Как еще мы можем изменить условие задачи?</w:t>
      </w:r>
    </w:p>
    <w:p w:rsidR="00BC0CAF" w:rsidRPr="00BC0CAF" w:rsidRDefault="00BC0CAF" w:rsidP="00E97394">
      <w:pPr>
        <w:tabs>
          <w:tab w:val="left" w:pos="-823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Если мы будем менять условие задачи, а вопрос оставим прежний, изменится ли решение?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На данном этапе при подробном анализе задачи дети не затрудняются в ее решении и решении готовых преобразованных задач.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2 этап: формировать умение преобразовывать задачи на репродуктивном уровне;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Цель: формирование умений преобразовывать задачи на репродуктивном уровне.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На данном этапе дети решают задачу, учитель преобразовывает ее. Затем дети решают задачу аналогичную первой и по аналогии преобразовывают ее. Этап подразумевает введение понятия «преобразование» и составление алгоритма преобразования задачи.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Для формирования умений может быть проведена работа:</w:t>
      </w:r>
    </w:p>
    <w:p w:rsidR="00BC0CAF" w:rsidRPr="00BC0CAF" w:rsidRDefault="00BC0CAF" w:rsidP="00E97394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BC0CAF">
        <w:t>Наращивание задачи.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Цель: помочь детям свободно ориентироваться в составных задачах.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Учащимся предлагается решить задачу в одно действие, а затем так изменить ее условие или вопрос, чтобы она решалась двумя действиями.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lastRenderedPageBreak/>
        <w:t xml:space="preserve">а) Изменение условия: 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(</w:t>
      </w:r>
      <w:proofErr w:type="spellStart"/>
      <w:r w:rsidRPr="00BC0CAF">
        <w:t>Петерсон</w:t>
      </w:r>
      <w:proofErr w:type="spellEnd"/>
      <w:r w:rsidRPr="00BC0CAF">
        <w:t xml:space="preserve"> Л. Г. 3 класс 3 часть Математика</w:t>
      </w:r>
      <w:proofErr w:type="gramStart"/>
      <w:r w:rsidRPr="00BC0CAF">
        <w:t>,) «</w:t>
      </w:r>
      <w:proofErr w:type="gramEnd"/>
      <w:r w:rsidRPr="00BC0CAF">
        <w:t>Для спортивного зала купили на 560 руб. большие мячи по цене 70 руб. за штуку. Сколько мячей купили?»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- Учитель объясняет </w:t>
      </w:r>
      <w:proofErr w:type="gramStart"/>
      <w:r w:rsidRPr="00BC0CAF">
        <w:t>на примере, что</w:t>
      </w:r>
      <w:proofErr w:type="gramEnd"/>
      <w:r w:rsidRPr="00BC0CAF">
        <w:t xml:space="preserve"> может добавить условие: «Для спортивного зала купили на 560 руб. большие мячи по цене 70 руб. за штуку и  9 теннисных мячей. Сколько всего мячей купили в спортивный зал?»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Далее ученики предлагают свои варианты, наращивая условие новыми данными.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б) Изменение вопроса: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- «Папа надул для дочки 8 красных воздушных шариков, а </w:t>
      </w:r>
      <w:proofErr w:type="spellStart"/>
      <w:r w:rsidRPr="00BC0CAF">
        <w:t>голубых</w:t>
      </w:r>
      <w:proofErr w:type="spellEnd"/>
      <w:r w:rsidRPr="00BC0CAF">
        <w:t xml:space="preserve"> – на 2 шарика больше. Сколько </w:t>
      </w:r>
      <w:proofErr w:type="spellStart"/>
      <w:r w:rsidRPr="00BC0CAF">
        <w:t>голубых</w:t>
      </w:r>
      <w:proofErr w:type="spellEnd"/>
      <w:r w:rsidRPr="00BC0CAF">
        <w:t xml:space="preserve"> шариков надул папа?»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- Учитель объясняет </w:t>
      </w:r>
      <w:proofErr w:type="gramStart"/>
      <w:r w:rsidRPr="00BC0CAF">
        <w:t>на примере, что</w:t>
      </w:r>
      <w:proofErr w:type="gramEnd"/>
      <w:r w:rsidRPr="00BC0CAF">
        <w:t xml:space="preserve"> может изменить вопрос: «Папа надул для дочки 8 красных воздушных шариков, а </w:t>
      </w:r>
      <w:proofErr w:type="spellStart"/>
      <w:r w:rsidRPr="00BC0CAF">
        <w:t>голубых</w:t>
      </w:r>
      <w:proofErr w:type="spellEnd"/>
      <w:r w:rsidRPr="00BC0CAF">
        <w:t xml:space="preserve"> – на 2 шарика больше. На сколько </w:t>
      </w:r>
      <w:proofErr w:type="spellStart"/>
      <w:r w:rsidRPr="00BC0CAF">
        <w:t>голубых</w:t>
      </w:r>
      <w:proofErr w:type="spellEnd"/>
      <w:r w:rsidRPr="00BC0CAF">
        <w:t xml:space="preserve"> шариков больше, чем красных?»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Далее ученики предлагают свои варианты задачи, изменяя ее вопрос.</w:t>
      </w:r>
    </w:p>
    <w:p w:rsidR="00BC0CAF" w:rsidRPr="00BC0CAF" w:rsidRDefault="00BC0CAF" w:rsidP="00F23C21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BC0CAF">
        <w:t>Сокращение задачи.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Цель: помочь детям свободно ориентироваться в составных задачах.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Можно предложить детям задачи в два действия, тогда видоизменяя условие или вопрос, дети должны из составной задачи сделать </w:t>
      </w:r>
      <w:proofErr w:type="gramStart"/>
      <w:r w:rsidRPr="00BC0CAF">
        <w:t>простую</w:t>
      </w:r>
      <w:proofErr w:type="gramEnd"/>
      <w:r w:rsidRPr="00BC0CAF">
        <w:t>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а) Изменение условия: 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-(</w:t>
      </w:r>
      <w:proofErr w:type="spellStart"/>
      <w:r w:rsidRPr="00BC0CAF">
        <w:t>Петерсон</w:t>
      </w:r>
      <w:proofErr w:type="spellEnd"/>
      <w:r w:rsidRPr="00BC0CAF">
        <w:t xml:space="preserve"> Л. Г. 3 класс 2 часть Математика</w:t>
      </w:r>
      <w:proofErr w:type="gramStart"/>
      <w:r w:rsidRPr="00BC0CAF">
        <w:t>,) «</w:t>
      </w:r>
      <w:proofErr w:type="gramEnd"/>
      <w:r w:rsidRPr="00BC0CAF">
        <w:t>Андрей купил 3 порции мороженого по 16 рублей и кекс за 127 рублей. Сколько сдачи он получил с 200 рублей?»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«Андрей купил мороженое на 48 рублей и кекс за 127 рублей. Сколько сдачи он получил с 200 рублей?»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б) Изменение вопроса: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-(</w:t>
      </w:r>
      <w:proofErr w:type="spellStart"/>
      <w:r w:rsidRPr="00BC0CAF">
        <w:t>Петерсон</w:t>
      </w:r>
      <w:proofErr w:type="spellEnd"/>
      <w:r w:rsidRPr="00BC0CAF">
        <w:t xml:space="preserve"> Л. Г. 3 класс 2 часть Математика</w:t>
      </w:r>
      <w:proofErr w:type="gramStart"/>
      <w:r w:rsidRPr="00BC0CAF">
        <w:t>,)  «</w:t>
      </w:r>
      <w:proofErr w:type="gramEnd"/>
      <w:r w:rsidRPr="00BC0CAF">
        <w:t>За 3 синих и 5 красных шаров для ёлки мама заплатила 400 руб. Сколько стоит каждый ёлочный шар, если цена шаров одинаковая?»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- «За 3 синих и 5 красных шаров для ёлки мама заплатила 400 руб. На сколько меньше за синие шары заплатили меньше, чем </w:t>
      </w:r>
      <w:proofErr w:type="gramStart"/>
      <w:r w:rsidRPr="00BC0CAF">
        <w:t>за</w:t>
      </w:r>
      <w:proofErr w:type="gramEnd"/>
      <w:r w:rsidRPr="00BC0CAF">
        <w:t xml:space="preserve"> красные, если цена шаров одинаковая?»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Видоизменяя условие и требование задачи, дети глубже вникают во взаимосвязь между этими элементами задачи, учатся рассматривать условие задачи под углом зрения ее вопроса и наоборот.</w:t>
      </w:r>
    </w:p>
    <w:p w:rsidR="00BC0CAF" w:rsidRPr="00BC0CAF" w:rsidRDefault="00BC0CAF" w:rsidP="00E97394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BC0CAF">
        <w:t>Сопоставление задач.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Цель: показать важность отношений «больше </w:t>
      </w:r>
      <w:proofErr w:type="gramStart"/>
      <w:r w:rsidRPr="00BC0CAF">
        <w:t>на</w:t>
      </w:r>
      <w:proofErr w:type="gramEnd"/>
      <w:r w:rsidRPr="00BC0CAF">
        <w:t>…», «больше в…», «меньше на…», и т.п.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На данном этапе полезно сопоставлять аналогичные задачи в два действия и видоизменять первую по образцу второй, а вторую по образцу первой. Например: (</w:t>
      </w:r>
      <w:proofErr w:type="spellStart"/>
      <w:r w:rsidRPr="00BC0CAF">
        <w:t>Петерсон</w:t>
      </w:r>
      <w:proofErr w:type="spellEnd"/>
      <w:r w:rsidRPr="00BC0CAF">
        <w:t xml:space="preserve"> Л. Г. 3 класс 2 часть Математика</w:t>
      </w:r>
      <w:proofErr w:type="gramStart"/>
      <w:r w:rsidRPr="00BC0CAF">
        <w:t>,)</w:t>
      </w:r>
      <w:proofErr w:type="gramEnd"/>
    </w:p>
    <w:p w:rsidR="00BC0CAF" w:rsidRPr="00BC0CAF" w:rsidRDefault="00BC0CAF" w:rsidP="00BC0CAF">
      <w:pPr>
        <w:numPr>
          <w:ilvl w:val="0"/>
          <w:numId w:val="5"/>
        </w:numPr>
        <w:spacing w:after="0" w:line="240" w:lineRule="auto"/>
        <w:ind w:left="0" w:firstLine="709"/>
        <w:jc w:val="both"/>
      </w:pPr>
      <w:r w:rsidRPr="00BC0CAF">
        <w:t>В Диминой коллекции 512 марок. Из них 128 марок о спорте, о космосе -  в 2 раза больше, чем о спорте, а остальные марки о животных. Каких марок больше – о спорте или о животных – и на сколько?</w:t>
      </w:r>
    </w:p>
    <w:p w:rsidR="00BC0CAF" w:rsidRPr="00BC0CAF" w:rsidRDefault="00BC0CAF" w:rsidP="00BC0CAF">
      <w:pPr>
        <w:numPr>
          <w:ilvl w:val="0"/>
          <w:numId w:val="5"/>
        </w:numPr>
        <w:spacing w:after="0" w:line="240" w:lineRule="auto"/>
        <w:ind w:left="0" w:firstLine="709"/>
        <w:jc w:val="both"/>
      </w:pPr>
      <w:r w:rsidRPr="00BC0CAF">
        <w:t xml:space="preserve">Поезд проехал  </w:t>
      </w:r>
      <w:smartTag w:uri="urn:schemas-microsoft-com:office:smarttags" w:element="metricconverter">
        <w:smartTagPr>
          <w:attr w:name="ProductID" w:val="840 км"/>
        </w:smartTagPr>
        <w:r w:rsidRPr="00BC0CAF">
          <w:t>840 км</w:t>
        </w:r>
      </w:smartTag>
      <w:r w:rsidRPr="00BC0CAF">
        <w:t xml:space="preserve">. В первый день он был в пути </w:t>
      </w:r>
      <w:smartTag w:uri="urn:schemas-microsoft-com:office:smarttags" w:element="metricconverter">
        <w:smartTagPr>
          <w:attr w:name="ProductID" w:val="520 км"/>
        </w:smartTagPr>
        <w:r w:rsidRPr="00BC0CAF">
          <w:t>520 км</w:t>
        </w:r>
      </w:smartTag>
      <w:r w:rsidRPr="00BC0CAF">
        <w:t>, во второй – в 2 раза меньше, чем в первый, а остальной путь проделал в третий день. В какой день он проделал больше расстояние - в первый день или в третий - и на сколько</w:t>
      </w:r>
      <w:proofErr w:type="gramStart"/>
      <w:r w:rsidRPr="00BC0CAF">
        <w:t xml:space="preserve"> ?</w:t>
      </w:r>
      <w:proofErr w:type="gramEnd"/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При сопоставлении этих задач сначала указывается их сходство, затем разница и, наконец, выясняется, почему в задаче про марки второе действие </w:t>
      </w:r>
      <w:proofErr w:type="gramStart"/>
      <w:r w:rsidRPr="00BC0CAF">
        <w:t>–у</w:t>
      </w:r>
      <w:proofErr w:type="gramEnd"/>
      <w:r w:rsidRPr="00BC0CAF">
        <w:t>множение, а в задаче про расстояние– деление и как можно изменить первую задачу, чтобы она решалась как вторая и вторую, чтобы она решалась как первая.</w:t>
      </w:r>
    </w:p>
    <w:p w:rsidR="00BC0CAF" w:rsidRPr="00BC0CAF" w:rsidRDefault="00BC0CAF" w:rsidP="00BC0CAF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BC0CAF">
        <w:t>Преобразование задачи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 Цель: формировать у детей умение преобразовывать задачи на репродуктивном уровне, закрепить знания детей о компонентах задачи: условии и вопросе, закреплять знания и способы учебной деятельности при решении задач.</w:t>
      </w:r>
    </w:p>
    <w:p w:rsidR="00BC0CAF" w:rsidRPr="00BC0CAF" w:rsidRDefault="00BC0CAF" w:rsidP="00BC0CA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C0CAF">
        <w:rPr>
          <w:sz w:val="22"/>
          <w:szCs w:val="22"/>
        </w:rPr>
        <w:t>1) с. 28 № 3 (а) (</w:t>
      </w:r>
      <w:proofErr w:type="spellStart"/>
      <w:r w:rsidRPr="00BC0CAF">
        <w:rPr>
          <w:sz w:val="22"/>
          <w:szCs w:val="22"/>
        </w:rPr>
        <w:t>Петерсон</w:t>
      </w:r>
      <w:proofErr w:type="spellEnd"/>
      <w:r w:rsidRPr="00BC0CAF">
        <w:rPr>
          <w:sz w:val="22"/>
          <w:szCs w:val="22"/>
        </w:rPr>
        <w:t xml:space="preserve"> Л. Г. 3 класс 2 часть Математика.</w:t>
      </w:r>
      <w:proofErr w:type="gramStart"/>
      <w:r w:rsidRPr="00BC0CAF">
        <w:rPr>
          <w:sz w:val="22"/>
          <w:szCs w:val="22"/>
        </w:rPr>
        <w:t>)Д</w:t>
      </w:r>
      <w:proofErr w:type="gramEnd"/>
      <w:r w:rsidRPr="00BC0CAF">
        <w:rPr>
          <w:sz w:val="22"/>
          <w:szCs w:val="22"/>
        </w:rPr>
        <w:t xml:space="preserve">етям дается задача: «В живом уголке 3 зелёных и 5 жёлтых попугайчиков. В день они вместе съедают </w:t>
      </w:r>
      <w:smartTag w:uri="urn:schemas-microsoft-com:office:smarttags" w:element="metricconverter">
        <w:smartTagPr>
          <w:attr w:name="ProductID" w:val="400 г"/>
        </w:smartTagPr>
        <w:r w:rsidRPr="00BC0CAF">
          <w:rPr>
            <w:sz w:val="22"/>
            <w:szCs w:val="22"/>
          </w:rPr>
          <w:t>400 г</w:t>
        </w:r>
      </w:smartTag>
      <w:r w:rsidRPr="00BC0CAF">
        <w:rPr>
          <w:sz w:val="22"/>
          <w:szCs w:val="22"/>
        </w:rPr>
        <w:t xml:space="preserve"> корма. Сколько </w:t>
      </w:r>
      <w:r w:rsidRPr="00BC0CAF">
        <w:rPr>
          <w:sz w:val="22"/>
          <w:szCs w:val="22"/>
        </w:rPr>
        <w:lastRenderedPageBreak/>
        <w:t>граммов корма требуется в день одному попугайчику, если расход корма в день на каждого попугайчика одинаков?»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О чем говориться в задаче?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Что нам известно?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Какой вопрос ставится в задаче?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Можем ли мы сразу на него ответить?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Составление краткой записи в виде предметной иллюстрации или в виде таблицы.</w:t>
      </w:r>
    </w:p>
    <w:tbl>
      <w:tblPr>
        <w:tblStyle w:val="a6"/>
        <w:tblW w:w="0" w:type="auto"/>
        <w:tblInd w:w="0" w:type="dxa"/>
        <w:tblLook w:val="01E0"/>
      </w:tblPr>
      <w:tblGrid>
        <w:gridCol w:w="3191"/>
        <w:gridCol w:w="3190"/>
        <w:gridCol w:w="3190"/>
      </w:tblGrid>
      <w:tr w:rsidR="00BC0CAF" w:rsidRPr="00BC0CAF" w:rsidTr="00EA100B"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>Корма на 1 попугая</w:t>
            </w:r>
          </w:p>
        </w:tc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 xml:space="preserve">Кол- </w:t>
            </w:r>
            <w:proofErr w:type="gramStart"/>
            <w:r w:rsidRPr="00BC0CAF">
              <w:rPr>
                <w:sz w:val="22"/>
                <w:szCs w:val="22"/>
              </w:rPr>
              <w:t>во</w:t>
            </w:r>
            <w:proofErr w:type="gramEnd"/>
            <w:r w:rsidRPr="00BC0CAF">
              <w:rPr>
                <w:sz w:val="22"/>
                <w:szCs w:val="22"/>
              </w:rPr>
              <w:t xml:space="preserve"> попугаев</w:t>
            </w:r>
          </w:p>
        </w:tc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>Кол-во корма</w:t>
            </w:r>
          </w:p>
        </w:tc>
      </w:tr>
      <w:tr w:rsidR="00BC0CAF" w:rsidRPr="00BC0CAF" w:rsidTr="00EA100B"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>Одинаков.</w:t>
            </w:r>
          </w:p>
        </w:tc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 xml:space="preserve">            3 зелёных п.</w:t>
            </w:r>
          </w:p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</w:p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 xml:space="preserve">            5 жёлтых п.</w:t>
            </w:r>
          </w:p>
        </w:tc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noProof/>
                <w:sz w:val="22"/>
                <w:szCs w:val="22"/>
              </w:rPr>
              <w:pict>
                <v:line id="_x0000_s1044" style="position:absolute;left:0;text-align:left;z-index:251678720;mso-position-horizontal-relative:text;mso-position-vertical-relative:text" from="58.7pt,9.4pt" to="58.9pt,57.35pt"/>
              </w:pict>
            </w:r>
            <w:r w:rsidRPr="00BC0CAF">
              <w:rPr>
                <w:sz w:val="22"/>
                <w:szCs w:val="22"/>
              </w:rPr>
              <w:t xml:space="preserve">      ?</w:t>
            </w:r>
          </w:p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 xml:space="preserve">                      400г</w:t>
            </w:r>
          </w:p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 xml:space="preserve">     ?</w:t>
            </w:r>
          </w:p>
        </w:tc>
      </w:tr>
    </w:tbl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Решение задачи. Оформление решения.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Далее, работая над имеющейся краткой записью, изменяем задачу.</w:t>
      </w:r>
    </w:p>
    <w:p w:rsidR="00BC0CAF" w:rsidRPr="00BC0CAF" w:rsidRDefault="00BC0CAF" w:rsidP="00BC0CA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C0CAF">
        <w:rPr>
          <w:sz w:val="22"/>
          <w:szCs w:val="22"/>
        </w:rPr>
        <w:t>- «В живом уголке 3 зелёных</w:t>
      </w:r>
      <w:proofErr w:type="gramStart"/>
      <w:r w:rsidRPr="00BC0CAF">
        <w:rPr>
          <w:sz w:val="22"/>
          <w:szCs w:val="22"/>
        </w:rPr>
        <w:t xml:space="preserve"> ,</w:t>
      </w:r>
      <w:proofErr w:type="gramEnd"/>
      <w:r w:rsidRPr="00BC0CAF">
        <w:rPr>
          <w:sz w:val="22"/>
          <w:szCs w:val="22"/>
        </w:rPr>
        <w:t xml:space="preserve"> а   </w:t>
      </w:r>
      <w:r w:rsidRPr="00BC0CAF">
        <w:rPr>
          <w:sz w:val="22"/>
          <w:szCs w:val="22"/>
          <w:u w:val="single"/>
        </w:rPr>
        <w:t xml:space="preserve">жёлтых попугайчиков на 2 больше, чем зелёных. </w:t>
      </w:r>
      <w:r w:rsidRPr="00BC0CAF">
        <w:rPr>
          <w:sz w:val="22"/>
          <w:szCs w:val="22"/>
        </w:rPr>
        <w:t xml:space="preserve">В день они вместе съедают </w:t>
      </w:r>
      <w:smartTag w:uri="urn:schemas-microsoft-com:office:smarttags" w:element="metricconverter">
        <w:smartTagPr>
          <w:attr w:name="ProductID" w:val="400 г"/>
        </w:smartTagPr>
        <w:r w:rsidRPr="00BC0CAF">
          <w:rPr>
            <w:sz w:val="22"/>
            <w:szCs w:val="22"/>
          </w:rPr>
          <w:t>400 г</w:t>
        </w:r>
      </w:smartTag>
      <w:r w:rsidRPr="00BC0CAF">
        <w:rPr>
          <w:sz w:val="22"/>
          <w:szCs w:val="22"/>
        </w:rPr>
        <w:t xml:space="preserve"> корма. Сколько граммов корма требуется в день одному попугайчику, если расход корма в день на каждого попугайчика одинаков?»</w:t>
      </w:r>
    </w:p>
    <w:p w:rsidR="00BC0CAF" w:rsidRPr="00BC0CAF" w:rsidRDefault="00BC0CAF" w:rsidP="00BC0CA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C0CAF">
        <w:rPr>
          <w:sz w:val="22"/>
          <w:szCs w:val="22"/>
        </w:rPr>
        <w:t>- Как изменится краткая запись?</w:t>
      </w:r>
    </w:p>
    <w:p w:rsidR="00BC0CAF" w:rsidRPr="00BC0CAF" w:rsidRDefault="00BC0CAF" w:rsidP="00BC0CA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C0CAF">
        <w:rPr>
          <w:sz w:val="22"/>
          <w:szCs w:val="22"/>
        </w:rPr>
        <w:t>- Что изменилось в задаче?</w:t>
      </w:r>
    </w:p>
    <w:p w:rsidR="00BC0CAF" w:rsidRPr="00BC0CAF" w:rsidRDefault="00BC0CAF" w:rsidP="00BC0CA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C0CAF">
        <w:rPr>
          <w:sz w:val="22"/>
          <w:szCs w:val="22"/>
        </w:rPr>
        <w:t>- Повторите новую задачу, опираясь на краткую запись.</w:t>
      </w:r>
    </w:p>
    <w:p w:rsidR="00BC0CAF" w:rsidRPr="00BC0CAF" w:rsidRDefault="00BC0CAF" w:rsidP="00BC0CA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C0CAF">
        <w:rPr>
          <w:sz w:val="22"/>
          <w:szCs w:val="22"/>
        </w:rPr>
        <w:t>- Решите эту задачу.</w:t>
      </w:r>
    </w:p>
    <w:p w:rsidR="00BC0CAF" w:rsidRPr="00BC0CAF" w:rsidRDefault="00BC0CAF" w:rsidP="00BC0CA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C0CAF">
        <w:rPr>
          <w:sz w:val="22"/>
          <w:szCs w:val="22"/>
        </w:rPr>
        <w:t>С. 76 № 10 (а) (</w:t>
      </w:r>
      <w:proofErr w:type="spellStart"/>
      <w:r w:rsidRPr="00BC0CAF">
        <w:rPr>
          <w:sz w:val="22"/>
          <w:szCs w:val="22"/>
        </w:rPr>
        <w:t>Петерсон</w:t>
      </w:r>
      <w:proofErr w:type="spellEnd"/>
      <w:r w:rsidRPr="00BC0CAF">
        <w:rPr>
          <w:sz w:val="22"/>
          <w:szCs w:val="22"/>
        </w:rPr>
        <w:t xml:space="preserve"> Л. Г. 3 класс 2 часть Математика.)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 «За </w:t>
      </w:r>
      <w:smartTag w:uri="urn:schemas-microsoft-com:office:smarttags" w:element="metricconverter">
        <w:smartTagPr>
          <w:attr w:name="ProductID" w:val="6 м"/>
        </w:smartTagPr>
        <w:r w:rsidRPr="00BC0CAF">
          <w:t>6 м</w:t>
        </w:r>
      </w:smartTag>
      <w:r w:rsidRPr="00BC0CAF">
        <w:t xml:space="preserve"> ткани заплатили 1680 руб. Сколько надо заплатить за </w:t>
      </w:r>
      <w:smartTag w:uri="urn:schemas-microsoft-com:office:smarttags" w:element="metricconverter">
        <w:smartTagPr>
          <w:attr w:name="ProductID" w:val="9 м"/>
        </w:smartTagPr>
        <w:r w:rsidRPr="00BC0CAF">
          <w:t>9 м</w:t>
        </w:r>
      </w:smartTag>
      <w:r w:rsidRPr="00BC0CAF">
        <w:t xml:space="preserve"> такой ткани?»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О чем говориться в задаче?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Что нам известно?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Что значит «такой ткани»?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Какой вопрос ставится в задаче?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Можем ли мы сразу на него ответить?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Что нам нужно найти сначала?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Сделаем краткую запись в виде таблицы:</w:t>
      </w:r>
    </w:p>
    <w:tbl>
      <w:tblPr>
        <w:tblStyle w:val="a6"/>
        <w:tblW w:w="0" w:type="auto"/>
        <w:tblInd w:w="0" w:type="dxa"/>
        <w:tblLook w:val="01E0"/>
      </w:tblPr>
      <w:tblGrid>
        <w:gridCol w:w="3191"/>
        <w:gridCol w:w="3190"/>
        <w:gridCol w:w="3190"/>
      </w:tblGrid>
      <w:tr w:rsidR="00BC0CAF" w:rsidRPr="00BC0CAF" w:rsidTr="00EA100B"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>Цена</w:t>
            </w:r>
          </w:p>
        </w:tc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>Кол-во ткани</w:t>
            </w:r>
          </w:p>
        </w:tc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>Стоимость</w:t>
            </w:r>
          </w:p>
        </w:tc>
      </w:tr>
      <w:tr w:rsidR="00BC0CAF" w:rsidRPr="00BC0CAF" w:rsidTr="00EA100B"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>Одинаков.</w:t>
            </w:r>
          </w:p>
        </w:tc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 xml:space="preserve">           6м</w:t>
            </w:r>
          </w:p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 xml:space="preserve">           9м</w:t>
            </w:r>
          </w:p>
        </w:tc>
        <w:tc>
          <w:tcPr>
            <w:tcW w:w="3191" w:type="dxa"/>
          </w:tcPr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 xml:space="preserve">                1680 руб.</w:t>
            </w:r>
          </w:p>
          <w:p w:rsidR="00BC0CAF" w:rsidRPr="00BC0CAF" w:rsidRDefault="00BC0CAF" w:rsidP="00BC0CAF">
            <w:pPr>
              <w:jc w:val="both"/>
              <w:rPr>
                <w:sz w:val="22"/>
                <w:szCs w:val="22"/>
              </w:rPr>
            </w:pPr>
            <w:r w:rsidRPr="00BC0CAF">
              <w:rPr>
                <w:sz w:val="22"/>
                <w:szCs w:val="22"/>
              </w:rPr>
              <w:t xml:space="preserve">                 ?</w:t>
            </w:r>
          </w:p>
        </w:tc>
      </w:tr>
    </w:tbl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Решите задачу самостоятельно.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jc w:val="both"/>
      </w:pPr>
      <w:r w:rsidRPr="00BC0CAF">
        <w:t xml:space="preserve">         - Как мы можем изменить задачу? Составьте новую задачу, запишите ее и затем решите.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jc w:val="both"/>
      </w:pPr>
      <w:r w:rsidRPr="00BC0CAF">
        <w:t xml:space="preserve">Например: «За </w:t>
      </w:r>
      <w:smartTag w:uri="urn:schemas-microsoft-com:office:smarttags" w:element="metricconverter">
        <w:smartTagPr>
          <w:attr w:name="ProductID" w:val="6 м"/>
        </w:smartTagPr>
        <w:r w:rsidRPr="00BC0CAF">
          <w:t>6 м</w:t>
        </w:r>
      </w:smartTag>
      <w:r w:rsidRPr="00BC0CAF">
        <w:t xml:space="preserve"> ткани заплатили 1680 руб. Сколько надо заплатить за </w:t>
      </w:r>
      <w:smartTag w:uri="urn:schemas-microsoft-com:office:smarttags" w:element="metricconverter">
        <w:smartTagPr>
          <w:attr w:name="ProductID" w:val="9 м"/>
        </w:smartTagPr>
        <w:r w:rsidRPr="00BC0CAF">
          <w:t>9 м</w:t>
        </w:r>
      </w:smartTag>
      <w:r w:rsidRPr="00BC0CAF">
        <w:t xml:space="preserve">  ткани, которая дешевле на 60 руб.?» и т. д.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C0CAF">
        <w:t>2) Задача № 8 стр. 38  (</w:t>
      </w:r>
      <w:proofErr w:type="spellStart"/>
      <w:r w:rsidRPr="00BC0CAF">
        <w:t>Петерсон</w:t>
      </w:r>
      <w:proofErr w:type="spellEnd"/>
      <w:r w:rsidRPr="00BC0CAF">
        <w:t xml:space="preserve"> Л. Г. 3 класс 2 часть Математика,): «В красной папке 120 листов бумаги, в зелёной – в 2 раза больше, а в </w:t>
      </w:r>
      <w:proofErr w:type="spellStart"/>
      <w:r w:rsidRPr="00BC0CAF">
        <w:t>голубой</w:t>
      </w:r>
      <w:proofErr w:type="spellEnd"/>
      <w:r w:rsidRPr="00BC0CAF">
        <w:t xml:space="preserve"> – в 3 раза меньше, чем в красной.</w:t>
      </w:r>
      <w:proofErr w:type="gramEnd"/>
      <w:r w:rsidRPr="00BC0CAF">
        <w:t xml:space="preserve"> На сколько листов в зелёной папке больше, чем </w:t>
      </w:r>
      <w:proofErr w:type="gramStart"/>
      <w:r w:rsidRPr="00BC0CAF">
        <w:t>в</w:t>
      </w:r>
      <w:proofErr w:type="gramEnd"/>
      <w:r w:rsidRPr="00BC0CAF">
        <w:t xml:space="preserve"> </w:t>
      </w:r>
      <w:proofErr w:type="spellStart"/>
      <w:r w:rsidRPr="00BC0CAF">
        <w:t>голубой</w:t>
      </w:r>
      <w:proofErr w:type="spellEnd"/>
      <w:r w:rsidRPr="00BC0CAF">
        <w:t>?»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О чем говориться в задаче?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Что нам известно?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Какой вопрос ставится в задаче?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Сделаем краткую запись.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Можем ли мы сразу ответить на вопрос?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- Что нам нужно найти сначала?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120 </w:t>
      </w:r>
      <w:proofErr w:type="spellStart"/>
      <w:r w:rsidRPr="00BC0CAF">
        <w:t>х</w:t>
      </w:r>
      <w:proofErr w:type="spellEnd"/>
      <w:r w:rsidRPr="00BC0CAF">
        <w:t xml:space="preserve"> 2 = 240 (л.) в </w:t>
      </w:r>
      <w:proofErr w:type="gramStart"/>
      <w:r w:rsidRPr="00BC0CAF">
        <w:t>зелёной</w:t>
      </w:r>
      <w:proofErr w:type="gramEnd"/>
      <w:r w:rsidRPr="00BC0CAF">
        <w:t xml:space="preserve">     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 120</w:t>
      </w:r>
      <w:proofErr w:type="gramStart"/>
      <w:r w:rsidRPr="00BC0CAF">
        <w:t xml:space="preserve"> :</w:t>
      </w:r>
      <w:proofErr w:type="gramEnd"/>
      <w:r w:rsidRPr="00BC0CAF">
        <w:t xml:space="preserve"> 3 = 40 (л.) в </w:t>
      </w:r>
      <w:proofErr w:type="spellStart"/>
      <w:r w:rsidRPr="00BC0CAF">
        <w:t>голубой</w:t>
      </w:r>
      <w:proofErr w:type="spellEnd"/>
      <w:r w:rsidRPr="00BC0CAF">
        <w:t xml:space="preserve">     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 xml:space="preserve">  240 – 40 = 200 (л.)  на сколько</w:t>
      </w:r>
    </w:p>
    <w:p w:rsidR="00BC0CAF" w:rsidRPr="00BC0CAF" w:rsidRDefault="00BC0CAF" w:rsidP="00E973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lastRenderedPageBreak/>
        <w:t xml:space="preserve">- Изменится ли задача, если я напишу её вот так: </w:t>
      </w:r>
      <w:proofErr w:type="gramStart"/>
      <w:r w:rsidRPr="00BC0CAF">
        <w:t xml:space="preserve">«В красной папке 120 листов бумаги, в зелёной – в 2 раза больше, а в </w:t>
      </w:r>
      <w:proofErr w:type="spellStart"/>
      <w:r w:rsidRPr="00BC0CAF">
        <w:t>голубой</w:t>
      </w:r>
      <w:proofErr w:type="spellEnd"/>
      <w:r w:rsidRPr="00BC0CAF">
        <w:t xml:space="preserve"> – в 3 раза меньше, чем в зелёной.</w:t>
      </w:r>
      <w:proofErr w:type="gramEnd"/>
      <w:r w:rsidRPr="00BC0CAF">
        <w:t xml:space="preserve">  На сколько листов в зелёной папке больше, чем </w:t>
      </w:r>
      <w:proofErr w:type="gramStart"/>
      <w:r w:rsidRPr="00BC0CAF">
        <w:t>в</w:t>
      </w:r>
      <w:proofErr w:type="gramEnd"/>
      <w:r w:rsidRPr="00BC0CAF">
        <w:t xml:space="preserve"> </w:t>
      </w:r>
      <w:proofErr w:type="spellStart"/>
      <w:r w:rsidRPr="00BC0CAF">
        <w:t>голубой</w:t>
      </w:r>
      <w:proofErr w:type="spellEnd"/>
      <w:r w:rsidRPr="00BC0CAF">
        <w:t>?»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Какая часть задачи изменилась? Изменился ли вопрос?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- Изменится ли задача, если я напишу её вот так: </w:t>
      </w:r>
      <w:proofErr w:type="gramStart"/>
      <w:r w:rsidRPr="00BC0CAF">
        <w:t xml:space="preserve">«В красной папке 120 листов бумаги, в зелёной – в 2 раза больше, а в </w:t>
      </w:r>
      <w:proofErr w:type="spellStart"/>
      <w:r w:rsidRPr="00BC0CAF">
        <w:t>голубой</w:t>
      </w:r>
      <w:proofErr w:type="spellEnd"/>
      <w:r w:rsidRPr="00BC0CAF">
        <w:t xml:space="preserve"> – в 3 раза меньше, чем в красной.</w:t>
      </w:r>
      <w:proofErr w:type="gramEnd"/>
      <w:r w:rsidRPr="00BC0CAF">
        <w:t xml:space="preserve">  Сколько листов бумаги всего в трёх папках?»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Какая часть задачи изменилась? Изменился ли вопрос?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- Изменится ли задача, если я напишу её вот так: </w:t>
      </w:r>
      <w:proofErr w:type="gramStart"/>
      <w:r w:rsidRPr="00BC0CAF">
        <w:t xml:space="preserve">«В красной папке 120 листов бумаги, в зелёной – на 20 листов больше, а в </w:t>
      </w:r>
      <w:proofErr w:type="spellStart"/>
      <w:r w:rsidRPr="00BC0CAF">
        <w:t>голубой</w:t>
      </w:r>
      <w:proofErr w:type="spellEnd"/>
      <w:r w:rsidRPr="00BC0CAF">
        <w:t xml:space="preserve"> – на 30 листов меньше, чем в красной.</w:t>
      </w:r>
      <w:proofErr w:type="gramEnd"/>
      <w:r w:rsidRPr="00BC0CAF">
        <w:t xml:space="preserve"> На сколько листов в зелёной папке больше, чем в </w:t>
      </w:r>
      <w:proofErr w:type="spellStart"/>
      <w:r w:rsidRPr="00BC0CAF">
        <w:t>голубой</w:t>
      </w:r>
      <w:proofErr w:type="spellEnd"/>
      <w:proofErr w:type="gramStart"/>
      <w:r w:rsidRPr="00BC0CAF">
        <w:t xml:space="preserve"> ?</w:t>
      </w:r>
      <w:proofErr w:type="gramEnd"/>
      <w:r w:rsidRPr="00BC0CAF">
        <w:t>»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Какая часть задачи изменилась? Изменился ли вопрос?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- </w:t>
      </w:r>
      <w:proofErr w:type="gramStart"/>
      <w:r w:rsidRPr="00BC0CAF">
        <w:t>Измените</w:t>
      </w:r>
      <w:proofErr w:type="gramEnd"/>
      <w:r w:rsidRPr="00BC0CAF">
        <w:t xml:space="preserve"> условие задачи, на примере того, как я изменила.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- Ученики могут предложить следующую задачу: </w:t>
      </w:r>
      <w:proofErr w:type="gramStart"/>
      <w:r w:rsidRPr="00BC0CAF">
        <w:t xml:space="preserve">«В красной папке 120 листов бумаги, в зелёной – в 2 раза больше, а в </w:t>
      </w:r>
      <w:proofErr w:type="spellStart"/>
      <w:r w:rsidRPr="00BC0CAF">
        <w:t>голубой</w:t>
      </w:r>
      <w:proofErr w:type="spellEnd"/>
      <w:r w:rsidRPr="00BC0CAF">
        <w:t xml:space="preserve"> – в 3 раза меньше, чем в красной.</w:t>
      </w:r>
      <w:proofErr w:type="gramEnd"/>
      <w:r w:rsidRPr="00BC0CAF">
        <w:t xml:space="preserve"> Сколько листов в зелёной папке  и в </w:t>
      </w:r>
      <w:proofErr w:type="spellStart"/>
      <w:r w:rsidRPr="00BC0CAF">
        <w:t>голубой</w:t>
      </w:r>
      <w:proofErr w:type="spellEnd"/>
      <w:r w:rsidRPr="00BC0CAF">
        <w:t xml:space="preserve"> вместе?»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На этапе формирования репродуктивных умений необходимо ввести понятие «преобразование», объяснив, что это деятельность по изменению вопроса, условия или вопроса и условия. Также необходимо составить алгоритм: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6pt;margin-top:-18pt;width:117.6pt;height:32.05pt;z-index:251660288">
            <v:textbox>
              <w:txbxContent>
                <w:p w:rsidR="00BC0CAF" w:rsidRPr="002508F9" w:rsidRDefault="00BC0CAF" w:rsidP="00BC0C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508F9">
                    <w:rPr>
                      <w:sz w:val="28"/>
                      <w:szCs w:val="28"/>
                    </w:rPr>
                    <w:t>Прочитай задачу</w:t>
                  </w:r>
                </w:p>
              </w:txbxContent>
            </v:textbox>
          </v:shape>
        </w:pic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shape id="_x0000_s1033" type="#_x0000_t202" style="position:absolute;left:0;text-align:left;margin-left:141.6pt;margin-top:2.85pt;width:152.4pt;height:32.05pt;z-index:251667456">
            <v:textbox>
              <w:txbxContent>
                <w:p w:rsidR="00BC0CAF" w:rsidRPr="002508F9" w:rsidRDefault="00BC0CAF" w:rsidP="00BC0C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Составь план решения</w:t>
                  </w:r>
                </w:p>
              </w:txbxContent>
            </v:textbox>
          </v:shape>
        </w:pic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shape id="_x0000_s1027" type="#_x0000_t202" style="position:absolute;left:0;text-align:left;margin-left:129.6pt;margin-top:-.25pt;width:172.8pt;height:27pt;z-index:251661312">
            <v:textbox>
              <w:txbxContent>
                <w:p w:rsidR="00BC0CAF" w:rsidRPr="002508F9" w:rsidRDefault="00BC0CAF" w:rsidP="00BC0CA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508F9">
                    <w:rPr>
                      <w:sz w:val="28"/>
                      <w:szCs w:val="28"/>
                    </w:rPr>
                    <w:t>Сделай краткую запись</w:t>
                  </w:r>
                </w:p>
              </w:txbxContent>
            </v:textbox>
          </v:shape>
        </w:pic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shape id="_x0000_s1028" type="#_x0000_t202" style="position:absolute;left:0;text-align:left;margin-left:168pt;margin-top:20.6pt;width:103.2pt;height:27pt;z-index:251662336">
            <v:textbox>
              <w:txbxContent>
                <w:p w:rsidR="00BC0CAF" w:rsidRPr="002508F9" w:rsidRDefault="00BC0CAF" w:rsidP="00BC0CA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508F9">
                    <w:rPr>
                      <w:sz w:val="28"/>
                      <w:szCs w:val="28"/>
                    </w:rPr>
                    <w:t>Реши задачу</w:t>
                  </w:r>
                </w:p>
              </w:txbxContent>
            </v:textbox>
          </v:shape>
        </w:pic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shape id="_x0000_s1029" type="#_x0000_t202" style="position:absolute;left:0;text-align:left;margin-left:-4.8pt;margin-top:17.1pt;width:126pt;height:90.65pt;z-index:251663360">
            <v:textbox>
              <w:txbxContent>
                <w:p w:rsidR="00BC0CAF" w:rsidRPr="00FE7E62" w:rsidRDefault="00BC0CAF" w:rsidP="00BC0CA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E7E62">
                    <w:rPr>
                      <w:sz w:val="28"/>
                      <w:szCs w:val="28"/>
                    </w:rPr>
                    <w:t>Измени в краткой записи связь между числовыми данными в условии</w:t>
                  </w:r>
                </w:p>
              </w:txbxContent>
            </v:textbox>
          </v:shape>
        </w:pict>
      </w:r>
      <w:r w:rsidRPr="00BC0CAF">
        <w:rPr>
          <w:noProof/>
        </w:rPr>
        <w:pict>
          <v:shape id="_x0000_s1034" type="#_x0000_t202" style="position:absolute;left:0;text-align:left;margin-left:136.8pt;margin-top:17.75pt;width:154.8pt;height:90.65pt;z-index:251668480">
            <v:textbox>
              <w:txbxContent>
                <w:p w:rsidR="00BC0CAF" w:rsidRPr="00FE7E62" w:rsidRDefault="00BC0CAF" w:rsidP="00BC0CA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E7E62">
                    <w:rPr>
                      <w:sz w:val="28"/>
                      <w:szCs w:val="28"/>
                    </w:rPr>
                    <w:t xml:space="preserve">Измени в краткой записи связь между числовыми данными условия и числовыми данными </w:t>
                  </w:r>
                  <w:r>
                    <w:rPr>
                      <w:sz w:val="28"/>
                      <w:szCs w:val="28"/>
                    </w:rPr>
                    <w:t>требования</w:t>
                  </w:r>
                </w:p>
                <w:p w:rsidR="00BC0CAF" w:rsidRDefault="00BC0CAF" w:rsidP="00BC0CAF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Pr="00BC0CAF">
        <w:rPr>
          <w:noProof/>
        </w:rPr>
        <w:pict>
          <v:shape id="_x0000_s1030" type="#_x0000_t202" style="position:absolute;left:0;text-align:left;margin-left:298.8pt;margin-top:17.3pt;width:186pt;height:90.45pt;z-index:251664384">
            <v:textbox>
              <w:txbxContent>
                <w:p w:rsidR="00BC0CAF" w:rsidRPr="00FE7E62" w:rsidRDefault="00BC0CAF" w:rsidP="00BC0CA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E7E62">
                    <w:rPr>
                      <w:sz w:val="28"/>
                      <w:szCs w:val="28"/>
                    </w:rPr>
                    <w:t xml:space="preserve">Измени в краткой записи связь между числовыми данными </w:t>
                  </w:r>
                  <w:r>
                    <w:rPr>
                      <w:sz w:val="28"/>
                      <w:szCs w:val="28"/>
                    </w:rPr>
                    <w:t xml:space="preserve">в </w:t>
                  </w:r>
                  <w:r w:rsidRPr="00FE7E62">
                    <w:rPr>
                      <w:sz w:val="28"/>
                      <w:szCs w:val="28"/>
                    </w:rPr>
                    <w:t>услови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FE7E62">
                    <w:rPr>
                      <w:sz w:val="28"/>
                      <w:szCs w:val="28"/>
                    </w:rPr>
                    <w:t xml:space="preserve"> и </w:t>
                  </w:r>
                  <w:r>
                    <w:rPr>
                      <w:sz w:val="28"/>
                      <w:szCs w:val="28"/>
                    </w:rPr>
                    <w:t xml:space="preserve">связь между </w:t>
                  </w:r>
                  <w:r w:rsidRPr="00FE7E62">
                    <w:rPr>
                      <w:sz w:val="28"/>
                      <w:szCs w:val="28"/>
                    </w:rPr>
                    <w:t xml:space="preserve">числовыми данными условия и </w:t>
                  </w:r>
                  <w:r>
                    <w:rPr>
                      <w:sz w:val="28"/>
                      <w:szCs w:val="28"/>
                    </w:rPr>
                    <w:t>требования</w:t>
                  </w:r>
                </w:p>
                <w:p w:rsidR="00BC0CAF" w:rsidRDefault="00BC0CAF" w:rsidP="00BC0CAF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shape id="_x0000_s1031" type="#_x0000_t202" style="position:absolute;left:0;text-align:left;margin-left:145.2pt;margin-top:7.2pt;width:147.6pt;height:27.7pt;z-index:251665408">
            <v:textbox style="mso-next-textbox:#_x0000_s1031">
              <w:txbxContent>
                <w:p w:rsidR="00BC0CAF" w:rsidRPr="00FE7E62" w:rsidRDefault="00BC0CAF" w:rsidP="00BC0CA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E7E62">
                    <w:rPr>
                      <w:sz w:val="28"/>
                      <w:szCs w:val="28"/>
                    </w:rPr>
                    <w:t>Сформулируй текст</w:t>
                  </w:r>
                </w:p>
              </w:txbxContent>
            </v:textbox>
          </v:shape>
        </w:pic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shape id="_x0000_s1032" type="#_x0000_t202" style="position:absolute;left:0;text-align:left;margin-left:151.2pt;margin-top:3.95pt;width:138pt;height:27pt;z-index:251666432">
            <v:textbox style="mso-next-textbox:#_x0000_s1032">
              <w:txbxContent>
                <w:p w:rsidR="00BC0CAF" w:rsidRPr="00FE7E62" w:rsidRDefault="00BC0CAF" w:rsidP="00BC0CA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E7E62">
                    <w:rPr>
                      <w:sz w:val="28"/>
                      <w:szCs w:val="28"/>
                    </w:rPr>
                    <w:t>Реши новую задачу</w:t>
                  </w:r>
                </w:p>
              </w:txbxContent>
            </v:textbox>
          </v:shape>
        </w:pic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BC0CAF">
        <w:lastRenderedPageBreak/>
        <w:t>З</w:t>
      </w:r>
      <w:proofErr w:type="gramEnd"/>
      <w:r w:rsidRPr="00BC0CAF">
        <w:t xml:space="preserve"> этап: формирование продуктивных умений 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Цель: формирование умений самостоятельно преобразовывать задачи.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На третьем этапе учитель дает детям задачу, они ее решают, преобразовывают решенную задачу и затем решают преобразованную задачу.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1. </w:t>
      </w:r>
      <w:proofErr w:type="gramStart"/>
      <w:r w:rsidRPr="00BC0CAF">
        <w:t>Например, дана задача (</w:t>
      </w:r>
      <w:proofErr w:type="spellStart"/>
      <w:r w:rsidRPr="00BC0CAF">
        <w:t>Петерсон</w:t>
      </w:r>
      <w:proofErr w:type="spellEnd"/>
      <w:r w:rsidRPr="00BC0CAF">
        <w:t xml:space="preserve"> Л. Г. 3 класс 2 часть Математика </w:t>
      </w:r>
      <w:proofErr w:type="gramEnd"/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с. 75 № 65)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- Прочитай задачу: «Автомобиль проехал с одинаковой скоростью в первый день </w:t>
      </w:r>
      <w:smartTag w:uri="urn:schemas-microsoft-com:office:smarttags" w:element="metricconverter">
        <w:smartTagPr>
          <w:attr w:name="ProductID" w:val="960 км"/>
        </w:smartTagPr>
        <w:r w:rsidRPr="00BC0CAF">
          <w:t>960 км</w:t>
        </w:r>
      </w:smartTag>
      <w:r w:rsidRPr="00BC0CAF">
        <w:t xml:space="preserve">, а во второй – </w:t>
      </w:r>
      <w:smartTag w:uri="urn:schemas-microsoft-com:office:smarttags" w:element="metricconverter">
        <w:smartTagPr>
          <w:attr w:name="ProductID" w:val="720 км"/>
        </w:smartTagPr>
        <w:r w:rsidRPr="00BC0CAF">
          <w:t>720 км</w:t>
        </w:r>
      </w:smartTag>
      <w:r w:rsidRPr="00BC0CAF">
        <w:t>. В первый день он был в пути на 3 ч больше, чем во второй день. Какое расстояние он проедет за 7 ч, двигаясь с той же скоростью</w:t>
      </w:r>
      <w:proofErr w:type="gramStart"/>
      <w:r w:rsidRPr="00BC0CAF">
        <w:t xml:space="preserve"> ?</w:t>
      </w:r>
      <w:proofErr w:type="gramEnd"/>
      <w:r w:rsidRPr="00BC0CAF">
        <w:t>»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О чем говориться в задаче?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Что нам известно?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Какой вопрос ставится в задаче?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Можем ли мы сразу на него ответить?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Что нам нужно найти сначала?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Составьте краткую запись.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Запишите решение задачи.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960 – 720 = 240 (км) за 3 часа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240</w:t>
      </w:r>
      <w:proofErr w:type="gramStart"/>
      <w:r w:rsidRPr="00BC0CAF">
        <w:t xml:space="preserve"> :</w:t>
      </w:r>
      <w:proofErr w:type="gramEnd"/>
      <w:r w:rsidRPr="00BC0CAF">
        <w:t xml:space="preserve"> 3 = 80 (км/ч) скорость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80 </w:t>
      </w:r>
      <w:proofErr w:type="spellStart"/>
      <w:r w:rsidRPr="00BC0CAF">
        <w:t>х</w:t>
      </w:r>
      <w:proofErr w:type="spellEnd"/>
      <w:r w:rsidRPr="00BC0CAF">
        <w:t xml:space="preserve"> 7 = 560 (км) за 7 ч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- </w:t>
      </w:r>
      <w:proofErr w:type="gramStart"/>
      <w:r w:rsidRPr="00BC0CAF">
        <w:t>Измените</w:t>
      </w:r>
      <w:proofErr w:type="gramEnd"/>
      <w:r w:rsidRPr="00BC0CAF">
        <w:t xml:space="preserve"> условие задачи так, чтобы она решалась меньшим количеством действий.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 Ученики могут изменить так: «Автомобиль проехал в первый день на </w:t>
      </w:r>
      <w:smartTag w:uri="urn:schemas-microsoft-com:office:smarttags" w:element="metricconverter">
        <w:smartTagPr>
          <w:attr w:name="ProductID" w:val="240 км"/>
        </w:smartTagPr>
        <w:r w:rsidRPr="00BC0CAF">
          <w:t>240 км</w:t>
        </w:r>
      </w:smartTag>
      <w:r w:rsidRPr="00BC0CAF">
        <w:t xml:space="preserve"> больше, чем во второй. В первый день он был в пути на 3 ч больше, чем во второй день. Какое расстояние он проедет за 7 ч, двигаясь с той же скоростью?»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Проверим, правильно ли вы выполнили задание. Решите данную задачу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240</w:t>
      </w:r>
      <w:proofErr w:type="gramStart"/>
      <w:r w:rsidRPr="00BC0CAF">
        <w:t xml:space="preserve"> :</w:t>
      </w:r>
      <w:proofErr w:type="gramEnd"/>
      <w:r w:rsidRPr="00BC0CAF">
        <w:t xml:space="preserve"> 3 = 80 (км/ч) скорость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80 </w:t>
      </w:r>
      <w:proofErr w:type="spellStart"/>
      <w:r w:rsidRPr="00BC0CAF">
        <w:t>х</w:t>
      </w:r>
      <w:proofErr w:type="spellEnd"/>
      <w:r w:rsidRPr="00BC0CAF">
        <w:t xml:space="preserve"> 7 = 560 (км) за 7 часов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 - Как еще можно изменить условие задачи, чтобы она решалась меньшим количеством действий?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 Ученики могут изменить так: «Автомобиль ехал со скоростью </w:t>
      </w:r>
      <w:smartTag w:uri="urn:schemas-microsoft-com:office:smarttags" w:element="metricconverter">
        <w:smartTagPr>
          <w:attr w:name="ProductID" w:val="80 км/ч"/>
        </w:smartTagPr>
        <w:r w:rsidRPr="00BC0CAF">
          <w:t>80 км/ч</w:t>
        </w:r>
      </w:smartTag>
      <w:r w:rsidRPr="00BC0CAF">
        <w:t>. Какое расстояние он проедет за 7 ч, двигаясь с той же скоростью?» и т.д.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Проверим, правильно ли вы выполнили задание. Решите данную задачу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80 </w:t>
      </w:r>
      <w:proofErr w:type="spellStart"/>
      <w:r w:rsidRPr="00BC0CAF">
        <w:t>х</w:t>
      </w:r>
      <w:proofErr w:type="spellEnd"/>
      <w:r w:rsidRPr="00BC0CAF">
        <w:t xml:space="preserve"> 7 = 560 (км)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2. (</w:t>
      </w:r>
      <w:proofErr w:type="spellStart"/>
      <w:r w:rsidRPr="00BC0CAF">
        <w:t>Петерсон</w:t>
      </w:r>
      <w:proofErr w:type="spellEnd"/>
      <w:r w:rsidRPr="00BC0CAF">
        <w:t xml:space="preserve"> Л. Г. 3 класс 3 часть Математика  с.3 № 5)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lastRenderedPageBreak/>
        <w:t xml:space="preserve">Дана задача: «Поезд прошёл </w:t>
      </w:r>
      <w:smartTag w:uri="urn:schemas-microsoft-com:office:smarttags" w:element="metricconverter">
        <w:smartTagPr>
          <w:attr w:name="ProductID" w:val="224 км"/>
        </w:smartTagPr>
        <w:r w:rsidRPr="00BC0CAF">
          <w:t>224 км</w:t>
        </w:r>
      </w:smartTag>
      <w:r w:rsidRPr="00BC0CAF">
        <w:t xml:space="preserve"> за 4 часа. Его скорость в 3 раза меньше скорости вертолёта. Какова скорость вертолёта?»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Измени задачу так, чтобы она решалась в три действия.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 Ученики могут предложить следующую задачу: «Поезд прошёл </w:t>
      </w:r>
      <w:smartTag w:uri="urn:schemas-microsoft-com:office:smarttags" w:element="metricconverter">
        <w:smartTagPr>
          <w:attr w:name="ProductID" w:val="224 км"/>
        </w:smartTagPr>
        <w:r w:rsidRPr="00BC0CAF">
          <w:t>224 км</w:t>
        </w:r>
      </w:smartTag>
      <w:r w:rsidRPr="00BC0CAF">
        <w:t xml:space="preserve"> за 4 часа. Его скорость в 3 раза меньше скорости вертолёта. </w:t>
      </w:r>
      <w:proofErr w:type="gramStart"/>
      <w:r w:rsidRPr="00BC0CAF">
        <w:t>На сколько</w:t>
      </w:r>
      <w:proofErr w:type="gramEnd"/>
      <w:r w:rsidRPr="00BC0CAF">
        <w:t xml:space="preserve"> скорость вертолёта больше скорости поезда?» 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3. (</w:t>
      </w:r>
      <w:proofErr w:type="spellStart"/>
      <w:r w:rsidRPr="00BC0CAF">
        <w:t>Петерсон</w:t>
      </w:r>
      <w:proofErr w:type="spellEnd"/>
      <w:r w:rsidRPr="00BC0CAF">
        <w:t xml:space="preserve"> Л. Г. 3 класс 1 часть Математика  с.112 №12)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Дана задача: «Кролик съел 5 тарелок мёда, Пятачок съел на 3 тарелки мёда больше, чем Кролик, а </w:t>
      </w:r>
      <w:proofErr w:type="gramStart"/>
      <w:r w:rsidRPr="00BC0CAF">
        <w:t>Вини-Пух</w:t>
      </w:r>
      <w:proofErr w:type="gramEnd"/>
      <w:r w:rsidRPr="00BC0CAF">
        <w:t xml:space="preserve"> в 7 раз больше, чем Пятачок. Сколько мёда съели они вместе?»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О чем говориться в задаче?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Что нам известно?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Какой вопрос ставится в задаче?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Можем ли мы сразу на него ответить?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Что нам нужно найти сначала?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Составим краткую запись: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proofErr w:type="spellStart"/>
      <w:r w:rsidRPr="00BC0CAF">
        <w:t>Кр</w:t>
      </w:r>
      <w:proofErr w:type="spellEnd"/>
      <w:r w:rsidRPr="00BC0CAF">
        <w:t>. – 5 т.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line id="_x0000_s1036" style="position:absolute;left:0;text-align:left;flip:x y;z-index:251670528" from="162pt,17.75pt" to="180pt,35.75pt">
            <v:stroke endarrow="block"/>
          </v:line>
        </w:pict>
      </w:r>
      <w:r w:rsidRPr="00BC0CAF">
        <w:t>П. -</w:t>
      </w:r>
      <w:proofErr w:type="gramStart"/>
      <w:r w:rsidRPr="00BC0CAF">
        <w:t xml:space="preserve"> ?</w:t>
      </w:r>
      <w:proofErr w:type="gramEnd"/>
      <w:r w:rsidRPr="00BC0CAF">
        <w:t xml:space="preserve"> на 3 т. больше                      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line id="_x0000_s1037" style="position:absolute;left:0;text-align:left;z-index:251671552" from="3in,-42.4pt" to="3in,2.6pt"/>
        </w:pict>
      </w:r>
      <w:r w:rsidRPr="00BC0CAF">
        <w:rPr>
          <w:noProof/>
        </w:rPr>
        <w:pict>
          <v:line id="_x0000_s1035" style="position:absolute;left:0;text-align:left;flip:x y;z-index:251669504" from="126pt,-33.4pt" to="162pt,-15.4pt">
            <v:stroke endarrow="block"/>
          </v:line>
        </w:pict>
      </w:r>
      <w:r w:rsidRPr="00BC0CAF">
        <w:t>В.-П. -</w:t>
      </w:r>
      <w:proofErr w:type="gramStart"/>
      <w:r w:rsidRPr="00BC0CAF">
        <w:t xml:space="preserve"> ?</w:t>
      </w:r>
      <w:proofErr w:type="gramEnd"/>
      <w:r w:rsidRPr="00BC0CAF">
        <w:t xml:space="preserve"> в 7 раз больше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Запишите решение задачи.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Преобразуем условие задачи. Давайте воспользуемся краткой записью. Что мы можем в ней изменить?  Давайте это сделаем.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Например: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а) </w:t>
      </w:r>
      <w:r w:rsidRPr="00BC0CAF">
        <w:rPr>
          <w:noProof/>
        </w:rPr>
        <w:pict>
          <v:line id="_x0000_s1040" style="position:absolute;left:0;text-align:left;z-index:251674624;mso-position-horizontal-relative:text;mso-position-vertical-relative:text" from="369pt,9pt" to="369pt,54pt"/>
        </w:pict>
      </w:r>
      <w:r w:rsidRPr="00BC0CAF">
        <w:rPr>
          <w:noProof/>
        </w:rPr>
        <w:pict>
          <v:line id="_x0000_s1038" style="position:absolute;left:0;text-align:left;flip:x y;z-index:251672576;mso-position-horizontal-relative:text;mso-position-vertical-relative:text" from="153pt,9pt" to="180pt,63pt">
            <v:stroke endarrow="block"/>
          </v:line>
        </w:pict>
      </w:r>
      <w:proofErr w:type="spellStart"/>
      <w:r w:rsidRPr="00BC0CAF">
        <w:t>Кр</w:t>
      </w:r>
      <w:proofErr w:type="spellEnd"/>
      <w:r w:rsidRPr="00BC0CAF">
        <w:t>. – 5 т.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line id="_x0000_s1039" style="position:absolute;left:0;text-align:left;flip:x y;z-index:251673600" from="162pt,17.75pt" to="180pt,35.75pt">
            <v:stroke endarrow="block"/>
          </v:line>
        </w:pict>
      </w:r>
      <w:r w:rsidRPr="00BC0CAF">
        <w:t>П. -</w:t>
      </w:r>
      <w:proofErr w:type="gramStart"/>
      <w:r w:rsidRPr="00BC0CAF">
        <w:t xml:space="preserve"> ?</w:t>
      </w:r>
      <w:proofErr w:type="gramEnd"/>
      <w:r w:rsidRPr="00BC0CAF">
        <w:t xml:space="preserve"> на 3 т. больше                                                                 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В.-П. -</w:t>
      </w:r>
      <w:proofErr w:type="gramStart"/>
      <w:r w:rsidRPr="00BC0CAF">
        <w:t xml:space="preserve"> ?</w:t>
      </w:r>
      <w:proofErr w:type="gramEnd"/>
      <w:r w:rsidRPr="00BC0CAF">
        <w:t xml:space="preserve"> в 7 раз больше, чем кролик и Пятачок вместе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line id="_x0000_s1042" style="position:absolute;left:0;text-align:left;flip:x y;z-index:251676672" from="153pt,8.55pt" to="180pt,62.55pt">
            <v:stroke endarrow="block"/>
          </v:line>
        </w:pict>
      </w:r>
      <w:r w:rsidRPr="00BC0CAF">
        <w:t xml:space="preserve">б) </w:t>
      </w:r>
      <w:proofErr w:type="spellStart"/>
      <w:r w:rsidRPr="00BC0CAF">
        <w:t>Кр</w:t>
      </w:r>
      <w:proofErr w:type="spellEnd"/>
      <w:r w:rsidRPr="00BC0CAF">
        <w:t>. – 5 т.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П. -</w:t>
      </w:r>
      <w:proofErr w:type="gramStart"/>
      <w:r w:rsidRPr="00BC0CAF">
        <w:t xml:space="preserve"> ?</w:t>
      </w:r>
      <w:proofErr w:type="gramEnd"/>
      <w:r w:rsidRPr="00BC0CAF">
        <w:t xml:space="preserve"> на 3 т. больше                      ?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rPr>
          <w:noProof/>
        </w:rPr>
        <w:pict>
          <v:line id="_x0000_s1043" style="position:absolute;left:0;text-align:left;z-index:251677696" from="3in,-42.4pt" to="3in,2.6pt"/>
        </w:pict>
      </w:r>
      <w:r w:rsidRPr="00BC0CAF">
        <w:rPr>
          <w:noProof/>
        </w:rPr>
        <w:pict>
          <v:line id="_x0000_s1041" style="position:absolute;left:0;text-align:left;flip:x y;z-index:251675648" from="126pt,-33.4pt" to="162pt,-15.4pt">
            <v:stroke endarrow="block"/>
          </v:line>
        </w:pict>
      </w:r>
      <w:r w:rsidRPr="00BC0CAF">
        <w:t>В.-П. -</w:t>
      </w:r>
      <w:proofErr w:type="gramStart"/>
      <w:r w:rsidRPr="00BC0CAF">
        <w:t xml:space="preserve"> ?</w:t>
      </w:r>
      <w:proofErr w:type="gramEnd"/>
      <w:r w:rsidRPr="00BC0CAF">
        <w:t xml:space="preserve"> в 7 раз больше                                        и т. д.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Сформулируем текст задач на основе сделанных нами кратких записей.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- Решите задачи.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При обучении детей преобразованию задач, большое значение имеет краткая запись, так как детям удобнее увидеть связи между числовыми данными именно на краткой записи, то и изменить их так же удобнее на этой же краткой записи.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lastRenderedPageBreak/>
        <w:t>На этом этапе работы по обучению преобразованию задач дети познакомятся со способами изменения текста задачи. Работа может вестись, также как и подготовительная работа на основе программного материала при встрече с задачей на уроках математики.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BC0CAF">
        <w:rPr>
          <w:b/>
        </w:rPr>
        <w:t xml:space="preserve"> Закрепление умения преобразовывать задачи.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 xml:space="preserve">Рассмотрим методику работы на третьей ступени обучения преобразованию задач, </w:t>
      </w:r>
      <w:proofErr w:type="gramStart"/>
      <w:r w:rsidRPr="00BC0CAF">
        <w:t>цель</w:t>
      </w:r>
      <w:proofErr w:type="gramEnd"/>
      <w:r w:rsidRPr="00BC0CAF">
        <w:t xml:space="preserve"> которой – закрепить у учащихся умение преобразовывать задачи. Иными словами, необходимо добиться, чтобы ученик обобщил  имеющиеся знания, видел связь между данными и искомым и умел ее изменять.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Одним из важных условий для правильного обобщения младшими школьниками знаний о преобразовании задач является преобразование достаточного их числа. Преобразования рассматриваемого вида (преобразование условия, требования или условия и требования) должны включаться не подряд, а рассредоточено: сначала включаются часто, а потом реже и в перемежении с другими видами.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C0CAF">
        <w:t>Надо иметь в виду, что овладение детей умением преобразовывать задачи, наступает не у всех детей одновременно. Учитывая это, важно создать такие условия, при которых каждый из детей будет работать в меру своих возможностей. Это достигается путем предъявления различных требований к разным группам учащихся. Практически такой дифференцированный подход реализуется по-разному. Например, можно всем детям предложить решить одну и ту же задачу, затем спросить, кто из них может сам преобразовать решенную задачу. Тем ученикам, которые знают, как преобразовать задачу, предлагается выполнить преобразование самостоятельно, а остальным – работать с краткой записью. После этого снова спросить, кто из них может сам преобразовать решенную задачу. Часть детей, опираясь на краткую запись, смогут включиться в самостоятельное преобразование задачи. С остальными учащимися необходимо выполнить разбор коллективно. Ученики, справившиеся с заданием раньше других, получают дополнительное задание.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На данной ступени обучения преобразованию задач можно использовать следующие задания:</w:t>
      </w:r>
    </w:p>
    <w:p w:rsidR="00BC0CAF" w:rsidRPr="00BC0CAF" w:rsidRDefault="00BC0CAF" w:rsidP="00F23C21">
      <w:pPr>
        <w:numPr>
          <w:ilvl w:val="0"/>
          <w:numId w:val="6"/>
        </w:numPr>
        <w:spacing w:after="0" w:line="240" w:lineRule="auto"/>
        <w:ind w:left="0" w:firstLine="709"/>
        <w:jc w:val="both"/>
      </w:pPr>
      <w:r w:rsidRPr="00BC0CAF">
        <w:t>Преобразуй задачу.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Ученик решает предложенную ему задачу, затем самостоятельно выбирает вид преобразования задачи, записывает новую задачу, решает ее.</w:t>
      </w:r>
    </w:p>
    <w:p w:rsidR="00BC0CAF" w:rsidRPr="00BC0CAF" w:rsidRDefault="00BC0CAF" w:rsidP="00F23C21">
      <w:pPr>
        <w:numPr>
          <w:ilvl w:val="0"/>
          <w:numId w:val="6"/>
        </w:numPr>
        <w:spacing w:after="0" w:line="240" w:lineRule="auto"/>
        <w:ind w:left="0" w:firstLine="709"/>
        <w:jc w:val="both"/>
      </w:pPr>
      <w:r w:rsidRPr="00BC0CAF">
        <w:t>Измени (преобразуй) условие задачи.</w:t>
      </w:r>
    </w:p>
    <w:p w:rsidR="00BC0CAF" w:rsidRPr="00BC0CAF" w:rsidRDefault="00BC0CAF" w:rsidP="00F23C21">
      <w:pPr>
        <w:numPr>
          <w:ilvl w:val="0"/>
          <w:numId w:val="6"/>
        </w:numPr>
        <w:spacing w:after="0" w:line="240" w:lineRule="auto"/>
        <w:ind w:left="0" w:firstLine="709"/>
        <w:jc w:val="both"/>
      </w:pPr>
      <w:r w:rsidRPr="00BC0CAF">
        <w:t>Измени (преобразуй) вопрос задачи.</w:t>
      </w:r>
    </w:p>
    <w:p w:rsidR="00BC0CAF" w:rsidRPr="00BC0CAF" w:rsidRDefault="00BC0CAF" w:rsidP="00F23C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Во многих случаях целесообразно вводить некоторые ограничения. Например, предлагается поставить вопрос так, чтобы задача решалась одним действием, двумя действиями и т.д., чтобы задача решалась указанным способом, чтобы составная задача стала простой или наоборот и т.п.</w:t>
      </w:r>
    </w:p>
    <w:p w:rsidR="00BC0CAF" w:rsidRPr="00BC0CAF" w:rsidRDefault="00BC0CAF" w:rsidP="00F23C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CAF">
        <w:t>Когда у учащихся сформируется понятие преобразование задач, и они выполняют основные шаги этой деятельности, можно предлагать преобразовывать задачи самостоятельно. Важно, чтобы как можно больше учеников смогли потом прочитать свои преобразованные задачи вслух. Полезно вместе с ребятами разобрать все интересные задачи и исправить те, в которых допущены какие-либо ошибки.</w:t>
      </w:r>
    </w:p>
    <w:p w:rsidR="00BC0CAF" w:rsidRPr="00BC0CAF" w:rsidRDefault="00BC0CAF" w:rsidP="00BC0CAF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BC0CAF">
        <w:rPr>
          <w:b/>
        </w:rPr>
        <w:t>Список литературы: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BC0CAF">
        <w:t>Гришкова В. Н. Памятка «Как работать над задачей». // Начальная школа. 2004, №1.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5"/>
          <w:i w:val="0"/>
          <w:iCs w:val="0"/>
        </w:rPr>
      </w:pPr>
      <w:r w:rsidRPr="00BC0CAF">
        <w:rPr>
          <w:rStyle w:val="a5"/>
          <w:i w:val="0"/>
          <w:iCs w:val="0"/>
        </w:rPr>
        <w:t>Ивашова О.А. Исследование школьниками решённых арифметических задач</w:t>
      </w:r>
      <w:proofErr w:type="gramStart"/>
      <w:r w:rsidRPr="00BC0CAF">
        <w:rPr>
          <w:rStyle w:val="a5"/>
          <w:i w:val="0"/>
          <w:iCs w:val="0"/>
        </w:rPr>
        <w:t xml:space="preserve"> .</w:t>
      </w:r>
      <w:proofErr w:type="gramEnd"/>
      <w:r w:rsidRPr="00BC0CAF">
        <w:rPr>
          <w:rStyle w:val="a5"/>
          <w:i w:val="0"/>
          <w:iCs w:val="0"/>
        </w:rPr>
        <w:t xml:space="preserve"> – Начальная школа, </w:t>
      </w:r>
      <w:smartTag w:uri="urn:schemas-microsoft-com:office:smarttags" w:element="metricconverter">
        <w:smartTagPr>
          <w:attr w:name="ProductID" w:val="2006 г"/>
        </w:smartTagPr>
        <w:r w:rsidRPr="00BC0CAF">
          <w:rPr>
            <w:rStyle w:val="a5"/>
            <w:i w:val="0"/>
            <w:iCs w:val="0"/>
          </w:rPr>
          <w:t>2006 г</w:t>
        </w:r>
      </w:smartTag>
      <w:r w:rsidRPr="00BC0CAF">
        <w:rPr>
          <w:rStyle w:val="a5"/>
          <w:i w:val="0"/>
          <w:iCs w:val="0"/>
        </w:rPr>
        <w:t>. № 12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5"/>
          <w:i w:val="0"/>
          <w:iCs w:val="0"/>
        </w:rPr>
      </w:pPr>
      <w:r w:rsidRPr="00BC0CAF">
        <w:rPr>
          <w:rStyle w:val="a5"/>
          <w:i w:val="0"/>
          <w:iCs w:val="0"/>
        </w:rPr>
        <w:t xml:space="preserve">Истомина Н. Б. </w:t>
      </w:r>
      <w:r w:rsidRPr="00BC0CAF">
        <w:t>Обучение решению задач. // Начальная школа, 1998, №12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5"/>
          <w:i w:val="0"/>
          <w:iCs w:val="0"/>
        </w:rPr>
      </w:pPr>
      <w:r w:rsidRPr="00BC0CAF">
        <w:rPr>
          <w:rStyle w:val="a5"/>
          <w:i w:val="0"/>
          <w:iCs w:val="0"/>
        </w:rPr>
        <w:t xml:space="preserve">Истомина Н. Б. Работа над составной задачей. </w:t>
      </w:r>
      <w:r w:rsidRPr="00BC0CAF">
        <w:t>// Начальная школа, 1998, №2.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5"/>
          <w:i w:val="0"/>
          <w:iCs w:val="0"/>
        </w:rPr>
      </w:pPr>
      <w:r w:rsidRPr="00BC0CAF">
        <w:rPr>
          <w:rStyle w:val="a5"/>
          <w:i w:val="0"/>
          <w:iCs w:val="0"/>
        </w:rPr>
        <w:t>Истомина Н. Б., Нефедова И. Б. Первые шаги в формировании умения решать задачи.</w:t>
      </w:r>
      <w:r w:rsidRPr="00BC0CAF">
        <w:t xml:space="preserve"> // Начальная школа, 1998, №11.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BC0CAF">
        <w:lastRenderedPageBreak/>
        <w:t>Матвеева Н.А.  Решение текстовых задач : этапы и приёмы</w:t>
      </w:r>
      <w:proofErr w:type="gramStart"/>
      <w:r w:rsidRPr="00BC0CAF">
        <w:t>.</w:t>
      </w:r>
      <w:proofErr w:type="gramEnd"/>
      <w:r w:rsidRPr="00BC0CAF">
        <w:t xml:space="preserve"> // </w:t>
      </w:r>
      <w:proofErr w:type="gramStart"/>
      <w:r w:rsidRPr="00BC0CAF">
        <w:t>н</w:t>
      </w:r>
      <w:proofErr w:type="gramEnd"/>
      <w:r w:rsidRPr="00BC0CAF">
        <w:t>ачальная школа плюю до и после , 2009, № 2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BC0CAF">
        <w:t>Царева С. Е. Виды работы с задачами на уроке математики. // Начальная школа. 1990, №10.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BC0CAF">
        <w:t>Царева С. Е. Непростые простые задачи. // Начальная школа. 2005, №1.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BC0CAF">
        <w:t>Царева С. Е. Обучение решению задач. // Начальная школа. 1998 №1.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BC0CAF">
        <w:t>Царева С. Е. Обучение решению текстовых задач, ориентированное на формирование учебной деятельности младших школьников. - Новосибирск: НГПУ, 1988.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BC0CAF">
        <w:t>Царева С. Е. Обучение составлению задач. // Начальная школа, 1997, №11.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BC0CAF">
        <w:t>Шмырева</w:t>
      </w:r>
      <w:proofErr w:type="spellEnd"/>
      <w:r w:rsidRPr="00BC0CAF">
        <w:t xml:space="preserve"> Г. Г. Работа со схемой в ходе подготовки к решению задач. // Начальная школа, 2007, №8.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BC0CAF">
        <w:t>Шорникова</w:t>
      </w:r>
      <w:proofErr w:type="spellEnd"/>
      <w:r w:rsidRPr="00BC0CAF">
        <w:t xml:space="preserve"> И. В. Некоторые виды работ по преобразованию задач. // Начальная школа. 1991, №11.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hyperlink r:id="rId5" w:history="1">
        <w:r w:rsidRPr="00BC0CAF">
          <w:rPr>
            <w:rStyle w:val="a4"/>
            <w:rFonts w:ascii="Times New Roman" w:hAnsi="Times New Roman" w:cs="Times New Roman"/>
            <w:sz w:val="22"/>
            <w:szCs w:val="22"/>
          </w:rPr>
          <w:t>http://standart.edu.ru</w:t>
        </w:r>
      </w:hyperlink>
      <w:r w:rsidRPr="00BC0CAF">
        <w:t xml:space="preserve"> (Примерная программа по математике)</w:t>
      </w:r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hyperlink r:id="rId6" w:history="1">
        <w:r w:rsidRPr="00BC0CAF">
          <w:rPr>
            <w:rStyle w:val="a4"/>
            <w:rFonts w:ascii="Times New Roman" w:hAnsi="Times New Roman" w:cs="Times New Roman"/>
            <w:sz w:val="22"/>
            <w:szCs w:val="22"/>
          </w:rPr>
          <w:t>http://www.allbest.ru/</w:t>
        </w:r>
      </w:hyperlink>
    </w:p>
    <w:p w:rsidR="00BC0CAF" w:rsidRPr="00BC0CAF" w:rsidRDefault="00BC0CAF" w:rsidP="00BC0CAF">
      <w:pPr>
        <w:numPr>
          <w:ilvl w:val="0"/>
          <w:numId w:val="1"/>
        </w:numPr>
        <w:spacing w:after="0" w:line="240" w:lineRule="auto"/>
        <w:ind w:left="0" w:firstLine="709"/>
        <w:jc w:val="both"/>
      </w:pPr>
      <w:hyperlink r:id="rId7" w:history="1">
        <w:r w:rsidRPr="00BC0CAF">
          <w:rPr>
            <w:rStyle w:val="a4"/>
            <w:rFonts w:ascii="Times New Roman" w:hAnsi="Times New Roman" w:cs="Times New Roman"/>
            <w:sz w:val="22"/>
            <w:szCs w:val="22"/>
          </w:rPr>
          <w:t>http://www.pedlib.ru/</w:t>
        </w:r>
      </w:hyperlink>
    </w:p>
    <w:p w:rsidR="00BC0CAF" w:rsidRPr="00BC0CAF" w:rsidRDefault="00E97394" w:rsidP="00BC0CAF">
      <w:pPr>
        <w:spacing w:line="240" w:lineRule="auto"/>
      </w:pPr>
      <w:r>
        <w:t>17.</w:t>
      </w:r>
      <w:r w:rsidR="00BC0CAF" w:rsidRPr="00BC0CAF">
        <w:t xml:space="preserve">  http://www.school2100.ru</w:t>
      </w:r>
    </w:p>
    <w:p w:rsidR="00BC0CAF" w:rsidRPr="00BC0CAF" w:rsidRDefault="00BC0CAF" w:rsidP="00BC0CAF">
      <w:pPr>
        <w:spacing w:line="240" w:lineRule="auto"/>
        <w:ind w:left="900"/>
        <w:jc w:val="both"/>
      </w:pPr>
    </w:p>
    <w:p w:rsidR="00BC0CAF" w:rsidRPr="00BC0CAF" w:rsidRDefault="00BC0CAF" w:rsidP="00BC0CAF">
      <w:pPr>
        <w:spacing w:line="240" w:lineRule="auto"/>
        <w:ind w:left="900"/>
        <w:jc w:val="both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</w:pPr>
    </w:p>
    <w:p w:rsidR="00BC0CAF" w:rsidRPr="00BC0CAF" w:rsidRDefault="00BC0CAF" w:rsidP="00BC0CAF">
      <w:pPr>
        <w:spacing w:line="240" w:lineRule="auto"/>
        <w:rPr>
          <w:b/>
        </w:rPr>
      </w:pPr>
    </w:p>
    <w:p w:rsidR="00BC0CAF" w:rsidRPr="00BC0CAF" w:rsidRDefault="00BC0CAF" w:rsidP="00BC0CAF">
      <w:pPr>
        <w:spacing w:line="240" w:lineRule="auto"/>
        <w:rPr>
          <w:b/>
        </w:rPr>
      </w:pPr>
    </w:p>
    <w:p w:rsidR="00BC0CAF" w:rsidRPr="00BC0CAF" w:rsidRDefault="00BC0CAF" w:rsidP="00BC0CAF">
      <w:pPr>
        <w:spacing w:line="240" w:lineRule="auto"/>
        <w:rPr>
          <w:b/>
        </w:rPr>
      </w:pPr>
    </w:p>
    <w:p w:rsidR="00BC0CAF" w:rsidRPr="00BC0CAF" w:rsidRDefault="00BC0CAF" w:rsidP="00BC0CAF">
      <w:pPr>
        <w:spacing w:line="240" w:lineRule="auto"/>
        <w:rPr>
          <w:b/>
        </w:rPr>
      </w:pPr>
    </w:p>
    <w:p w:rsidR="00BC0CAF" w:rsidRPr="00BC0CAF" w:rsidRDefault="00BC0CAF" w:rsidP="00BC0CAF">
      <w:pPr>
        <w:spacing w:line="240" w:lineRule="auto"/>
        <w:rPr>
          <w:b/>
        </w:rPr>
      </w:pPr>
    </w:p>
    <w:p w:rsidR="00BC0CAF" w:rsidRPr="00BC0CAF" w:rsidRDefault="00BC0CAF" w:rsidP="00BC0CAF">
      <w:pPr>
        <w:spacing w:line="240" w:lineRule="auto"/>
        <w:rPr>
          <w:b/>
        </w:rPr>
      </w:pPr>
    </w:p>
    <w:p w:rsidR="00BC0CAF" w:rsidRPr="00BC0CAF" w:rsidRDefault="00BC0CAF" w:rsidP="00BC0CAF">
      <w:pPr>
        <w:spacing w:line="240" w:lineRule="auto"/>
        <w:rPr>
          <w:b/>
        </w:rPr>
      </w:pPr>
    </w:p>
    <w:sectPr w:rsidR="00BC0CAF" w:rsidRPr="00BC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99"/>
    <w:multiLevelType w:val="hybridMultilevel"/>
    <w:tmpl w:val="FE48CE36"/>
    <w:lvl w:ilvl="0" w:tplc="BF967F6E">
      <w:start w:val="1"/>
      <w:numFmt w:val="decimal"/>
      <w:lvlText w:val="%1."/>
      <w:lvlJc w:val="left"/>
      <w:pPr>
        <w:tabs>
          <w:tab w:val="num" w:pos="813"/>
        </w:tabs>
        <w:ind w:left="813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1">
    <w:nsid w:val="29402AB8"/>
    <w:multiLevelType w:val="hybridMultilevel"/>
    <w:tmpl w:val="007AC706"/>
    <w:lvl w:ilvl="0" w:tplc="9A505A44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">
    <w:nsid w:val="30B55422"/>
    <w:multiLevelType w:val="hybridMultilevel"/>
    <w:tmpl w:val="8F8C65D0"/>
    <w:lvl w:ilvl="0" w:tplc="F1A01E72">
      <w:start w:val="1"/>
      <w:numFmt w:val="decimal"/>
      <w:lvlText w:val="%1)"/>
      <w:lvlJc w:val="left"/>
      <w:pPr>
        <w:tabs>
          <w:tab w:val="num" w:pos="1383"/>
        </w:tabs>
        <w:ind w:left="1383" w:hanging="855"/>
      </w:pPr>
      <w:rPr>
        <w:rFonts w:cs="Times New Roman" w:hint="default"/>
      </w:rPr>
    </w:lvl>
    <w:lvl w:ilvl="1" w:tplc="9A505A44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3">
    <w:nsid w:val="431D6CAF"/>
    <w:multiLevelType w:val="hybridMultilevel"/>
    <w:tmpl w:val="B0C0250A"/>
    <w:lvl w:ilvl="0" w:tplc="9A505A44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B61D78"/>
    <w:multiLevelType w:val="hybridMultilevel"/>
    <w:tmpl w:val="7C44D3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C01285"/>
    <w:multiLevelType w:val="hybridMultilevel"/>
    <w:tmpl w:val="4282D5FE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6">
    <w:nsid w:val="65397A84"/>
    <w:multiLevelType w:val="hybridMultilevel"/>
    <w:tmpl w:val="EE82A92E"/>
    <w:lvl w:ilvl="0" w:tplc="559EEAAA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522480"/>
    <w:multiLevelType w:val="hybridMultilevel"/>
    <w:tmpl w:val="1D22E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CAF"/>
    <w:rsid w:val="00206E2F"/>
    <w:rsid w:val="0024631B"/>
    <w:rsid w:val="00BC0CAF"/>
    <w:rsid w:val="00E97394"/>
    <w:rsid w:val="00F2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C0CAF"/>
    <w:rPr>
      <w:rFonts w:ascii="Arial" w:hAnsi="Arial" w:cs="Arial"/>
      <w:color w:val="13895A"/>
      <w:sz w:val="18"/>
      <w:szCs w:val="18"/>
      <w:u w:val="none"/>
      <w:effect w:val="none"/>
    </w:rPr>
  </w:style>
  <w:style w:type="character" w:styleId="a5">
    <w:name w:val="Emphasis"/>
    <w:basedOn w:val="a0"/>
    <w:qFormat/>
    <w:rsid w:val="00BC0CAF"/>
    <w:rPr>
      <w:rFonts w:cs="Times New Roman"/>
      <w:i/>
      <w:iCs/>
    </w:rPr>
  </w:style>
  <w:style w:type="table" w:styleId="a6">
    <w:name w:val="Table Grid"/>
    <w:basedOn w:val="a1"/>
    <w:rsid w:val="00BC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best.ru/" TargetMode="External"/><Relationship Id="rId5" Type="http://schemas.openxmlformats.org/officeDocument/2006/relationships/hyperlink" Target="http://standart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2014-02-23T10:29:00Z</dcterms:created>
  <dcterms:modified xsi:type="dcterms:W3CDTF">2014-02-23T11:12:00Z</dcterms:modified>
</cp:coreProperties>
</file>