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67" w:rsidRDefault="008C4467" w:rsidP="008C4467">
      <w:pPr>
        <w:pStyle w:val="a7"/>
        <w:ind w:firstLine="426"/>
        <w:rPr>
          <w:rFonts w:ascii="Times New Roman" w:hAnsi="Times New Roman" w:cs="Times New Roman"/>
          <w:i/>
          <w:sz w:val="40"/>
          <w:szCs w:val="28"/>
          <w:lang w:val="ru-RU"/>
        </w:rPr>
      </w:pPr>
    </w:p>
    <w:p w:rsidR="008C4467" w:rsidRDefault="008C4467" w:rsidP="008C4467">
      <w:pPr>
        <w:jc w:val="both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Pr="001D4FD3" w:rsidRDefault="008C4467" w:rsidP="008C4467">
      <w:pPr>
        <w:jc w:val="center"/>
        <w:rPr>
          <w:rFonts w:ascii="Times New Roman" w:hAnsi="Times New Roman"/>
          <w:color w:val="0070C0"/>
          <w:sz w:val="32"/>
          <w:szCs w:val="28"/>
          <w:lang w:val="ru-RU"/>
        </w:rPr>
      </w:pPr>
      <w:r w:rsidRPr="001D4FD3">
        <w:rPr>
          <w:rFonts w:ascii="Times New Roman" w:hAnsi="Times New Roman"/>
          <w:color w:val="0070C0"/>
          <w:sz w:val="32"/>
          <w:szCs w:val="28"/>
          <w:lang w:val="ru-RU"/>
        </w:rPr>
        <w:t>Муниципальное бюджетное общеобразовательное учреждение</w:t>
      </w:r>
    </w:p>
    <w:p w:rsidR="008C4467" w:rsidRPr="001D4FD3" w:rsidRDefault="008C4467" w:rsidP="008C4467">
      <w:pPr>
        <w:jc w:val="center"/>
        <w:rPr>
          <w:rFonts w:ascii="Times New Roman" w:hAnsi="Times New Roman"/>
          <w:color w:val="0070C0"/>
          <w:sz w:val="32"/>
          <w:szCs w:val="28"/>
          <w:lang w:val="ru-RU"/>
        </w:rPr>
      </w:pPr>
      <w:r w:rsidRPr="001D4FD3">
        <w:rPr>
          <w:rFonts w:ascii="Times New Roman" w:hAnsi="Times New Roman"/>
          <w:color w:val="0070C0"/>
          <w:sz w:val="32"/>
          <w:szCs w:val="28"/>
          <w:lang w:val="ru-RU"/>
        </w:rPr>
        <w:t>средняя общеобразовательная школа № 1 города Крымска</w:t>
      </w:r>
    </w:p>
    <w:p w:rsidR="008C4467" w:rsidRPr="001D4FD3" w:rsidRDefault="008C4467" w:rsidP="008C4467">
      <w:pPr>
        <w:jc w:val="center"/>
        <w:rPr>
          <w:rFonts w:ascii="Times New Roman" w:hAnsi="Times New Roman"/>
          <w:color w:val="0070C0"/>
          <w:sz w:val="32"/>
          <w:szCs w:val="28"/>
          <w:lang w:val="ru-RU"/>
        </w:rPr>
      </w:pPr>
      <w:r w:rsidRPr="001D4FD3">
        <w:rPr>
          <w:rFonts w:ascii="Times New Roman" w:hAnsi="Times New Roman"/>
          <w:color w:val="0070C0"/>
          <w:sz w:val="32"/>
          <w:szCs w:val="28"/>
          <w:lang w:val="ru-RU"/>
        </w:rPr>
        <w:t>муниципального образования Крымский район</w:t>
      </w: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Pr="001D4FD3" w:rsidRDefault="008C4467" w:rsidP="008C4467">
      <w:pPr>
        <w:jc w:val="center"/>
        <w:rPr>
          <w:rFonts w:ascii="Times New Roman" w:hAnsi="Times New Roman"/>
          <w:b/>
          <w:color w:val="0070C0"/>
          <w:sz w:val="32"/>
          <w:szCs w:val="28"/>
          <w:lang w:val="ru-RU"/>
        </w:rPr>
      </w:pPr>
    </w:p>
    <w:p w:rsidR="008C4467" w:rsidRPr="001D4FD3" w:rsidRDefault="008C4467" w:rsidP="008C4467">
      <w:pPr>
        <w:jc w:val="center"/>
        <w:rPr>
          <w:rFonts w:ascii="Times New Roman" w:hAnsi="Times New Roman"/>
          <w:b/>
          <w:color w:val="0070C0"/>
          <w:sz w:val="32"/>
          <w:szCs w:val="28"/>
          <w:lang w:val="ru-RU"/>
        </w:rPr>
      </w:pPr>
    </w:p>
    <w:p w:rsidR="008C4467" w:rsidRPr="001D4FD3" w:rsidRDefault="008C4467" w:rsidP="008C4467">
      <w:pPr>
        <w:jc w:val="center"/>
        <w:rPr>
          <w:rFonts w:ascii="Times New Roman" w:hAnsi="Times New Roman"/>
          <w:b/>
          <w:color w:val="0070C0"/>
          <w:sz w:val="32"/>
          <w:szCs w:val="28"/>
          <w:lang w:val="ru-RU"/>
        </w:rPr>
      </w:pPr>
    </w:p>
    <w:p w:rsidR="008C4467" w:rsidRPr="001D4FD3" w:rsidRDefault="008C4467" w:rsidP="008C4467">
      <w:pPr>
        <w:jc w:val="center"/>
        <w:rPr>
          <w:rFonts w:ascii="Times New Roman" w:hAnsi="Times New Roman"/>
          <w:b/>
          <w:color w:val="0070C0"/>
          <w:sz w:val="32"/>
          <w:szCs w:val="28"/>
          <w:lang w:val="ru-RU"/>
        </w:rPr>
      </w:pPr>
    </w:p>
    <w:p w:rsidR="008C4467" w:rsidRPr="001D4FD3" w:rsidRDefault="001D4FD3" w:rsidP="008C4467">
      <w:pPr>
        <w:jc w:val="center"/>
        <w:rPr>
          <w:rFonts w:ascii="Times New Roman" w:hAnsi="Times New Roman"/>
          <w:color w:val="0070C0"/>
          <w:sz w:val="40"/>
          <w:szCs w:val="28"/>
          <w:lang w:val="ru-RU"/>
        </w:rPr>
      </w:pPr>
      <w:r w:rsidRPr="001D4FD3">
        <w:rPr>
          <w:rFonts w:ascii="Times New Roman" w:hAnsi="Times New Roman"/>
          <w:color w:val="0070C0"/>
          <w:sz w:val="40"/>
          <w:szCs w:val="28"/>
          <w:lang w:val="ru-RU"/>
        </w:rPr>
        <w:t>Урок-презентация по кубановедению на тему:</w:t>
      </w:r>
    </w:p>
    <w:p w:rsidR="001D4FD3" w:rsidRPr="001D4FD3" w:rsidRDefault="001D4FD3" w:rsidP="008C4467">
      <w:pPr>
        <w:jc w:val="center"/>
        <w:rPr>
          <w:rFonts w:ascii="Times New Roman" w:hAnsi="Times New Roman"/>
          <w:color w:val="0070C0"/>
          <w:sz w:val="20"/>
          <w:szCs w:val="20"/>
          <w:lang w:val="ru-RU"/>
        </w:rPr>
      </w:pPr>
    </w:p>
    <w:p w:rsidR="001D4FD3" w:rsidRPr="001D4FD3" w:rsidRDefault="001D4FD3" w:rsidP="008C4467">
      <w:pPr>
        <w:jc w:val="center"/>
        <w:rPr>
          <w:rFonts w:ascii="Times New Roman" w:hAnsi="Times New Roman" w:cs="Times New Roman"/>
          <w:b/>
          <w:color w:val="00B050"/>
          <w:sz w:val="44"/>
          <w:szCs w:val="28"/>
          <w:lang w:val="ru-RU"/>
        </w:rPr>
      </w:pPr>
      <w:r w:rsidRPr="001D4FD3">
        <w:rPr>
          <w:rFonts w:ascii="Times New Roman" w:hAnsi="Times New Roman" w:cs="Times New Roman"/>
          <w:b/>
          <w:color w:val="00B050"/>
          <w:sz w:val="44"/>
          <w:szCs w:val="28"/>
          <w:lang w:val="ru-RU"/>
        </w:rPr>
        <w:t>«Лекарственные растения Краснодарского края»</w:t>
      </w:r>
    </w:p>
    <w:p w:rsidR="001D4FD3" w:rsidRPr="001D4FD3" w:rsidRDefault="001D4FD3" w:rsidP="008C4467">
      <w:pPr>
        <w:jc w:val="center"/>
        <w:rPr>
          <w:rFonts w:ascii="Times New Roman" w:hAnsi="Times New Roman"/>
          <w:b/>
          <w:color w:val="0070C0"/>
          <w:sz w:val="20"/>
          <w:szCs w:val="20"/>
          <w:lang w:val="ru-RU"/>
        </w:rPr>
      </w:pPr>
    </w:p>
    <w:p w:rsidR="008C4467" w:rsidRPr="001D4FD3" w:rsidRDefault="008C4467" w:rsidP="008C4467">
      <w:pPr>
        <w:jc w:val="center"/>
        <w:rPr>
          <w:rFonts w:ascii="Times New Roman" w:hAnsi="Times New Roman"/>
          <w:color w:val="0070C0"/>
          <w:sz w:val="32"/>
          <w:szCs w:val="28"/>
          <w:lang w:val="ru-RU"/>
        </w:rPr>
      </w:pPr>
      <w:r w:rsidRPr="001D4FD3">
        <w:rPr>
          <w:rFonts w:ascii="Times New Roman" w:hAnsi="Times New Roman"/>
          <w:color w:val="0070C0"/>
          <w:sz w:val="32"/>
          <w:szCs w:val="28"/>
          <w:lang w:val="ru-RU"/>
        </w:rPr>
        <w:t>для учащихся 3 класса</w:t>
      </w:r>
    </w:p>
    <w:p w:rsidR="008C4467" w:rsidRPr="001D4FD3" w:rsidRDefault="008C4467" w:rsidP="008C4467">
      <w:pPr>
        <w:jc w:val="center"/>
        <w:rPr>
          <w:rFonts w:ascii="Times New Roman" w:hAnsi="Times New Roman"/>
          <w:b/>
          <w:color w:val="0070C0"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8C4467" w:rsidRDefault="008C4467" w:rsidP="008C4467">
      <w:pPr>
        <w:jc w:val="center"/>
        <w:rPr>
          <w:rFonts w:ascii="Times New Roman" w:hAnsi="Times New Roman"/>
          <w:b/>
          <w:sz w:val="32"/>
          <w:szCs w:val="28"/>
          <w:lang w:val="ru-RU"/>
        </w:rPr>
      </w:pPr>
    </w:p>
    <w:p w:rsidR="001D4FD3" w:rsidRPr="001D4FD3" w:rsidRDefault="001D4FD3" w:rsidP="008C4467">
      <w:pPr>
        <w:jc w:val="center"/>
        <w:rPr>
          <w:rFonts w:ascii="Times New Roman" w:hAnsi="Times New Roman"/>
          <w:b/>
          <w:color w:val="0070C0"/>
          <w:sz w:val="32"/>
          <w:szCs w:val="28"/>
          <w:lang w:val="ru-RU"/>
        </w:rPr>
      </w:pPr>
    </w:p>
    <w:p w:rsidR="008C4467" w:rsidRPr="001D4FD3" w:rsidRDefault="008C4467" w:rsidP="008C4467">
      <w:pPr>
        <w:spacing w:line="360" w:lineRule="auto"/>
        <w:ind w:left="5529"/>
        <w:rPr>
          <w:rFonts w:ascii="Times New Roman" w:hAnsi="Times New Roman"/>
          <w:b/>
          <w:color w:val="0070C0"/>
          <w:sz w:val="28"/>
          <w:szCs w:val="28"/>
          <w:lang w:val="ru-RU"/>
        </w:rPr>
      </w:pPr>
      <w:r w:rsidRPr="001D4FD3">
        <w:rPr>
          <w:rFonts w:ascii="Times New Roman" w:hAnsi="Times New Roman"/>
          <w:b/>
          <w:color w:val="0070C0"/>
          <w:sz w:val="28"/>
          <w:szCs w:val="28"/>
          <w:lang w:val="ru-RU"/>
        </w:rPr>
        <w:t>Подготовила:</w:t>
      </w:r>
    </w:p>
    <w:p w:rsidR="008C4467" w:rsidRPr="001D4FD3" w:rsidRDefault="008C4467" w:rsidP="008C4467">
      <w:pPr>
        <w:spacing w:line="360" w:lineRule="auto"/>
        <w:ind w:left="5529"/>
        <w:rPr>
          <w:rFonts w:ascii="Times New Roman" w:hAnsi="Times New Roman"/>
          <w:b/>
          <w:color w:val="0070C0"/>
          <w:sz w:val="28"/>
          <w:szCs w:val="28"/>
          <w:lang w:val="ru-RU"/>
        </w:rPr>
      </w:pPr>
      <w:r w:rsidRPr="001D4FD3">
        <w:rPr>
          <w:rFonts w:ascii="Times New Roman" w:hAnsi="Times New Roman"/>
          <w:b/>
          <w:color w:val="0070C0"/>
          <w:sz w:val="28"/>
          <w:szCs w:val="28"/>
          <w:lang w:val="ru-RU"/>
        </w:rPr>
        <w:t>учитель начальных классов</w:t>
      </w:r>
    </w:p>
    <w:p w:rsidR="008C4467" w:rsidRPr="001D4FD3" w:rsidRDefault="008C4467" w:rsidP="008C4467">
      <w:pPr>
        <w:spacing w:line="360" w:lineRule="auto"/>
        <w:ind w:left="5529"/>
        <w:rPr>
          <w:rFonts w:ascii="Times New Roman" w:hAnsi="Times New Roman"/>
          <w:b/>
          <w:color w:val="0070C0"/>
          <w:sz w:val="28"/>
          <w:szCs w:val="28"/>
          <w:lang w:val="ru-RU"/>
        </w:rPr>
      </w:pPr>
      <w:r w:rsidRPr="001D4FD3">
        <w:rPr>
          <w:rFonts w:ascii="Times New Roman" w:hAnsi="Times New Roman"/>
          <w:b/>
          <w:color w:val="0070C0"/>
          <w:sz w:val="28"/>
          <w:szCs w:val="28"/>
          <w:lang w:val="ru-RU"/>
        </w:rPr>
        <w:t>Качура Светлана Васильевна</w:t>
      </w:r>
    </w:p>
    <w:p w:rsidR="008C4467" w:rsidRPr="001D4FD3" w:rsidRDefault="008C4467" w:rsidP="008C4467">
      <w:pPr>
        <w:spacing w:line="360" w:lineRule="auto"/>
        <w:jc w:val="center"/>
        <w:rPr>
          <w:rFonts w:ascii="Times New Roman" w:hAnsi="Times New Roman"/>
          <w:color w:val="0070C0"/>
          <w:sz w:val="28"/>
          <w:szCs w:val="28"/>
          <w:lang w:val="ru-RU"/>
        </w:rPr>
      </w:pPr>
    </w:p>
    <w:p w:rsidR="008C4467" w:rsidRPr="001D4FD3" w:rsidRDefault="008C4467" w:rsidP="008C4467">
      <w:pPr>
        <w:spacing w:line="360" w:lineRule="auto"/>
        <w:jc w:val="center"/>
        <w:rPr>
          <w:rFonts w:ascii="Times New Roman" w:hAnsi="Times New Roman"/>
          <w:color w:val="0070C0"/>
          <w:sz w:val="28"/>
          <w:szCs w:val="28"/>
          <w:lang w:val="ru-RU"/>
        </w:rPr>
      </w:pPr>
    </w:p>
    <w:p w:rsidR="008C4467" w:rsidRPr="001D4FD3" w:rsidRDefault="008C4467" w:rsidP="008C4467">
      <w:pPr>
        <w:spacing w:line="360" w:lineRule="auto"/>
        <w:jc w:val="center"/>
        <w:rPr>
          <w:rFonts w:ascii="Times New Roman" w:hAnsi="Times New Roman"/>
          <w:color w:val="0070C0"/>
          <w:sz w:val="28"/>
          <w:szCs w:val="28"/>
          <w:lang w:val="ru-RU"/>
        </w:rPr>
      </w:pPr>
    </w:p>
    <w:p w:rsidR="008C4467" w:rsidRPr="001D4FD3" w:rsidRDefault="008C4467" w:rsidP="008C4467">
      <w:pPr>
        <w:spacing w:line="360" w:lineRule="auto"/>
        <w:jc w:val="center"/>
        <w:rPr>
          <w:rFonts w:ascii="Times New Roman" w:hAnsi="Times New Roman"/>
          <w:color w:val="0070C0"/>
          <w:sz w:val="28"/>
          <w:szCs w:val="28"/>
          <w:lang w:val="ru-RU"/>
        </w:rPr>
      </w:pPr>
      <w:r w:rsidRPr="001D4FD3">
        <w:rPr>
          <w:rFonts w:ascii="Times New Roman" w:hAnsi="Times New Roman"/>
          <w:color w:val="0070C0"/>
          <w:sz w:val="28"/>
          <w:szCs w:val="28"/>
          <w:lang w:val="ru-RU"/>
        </w:rPr>
        <w:t>г. Крымск</w:t>
      </w:r>
    </w:p>
    <w:p w:rsidR="008C4467" w:rsidRPr="00F93B5C" w:rsidRDefault="008C4467" w:rsidP="008C4467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2013</w:t>
      </w:r>
    </w:p>
    <w:p w:rsidR="00C76A09" w:rsidRPr="00EA0FB8" w:rsidRDefault="00C76A09" w:rsidP="003B44F3">
      <w:pPr>
        <w:pStyle w:val="a7"/>
        <w:ind w:firstLine="426"/>
        <w:rPr>
          <w:rFonts w:ascii="Times New Roman" w:hAnsi="Times New Roman" w:cs="Times New Roman"/>
          <w:sz w:val="28"/>
          <w:szCs w:val="28"/>
          <w:lang w:val="ru-RU"/>
        </w:rPr>
      </w:pPr>
    </w:p>
    <w:p w:rsidR="00865608" w:rsidRDefault="00865608" w:rsidP="003B44F3">
      <w:pPr>
        <w:pStyle w:val="a7"/>
        <w:ind w:firstLine="426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val="ru-RU"/>
        </w:rPr>
      </w:pPr>
    </w:p>
    <w:p w:rsidR="008D7DCD" w:rsidRDefault="008D7DCD" w:rsidP="003B44F3">
      <w:pPr>
        <w:pStyle w:val="a7"/>
        <w:ind w:firstLine="426"/>
        <w:rPr>
          <w:rFonts w:ascii="Times New Roman" w:eastAsia="Times New Roman" w:hAnsi="Times New Roman" w:cs="Times New Roman"/>
          <w:b/>
          <w:sz w:val="32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val="ru-RU"/>
        </w:rPr>
        <w:t>Цели</w:t>
      </w:r>
      <w:r w:rsidR="004D6BA2" w:rsidRPr="00EA0FB8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val="ru-RU"/>
        </w:rPr>
        <w:t xml:space="preserve"> урока</w:t>
      </w:r>
      <w:r w:rsidR="00021D10" w:rsidRPr="00EA0FB8">
        <w:rPr>
          <w:rFonts w:ascii="Times New Roman" w:eastAsia="Times New Roman" w:hAnsi="Times New Roman" w:cs="Times New Roman"/>
          <w:b/>
          <w:sz w:val="32"/>
          <w:szCs w:val="28"/>
          <w:u w:val="single"/>
          <w:lang w:val="ru-RU"/>
        </w:rPr>
        <w:t>:</w:t>
      </w:r>
      <w:r w:rsidR="00021D10" w:rsidRPr="00EA0FB8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 xml:space="preserve"> </w:t>
      </w:r>
      <w:r w:rsidR="003B44F3" w:rsidRPr="00EA0FB8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 xml:space="preserve"> </w:t>
      </w:r>
    </w:p>
    <w:p w:rsidR="00865608" w:rsidRPr="00EA0FB8" w:rsidRDefault="00865608" w:rsidP="003B44F3">
      <w:pPr>
        <w:pStyle w:val="a7"/>
        <w:ind w:firstLine="426"/>
        <w:rPr>
          <w:rFonts w:ascii="Times New Roman" w:eastAsia="Times New Roman" w:hAnsi="Times New Roman" w:cs="Times New Roman"/>
          <w:b/>
          <w:sz w:val="32"/>
          <w:szCs w:val="28"/>
          <w:lang w:val="ru-RU"/>
        </w:rPr>
      </w:pPr>
    </w:p>
    <w:p w:rsidR="00021D10" w:rsidRPr="00EA0FB8" w:rsidRDefault="00FA3D54" w:rsidP="00FA3D54">
      <w:pPr>
        <w:pStyle w:val="a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32"/>
          <w:szCs w:val="28"/>
          <w:lang w:val="ru-RU"/>
        </w:rPr>
        <w:t xml:space="preserve">     1</w:t>
      </w:r>
      <w:r w:rsidR="008D7DCD" w:rsidRPr="00EA0FB8">
        <w:rPr>
          <w:rFonts w:ascii="Times New Roman" w:eastAsia="Times New Roman" w:hAnsi="Times New Roman" w:cs="Times New Roman"/>
          <w:sz w:val="32"/>
          <w:szCs w:val="28"/>
          <w:lang w:val="ru-RU"/>
        </w:rPr>
        <w:t>.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Обобщит</w:t>
      </w:r>
      <w:r w:rsidR="003B44F3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ь и расширить знания учащихся о 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лекарственных растениях  </w:t>
      </w:r>
      <w:r w:rsidR="008D7DCD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Краснодарского края.</w:t>
      </w:r>
    </w:p>
    <w:p w:rsidR="008D7DCD" w:rsidRPr="00EA0FB8" w:rsidRDefault="008D7DCD" w:rsidP="008D7DCD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Научить учащихся распознавать  лекарственн</w:t>
      </w:r>
      <w:r w:rsidR="003B44F3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ые растения и  их использовать. </w:t>
      </w:r>
    </w:p>
    <w:p w:rsidR="008D7DCD" w:rsidRPr="00EA0FB8" w:rsidRDefault="008D7DCD" w:rsidP="008D7DCD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Прививать любовь к родному краю, природе.</w:t>
      </w:r>
      <w:r w:rsidR="003B44F3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C76A09" w:rsidRPr="00EA0FB8" w:rsidRDefault="008D7DCD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Воспитывать любознательность, интерес к окружающему миру.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</w:p>
    <w:p w:rsidR="00C76A09" w:rsidRPr="00EA0FB8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A3D54" w:rsidRDefault="004D6BA2" w:rsidP="003B44F3">
      <w:pPr>
        <w:pStyle w:val="a7"/>
        <w:ind w:firstLine="426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EA0F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>Оборудование:</w:t>
      </w:r>
      <w:r w:rsidR="003B44F3" w:rsidRPr="00EA0F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EA0FB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65608" w:rsidRPr="00EA0FB8" w:rsidRDefault="00865608" w:rsidP="003B44F3">
      <w:pPr>
        <w:pStyle w:val="a7"/>
        <w:ind w:firstLine="426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A3D54" w:rsidRPr="00EA0FB8" w:rsidRDefault="00FA3D54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1.Иллюстрации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лекарственных  растений.</w:t>
      </w:r>
    </w:p>
    <w:p w:rsidR="00FA3D54" w:rsidRPr="00EA0FB8" w:rsidRDefault="00FA3D54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2.Карточки для работы в парах и группах.</w:t>
      </w:r>
    </w:p>
    <w:p w:rsidR="00FA3D54" w:rsidRPr="00EA0FB8" w:rsidRDefault="00FA3D54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3.Реквизит к сценке: 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корзинка</w:t>
      </w: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травами, костюм травницы.</w:t>
      </w:r>
    </w:p>
    <w:p w:rsidR="00FA3D54" w:rsidRPr="00EA0FB8" w:rsidRDefault="00FA3D54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4.Рецепты приготовления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0465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фито </w:t>
      </w: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чая, </w:t>
      </w:r>
      <w:r w:rsidR="00021D10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салатов, в</w:t>
      </w:r>
      <w:r w:rsidR="00C76A09"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итами</w:t>
      </w:r>
      <w:r w:rsidRPr="00EA0FB8">
        <w:rPr>
          <w:rFonts w:ascii="Times New Roman" w:eastAsia="Times New Roman" w:hAnsi="Times New Roman" w:cs="Times New Roman"/>
          <w:sz w:val="28"/>
          <w:szCs w:val="28"/>
          <w:lang w:val="ru-RU"/>
        </w:rPr>
        <w:t>нных  чаёв и др.</w:t>
      </w:r>
    </w:p>
    <w:p w:rsidR="00021D10" w:rsidRPr="00411AEB" w:rsidRDefault="00FA3D54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11AEB">
        <w:rPr>
          <w:rFonts w:ascii="Times New Roman" w:eastAsia="Times New Roman" w:hAnsi="Times New Roman" w:cs="Times New Roman"/>
          <w:sz w:val="28"/>
          <w:szCs w:val="28"/>
          <w:lang w:val="ru-RU"/>
        </w:rPr>
        <w:t>5.Компьютер, медиапроектор, колонки, экран.</w:t>
      </w:r>
    </w:p>
    <w:p w:rsidR="003B44F3" w:rsidRPr="00411AEB" w:rsidRDefault="00A04650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6.Аудиозапись звуков природы.</w:t>
      </w:r>
    </w:p>
    <w:p w:rsidR="00C76A09" w:rsidRPr="00411AEB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76A09" w:rsidRPr="00411AEB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76A09" w:rsidRPr="00411AEB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1D10" w:rsidRPr="00411AEB" w:rsidRDefault="00170415" w:rsidP="00411AEB">
      <w:pPr>
        <w:pStyle w:val="a7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411AE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Планиру</w:t>
      </w:r>
      <w:r w:rsidR="00021D10" w:rsidRPr="00411AE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емые результаты:</w:t>
      </w:r>
    </w:p>
    <w:p w:rsidR="003B44F3" w:rsidRPr="00411AEB" w:rsidRDefault="003B44F3" w:rsidP="003B44F3">
      <w:pPr>
        <w:pStyle w:val="a7"/>
        <w:ind w:firstLine="426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2409"/>
        <w:gridCol w:w="2490"/>
        <w:gridCol w:w="2720"/>
      </w:tblGrid>
      <w:tr w:rsidR="00021D10" w:rsidRPr="00FA3D54" w:rsidTr="00865608">
        <w:tc>
          <w:tcPr>
            <w:tcW w:w="2235" w:type="dxa"/>
          </w:tcPr>
          <w:p w:rsidR="00021D10" w:rsidRPr="00FA3D54" w:rsidRDefault="00021D10" w:rsidP="003B44F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D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 УУД</w:t>
            </w:r>
          </w:p>
        </w:tc>
        <w:tc>
          <w:tcPr>
            <w:tcW w:w="2409" w:type="dxa"/>
          </w:tcPr>
          <w:p w:rsidR="00021D10" w:rsidRPr="00FA3D54" w:rsidRDefault="00021D10" w:rsidP="003B44F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D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 УУД</w:t>
            </w:r>
          </w:p>
        </w:tc>
        <w:tc>
          <w:tcPr>
            <w:tcW w:w="2490" w:type="dxa"/>
          </w:tcPr>
          <w:p w:rsidR="00021D10" w:rsidRPr="00FA3D54" w:rsidRDefault="003B44F3" w:rsidP="003B44F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D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</w:t>
            </w:r>
            <w:r w:rsidR="00021D10" w:rsidRPr="00FA3D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ые УУД</w:t>
            </w:r>
          </w:p>
        </w:tc>
        <w:tc>
          <w:tcPr>
            <w:tcW w:w="2720" w:type="dxa"/>
          </w:tcPr>
          <w:p w:rsidR="00021D10" w:rsidRPr="00FA3D54" w:rsidRDefault="00021D10" w:rsidP="003B44F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3D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 УУД</w:t>
            </w:r>
          </w:p>
        </w:tc>
      </w:tr>
      <w:tr w:rsidR="00021D10" w:rsidRPr="0069360D" w:rsidTr="00865608">
        <w:trPr>
          <w:trHeight w:val="2939"/>
        </w:trPr>
        <w:tc>
          <w:tcPr>
            <w:tcW w:w="2235" w:type="dxa"/>
          </w:tcPr>
          <w:p w:rsidR="00021D10" w:rsidRPr="00EA0FB8" w:rsidRDefault="00021D10" w:rsidP="003B44F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A0F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Различать и узнавать изученные объекты живой природы.</w:t>
            </w:r>
          </w:p>
          <w:p w:rsidR="00021D10" w:rsidRPr="00EA0FB8" w:rsidRDefault="00021D10" w:rsidP="003B44F3">
            <w:pPr>
              <w:pStyle w:val="a7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21D10" w:rsidRPr="00EA0FB8" w:rsidRDefault="00021D10" w:rsidP="003B44F3">
            <w:pPr>
              <w:pStyle w:val="a7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</w:tcPr>
          <w:p w:rsidR="00021D10" w:rsidRPr="00EA0FB8" w:rsidRDefault="00021D10" w:rsidP="003B44F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A0F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Самостоятельно учитывать выделенные учителем ориентиры действия в новом учебном материале.</w:t>
            </w:r>
          </w:p>
        </w:tc>
        <w:tc>
          <w:tcPr>
            <w:tcW w:w="2490" w:type="dxa"/>
          </w:tcPr>
          <w:p w:rsidR="00021D10" w:rsidRPr="00EA0FB8" w:rsidRDefault="00021D10" w:rsidP="003B44F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A0F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Осознан</w:t>
            </w:r>
            <w:r w:rsidR="00C76A09" w:rsidRPr="00EA0F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EA0F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и произвольно строить речевое высказывание в устной речи.</w:t>
            </w:r>
          </w:p>
        </w:tc>
        <w:tc>
          <w:tcPr>
            <w:tcW w:w="2720" w:type="dxa"/>
          </w:tcPr>
          <w:p w:rsidR="00021D10" w:rsidRPr="00EA0FB8" w:rsidRDefault="00021D10" w:rsidP="003B44F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A0F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Учитывать и координировать в сотрудничестве отличные от собственной позиции других людей.</w:t>
            </w:r>
          </w:p>
        </w:tc>
      </w:tr>
    </w:tbl>
    <w:p w:rsidR="00021D10" w:rsidRPr="00EA0FB8" w:rsidRDefault="00021D10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170415" w:rsidRPr="00EA0FB8" w:rsidRDefault="00170415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170415" w:rsidRPr="00EA0FB8" w:rsidRDefault="00170415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C76A09" w:rsidRPr="00EA0FB8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C76A09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1D4FD3" w:rsidRDefault="001D4FD3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1D4FD3" w:rsidRDefault="001D4FD3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1D4FD3" w:rsidRPr="00EA0FB8" w:rsidRDefault="001D4FD3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C76A09" w:rsidRPr="00EA0FB8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C76A09" w:rsidRPr="00EA0FB8" w:rsidRDefault="00C76A09" w:rsidP="003B44F3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1D4FD3" w:rsidRDefault="001D4FD3" w:rsidP="001D4FD3">
      <w:pPr>
        <w:pStyle w:val="a7"/>
        <w:jc w:val="center"/>
        <w:rPr>
          <w:rFonts w:ascii="Times New Roman" w:eastAsia="Times New Roman" w:hAnsi="Times New Roman" w:cs="Times New Roman"/>
          <w:i/>
          <w:sz w:val="32"/>
          <w:szCs w:val="28"/>
          <w:lang w:val="ru-RU"/>
        </w:rPr>
      </w:pPr>
    </w:p>
    <w:p w:rsidR="00021D10" w:rsidRPr="00411AEB" w:rsidRDefault="003B44F3" w:rsidP="001D4FD3">
      <w:pPr>
        <w:pStyle w:val="a7"/>
        <w:jc w:val="center"/>
        <w:rPr>
          <w:rFonts w:ascii="Times New Roman" w:eastAsia="Times New Roman" w:hAnsi="Times New Roman" w:cs="Times New Roman"/>
          <w:i/>
          <w:sz w:val="32"/>
          <w:szCs w:val="28"/>
          <w:lang w:val="ru-RU"/>
        </w:rPr>
      </w:pPr>
      <w:r w:rsidRPr="00411AEB">
        <w:rPr>
          <w:rFonts w:ascii="Times New Roman" w:eastAsia="Times New Roman" w:hAnsi="Times New Roman" w:cs="Times New Roman"/>
          <w:i/>
          <w:sz w:val="32"/>
          <w:szCs w:val="28"/>
          <w:lang w:val="ru-RU"/>
        </w:rPr>
        <w:t>ХОД  УРОКА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Организационный  момент.</w:t>
      </w:r>
    </w:p>
    <w:p w:rsidR="00865608" w:rsidRP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</w:p>
    <w:p w:rsidR="00865608" w:rsidRP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№1</w:t>
      </w:r>
    </w:p>
    <w:p w:rsidR="00865608" w:rsidRP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021D10" w:rsidRPr="00865608" w:rsidRDefault="00C76A0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 xml:space="preserve"> 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Здравствуйте,  ребят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а! Сегодня у нас необычный урок.</w:t>
      </w:r>
      <w:r w:rsidR="00411AE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Мы погрузимся в таинственный и удивительный мир растений.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3B44F3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2.</w:t>
      </w:r>
      <w:r w:rsid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C76A09"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Актуализация знаний.</w:t>
      </w:r>
      <w:r w:rsidR="00C76A09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865608" w:rsidRP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3B44F3"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« …. Один  человек   учился  у  мудрого  знахаря  искусству  вра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чевания  и как-то  раз  спросил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когда  ему  будет,  наконец,  разрешено  лечить   людей,  ведь  он  уже  сейчас  многое  умеет. Вместо  ответа  учитель дал  ему  задание. Иди  и  принеси всё то, чем  ты будешь  лечить»</w:t>
      </w:r>
      <w:r w:rsidR="00D32557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Ученик  вернулся  через  неделю </w:t>
      </w:r>
      <w:r w:rsidR="003B44F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сказал учителю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 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Я не  смог  выполнить  задание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которое  ты  поставил  передо  мной»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Ребята, как вы думаете, почему ученик не смог выполнить задание?</w:t>
      </w:r>
    </w:p>
    <w:p w:rsid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1D10" w:rsidRPr="00865608" w:rsidRDefault="00D3255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имерные ответы  уч-ся: 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Так как в природе много различных растений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которые могут излечивать.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Наверное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потому, что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ему было тяжело всё принести. </w:t>
      </w:r>
    </w:p>
    <w:p w:rsidR="00C76A09" w:rsidRPr="00865608" w:rsidRDefault="00C76A0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ченик  сказал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«…..потому что …  я не состоянии  принести  всё то, что  может  излечивать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 так  как  в природе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каждое  растение, </w:t>
      </w:r>
      <w:r w:rsidR="00C76A0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70415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каждый  минерал,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каждое  животное  целебны»</w:t>
      </w:r>
      <w:r w:rsidR="00D32557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3.</w:t>
      </w:r>
      <w:r w:rsid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Изучение  нового  материала.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55367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О каких растениях мы сегодня будем говорить?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ТЕМА УРОКА: «ЛЕКАРСТВЕННЫЕ РАСТЕНИЯ»  (проговаривается), запись  в тетрадях  темы  урока</w:t>
      </w:r>
      <w:r w:rsidR="00D32557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70415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Эпиграфом  к  уроку  послужат  такие  слова: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Есть в травах и  цветах  целительная  сила</w:t>
      </w:r>
    </w:p>
    <w:p w:rsidR="00A55367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Для  всех, </w:t>
      </w:r>
      <w:r w:rsidR="00170415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умеющих  их  тайну  разгадать…</w:t>
      </w:r>
    </w:p>
    <w:p w:rsidR="00A55367" w:rsidRPr="00865608" w:rsidRDefault="00170415" w:rsidP="00865608">
      <w:pPr>
        <w:pStyle w:val="a7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</w:t>
      </w:r>
    </w:p>
    <w:p w:rsidR="00A55367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55367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Давно заметил человек, что некоторые растения излечивают от недугов. Стал запоминать, что от чего помогает. Внимательный взгляд</w:t>
      </w:r>
      <w:r w:rsidR="00542B73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5367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да хоро</w:t>
      </w:r>
      <w:r w:rsidR="00542B73" w:rsidRPr="00865608">
        <w:rPr>
          <w:rFonts w:ascii="Times New Roman" w:hAnsi="Times New Roman" w:cs="Times New Roman"/>
          <w:sz w:val="28"/>
          <w:szCs w:val="28"/>
          <w:lang w:val="ru-RU"/>
        </w:rPr>
        <w:t>шая память многое могут сделать, з</w:t>
      </w:r>
      <w:r w:rsidR="00A55367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аметить, запомнить, другим пересказать. </w:t>
      </w:r>
      <w:r w:rsidR="00A55367" w:rsidRPr="00865608">
        <w:rPr>
          <w:rFonts w:ascii="Times New Roman" w:hAnsi="Times New Roman" w:cs="Times New Roman"/>
          <w:sz w:val="28"/>
          <w:szCs w:val="28"/>
          <w:lang w:val="ru-RU"/>
        </w:rPr>
        <w:lastRenderedPageBreak/>
        <w:t>Так из поколения в поколение передавались сведения о целебных свойствах растений</w:t>
      </w:r>
      <w:r w:rsidR="00BA5A55" w:rsidRPr="0086560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>Инсцени</w:t>
      </w:r>
      <w:r w:rsidR="00542B73"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 xml:space="preserve">ровка (учащиеся в роли травницы и 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 xml:space="preserve"> прохожего)</w:t>
      </w:r>
    </w:p>
    <w:p w:rsid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411AEB" w:rsidRPr="00865608" w:rsidRDefault="00411AE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№2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021D10" w:rsidRPr="00865608" w:rsidRDefault="00542B7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Звучит  музыка (</w:t>
      </w:r>
      <w:r w:rsidR="00CE6ED7">
        <w:rPr>
          <w:rFonts w:ascii="Times New Roman" w:eastAsia="Times New Roman" w:hAnsi="Times New Roman" w:cs="Times New Roman"/>
          <w:sz w:val="28"/>
          <w:szCs w:val="28"/>
          <w:lang w:val="ru-RU"/>
        </w:rPr>
        <w:t>звуки  леса,</w:t>
      </w:r>
      <w:r w:rsidR="00DD00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пение птиц)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21D10" w:rsidRPr="00865608" w:rsidRDefault="00542B7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равница  собирает  р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астения,  кладёт  их в  корзину.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542B73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Прохожий:</w:t>
      </w:r>
      <w:r w:rsidR="00542B73"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 удивлённо) </w:t>
      </w:r>
    </w:p>
    <w:p w:rsidR="00021D10" w:rsidRP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Что  делает  эта   девочка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? Подойду  поближе…. Хорошая  погода  сегодня, не  правда ли?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Травница: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 </w:t>
      </w:r>
      <w:r w:rsidR="00170415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Да,  хорошая  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для  того,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чтобы  травы собирать.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Прохожий: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Травы  собирать?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Травница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:</w:t>
      </w:r>
      <w:r w:rsidR="00170415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Ну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разумеется, ведь в  дождь  это  делать  нельзя. Собранные во  время ненастья  травы  теряют  свою  целительную  силу.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Прохожий: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 что  за  траву вы  собираете и как  её  используете?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3B44F3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Травница: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(по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дойдя  к доске, показывает   иллюстрации лекарственных растений). 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Корни  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валерианы  от  болезней  сердца.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Трава крапивы  для  блеска  волос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Листья ноготков для  улучшения структуры  ногтей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   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Плоды  шиповника  от  гриппа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 И действительно </w:t>
      </w:r>
      <w:r w:rsidR="003B44F3" w:rsidRPr="00865608">
        <w:rPr>
          <w:rFonts w:ascii="Times New Roman" w:hAnsi="Times New Roman" w:cs="Times New Roman"/>
          <w:sz w:val="28"/>
          <w:szCs w:val="28"/>
          <w:lang w:val="ru-RU"/>
        </w:rPr>
        <w:t>ребята, слушая эти высказывания</w:t>
      </w:r>
      <w:r w:rsidR="00BB56A8" w:rsidRPr="0086560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B44F3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>вспоминается  т</w:t>
      </w:r>
      <w:r w:rsidR="00542B73" w:rsidRPr="00865608">
        <w:rPr>
          <w:rFonts w:ascii="Times New Roman" w:hAnsi="Times New Roman" w:cs="Times New Roman"/>
          <w:sz w:val="28"/>
          <w:szCs w:val="28"/>
          <w:lang w:val="ru-RU"/>
        </w:rPr>
        <w:t>акое выражение «Подобное  лечит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>ся  подобным». И  это  выражение   справедливо  в буквальном  смысле. Ведь на самом деле ломкие  ногти  полезно  подержать в  отваре из  ноготков, а грецкий  орех</w:t>
      </w:r>
      <w:r w:rsidR="00542B73" w:rsidRPr="0086560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 так  похожий на  головн</w:t>
      </w:r>
      <w:r w:rsidR="00BA5A55" w:rsidRPr="00865608">
        <w:rPr>
          <w:rFonts w:ascii="Times New Roman" w:hAnsi="Times New Roman" w:cs="Times New Roman"/>
          <w:sz w:val="28"/>
          <w:szCs w:val="28"/>
          <w:lang w:val="ru-RU"/>
        </w:rPr>
        <w:t>ой  мозг, улучшает  его  работу.</w:t>
      </w:r>
    </w:p>
    <w:p w:rsidR="00021D10" w:rsidRPr="00865608" w:rsidRDefault="00542B73" w:rsidP="00865608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65608" w:rsidRDefault="003B44F3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Ребята</w:t>
      </w:r>
      <w:r w:rsidR="00021D10" w:rsidRPr="0086560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5608">
        <w:rPr>
          <w:rFonts w:ascii="Times New Roman" w:hAnsi="Times New Roman" w:cs="Times New Roman"/>
          <w:sz w:val="28"/>
          <w:szCs w:val="28"/>
          <w:lang w:val="ru-RU"/>
        </w:rPr>
        <w:t>а как  вы думаете</w:t>
      </w:r>
      <w:r w:rsidR="00021D10" w:rsidRPr="0086560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1D10" w:rsidRPr="00865608">
        <w:rPr>
          <w:rFonts w:ascii="Times New Roman" w:hAnsi="Times New Roman" w:cs="Times New Roman"/>
          <w:sz w:val="28"/>
          <w:szCs w:val="28"/>
          <w:lang w:val="ru-RU"/>
        </w:rPr>
        <w:t>как  человек узнал, о  лекарственных свойствах  растений?</w:t>
      </w:r>
    </w:p>
    <w:p w:rsidR="00865608" w:rsidRDefault="00865608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21D10" w:rsidRPr="00865608" w:rsidRDefault="003D19B7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Дети: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1D10" w:rsidRPr="00865608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542B73" w:rsidRPr="00865608">
        <w:rPr>
          <w:rFonts w:ascii="Times New Roman" w:hAnsi="Times New Roman" w:cs="Times New Roman"/>
          <w:sz w:val="28"/>
          <w:szCs w:val="28"/>
          <w:lang w:val="ru-RU"/>
        </w:rPr>
        <w:t>блюдал,</w:t>
      </w:r>
      <w:r w:rsidR="00865608">
        <w:rPr>
          <w:rFonts w:ascii="Times New Roman" w:hAnsi="Times New Roman" w:cs="Times New Roman"/>
          <w:sz w:val="28"/>
          <w:szCs w:val="28"/>
          <w:lang w:val="ru-RU"/>
        </w:rPr>
        <w:t xml:space="preserve"> наверное</w:t>
      </w:r>
      <w:r w:rsidR="00542B73" w:rsidRPr="0086560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за животными. </w:t>
      </w:r>
    </w:p>
    <w:p w:rsidR="00021D10" w:rsidRPr="00865608" w:rsidRDefault="00021D10" w:rsidP="00865608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</w:t>
      </w: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Верно, люди наб</w:t>
      </w:r>
      <w:r w:rsidR="00CE6ED7">
        <w:rPr>
          <w:rFonts w:ascii="Times New Roman" w:eastAsia="Times New Roman" w:hAnsi="Times New Roman" w:cs="Times New Roman"/>
          <w:sz w:val="28"/>
          <w:szCs w:val="28"/>
          <w:lang w:val="ru-RU"/>
        </w:rPr>
        <w:t>людали  за  животными  и видели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ч</w:t>
      </w:r>
      <w:r w:rsidR="00DD00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  больные  животные </w:t>
      </w:r>
      <w:r w:rsidR="00DD00D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ели,</w:t>
      </w:r>
      <w:r w:rsidR="00170415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CE6ED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пределённые растения. Вспомните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своих  домашних  животных:  кошку, собаку. Если наблюдали </w:t>
      </w:r>
      <w:r w:rsidR="00CE6ED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ними</w:t>
      </w:r>
      <w:r w:rsidR="003D19B7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CE6ED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D19B7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 </w:t>
      </w:r>
      <w:r w:rsidR="00DD00D8">
        <w:rPr>
          <w:rFonts w:ascii="Times New Roman" w:eastAsia="Times New Roman" w:hAnsi="Times New Roman" w:cs="Times New Roman"/>
          <w:sz w:val="28"/>
          <w:szCs w:val="28"/>
          <w:lang w:val="ru-RU"/>
        </w:rPr>
        <w:t>видели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что  они  часто  едят  или  кусают  какие-то  травки. Если  же  кошка  со</w:t>
      </w:r>
      <w:r w:rsidR="00CE6ED7">
        <w:rPr>
          <w:rFonts w:ascii="Times New Roman" w:eastAsia="Times New Roman" w:hAnsi="Times New Roman" w:cs="Times New Roman"/>
          <w:sz w:val="28"/>
          <w:szCs w:val="28"/>
          <w:lang w:val="ru-RU"/>
        </w:rPr>
        <w:t>держится  в комнатных  условиях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то  она  часто пытается обкусывать  или съеда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ет комнатные  растения. Такое   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поведение 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животных </w:t>
      </w:r>
      <w:r w:rsidR="00542B7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показывает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что у всех живых организмов   есть потребность в  растениях.</w:t>
      </w:r>
    </w:p>
    <w:p w:rsidR="003D19B7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A5A55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Растений в природе  огромное количество, и  мы</w:t>
      </w:r>
      <w:r w:rsidR="00BC4D5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живя  в  </w:t>
      </w:r>
      <w:r w:rsidR="00BA5A55"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Краснодарском крае</w:t>
      </w:r>
      <w:r w:rsidR="00BC4D51" w:rsidRPr="00BC4D5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BA5A55"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можем  пользоваться   растени</w:t>
      </w:r>
      <w:r w:rsidR="00BC4D51">
        <w:rPr>
          <w:rFonts w:ascii="Times New Roman" w:eastAsia="Times New Roman" w:hAnsi="Times New Roman" w:cs="Times New Roman"/>
          <w:sz w:val="28"/>
          <w:szCs w:val="28"/>
          <w:lang w:val="ru-RU"/>
        </w:rPr>
        <w:t>ями, которые растут вокруг  нас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21D10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Кроме того,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учён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ые  давно  заметили, что  человеку 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полезнее те  растения, 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которые его  окружают. 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Поэтом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нам  полезнее  использовать 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астения, которые растут  у нас в крае.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47F19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Ребята,  теперь  мы  с вами  </w:t>
      </w:r>
      <w:r w:rsid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поработаем в группах</w:t>
      </w:r>
      <w:r w:rsidR="002F488F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47F19" w:rsidRPr="00865608" w:rsidRDefault="002F488F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</w:t>
      </w:r>
      <w:r w:rsidR="00021D10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раздать  листки, засечь  время 3  минут</w:t>
      </w:r>
      <w:r w:rsidR="00E47F19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ы</w:t>
      </w:r>
      <w:r w:rsidR="00021D10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Задание:</w:t>
      </w:r>
      <w:r w:rsidR="003B44F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 должны за 3 минуты записать как можно больше лекарственных растений, которые вы знаете в левой колонке.</w:t>
      </w:r>
    </w:p>
    <w:p w:rsidR="00865608" w:rsidRDefault="0086560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tbl>
      <w:tblPr>
        <w:tblpPr w:leftFromText="180" w:rightFromText="180" w:vertAnchor="text" w:tblpX="46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65"/>
        <w:gridCol w:w="4335"/>
      </w:tblGrid>
      <w:tr w:rsidR="00021D10" w:rsidRPr="0069360D" w:rsidTr="00886548">
        <w:trPr>
          <w:trHeight w:val="525"/>
        </w:trPr>
        <w:tc>
          <w:tcPr>
            <w:tcW w:w="3765" w:type="dxa"/>
          </w:tcPr>
          <w:p w:rsidR="00021D10" w:rsidRPr="00865608" w:rsidRDefault="00021D10" w:rsidP="00865608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r w:rsidRPr="0086560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Лекарственные  растения</w:t>
            </w:r>
            <w:r w:rsidR="00E47F19" w:rsidRPr="0086560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,</w:t>
            </w:r>
            <w:r w:rsidRPr="0086560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 которые вы знаете</w:t>
            </w:r>
            <w:r w:rsidR="00E47F19" w:rsidRPr="0086560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.</w:t>
            </w:r>
          </w:p>
        </w:tc>
        <w:tc>
          <w:tcPr>
            <w:tcW w:w="4335" w:type="dxa"/>
          </w:tcPr>
          <w:p w:rsidR="00021D10" w:rsidRPr="00865608" w:rsidRDefault="00021D10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 w:rsidR="00021D10" w:rsidRPr="0069360D" w:rsidTr="00886548">
        <w:trPr>
          <w:trHeight w:val="360"/>
        </w:trPr>
        <w:tc>
          <w:tcPr>
            <w:tcW w:w="3765" w:type="dxa"/>
          </w:tcPr>
          <w:p w:rsidR="00021D10" w:rsidRPr="00865608" w:rsidRDefault="00021D10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  <w:p w:rsidR="00021D10" w:rsidRPr="00865608" w:rsidRDefault="00021D10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4335" w:type="dxa"/>
          </w:tcPr>
          <w:p w:rsidR="00021D10" w:rsidRPr="00865608" w:rsidRDefault="00021D10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</w:tbl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3E6DCB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От</w:t>
      </w:r>
      <w:r w:rsidR="00865608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ложили </w:t>
      </w:r>
      <w:r w:rsidR="002F488F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ручки</w:t>
      </w:r>
      <w:r w:rsidR="00865608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. Каждая группа подсчитывает и называет число </w:t>
      </w:r>
      <w:r w:rsidR="003E6DCB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лекарственных  растений.</w:t>
      </w:r>
    </w:p>
    <w:p w:rsidR="003E6DCB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Начинает  зачитывать  та  команда, у которой  меньше список.</w:t>
      </w:r>
    </w:p>
    <w:p w:rsidR="003E6DCB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3E6DCB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Другая  команда в это  время  вычёркивает  совпавшие лекарственные  растения</w:t>
      </w:r>
    </w:p>
    <w:p w:rsidR="00021D10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Зачитавшая  команда  вписывает в правую  колонку  растения</w:t>
      </w:r>
      <w:r w:rsidR="00E47F19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,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3B44F3"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которых у них нет.</w:t>
      </w:r>
    </w:p>
    <w:p w:rsidR="003D19B7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B44F3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4.Сообщения учащихся о лекарственных растениях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3D19B7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47F19" w:rsidRPr="00865608" w:rsidRDefault="00BA5A5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</w:t>
      </w: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какими  растениями </w:t>
      </w:r>
      <w:r w:rsidR="00BB56A8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нашего края 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вы знакомы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могли  бы  рассказать о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растении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плану</w:t>
      </w:r>
      <w:r w:rsidR="003E6DC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?</w:t>
      </w:r>
    </w:p>
    <w:p w:rsidR="00BA5A55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( 4</w:t>
      </w:r>
      <w:r w:rsidR="00021D1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примера).</w:t>
      </w:r>
    </w:p>
    <w:p w:rsidR="00021D10" w:rsidRPr="00865608" w:rsidRDefault="00021D1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411AEB" w:rsidRPr="00BC4D51" w:rsidRDefault="00411AE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№3</w:t>
      </w:r>
    </w:p>
    <w:p w:rsidR="00BA5A55" w:rsidRPr="00865608" w:rsidRDefault="00BA5A5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BA5A55" w:rsidRPr="00865608" w:rsidRDefault="00BA5A5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План рассказа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A5A55" w:rsidRPr="00865608" w:rsidRDefault="00BA5A5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-О каком растении ты хочешь рассказать?</w:t>
      </w:r>
    </w:p>
    <w:p w:rsidR="00BA5A55" w:rsidRPr="00865608" w:rsidRDefault="00BA5A5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-Его внешний вид.</w:t>
      </w:r>
    </w:p>
    <w:p w:rsidR="00BA5A55" w:rsidRPr="00865608" w:rsidRDefault="00C40D4C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-Какую пользу приносит</w:t>
      </w:r>
      <w:r w:rsidR="00BA5A55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это растение?</w:t>
      </w:r>
    </w:p>
    <w:p w:rsidR="00E47F19" w:rsidRPr="00865608" w:rsidRDefault="00E47F1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21D10" w:rsidRPr="00865608" w:rsidRDefault="00E47F1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(Дети зачитывают подготовленные сообщения о лекарственных растениях).</w:t>
      </w:r>
    </w:p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411AEB" w:rsidRDefault="00411AE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lastRenderedPageBreak/>
        <w:t>Слайд №4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Мать-и-мачеха</w:t>
      </w:r>
    </w:p>
    <w:p w:rsidR="00BC4D51" w:rsidRPr="00865608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11AEB" w:rsidRDefault="00411AE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№5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Валериана</w:t>
      </w:r>
    </w:p>
    <w:p w:rsidR="00BC4D51" w:rsidRPr="00865608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11AEB" w:rsidRDefault="00411AEB" w:rsidP="00865608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№6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Одуванчик</w:t>
      </w:r>
    </w:p>
    <w:p w:rsidR="00BC4D51" w:rsidRPr="00865608" w:rsidRDefault="00BC4D51" w:rsidP="00865608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11AEB" w:rsidRPr="00865608" w:rsidRDefault="00411AE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№7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Ландыш</w:t>
      </w:r>
    </w:p>
    <w:p w:rsidR="00411AEB" w:rsidRPr="00865608" w:rsidRDefault="00411AE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411AEB" w:rsidRPr="00865608" w:rsidRDefault="00411AE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985121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985121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В наше время лекарственные травы можно купить в аптеке или заготовить самим. Но для этого надо хорошо знать правила сбора и хранения этих растений.</w:t>
      </w:r>
    </w:p>
    <w:p w:rsidR="00985121" w:rsidRPr="00865608" w:rsidRDefault="00CE6ED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Давайте в первую очередь разберё</w:t>
      </w:r>
      <w:r w:rsidR="00985121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мся, что же мы относим к лекарственным растениям.</w:t>
      </w:r>
    </w:p>
    <w:p w:rsidR="00985121" w:rsidRPr="00865608" w:rsidRDefault="00985121" w:rsidP="00865608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3D19B7" w:rsidRPr="00BC4D51" w:rsidRDefault="00411AEB" w:rsidP="00865608">
      <w:pPr>
        <w:pStyle w:val="a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№8</w:t>
      </w:r>
      <w:r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   </w:t>
      </w:r>
    </w:p>
    <w:p w:rsidR="003531A9" w:rsidRDefault="003531A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0" w:type="auto"/>
        <w:tblLook w:val="04A0"/>
      </w:tblPr>
      <w:tblGrid>
        <w:gridCol w:w="10139"/>
      </w:tblGrid>
      <w:tr w:rsidR="00BC4D51" w:rsidTr="00BC4D51">
        <w:tc>
          <w:tcPr>
            <w:tcW w:w="10139" w:type="dxa"/>
          </w:tcPr>
          <w:p w:rsidR="00BC4D51" w:rsidRDefault="00BC4D51" w:rsidP="00BC4D51">
            <w:pPr>
              <w:pStyle w:val="a7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</w:pPr>
          </w:p>
          <w:p w:rsidR="00BC4D51" w:rsidRPr="00BC4D51" w:rsidRDefault="009743C7" w:rsidP="00BC4D51">
            <w:pPr>
              <w:pStyle w:val="a7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u w:val="single"/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1.3pt;margin-top:14.7pt;width:130.5pt;height:48.75pt;flip:x;z-index:251658240" o:connectortype="straight">
                  <v:stroke endarrow="block"/>
                </v:shape>
              </w:pict>
            </w:r>
            <w:r w:rsidR="00BC4D51" w:rsidRPr="00BC4D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ru-RU"/>
              </w:rPr>
              <w:t>Лекарственные растения</w:t>
            </w:r>
          </w:p>
          <w:p w:rsidR="00BC4D51" w:rsidRDefault="009743C7" w:rsidP="00BC4D51">
            <w:pPr>
              <w:pStyle w:val="a7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27" type="#_x0000_t32" style="position:absolute;left:0;text-align:left;margin-left:247.8pt;margin-top:-.25pt;width:.75pt;height:47.6pt;flip:x;z-index:251659264" o:connectortype="straight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28" type="#_x0000_t32" style="position:absolute;left:0;text-align:left;margin-left:338.55pt;margin-top:-1.35pt;width:75pt;height:47.6pt;z-index:251660288" o:connectortype="straight">
                  <v:stroke endarrow="block"/>
                </v:shape>
              </w:pict>
            </w:r>
          </w:p>
          <w:p w:rsidR="00BC4D51" w:rsidRPr="00865608" w:rsidRDefault="00BC4D51" w:rsidP="00BC4D51">
            <w:pPr>
              <w:pStyle w:val="a7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BC4D51" w:rsidRPr="00865608" w:rsidRDefault="00BC4D51" w:rsidP="00BC4D51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BC4D51" w:rsidRPr="00865608" w:rsidRDefault="00BC4D51" w:rsidP="00BC4D51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кустарники</w:t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деревья</w:t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травы</w:t>
            </w:r>
          </w:p>
          <w:p w:rsidR="00BC4D51" w:rsidRDefault="00BC4D51" w:rsidP="00865608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E6DCB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Какие части растений используются для лечения?</w:t>
      </w:r>
    </w:p>
    <w:p w:rsidR="00BC4D51" w:rsidRPr="00BC4D51" w:rsidRDefault="00BC4D51" w:rsidP="00BC4D51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BC4D51" w:rsidRPr="00BC4D51" w:rsidRDefault="00BC4D51" w:rsidP="00BC4D51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Дети перечисляют.</w:t>
      </w:r>
    </w:p>
    <w:p w:rsidR="00BC4D51" w:rsidRPr="00865608" w:rsidRDefault="00BC4D51" w:rsidP="00BC4D5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3E6DCB"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Давайте проверим, все ли части растений вы назвали.</w:t>
      </w:r>
      <w:r w:rsidR="003E6DCB"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 </w:t>
      </w:r>
    </w:p>
    <w:p w:rsidR="003B44F3" w:rsidRPr="00BC4D51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 </w:t>
      </w:r>
      <w:r w:rsidR="003B44F3"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</w:t>
      </w:r>
    </w:p>
    <w:p w:rsidR="00411AEB" w:rsidRPr="00BC4D51" w:rsidRDefault="003E6DCB" w:rsidP="00865608">
      <w:pPr>
        <w:pStyle w:val="a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</w:t>
      </w:r>
      <w:r w:rsidR="00411AEB"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№9</w:t>
      </w:r>
      <w:r w:rsidR="00411AEB"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 </w:t>
      </w:r>
    </w:p>
    <w:p w:rsidR="003E6DCB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Части растений, используемые для лечения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-корни, корневища, клубни</w:t>
      </w: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-почки, листья</w:t>
      </w: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-кора, цветы</w:t>
      </w:r>
    </w:p>
    <w:p w:rsidR="00985121" w:rsidRPr="00865608" w:rsidRDefault="00E47F1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-плоды, </w:t>
      </w:r>
      <w:r w:rsidR="00985121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семена</w:t>
      </w: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85121" w:rsidRPr="00865608" w:rsidRDefault="003D19B7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5</w:t>
      </w:r>
      <w:r w:rsidR="003E6DCB"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  <w:r w:rsidR="00BC4D5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985121"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Работа по учебнику на странице  20-21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DE6F7F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DE6F7F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Угадайте, что это за растение?</w:t>
      </w:r>
    </w:p>
    <w:p w:rsidR="00C40D4C" w:rsidRPr="00865608" w:rsidRDefault="00C40D4C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6F7F" w:rsidRPr="00865608" w:rsidRDefault="00C40D4C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Тонкий стебель </w:t>
      </w:r>
      <w:r w:rsidR="00DE6F7F" w:rsidRPr="00865608">
        <w:rPr>
          <w:rFonts w:ascii="Times New Roman" w:hAnsi="Times New Roman" w:cs="Times New Roman"/>
          <w:sz w:val="28"/>
          <w:szCs w:val="28"/>
          <w:lang w:val="ru-RU"/>
        </w:rPr>
        <w:t>у дорожки.</w:t>
      </w:r>
    </w:p>
    <w:p w:rsidR="00DE6F7F" w:rsidRPr="00865608" w:rsidRDefault="00E47F19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На конце его серё</w:t>
      </w:r>
      <w:r w:rsidR="00DE6F7F" w:rsidRPr="00865608">
        <w:rPr>
          <w:rFonts w:ascii="Times New Roman" w:hAnsi="Times New Roman" w:cs="Times New Roman"/>
          <w:sz w:val="28"/>
          <w:szCs w:val="28"/>
          <w:lang w:val="ru-RU"/>
        </w:rPr>
        <w:t>жки,</w:t>
      </w:r>
    </w:p>
    <w:p w:rsidR="00DE6F7F" w:rsidRPr="00865608" w:rsidRDefault="00DE6F7F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земле лежат листки –</w:t>
      </w:r>
    </w:p>
    <w:p w:rsidR="00DE6F7F" w:rsidRPr="00865608" w:rsidRDefault="00DE6F7F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Маленькие лопушки.</w:t>
      </w:r>
    </w:p>
    <w:p w:rsidR="00DE6F7F" w:rsidRPr="00865608" w:rsidRDefault="00DE6F7F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(подорожник)</w:t>
      </w:r>
    </w:p>
    <w:p w:rsidR="00411AEB" w:rsidRPr="00865608" w:rsidRDefault="00411AEB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0D4C" w:rsidRPr="00BC4D51" w:rsidRDefault="00411AEB" w:rsidP="00865608">
      <w:pPr>
        <w:pStyle w:val="a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</w:pPr>
      <w:r w:rsidRPr="00BC4D5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№10</w:t>
      </w:r>
      <w:r w:rsidRPr="00BC4D51">
        <w:rPr>
          <w:rFonts w:ascii="Times New Roman" w:eastAsia="Times New Roman" w:hAnsi="Times New Roman" w:cs="Times New Roman"/>
          <w:color w:val="7030A0"/>
          <w:sz w:val="28"/>
          <w:szCs w:val="28"/>
          <w:lang w:val="ru-RU"/>
        </w:rPr>
        <w:t xml:space="preserve">  </w:t>
      </w:r>
    </w:p>
    <w:p w:rsidR="00BC4D51" w:rsidRPr="00865608" w:rsidRDefault="00BC4D51" w:rsidP="00865608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DE6F7F" w:rsidRPr="00865608" w:rsidRDefault="00BC4D51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6F7F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Где бы вы ни были, на лугу, в огороде, вы непременно заметите многолетнее травянистое растение с широкими листьями – подорожник. Подорожник – обычный многолетний сорняк, тем не менее, это удивительное растение. </w:t>
      </w: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Давайте откроем уч</w:t>
      </w:r>
      <w:r w:rsidR="00DE6F7F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ебники на странице 20 и  прочитаем интересную информацию об этом растении. </w:t>
      </w:r>
    </w:p>
    <w:p w:rsidR="00C40D4C" w:rsidRPr="00865608" w:rsidRDefault="00C40D4C" w:rsidP="00865608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E6DCB" w:rsidRPr="00865608" w:rsidRDefault="00C40D4C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Почему подорожник назван великим путешественником?</w:t>
      </w:r>
    </w:p>
    <w:p w:rsidR="00C40D4C" w:rsidRPr="00865608" w:rsidRDefault="005113C4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Вы знаете, как пользоваться подо</w:t>
      </w:r>
      <w:r w:rsidR="00C40D4C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рожником для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40D4C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залечивания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40D4C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ссадин?</w:t>
      </w:r>
    </w:p>
    <w:p w:rsidR="005113C4" w:rsidRPr="00865608" w:rsidRDefault="005113C4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E6DCB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BC4D5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Угадайте, что это за растение?</w:t>
      </w:r>
    </w:p>
    <w:p w:rsidR="00DE6F7F" w:rsidRPr="00865608" w:rsidRDefault="00DE6F7F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85121" w:rsidRPr="00865608" w:rsidRDefault="00E47F1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Хоть и жжё</w:t>
      </w:r>
      <w:r w:rsidR="00985121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тся,</w:t>
      </w:r>
    </w:p>
    <w:p w:rsidR="00985121" w:rsidRPr="00865608" w:rsidRDefault="00BC4D51" w:rsidP="00BC4D51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  </w:t>
      </w:r>
      <w:r w:rsidR="00985121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красива,</w:t>
      </w:r>
      <w:r w:rsidR="00985121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84400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B44F3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r w:rsidR="00985121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Всем известная ….. </w:t>
      </w:r>
      <w:r w:rsidR="00985121"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>( крапива)</w:t>
      </w:r>
    </w:p>
    <w:p w:rsidR="00BC4D51" w:rsidRDefault="00BC4D51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411AEB" w:rsidRDefault="00411AEB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>Слайд №11</w:t>
      </w:r>
    </w:p>
    <w:p w:rsidR="00BC4D51" w:rsidRPr="00865608" w:rsidRDefault="00BC4D51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411AEB" w:rsidRPr="00604E61" w:rsidRDefault="00604E61" w:rsidP="00604E61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r w:rsidRPr="00BC4D5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BC4D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  <w:r w:rsidR="00411AE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Прочтите  статью о крапиве в учебнике на странице</w:t>
      </w:r>
      <w:r w:rsidR="00BC4D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11AE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21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411AE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604E61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411AEB" w:rsidRPr="00604E61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Дети читают.</w:t>
      </w:r>
    </w:p>
    <w:p w:rsidR="00604E61" w:rsidRDefault="00604E61" w:rsidP="00BC4D5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113C4" w:rsidRDefault="00CE6ED7" w:rsidP="00BC4D5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5113C4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А почему крапива обжигает?</w:t>
      </w:r>
    </w:p>
    <w:p w:rsidR="00BC4D51" w:rsidRPr="00865608" w:rsidRDefault="00BC4D51" w:rsidP="00BC4D5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113C4" w:rsidRPr="00865608" w:rsidRDefault="00CE6ED7" w:rsidP="00BC4D5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5113C4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Каковы целебные свойства крапивы?</w:t>
      </w:r>
    </w:p>
    <w:p w:rsidR="005113C4" w:rsidRPr="00865608" w:rsidRDefault="005113C4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85121" w:rsidRPr="00865608" w:rsidRDefault="0098512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Используют крапиву и для приготовления красок.</w:t>
      </w:r>
      <w:r w:rsidR="00C40D4C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 весной, когда мало свежих овощей, молодые листья крапивы собирают и готовя</w:t>
      </w:r>
      <w:r w:rsidR="005113C4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т из них крапивный борщ и салат,</w:t>
      </w:r>
      <w:r w:rsidR="00BC4D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40D4C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т.к. в крапиве содержится много витаминов.</w:t>
      </w:r>
    </w:p>
    <w:p w:rsidR="003B44F3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BC4D51" w:rsidRPr="00865608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BA5A55" w:rsidRPr="00865608" w:rsidRDefault="00C40D4C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</w:t>
      </w:r>
      <w:r w:rsidR="003E6DCB"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  <w:r w:rsidR="00BC4D5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604E6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Работа в парах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44000" w:rsidRPr="00865608" w:rsidRDefault="003E6DC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="0084400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А теперь поработаем в парах. Выполните задание по карточке. Найдите и обведите названия лекарственных растений.</w:t>
      </w:r>
    </w:p>
    <w:p w:rsidR="003B44F3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BC4D51" w:rsidRDefault="00BC4D5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844000" w:rsidRPr="00865608" w:rsidRDefault="00844000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lastRenderedPageBreak/>
        <w:t>Карточка</w:t>
      </w:r>
      <w:r w:rsidR="003E6DCB"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№1</w:t>
      </w:r>
    </w:p>
    <w:p w:rsidR="005A1E35" w:rsidRPr="00865608" w:rsidRDefault="005A1E3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щ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5A1E35" w:rsidRPr="00865608" w:rsidTr="005A1E35">
        <w:trPr>
          <w:trHeight w:val="644"/>
        </w:trPr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6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27" w:type="dxa"/>
            <w:vAlign w:val="center"/>
          </w:tcPr>
          <w:p w:rsidR="005A1E35" w:rsidRPr="00865608" w:rsidRDefault="005A1E35" w:rsidP="008656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</w:tr>
    </w:tbl>
    <w:p w:rsidR="00B2181A" w:rsidRPr="00865608" w:rsidRDefault="00B2181A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2181A" w:rsidRPr="00865608" w:rsidRDefault="00B2181A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44000" w:rsidRPr="00865608" w:rsidRDefault="005113C4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7.</w:t>
      </w:r>
      <w:r w:rsidR="00604E6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844000" w:rsidRPr="00865608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Бесед</w:t>
      </w:r>
      <w:r w:rsidR="00604E6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а о лекарственных травах Кубани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44000" w:rsidRPr="00604E61" w:rsidRDefault="00A46463" w:rsidP="00604E61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  <w:r w:rsidR="0084400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Узнаем, как же используются эти лекарственные растения.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46463" w:rsidRPr="00604E61" w:rsidRDefault="00A46463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 xml:space="preserve">Слайд №12  </w:t>
      </w:r>
    </w:p>
    <w:p w:rsidR="003531A9" w:rsidRPr="00865608" w:rsidRDefault="003531A9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E47F19" w:rsidRPr="00865608" w:rsidRDefault="00E47F19" w:rsidP="00865608">
      <w:pPr>
        <w:pStyle w:val="a7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</w:t>
      </w:r>
      <w:r w:rsidR="00290D6E"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Лекарственная ромашка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510C77" w:rsidRPr="00865608" w:rsidRDefault="00E47F19" w:rsidP="00865608">
      <w:pPr>
        <w:pStyle w:val="a7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И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спользуется при простуде, кашле. Отварами и настоями этой травы полощут рот и горло, лечат раны, ведь цветы и листья обладают противовоспалительным действием. А чай из ромашки помогает при б</w:t>
      </w:r>
      <w:r w:rsidR="00510C77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олезнях желудка. </w:t>
      </w:r>
    </w:p>
    <w:p w:rsidR="00510C77" w:rsidRPr="00865608" w:rsidRDefault="00510C77" w:rsidP="00865608">
      <w:pPr>
        <w:pStyle w:val="a7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 ангине используют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ромашку. </w:t>
      </w:r>
    </w:p>
    <w:p w:rsidR="005113C4" w:rsidRPr="00865608" w:rsidRDefault="005113C4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531A9" w:rsidRPr="00604E61" w:rsidRDefault="00A46463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 xml:space="preserve">Слайд №13 </w:t>
      </w:r>
    </w:p>
    <w:p w:rsidR="00604E61" w:rsidRPr="00865608" w:rsidRDefault="00604E61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844000" w:rsidRPr="00865608" w:rsidRDefault="003531A9" w:rsidP="00865608">
      <w:pPr>
        <w:pStyle w:val="a7"/>
        <w:ind w:left="78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М</w:t>
      </w:r>
      <w:r w:rsidR="00844000"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ята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Мята перечная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из неё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делают многие лекар</w:t>
      </w:r>
      <w:r w:rsidR="00DE3545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ства. И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 тоже часто встречаешь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ся с ней, если не ленишься по утрам чистить зубы. Приятный запах и свежесть зубной пасте придает ментол, который содержится в этом растении.  Он есть в сердечны</w:t>
      </w:r>
      <w:r w:rsidR="005113C4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х лекарствах, в мятных пряниках и конфетах.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5113C4" w:rsidRPr="00865608" w:rsidRDefault="005113C4" w:rsidP="00865608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113C4" w:rsidRDefault="00A46463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№14</w:t>
      </w:r>
    </w:p>
    <w:p w:rsidR="00604E61" w:rsidRPr="00604E61" w:rsidRDefault="00604E61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</w:p>
    <w:p w:rsidR="00844000" w:rsidRDefault="00526E0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Кукуруза</w:t>
      </w:r>
      <w:r w:rsidR="00604E61" w:rsidRPr="00604E6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604E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лечебное растение</w:t>
      </w:r>
      <w:r w:rsidR="0022635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Цветёт в июне-июле. Растё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Pr="008656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южных районах. </w:t>
      </w:r>
      <w:r w:rsidRPr="008656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С лечебной целью собирают женские цветки - кукурузные ры</w:t>
      </w:r>
      <w:r w:rsidR="0022635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льца </w:t>
      </w:r>
      <w:r w:rsidR="0022635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(столбики).</w:t>
      </w:r>
      <w:r w:rsidR="003531A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Кукурузные рыльца как часть </w:t>
      </w:r>
      <w:r w:rsidRPr="0086560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лечебного растения </w:t>
      </w:r>
      <w:r w:rsidR="0022635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обладаю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Pr="008656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желчегонным, мо</w:t>
      </w:r>
      <w:r w:rsidR="0022635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чегонным,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противовоспалительным (при воспалении желчного или </w:t>
      </w:r>
      <w:r w:rsidR="00226350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мочевого пузыря) свойствами.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Используют в программах снижения веса как 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средство,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понижающее аппетит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604E61" w:rsidRPr="00865608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844000" w:rsidRPr="00604E61" w:rsidRDefault="00A46463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№15</w:t>
      </w:r>
    </w:p>
    <w:p w:rsidR="00604E61" w:rsidRPr="00865608" w:rsidRDefault="00604E61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7A68EA" w:rsidRPr="00865608" w:rsidRDefault="005113C4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  <w:r w:rsidRPr="0086560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Лопух</w:t>
      </w:r>
      <w:r w:rsidR="007A68EA" w:rsidRPr="00865608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</w:t>
      </w:r>
      <w:r w:rsidR="007A68EA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как лекарственное растение  известен с глубокой  древности. Это двулетнее травянистое </w:t>
      </w:r>
      <w:r w:rsidR="00604E61">
        <w:rPr>
          <w:rFonts w:ascii="Times New Roman" w:hAnsi="Times New Roman" w:cs="Times New Roman"/>
          <w:sz w:val="28"/>
          <w:szCs w:val="28"/>
          <w:lang w:val="ru-RU"/>
        </w:rPr>
        <w:t>растение высотой до 1,5 м. Растё</w:t>
      </w:r>
      <w:r w:rsidR="007A68EA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т на пустырях, </w:t>
      </w:r>
      <w:r w:rsidR="00226350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вблизи жилья, </w:t>
      </w:r>
      <w:r w:rsidR="007A68EA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7F19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226350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окраинам полей, </w:t>
      </w:r>
      <w:r w:rsidR="007A68EA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и среди кустарников. </w:t>
      </w:r>
    </w:p>
    <w:p w:rsidR="007A68EA" w:rsidRPr="00865608" w:rsidRDefault="00E47F19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Лекарственным сырьё</w:t>
      </w:r>
      <w:r w:rsidR="007A68EA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м лопуха служат корни и листья. </w:t>
      </w:r>
    </w:p>
    <w:p w:rsidR="007A68EA" w:rsidRPr="00865608" w:rsidRDefault="007A68EA" w:rsidP="00865608">
      <w:pPr>
        <w:pStyle w:val="a7"/>
        <w:ind w:firstLine="426"/>
        <w:jc w:val="both"/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При лечении </w:t>
      </w:r>
      <w:r w:rsidRPr="00865608">
        <w:rPr>
          <w:rStyle w:val="a6"/>
          <w:rFonts w:ascii="Times New Roman" w:hAnsi="Times New Roman" w:cs="Times New Roman"/>
          <w:sz w:val="28"/>
          <w:szCs w:val="28"/>
          <w:lang w:val="ru-RU"/>
        </w:rPr>
        <w:t>хронического ревматизма</w:t>
      </w:r>
      <w:r w:rsidR="00226350" w:rsidRPr="00865608">
        <w:rPr>
          <w:rStyle w:val="a6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6350" w:rsidRPr="00865608"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  <w:t>помогают приложенные на</w:t>
      </w:r>
      <w:r w:rsidR="00226350" w:rsidRPr="00865608">
        <w:rPr>
          <w:rStyle w:val="a6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6350" w:rsidRPr="00865608">
        <w:rPr>
          <w:rStyle w:val="a6"/>
          <w:rFonts w:ascii="Times New Roman" w:hAnsi="Times New Roman" w:cs="Times New Roman"/>
          <w:b w:val="0"/>
          <w:sz w:val="28"/>
          <w:szCs w:val="28"/>
          <w:lang w:val="ru-RU"/>
        </w:rPr>
        <w:t>суставы листья.</w:t>
      </w:r>
    </w:p>
    <w:p w:rsidR="00226350" w:rsidRPr="00865608" w:rsidRDefault="007A68EA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865608">
        <w:rPr>
          <w:rStyle w:val="a6"/>
          <w:rFonts w:ascii="Times New Roman" w:hAnsi="Times New Roman" w:cs="Times New Roman"/>
          <w:sz w:val="28"/>
          <w:szCs w:val="28"/>
          <w:lang w:val="ru-RU"/>
        </w:rPr>
        <w:t xml:space="preserve">косметике 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>используется главным образом корень лопуха</w:t>
      </w:r>
      <w:r w:rsidR="00226350" w:rsidRPr="0086560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A68EA" w:rsidRPr="00865608" w:rsidRDefault="00226350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E47F19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него изготавливают  репейное  масло, которое</w:t>
      </w:r>
      <w:r w:rsidR="007A68EA" w:rsidRPr="00865608">
        <w:rPr>
          <w:rFonts w:ascii="Times New Roman" w:hAnsi="Times New Roman" w:cs="Times New Roman"/>
          <w:sz w:val="28"/>
          <w:szCs w:val="28"/>
          <w:lang w:val="ru-RU"/>
        </w:rPr>
        <w:t xml:space="preserve"> используют для у</w:t>
      </w:r>
      <w:r w:rsidR="00A46463" w:rsidRPr="00865608">
        <w:rPr>
          <w:rFonts w:ascii="Times New Roman" w:hAnsi="Times New Roman" w:cs="Times New Roman"/>
          <w:sz w:val="28"/>
          <w:szCs w:val="28"/>
          <w:lang w:val="ru-RU"/>
        </w:rPr>
        <w:t>крепления волос.</w:t>
      </w:r>
    </w:p>
    <w:p w:rsidR="00A46463" w:rsidRPr="00865608" w:rsidRDefault="00A46463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68EA" w:rsidRDefault="00A46463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№16</w:t>
      </w:r>
    </w:p>
    <w:p w:rsidR="00604E61" w:rsidRPr="00604E61" w:rsidRDefault="00604E61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</w:p>
    <w:p w:rsidR="003531A9" w:rsidRPr="00865608" w:rsidRDefault="005B69AC" w:rsidP="00865608">
      <w:pPr>
        <w:pStyle w:val="a7"/>
        <w:ind w:left="426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Чистотел большой</w:t>
      </w:r>
    </w:p>
    <w:p w:rsidR="005B69AC" w:rsidRPr="00865608" w:rsidRDefault="00226350" w:rsidP="00865608">
      <w:pPr>
        <w:pStyle w:val="a7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="005B69AC" w:rsidRPr="00865608">
        <w:rPr>
          <w:rFonts w:ascii="Times New Roman" w:hAnsi="Times New Roman" w:cs="Times New Roman"/>
          <w:bCs/>
          <w:sz w:val="28"/>
          <w:szCs w:val="28"/>
          <w:lang w:val="ru-RU"/>
        </w:rPr>
        <w:t>спользуют для прижигания бородавок, добавляют в воду</w:t>
      </w:r>
      <w:r w:rsidRPr="00865608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5B69AC" w:rsidRPr="0086560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которой </w:t>
      </w:r>
      <w:r w:rsidRPr="0086560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  <w:r w:rsidR="005B69AC" w:rsidRPr="00865608">
        <w:rPr>
          <w:rFonts w:ascii="Times New Roman" w:hAnsi="Times New Roman" w:cs="Times New Roman"/>
          <w:bCs/>
          <w:sz w:val="28"/>
          <w:szCs w:val="28"/>
          <w:lang w:val="ru-RU"/>
        </w:rPr>
        <w:t>купают маленьких детей, чтобы не было никаких кожных заболеваний.</w:t>
      </w:r>
    </w:p>
    <w:p w:rsidR="005B69AC" w:rsidRPr="00865608" w:rsidRDefault="005B69AC" w:rsidP="00865608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90D6E" w:rsidRPr="00865608" w:rsidRDefault="00DE354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="00604E6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А как правильно заготовить лекарственное растение?</w:t>
      </w:r>
    </w:p>
    <w:p w:rsidR="00A46463" w:rsidRPr="00865608" w:rsidRDefault="00A46463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6350" w:rsidRDefault="00A46463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№17</w:t>
      </w:r>
    </w:p>
    <w:p w:rsidR="00604E61" w:rsidRPr="00604E61" w:rsidRDefault="00604E61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</w:p>
    <w:p w:rsidR="00226350" w:rsidRDefault="00290D6E" w:rsidP="00604E61">
      <w:pPr>
        <w:pStyle w:val="a7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заготовки лекарственных растений.</w:t>
      </w:r>
    </w:p>
    <w:p w:rsidR="00604E61" w:rsidRPr="00865608" w:rsidRDefault="00604E61" w:rsidP="00604E61">
      <w:pPr>
        <w:pStyle w:val="a7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04E61" w:rsidRPr="00865608" w:rsidRDefault="00290D6E" w:rsidP="00604E6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Собирать утром, когда высохла роса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604E61" w:rsidRPr="00865608" w:rsidRDefault="00290D6E" w:rsidP="00604E6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Растения должны быть чистыми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Нельзя собирать на улицах городов, скверов.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Цветки – в начале цветения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Листья –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перед цветением или в самом начале цветения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Корни, корневища – весной и осенью</w:t>
      </w:r>
      <w:r w:rsidR="00E47F19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Кору – весной, в самом начале сокодвижения.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Когда  мы  начинаем  болеть, нас  могут  лечить   лекарствен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ными  настойками  на  травах</w:t>
      </w:r>
      <w:r w:rsidR="00937E1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отварами,   сборами,    мазями  на  основе  трав.</w:t>
      </w:r>
    </w:p>
    <w:p w:rsidR="00937E12" w:rsidRPr="00865608" w:rsidRDefault="00937E1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90D6E" w:rsidRPr="00865608" w:rsidRDefault="00937E1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ещё  есть  необычный чай. </w:t>
      </w:r>
      <w:r w:rsidR="00604E61">
        <w:rPr>
          <w:rFonts w:ascii="Times New Roman" w:eastAsia="Times New Roman" w:hAnsi="Times New Roman" w:cs="Times New Roman"/>
          <w:sz w:val="28"/>
          <w:szCs w:val="28"/>
          <w:lang w:val="ru-RU"/>
        </w:rPr>
        <w:t>Он называется фиточай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604E61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 какие растения можно использовать для приготовления фиточая?</w:t>
      </w:r>
    </w:p>
    <w:p w:rsidR="00604E61" w:rsidRPr="00604E61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B44F3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>Ответы учащихся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Смородина, малина,</w:t>
      </w:r>
      <w:r w:rsidR="008F0E4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плоды шиповника,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зверобой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душица и т.д.</w:t>
      </w:r>
    </w:p>
    <w:p w:rsidR="00604E61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04E61" w:rsidRDefault="00604E61" w:rsidP="00604E61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lastRenderedPageBreak/>
        <w:t>Слайд №18</w:t>
      </w:r>
    </w:p>
    <w:p w:rsidR="00604E61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04E61" w:rsidRPr="00604E61" w:rsidRDefault="00604E61" w:rsidP="00604E61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</w:t>
      </w:r>
      <w:r w:rsidRPr="00604E6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: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Кто может назвать рецепты приготовления такого чая?</w:t>
      </w:r>
    </w:p>
    <w:p w:rsidR="00A02332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>Ответы учащихся:</w:t>
      </w:r>
      <w:r w:rsidR="00604E6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604E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-3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рецепта  чая полезного  для  детей, общеукрепляющий, от  простуды,  витаминного  и т.д. </w:t>
      </w:r>
    </w:p>
    <w:p w:rsidR="00604E61" w:rsidRPr="00865608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B44F3" w:rsidRPr="00604E61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04E61"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</w:t>
      </w:r>
      <w:r w:rsidR="00604E61" w:rsidRPr="00604E6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:  </w:t>
      </w:r>
      <w:r w:rsidR="00604E61">
        <w:rPr>
          <w:rFonts w:ascii="Times New Roman" w:eastAsia="Times New Roman" w:hAnsi="Times New Roman" w:cs="Times New Roman"/>
          <w:sz w:val="28"/>
          <w:szCs w:val="28"/>
          <w:lang w:val="ru-RU"/>
        </w:rPr>
        <w:t>А что ещё можно приготовить из лекарственных растений?</w:t>
      </w:r>
    </w:p>
    <w:p w:rsidR="00290D6E" w:rsidRPr="00865608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Ответы  учащих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ся:  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Чтобы  б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ыть  здоровым  нужно  ещё употреблять в пищу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салаты из  лекарственных  трав. </w:t>
      </w:r>
    </w:p>
    <w:p w:rsidR="00A02332" w:rsidRPr="00865608" w:rsidRDefault="00A0233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B44F3" w:rsidRPr="00865608" w:rsidRDefault="00A0233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Молодые листья одуванчика практически лишены горечи и с успехом используются для приготовления салатов, супов и вторых блюд. Из цветков одуванчика можно также приготовить полезные и красивые блюда.</w:t>
      </w:r>
    </w:p>
    <w:p w:rsidR="00A02332" w:rsidRPr="00865608" w:rsidRDefault="00A02332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2332" w:rsidRDefault="00A02332" w:rsidP="00865608">
      <w:pPr>
        <w:pStyle w:val="a7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04E61">
        <w:rPr>
          <w:rFonts w:ascii="Times New Roman" w:hAnsi="Times New Roman" w:cs="Times New Roman"/>
          <w:i/>
          <w:sz w:val="28"/>
          <w:szCs w:val="28"/>
          <w:lang w:val="ru-RU"/>
        </w:rPr>
        <w:t>Ученик зачитывает рецепт салата из одуванчиков.</w:t>
      </w:r>
    </w:p>
    <w:p w:rsidR="00604E61" w:rsidRPr="00604E61" w:rsidRDefault="00604E61" w:rsidP="00865608">
      <w:pPr>
        <w:pStyle w:val="a7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/>
          <w:i/>
          <w:sz w:val="28"/>
          <w:szCs w:val="28"/>
          <w:lang w:val="ru-RU"/>
        </w:rPr>
        <w:t>Салат из одуванчиков</w:t>
      </w:r>
    </w:p>
    <w:p w:rsidR="003B44F3" w:rsidRPr="00865608" w:rsidRDefault="003B44F3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sz w:val="28"/>
          <w:szCs w:val="28"/>
          <w:lang w:val="ru-RU"/>
        </w:rPr>
        <w:t>На 10</w:t>
      </w:r>
      <w:r w:rsidR="00A02332" w:rsidRPr="00865608">
        <w:rPr>
          <w:rFonts w:ascii="Times New Roman" w:hAnsi="Times New Roman" w:cs="Times New Roman"/>
          <w:sz w:val="28"/>
          <w:szCs w:val="28"/>
          <w:lang w:val="ru-RU"/>
        </w:rPr>
        <w:t>0 г листьев одуванчика 50 г зелё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>ного лука, 25 г петрушки, 15 г растительного масла, соль, уксус, перец, укроп по вкусу, яйцо.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br/>
        <w:t>Листья одуванчика подержите 30 минут в подсоленной воде, выньте, отожмите, измельчите. Соедините с нарезанными пет</w:t>
      </w:r>
      <w:r w:rsidR="00A02332" w:rsidRPr="00865608">
        <w:rPr>
          <w:rFonts w:ascii="Times New Roman" w:hAnsi="Times New Roman" w:cs="Times New Roman"/>
          <w:sz w:val="28"/>
          <w:szCs w:val="28"/>
          <w:lang w:val="ru-RU"/>
        </w:rPr>
        <w:t>рушкой и зелё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>ным луком, заправьте маслом, уксусом, поперчите, посолите, перемешайте, посыпьте сверху нашинков</w:t>
      </w:r>
      <w:r w:rsidR="00A02332" w:rsidRPr="00865608">
        <w:rPr>
          <w:rFonts w:ascii="Times New Roman" w:hAnsi="Times New Roman" w:cs="Times New Roman"/>
          <w:sz w:val="28"/>
          <w:szCs w:val="28"/>
          <w:lang w:val="ru-RU"/>
        </w:rPr>
        <w:t>анным укропом, украсьте измельчённым варё</w:t>
      </w:r>
      <w:r w:rsidRPr="00865608">
        <w:rPr>
          <w:rFonts w:ascii="Times New Roman" w:hAnsi="Times New Roman" w:cs="Times New Roman"/>
          <w:sz w:val="28"/>
          <w:szCs w:val="28"/>
          <w:lang w:val="ru-RU"/>
        </w:rPr>
        <w:t>ным яйцом.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90D6E" w:rsidRPr="00604E61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Раздача  рецептов  салатов  из  лекарственных  растений</w:t>
      </w:r>
      <w:r w:rsidR="00DE3545" w:rsidRPr="00604E6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:rsidR="00042C4B" w:rsidRPr="00865608" w:rsidRDefault="00042C4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42C4B" w:rsidRPr="00604E61" w:rsidRDefault="00A46463" w:rsidP="00865608">
      <w:pPr>
        <w:pStyle w:val="a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№19</w:t>
      </w:r>
    </w:p>
    <w:p w:rsidR="00604E61" w:rsidRPr="00865608" w:rsidRDefault="00604E61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</w:pPr>
    </w:p>
    <w:p w:rsidR="008F0E4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604E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Хот</w:t>
      </w:r>
      <w:r w:rsidR="00DD00D8">
        <w:rPr>
          <w:rFonts w:ascii="Times New Roman" w:eastAsia="Times New Roman" w:hAnsi="Times New Roman" w:cs="Times New Roman"/>
          <w:sz w:val="28"/>
          <w:szCs w:val="28"/>
          <w:lang w:val="ru-RU"/>
        </w:rPr>
        <w:t>елось  бы сказать ребята о том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что  узнав </w:t>
      </w:r>
      <w:r w:rsidR="00042C4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целебных  свойствах</w:t>
      </w:r>
      <w:r w:rsidR="00042C4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лекарственных растений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не  надо  сразу  спешить  в  лес  и  собирать  эти  растения. Увидев   в  лесу  медуницу, венерин  башмачок</w:t>
      </w:r>
      <w:r w:rsidR="008F0E4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ландыш</w:t>
      </w:r>
      <w:r w:rsidR="00604E6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42C4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колокольчики</w:t>
      </w:r>
      <w:r w:rsidR="008F0E4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другие </w:t>
      </w:r>
      <w:r w:rsidR="006D27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растения, не  надо их  срывать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8F0E4E" w:rsidRPr="00865608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Эти  растения,  как  и  другие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на</w:t>
      </w:r>
      <w:r w:rsidR="006D2712">
        <w:rPr>
          <w:rFonts w:ascii="Times New Roman" w:eastAsia="Times New Roman" w:hAnsi="Times New Roman" w:cs="Times New Roman"/>
          <w:sz w:val="28"/>
          <w:szCs w:val="28"/>
          <w:lang w:val="ru-RU"/>
        </w:rPr>
        <w:t>ходятся  под  охраной  человека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Лучше всего   воспользова</w:t>
      </w:r>
      <w:r w:rsidR="00604E61">
        <w:rPr>
          <w:rFonts w:ascii="Times New Roman" w:eastAsia="Times New Roman" w:hAnsi="Times New Roman" w:cs="Times New Roman"/>
          <w:sz w:val="28"/>
          <w:szCs w:val="28"/>
          <w:lang w:val="ru-RU"/>
        </w:rPr>
        <w:t>ться теми  растениями и сборами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 которые  есть в  аптеках. </w:t>
      </w:r>
    </w:p>
    <w:p w:rsidR="00042C4B" w:rsidRPr="00865608" w:rsidRDefault="00042C4B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5B69AC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8. Итог урока</w:t>
      </w:r>
    </w:p>
    <w:p w:rsidR="00604E61" w:rsidRPr="00865608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8F0E4E" w:rsidRPr="00865608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604E61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Итак,  ребята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 подведём  итоги:  мы  сегодня говорили  о лекарственных растениях  и  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  их  использовании. Так вот, объясните,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что же  называют  лекарственными  растениями?</w:t>
      </w:r>
    </w:p>
    <w:p w:rsidR="005B69AC" w:rsidRPr="00865608" w:rsidRDefault="005B69AC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8F0E4E" w:rsidRPr="00865608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Ответы  учащих</w:t>
      </w:r>
      <w:r w:rsidR="008F0E4E"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ся:</w:t>
      </w:r>
    </w:p>
    <w:p w:rsidR="008F0E4E" w:rsidRPr="00865608" w:rsidRDefault="00A0233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  Растения,</w:t>
      </w:r>
      <w:r w:rsidR="008F0E4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которые обладают целебны</w:t>
      </w:r>
      <w:r w:rsidR="00042C4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ми свойствами, могут излечивать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F0E4E" w:rsidRPr="00865608" w:rsidRDefault="00A0233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- Растения</w:t>
      </w:r>
      <w:r w:rsidR="008F0E4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которые применяют  в народной медицине, в фармакологии.</w:t>
      </w:r>
    </w:p>
    <w:p w:rsidR="008F0E4E" w:rsidRPr="00865608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8F0E4E" w:rsidRPr="00865608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8F0E4E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="00DD00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Ребята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чтобы  лучше  запомнить  те  лек</w:t>
      </w:r>
      <w:r w:rsidR="005B69AC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арственные растения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042C4B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которых  мы  сегодня  говорили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вы должны заполнить таблицу.</w:t>
      </w:r>
    </w:p>
    <w:p w:rsidR="00604E61" w:rsidRPr="00865608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F0E4E" w:rsidRPr="00865608" w:rsidRDefault="00A4646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Работа в парах по карточке №2</w:t>
      </w:r>
    </w:p>
    <w:p w:rsidR="00A46463" w:rsidRPr="00865608" w:rsidRDefault="00A46463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B69AC" w:rsidRPr="00604E61" w:rsidRDefault="00A0233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Задание</w:t>
      </w:r>
      <w:r w:rsidR="00042C4B" w:rsidRPr="00604E6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:rsidR="00042C4B" w:rsidRPr="00865608" w:rsidRDefault="00042C4B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левом столбике таблицы записаны названия лекарственных растений. Ваша задача </w:t>
      </w:r>
      <w:r w:rsidR="00E224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вспомнить  целебное свойство каждого из них,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правильно подобрать 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карточку, где описано использование растения</w:t>
      </w:r>
      <w:r w:rsidR="004F0CF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224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и заполнить второй столбик.</w:t>
      </w:r>
    </w:p>
    <w:p w:rsidR="00E22432" w:rsidRPr="00865608" w:rsidRDefault="00E22432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F0E4E" w:rsidRPr="004F0CFE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4F0CFE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Использование лекарственных растений</w:t>
      </w:r>
    </w:p>
    <w:p w:rsidR="008F0E4E" w:rsidRPr="00865608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17"/>
        <w:gridCol w:w="4785"/>
      </w:tblGrid>
      <w:tr w:rsidR="008F0E4E" w:rsidRPr="00865608" w:rsidTr="00886548">
        <w:trPr>
          <w:trHeight w:val="979"/>
        </w:trPr>
        <w:tc>
          <w:tcPr>
            <w:tcW w:w="4417" w:type="dxa"/>
          </w:tcPr>
          <w:p w:rsidR="008F0E4E" w:rsidRPr="00865608" w:rsidRDefault="008F0E4E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8F0E4E" w:rsidRPr="00865608" w:rsidRDefault="008F0E4E" w:rsidP="004F0CFE">
            <w:pPr>
              <w:pStyle w:val="a7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лекарственного</w:t>
            </w:r>
          </w:p>
          <w:p w:rsidR="008F0E4E" w:rsidRPr="004F0CFE" w:rsidRDefault="00042C4B" w:rsidP="004F0CFE">
            <w:pPr>
              <w:pStyle w:val="a7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6560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4F0CFE">
              <w:rPr>
                <w:rFonts w:ascii="Times New Roman" w:eastAsia="Times New Roman" w:hAnsi="Times New Roman" w:cs="Times New Roman"/>
                <w:sz w:val="28"/>
                <w:szCs w:val="28"/>
              </w:rPr>
              <w:t>астения</w:t>
            </w:r>
          </w:p>
          <w:p w:rsidR="008F0E4E" w:rsidRPr="00865608" w:rsidRDefault="008F0E4E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F0E4E" w:rsidRPr="00865608" w:rsidRDefault="008F0E4E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0E4E" w:rsidRPr="004F0CFE" w:rsidRDefault="004F0CFE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Использование</w:t>
            </w:r>
          </w:p>
        </w:tc>
      </w:tr>
      <w:tr w:rsidR="008F0E4E" w:rsidRPr="00865608" w:rsidTr="00886548">
        <w:trPr>
          <w:trHeight w:val="979"/>
        </w:trPr>
        <w:tc>
          <w:tcPr>
            <w:tcW w:w="4417" w:type="dxa"/>
          </w:tcPr>
          <w:p w:rsidR="008F0E4E" w:rsidRPr="00865608" w:rsidRDefault="008F0E4E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F0E4E" w:rsidRPr="00865608" w:rsidRDefault="008F0E4E" w:rsidP="00865608">
            <w:pPr>
              <w:pStyle w:val="a7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F0E4E" w:rsidRPr="00865608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0E4E" w:rsidRPr="00865608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0E4E" w:rsidRPr="00865608" w:rsidRDefault="008F0E4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0D6E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9360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69360D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604E61" w:rsidRPr="00604E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9360D">
        <w:rPr>
          <w:rFonts w:ascii="Times New Roman" w:eastAsia="Times New Roman" w:hAnsi="Times New Roman" w:cs="Times New Roman"/>
          <w:sz w:val="28"/>
          <w:szCs w:val="28"/>
          <w:lang w:val="ru-RU"/>
        </w:rPr>
        <w:t>Вернёмся  к  эпиграфу:</w:t>
      </w:r>
    </w:p>
    <w:p w:rsidR="00604E61" w:rsidRDefault="00604E6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04E61" w:rsidRPr="00865608" w:rsidRDefault="00604E61" w:rsidP="00604E6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Есть в травах и  цветах  целительная  сила</w:t>
      </w:r>
    </w:p>
    <w:p w:rsidR="00604E61" w:rsidRPr="00865608" w:rsidRDefault="00604E61" w:rsidP="00604E6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Для  всех,  умеющих  их  тайну  разгадать…</w:t>
      </w:r>
    </w:p>
    <w:p w:rsidR="00604E61" w:rsidRPr="00604E61" w:rsidRDefault="00604E61" w:rsidP="00604E61">
      <w:pPr>
        <w:pStyle w:val="a7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604E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  какую  тайну  мы  сегодня  разгадали с вами?</w:t>
      </w: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90D6E" w:rsidRPr="00604E61" w:rsidRDefault="00604E61" w:rsidP="00604E61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Ответы  учащих</w:t>
      </w:r>
      <w:r w:rsidRPr="0086560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ся: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Тайна заключается том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, что все растения</w:t>
      </w:r>
      <w:r w:rsidR="00DD00D8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 окружающие</w:t>
      </w:r>
      <w:r w:rsidR="00DD00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обладают целительной силой и при правильном использовании –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исцеляют.</w:t>
      </w:r>
    </w:p>
    <w:p w:rsidR="00290D6E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9360D" w:rsidRPr="00604E61" w:rsidRDefault="0069360D" w:rsidP="0069360D">
      <w:pPr>
        <w:pStyle w:val="a7"/>
        <w:ind w:firstLine="426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color w:val="7030A0"/>
          <w:sz w:val="28"/>
          <w:szCs w:val="28"/>
          <w:lang w:val="ru-RU"/>
        </w:rPr>
        <w:t>Слайд №20</w:t>
      </w:r>
    </w:p>
    <w:p w:rsidR="0069360D" w:rsidRPr="00865608" w:rsidRDefault="0069360D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D5311" w:rsidRPr="00865608" w:rsidRDefault="00E22432" w:rsidP="00865608">
      <w:pPr>
        <w:pStyle w:val="a7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/>
          <w:i/>
          <w:sz w:val="28"/>
          <w:szCs w:val="28"/>
          <w:lang w:val="ru-RU"/>
        </w:rPr>
        <w:t>9.</w:t>
      </w:r>
      <w:r w:rsidR="005B69AC" w:rsidRPr="00865608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4F0CFE">
        <w:rPr>
          <w:rFonts w:ascii="Times New Roman" w:hAnsi="Times New Roman" w:cs="Times New Roman"/>
          <w:b/>
          <w:i/>
          <w:sz w:val="28"/>
          <w:szCs w:val="28"/>
          <w:lang w:val="ru-RU"/>
        </w:rPr>
        <w:t>Рефлексия</w:t>
      </w:r>
    </w:p>
    <w:p w:rsidR="00E22432" w:rsidRPr="00865608" w:rsidRDefault="00E22432" w:rsidP="00865608">
      <w:pPr>
        <w:pStyle w:val="a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2432" w:rsidRDefault="00CD5311" w:rsidP="00865608">
      <w:pPr>
        <w:pStyle w:val="a7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F0CFE">
        <w:rPr>
          <w:rFonts w:ascii="Times New Roman" w:hAnsi="Times New Roman" w:cs="Times New Roman"/>
          <w:i/>
          <w:sz w:val="28"/>
          <w:szCs w:val="28"/>
          <w:lang w:val="ru-RU"/>
        </w:rPr>
        <w:t>Ответим на вопросы</w:t>
      </w:r>
      <w:r w:rsidR="00A02332" w:rsidRPr="004F0CFE">
        <w:rPr>
          <w:rFonts w:ascii="Times New Roman" w:hAnsi="Times New Roman" w:cs="Times New Roman"/>
          <w:i/>
          <w:sz w:val="28"/>
          <w:szCs w:val="28"/>
          <w:lang w:val="ru-RU"/>
        </w:rPr>
        <w:t>, оценим себя.</w:t>
      </w:r>
    </w:p>
    <w:p w:rsidR="004F0CFE" w:rsidRPr="004F0CFE" w:rsidRDefault="004F0CFE" w:rsidP="00865608">
      <w:pPr>
        <w:pStyle w:val="a7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CD5311" w:rsidRPr="00865608" w:rsidRDefault="00A02332" w:rsidP="00865608">
      <w:pPr>
        <w:pStyle w:val="a7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/>
          <w:sz w:val="28"/>
          <w:szCs w:val="28"/>
          <w:lang w:val="ru-RU"/>
        </w:rPr>
        <w:t>Сегодня на уроке</w:t>
      </w:r>
      <w:r w:rsidR="00CD5311" w:rsidRPr="00865608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834576" w:rsidRPr="00865608" w:rsidRDefault="00CD5311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Cs/>
          <w:sz w:val="28"/>
          <w:szCs w:val="28"/>
          <w:lang w:val="ru-RU"/>
        </w:rPr>
        <w:t>1.</w:t>
      </w:r>
      <w:r w:rsidR="00834576" w:rsidRPr="00865608">
        <w:rPr>
          <w:rFonts w:ascii="Times New Roman" w:hAnsi="Times New Roman" w:cs="Times New Roman"/>
          <w:bCs/>
          <w:sz w:val="28"/>
          <w:szCs w:val="28"/>
          <w:lang w:val="ru-RU"/>
        </w:rPr>
        <w:t>Я узнал …</w:t>
      </w:r>
    </w:p>
    <w:p w:rsidR="00834576" w:rsidRPr="00865608" w:rsidRDefault="00CD5311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Cs/>
          <w:sz w:val="28"/>
          <w:szCs w:val="28"/>
          <w:lang w:val="ru-RU"/>
        </w:rPr>
        <w:t>2.</w:t>
      </w:r>
      <w:r w:rsidR="00834576" w:rsidRPr="00865608">
        <w:rPr>
          <w:rFonts w:ascii="Times New Roman" w:hAnsi="Times New Roman" w:cs="Times New Roman"/>
          <w:bCs/>
          <w:sz w:val="28"/>
          <w:szCs w:val="28"/>
          <w:lang w:val="ru-RU"/>
        </w:rPr>
        <w:t>Меня удивило …</w:t>
      </w:r>
    </w:p>
    <w:p w:rsidR="00834576" w:rsidRPr="00865608" w:rsidRDefault="00CD5311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3.</w:t>
      </w:r>
      <w:r w:rsidR="00834576" w:rsidRPr="00865608">
        <w:rPr>
          <w:rFonts w:ascii="Times New Roman" w:hAnsi="Times New Roman" w:cs="Times New Roman"/>
          <w:bCs/>
          <w:sz w:val="28"/>
          <w:szCs w:val="28"/>
          <w:lang w:val="ru-RU"/>
        </w:rPr>
        <w:t>Я научился …</w:t>
      </w:r>
    </w:p>
    <w:p w:rsidR="00834576" w:rsidRPr="00865608" w:rsidRDefault="00CD5311" w:rsidP="00865608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hAnsi="Times New Roman" w:cs="Times New Roman"/>
          <w:bCs/>
          <w:sz w:val="28"/>
          <w:szCs w:val="28"/>
          <w:lang w:val="ru-RU"/>
        </w:rPr>
        <w:t>4.</w:t>
      </w:r>
      <w:r w:rsidR="00834576" w:rsidRPr="00865608">
        <w:rPr>
          <w:rFonts w:ascii="Times New Roman" w:hAnsi="Times New Roman" w:cs="Times New Roman"/>
          <w:bCs/>
          <w:sz w:val="28"/>
          <w:szCs w:val="28"/>
          <w:lang w:val="ru-RU"/>
        </w:rPr>
        <w:t>Я смогу …</w:t>
      </w:r>
    </w:p>
    <w:p w:rsidR="00290D6E" w:rsidRPr="00865608" w:rsidRDefault="00290D6E" w:rsidP="00865608">
      <w:pPr>
        <w:pStyle w:val="a7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4F0CF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290D6E" w:rsidRPr="00865608" w:rsidRDefault="00290D6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Учитель: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Спасибо, ребята, </w:t>
      </w: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за  сегодняшний  урок.</w:t>
      </w:r>
    </w:p>
    <w:p w:rsidR="004F0CF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290D6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0CF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Домашнее задание</w:t>
      </w:r>
      <w:r w:rsidR="005B69AC" w:rsidRPr="004F0C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290D6E" w:rsidRPr="004F0CFE">
        <w:rPr>
          <w:rFonts w:ascii="Times New Roman" w:eastAsia="Times New Roman" w:hAnsi="Times New Roman" w:cs="Times New Roman"/>
          <w:sz w:val="28"/>
          <w:szCs w:val="28"/>
          <w:lang w:val="ru-RU"/>
        </w:rPr>
        <w:t>по выбору учащегося)</w:t>
      </w:r>
    </w:p>
    <w:p w:rsidR="004F0CFE" w:rsidRPr="004F0CF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0CFE" w:rsidRDefault="002C2479" w:rsidP="004F0CFE">
      <w:pPr>
        <w:pStyle w:val="a7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Вы можете приготовить сообщение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</w:t>
      </w:r>
      <w:r w:rsidR="00290D6E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лекарственном 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>растении</w:t>
      </w:r>
      <w:r w:rsidR="00BE4C34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02332" w:rsidRPr="0086560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Краснодарского края.</w:t>
      </w:r>
    </w:p>
    <w:p w:rsidR="004F0CFE" w:rsidRDefault="00EF79DB" w:rsidP="004F0CFE">
      <w:pPr>
        <w:pStyle w:val="a7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0CFE">
        <w:rPr>
          <w:rFonts w:ascii="Times New Roman" w:eastAsia="Times New Roman" w:hAnsi="Times New Roman" w:cs="Times New Roman"/>
          <w:sz w:val="28"/>
          <w:szCs w:val="28"/>
          <w:lang w:val="ru-RU"/>
        </w:rPr>
        <w:t>Рецепт фито</w:t>
      </w:r>
      <w:r w:rsidR="00290D6E" w:rsidRPr="004F0CFE">
        <w:rPr>
          <w:rFonts w:ascii="Times New Roman" w:eastAsia="Times New Roman" w:hAnsi="Times New Roman" w:cs="Times New Roman"/>
          <w:sz w:val="28"/>
          <w:szCs w:val="28"/>
          <w:lang w:val="ru-RU"/>
        </w:rPr>
        <w:t>чая или же салата из лекарственных трав.</w:t>
      </w:r>
    </w:p>
    <w:p w:rsidR="00290D6E" w:rsidRPr="004F0CFE" w:rsidRDefault="002C2479" w:rsidP="004F0CFE">
      <w:pPr>
        <w:pStyle w:val="a7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0C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Найти  стихотворение, </w:t>
      </w:r>
      <w:r w:rsidR="00BE4C34" w:rsidRPr="004F0C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котором описываю</w:t>
      </w:r>
      <w:r w:rsidR="00290D6E" w:rsidRPr="004F0CFE">
        <w:rPr>
          <w:rFonts w:ascii="Times New Roman" w:eastAsia="Times New Roman" w:hAnsi="Times New Roman" w:cs="Times New Roman"/>
          <w:sz w:val="28"/>
          <w:szCs w:val="28"/>
          <w:lang w:val="ru-RU"/>
        </w:rPr>
        <w:t>тся  лекарственные травы.</w:t>
      </w:r>
    </w:p>
    <w:p w:rsidR="00BA5A55" w:rsidRPr="00865608" w:rsidRDefault="00BA5A55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Pr="0086560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A0FB8" w:rsidRDefault="00EA0FB8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4F0CF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4F0CF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4F0CF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4F0CFE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4F0CFE" w:rsidRPr="00865608" w:rsidRDefault="004F0CFE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4D43CB" w:rsidRDefault="004D43CB" w:rsidP="00FF6610">
      <w:pPr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 w:eastAsia="ru-RU" w:bidi="ar-SA"/>
        </w:rPr>
      </w:pPr>
    </w:p>
    <w:p w:rsidR="00EA0FB8" w:rsidRPr="00865608" w:rsidRDefault="00EA0FB8" w:rsidP="00FF6610">
      <w:pPr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 w:eastAsia="ru-RU" w:bidi="ar-SA"/>
        </w:rPr>
      </w:pPr>
      <w:r w:rsidRPr="0086560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 w:eastAsia="ru-RU" w:bidi="ar-SA"/>
        </w:rPr>
        <w:t>Использованные материалы:</w:t>
      </w:r>
    </w:p>
    <w:p w:rsidR="00FF6610" w:rsidRPr="00865608" w:rsidRDefault="00FF6610" w:rsidP="00FF661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374" w:hanging="35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Ерёменко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Е.Н., Зыгина</w:t>
      </w:r>
      <w:r w:rsidRPr="00FF6610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Н.М., Шевченко</w:t>
      </w:r>
      <w:r w:rsidRPr="00FF6610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Г.В.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Учебник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тетрадь по кубановедению: учеб. пособие для 2 кл.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общеобразовательных учреждений.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–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Краснодар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: Перспективы образования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, 2012.</w:t>
      </w:r>
    </w:p>
    <w:p w:rsidR="00FF6610" w:rsidRDefault="00FF6610" w:rsidP="004F0CF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374" w:hanging="35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Ильина Т.А. Большая иллюстрированная энциклопедия лекарственных растений. – Москва, 2008.</w:t>
      </w:r>
    </w:p>
    <w:p w:rsidR="00FF6610" w:rsidRDefault="00FF6610" w:rsidP="004F0CF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ind w:left="374" w:hanging="35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Лебедева А.Ф.,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Джуренко Н. И.,</w:t>
      </w:r>
      <w:r w:rsidRPr="00FF6610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Исайкина А. П.,</w:t>
      </w:r>
      <w:r w:rsidRPr="00FF6610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Собко В. Г.</w:t>
      </w:r>
      <w:r w:rsidRPr="00FF6610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 xml:space="preserve"> </w:t>
      </w:r>
      <w:r w:rsidRPr="008656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Лекарственные растения: Самая полная энциклопедия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  <w:t>. – Москва, 2006.</w:t>
      </w:r>
    </w:p>
    <w:p w:rsidR="004D43CB" w:rsidRDefault="004D43CB" w:rsidP="004D43CB">
      <w:pPr>
        <w:shd w:val="clear" w:color="auto" w:fill="FFFFFF"/>
        <w:spacing w:before="100" w:beforeAutospacing="1" w:after="100" w:afterAutospacing="1" w:line="360" w:lineRule="auto"/>
        <w:ind w:left="37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 w:bidi="ar-SA"/>
        </w:rPr>
      </w:pPr>
    </w:p>
    <w:p w:rsidR="00FF6610" w:rsidRPr="004D43CB" w:rsidRDefault="004D43CB" w:rsidP="004D43CB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</w:pPr>
      <w:r w:rsidRPr="004D43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>Интернет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 xml:space="preserve"> -</w:t>
      </w:r>
      <w:r w:rsidRPr="004D43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ru-RU" w:bidi="ar-SA"/>
        </w:rPr>
        <w:t xml:space="preserve"> ресурсы:</w:t>
      </w:r>
    </w:p>
    <w:p w:rsidR="00CD5311" w:rsidRPr="00DD00D8" w:rsidRDefault="004D43CB" w:rsidP="00C7462C">
      <w:pPr>
        <w:pStyle w:val="a7"/>
        <w:numPr>
          <w:ilvl w:val="0"/>
          <w:numId w:val="13"/>
        </w:numPr>
        <w:spacing w:line="360" w:lineRule="auto"/>
        <w:ind w:left="425" w:hanging="357"/>
        <w:rPr>
          <w:rFonts w:ascii="Times New Roman" w:eastAsia="Times New Roman" w:hAnsi="Times New Roman" w:cs="Times New Roman"/>
          <w:color w:val="000000" w:themeColor="text1"/>
          <w:sz w:val="32"/>
          <w:szCs w:val="28"/>
          <w:u w:val="single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lang w:val="ru-RU"/>
        </w:rPr>
        <w:t>Википедия</w:t>
      </w:r>
      <w:r w:rsidR="00DD00D8">
        <w:rPr>
          <w:rFonts w:ascii="Times New Roman" w:hAnsi="Times New Roman" w:cs="Times New Roman"/>
          <w:color w:val="000000" w:themeColor="text1"/>
          <w:sz w:val="28"/>
          <w:lang w:val="ru-RU"/>
        </w:rPr>
        <w:t>. Свободная энциклопедия.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  <w:r w:rsidRPr="00DD00D8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[Электронный ресурс] </w:t>
      </w:r>
      <w:r w:rsidR="00DD00D8" w:rsidRPr="00DD00D8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// </w:t>
      </w:r>
      <w:r w:rsidR="00DD00D8">
        <w:rPr>
          <w:rFonts w:ascii="Times New Roman" w:hAnsi="Times New Roman" w:cs="Times New Roman"/>
          <w:color w:val="000000"/>
          <w:sz w:val="28"/>
          <w:szCs w:val="28"/>
          <w:shd w:val="clear" w:color="auto" w:fill="FEFCFF"/>
          <w:lang w:val="ru-RU"/>
        </w:rPr>
        <w:t>Режим доступа</w:t>
      </w:r>
      <w:r w:rsidR="00DD00D8" w:rsidRPr="00DD00D8">
        <w:rPr>
          <w:rFonts w:ascii="Times New Roman" w:hAnsi="Times New Roman" w:cs="Times New Roman"/>
          <w:color w:val="000000"/>
          <w:sz w:val="28"/>
          <w:szCs w:val="28"/>
          <w:shd w:val="clear" w:color="auto" w:fill="FEFCFF"/>
          <w:lang w:val="ru-RU"/>
        </w:rPr>
        <w:t>:</w:t>
      </w:r>
      <w:r w:rsidR="00DD00D8">
        <w:rPr>
          <w:rFonts w:ascii="Times New Roman" w:hAnsi="Times New Roman" w:cs="Times New Roman"/>
          <w:color w:val="000000"/>
          <w:sz w:val="28"/>
          <w:szCs w:val="28"/>
          <w:shd w:val="clear" w:color="auto" w:fill="FEFCFF"/>
          <w:lang w:val="ru-RU"/>
        </w:rPr>
        <w:t xml:space="preserve"> </w:t>
      </w:r>
      <w:hyperlink r:id="rId8" w:history="1">
        <w:r w:rsidRPr="00DD00D8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DD00D8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DD00D8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r w:rsidRPr="00DD00D8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 w:rsidRPr="00DD00D8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</w:rPr>
          <w:t>wikipedia</w:t>
        </w:r>
        <w:r w:rsidRPr="00DD00D8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 w:rsidRPr="00DD00D8">
          <w:rPr>
            <w:rStyle w:val="af7"/>
            <w:rFonts w:ascii="Times New Roman" w:hAnsi="Times New Roman" w:cs="Times New Roman"/>
            <w:color w:val="000000" w:themeColor="text1"/>
            <w:sz w:val="28"/>
            <w:szCs w:val="28"/>
          </w:rPr>
          <w:t>org</w:t>
        </w:r>
      </w:hyperlink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865608" w:rsidRDefault="00CD5311" w:rsidP="00865608">
      <w:pPr>
        <w:pStyle w:val="a7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CD5311" w:rsidRPr="00A46463" w:rsidRDefault="00CD5311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2C2479" w:rsidRPr="00A46463" w:rsidRDefault="002C2479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2C2479" w:rsidRDefault="002C2479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F79DB" w:rsidRDefault="00EF79DB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F79DB" w:rsidRDefault="00EF79DB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F79DB" w:rsidRDefault="00EF79DB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EF79DB" w:rsidRDefault="00EF79DB" w:rsidP="003B44F3">
      <w:pPr>
        <w:pStyle w:val="a7"/>
        <w:ind w:firstLine="426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5965E5" w:rsidRDefault="005965E5" w:rsidP="00DD00D8">
      <w:pPr>
        <w:pStyle w:val="a7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</w:p>
    <w:p w:rsidR="004F0CFE" w:rsidRPr="004F0CFE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</w:pPr>
      <w:r w:rsidRPr="004F0CFE"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  <w:t>Приложение №1</w:t>
      </w:r>
    </w:p>
    <w:p w:rsidR="004F0CFE" w:rsidRDefault="004F0CFE" w:rsidP="004F0CFE">
      <w:pPr>
        <w:pStyle w:val="a7"/>
        <w:ind w:firstLine="426"/>
        <w:rPr>
          <w:rFonts w:ascii="Times New Roman" w:eastAsia="Times New Roman" w:hAnsi="Times New Roman" w:cs="Times New Roman"/>
          <w:b/>
          <w:i/>
          <w:sz w:val="32"/>
          <w:u w:val="single"/>
          <w:lang w:val="ru-RU"/>
        </w:rPr>
      </w:pPr>
    </w:p>
    <w:p w:rsidR="004F0CFE" w:rsidRDefault="004F0CFE" w:rsidP="004F0CFE">
      <w:pPr>
        <w:pStyle w:val="a7"/>
        <w:ind w:firstLine="426"/>
        <w:rPr>
          <w:rFonts w:ascii="Times New Roman" w:eastAsia="Times New Roman" w:hAnsi="Times New Roman" w:cs="Times New Roman"/>
          <w:b/>
          <w:i/>
          <w:sz w:val="32"/>
          <w:u w:val="single"/>
          <w:lang w:val="ru-RU"/>
        </w:rPr>
      </w:pPr>
    </w:p>
    <w:tbl>
      <w:tblPr>
        <w:tblStyle w:val="a4"/>
        <w:tblW w:w="0" w:type="auto"/>
        <w:tblLook w:val="04A0"/>
      </w:tblPr>
      <w:tblGrid>
        <w:gridCol w:w="4785"/>
        <w:gridCol w:w="4785"/>
      </w:tblGrid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ind w:firstLine="426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EA0FB8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Лекарственные растения, которые вы знаете.</w:t>
            </w: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ind w:firstLine="426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rPr>
          <w:trHeight w:val="403"/>
        </w:trPr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F0CFE" w:rsidRPr="0069360D" w:rsidTr="00FF6610">
        <w:tc>
          <w:tcPr>
            <w:tcW w:w="4785" w:type="dxa"/>
          </w:tcPr>
          <w:p w:rsidR="004F0CFE" w:rsidRPr="00EA0FB8" w:rsidRDefault="004F0CFE" w:rsidP="00FF6610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Pr="004F0CFE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</w:pPr>
      <w:r w:rsidRPr="004F0CFE"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  <w:t>Приложение №2</w:t>
      </w: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Pr="00EA0FB8" w:rsidRDefault="004F0CFE" w:rsidP="004F0CFE">
      <w:pPr>
        <w:pStyle w:val="a7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4F0CFE" w:rsidRPr="005965E5" w:rsidRDefault="004F0CFE" w:rsidP="004F0CFE">
      <w:pPr>
        <w:pStyle w:val="a7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5965E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Карточка№1</w:t>
      </w:r>
    </w:p>
    <w:p w:rsidR="004F0CFE" w:rsidRPr="00FA3D54" w:rsidRDefault="004F0CFE" w:rsidP="004F0CFE">
      <w:pPr>
        <w:pStyle w:val="a7"/>
        <w:ind w:firstLine="426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027"/>
        <w:gridCol w:w="1028"/>
        <w:gridCol w:w="1028"/>
        <w:gridCol w:w="1028"/>
        <w:gridCol w:w="1027"/>
        <w:gridCol w:w="1028"/>
        <w:gridCol w:w="1028"/>
        <w:gridCol w:w="1028"/>
      </w:tblGrid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р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м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ш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к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ч</w:t>
            </w:r>
          </w:p>
        </w:tc>
      </w:tr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к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ж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я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ь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я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у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</w:p>
        </w:tc>
      </w:tr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д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ш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к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</w:p>
        </w:tc>
      </w:tr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р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у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</w:p>
        </w:tc>
      </w:tr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з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у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б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р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</w:p>
        </w:tc>
      </w:tr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д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ц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у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</w:p>
        </w:tc>
      </w:tr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у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м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щ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з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ц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</w:tc>
      </w:tr>
      <w:tr w:rsidR="004F0CFE" w:rsidRPr="00FA3D54" w:rsidTr="00FF6610">
        <w:trPr>
          <w:trHeight w:val="644"/>
        </w:trPr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х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</w:p>
        </w:tc>
        <w:tc>
          <w:tcPr>
            <w:tcW w:w="1027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ч</w:t>
            </w:r>
          </w:p>
        </w:tc>
        <w:tc>
          <w:tcPr>
            <w:tcW w:w="1028" w:type="dxa"/>
          </w:tcPr>
          <w:p w:rsidR="004F0CFE" w:rsidRPr="00FA3D54" w:rsidRDefault="004F0CFE" w:rsidP="00FF6610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3D54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</w:p>
        </w:tc>
      </w:tr>
    </w:tbl>
    <w:p w:rsidR="004F0CFE" w:rsidRDefault="004F0CFE" w:rsidP="004F0CFE">
      <w:pPr>
        <w:pStyle w:val="a7"/>
        <w:rPr>
          <w:rFonts w:ascii="Times New Roman" w:hAnsi="Times New Roman" w:cs="Times New Roman"/>
          <w:sz w:val="36"/>
          <w:szCs w:val="36"/>
          <w:lang w:val="ru-RU"/>
        </w:rPr>
      </w:pPr>
    </w:p>
    <w:p w:rsidR="004F0CFE" w:rsidRDefault="004F0CFE" w:rsidP="004F0CFE">
      <w:pPr>
        <w:pStyle w:val="a7"/>
        <w:rPr>
          <w:rFonts w:ascii="Times New Roman" w:hAnsi="Times New Roman" w:cs="Times New Roman"/>
          <w:sz w:val="36"/>
          <w:szCs w:val="36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4F0CFE" w:rsidRDefault="004F0CFE" w:rsidP="00076241">
      <w:pPr>
        <w:pStyle w:val="a7"/>
        <w:rPr>
          <w:rFonts w:ascii="Times New Roman" w:eastAsia="Times New Roman" w:hAnsi="Times New Roman" w:cs="Times New Roman"/>
          <w:i/>
          <w:sz w:val="40"/>
          <w:szCs w:val="52"/>
          <w:lang w:val="ru-RU"/>
        </w:rPr>
      </w:pPr>
    </w:p>
    <w:p w:rsidR="00DD00D8" w:rsidRDefault="00DD00D8" w:rsidP="00076241">
      <w:pPr>
        <w:pStyle w:val="a7"/>
        <w:rPr>
          <w:rFonts w:ascii="Times New Roman" w:eastAsia="Times New Roman" w:hAnsi="Times New Roman" w:cs="Times New Roman"/>
          <w:i/>
          <w:sz w:val="40"/>
          <w:szCs w:val="52"/>
          <w:lang w:val="ru-RU"/>
        </w:rPr>
      </w:pPr>
    </w:p>
    <w:p w:rsidR="00DD00D8" w:rsidRDefault="00DD00D8" w:rsidP="00076241">
      <w:pPr>
        <w:pStyle w:val="a7"/>
        <w:rPr>
          <w:rFonts w:ascii="Times New Roman" w:eastAsia="Times New Roman" w:hAnsi="Times New Roman" w:cs="Times New Roman"/>
          <w:i/>
          <w:sz w:val="40"/>
          <w:szCs w:val="52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i/>
          <w:sz w:val="40"/>
          <w:szCs w:val="52"/>
          <w:lang w:val="ru-RU"/>
        </w:rPr>
      </w:pPr>
    </w:p>
    <w:p w:rsidR="00DD00D8" w:rsidRDefault="00DD00D8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</w:pPr>
    </w:p>
    <w:p w:rsidR="004F0CFE" w:rsidRPr="004F0CFE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</w:pPr>
      <w:r w:rsidRPr="004F0CFE"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  <w:t>Приложение №3</w:t>
      </w:r>
    </w:p>
    <w:p w:rsidR="004F0CFE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  <w:lang w:val="ru-RU"/>
        </w:rPr>
      </w:pPr>
    </w:p>
    <w:p w:rsidR="00FF6610" w:rsidRPr="00FF6610" w:rsidRDefault="00FF6610" w:rsidP="00FF6610">
      <w:pPr>
        <w:pStyle w:val="a7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Карточка№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/>
        </w:rPr>
        <w:t>2</w:t>
      </w:r>
    </w:p>
    <w:p w:rsidR="004F0CFE" w:rsidRDefault="004F0CFE" w:rsidP="00FF6610">
      <w:pPr>
        <w:pStyle w:val="a7"/>
        <w:ind w:firstLine="426"/>
        <w:rPr>
          <w:rFonts w:ascii="Times New Roman" w:hAnsi="Times New Roman" w:cs="Times New Roman"/>
          <w:b/>
          <w:sz w:val="32"/>
          <w:lang w:val="ru-RU"/>
        </w:rPr>
      </w:pPr>
    </w:p>
    <w:p w:rsidR="004F0CFE" w:rsidRPr="005965E5" w:rsidRDefault="004F0CFE" w:rsidP="004F0CFE">
      <w:pPr>
        <w:pStyle w:val="a7"/>
        <w:ind w:firstLine="426"/>
        <w:jc w:val="center"/>
        <w:rPr>
          <w:rFonts w:ascii="Times New Roman" w:hAnsi="Times New Roman" w:cs="Times New Roman"/>
          <w:b/>
          <w:sz w:val="32"/>
        </w:rPr>
      </w:pPr>
      <w:r w:rsidRPr="005965E5">
        <w:rPr>
          <w:rFonts w:ascii="Times New Roman" w:hAnsi="Times New Roman" w:cs="Times New Roman"/>
          <w:b/>
          <w:sz w:val="32"/>
        </w:rPr>
        <w:t>Использование лекарственных растений</w:t>
      </w:r>
    </w:p>
    <w:p w:rsidR="004F0CFE" w:rsidRPr="00EF79DB" w:rsidRDefault="004F0CFE" w:rsidP="004F0CFE">
      <w:pPr>
        <w:pStyle w:val="a7"/>
        <w:ind w:firstLine="426"/>
        <w:rPr>
          <w:rFonts w:ascii="Times New Roman" w:hAnsi="Times New Roman" w:cs="Times New Roman"/>
          <w:sz w:val="32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F0CFE" w:rsidRPr="00EF79DB" w:rsidTr="00FF6610">
        <w:tc>
          <w:tcPr>
            <w:tcW w:w="4785" w:type="dxa"/>
          </w:tcPr>
          <w:p w:rsidR="004F0CFE" w:rsidRPr="00EF79DB" w:rsidRDefault="004F0CFE" w:rsidP="004F0CFE">
            <w:pPr>
              <w:pStyle w:val="a7"/>
              <w:ind w:firstLine="426"/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F79DB">
              <w:rPr>
                <w:rFonts w:ascii="Times New Roman" w:hAnsi="Times New Roman" w:cs="Times New Roman"/>
                <w:i/>
                <w:sz w:val="32"/>
              </w:rPr>
              <w:t>Название лекарственного растения</w:t>
            </w:r>
          </w:p>
        </w:tc>
        <w:tc>
          <w:tcPr>
            <w:tcW w:w="4786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ru-RU"/>
              </w:rPr>
              <w:t>И</w:t>
            </w:r>
            <w:r w:rsidRPr="00EF79DB">
              <w:rPr>
                <w:rFonts w:ascii="Times New Roman" w:hAnsi="Times New Roman" w:cs="Times New Roman"/>
                <w:i/>
                <w:sz w:val="32"/>
              </w:rPr>
              <w:t>спользование</w:t>
            </w:r>
          </w:p>
        </w:tc>
      </w:tr>
      <w:tr w:rsidR="004F0CFE" w:rsidRPr="00EF79DB" w:rsidTr="004F0CFE">
        <w:trPr>
          <w:trHeight w:val="471"/>
        </w:trPr>
        <w:tc>
          <w:tcPr>
            <w:tcW w:w="4785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  <w:r w:rsidRPr="00EF79DB">
              <w:rPr>
                <w:rFonts w:ascii="Times New Roman" w:hAnsi="Times New Roman" w:cs="Times New Roman"/>
                <w:b/>
                <w:sz w:val="32"/>
              </w:rPr>
              <w:t xml:space="preserve">Плоды шиповника </w:t>
            </w:r>
          </w:p>
        </w:tc>
        <w:tc>
          <w:tcPr>
            <w:tcW w:w="4786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  <w:r w:rsidRPr="00EF79DB">
              <w:rPr>
                <w:rFonts w:ascii="Times New Roman" w:hAnsi="Times New Roman" w:cs="Times New Roman"/>
                <w:sz w:val="32"/>
              </w:rPr>
              <w:t>при ослаблении организма</w:t>
            </w:r>
          </w:p>
          <w:p w:rsid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  <w:p w:rsidR="004F0CFE" w:rsidRP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4F0CFE" w:rsidRPr="00EF79DB" w:rsidTr="004F0CFE">
        <w:trPr>
          <w:trHeight w:val="595"/>
        </w:trPr>
        <w:tc>
          <w:tcPr>
            <w:tcW w:w="4785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  <w:r w:rsidRPr="00EF79DB">
              <w:rPr>
                <w:rFonts w:ascii="Times New Roman" w:hAnsi="Times New Roman" w:cs="Times New Roman"/>
                <w:b/>
                <w:sz w:val="32"/>
              </w:rPr>
              <w:t>Мать-и-мачех</w:t>
            </w:r>
            <w:r>
              <w:rPr>
                <w:rFonts w:ascii="Times New Roman" w:hAnsi="Times New Roman" w:cs="Times New Roman"/>
                <w:b/>
                <w:sz w:val="32"/>
                <w:lang w:val="ru-RU"/>
              </w:rPr>
              <w:t>а</w:t>
            </w:r>
          </w:p>
        </w:tc>
        <w:tc>
          <w:tcPr>
            <w:tcW w:w="4786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  <w:r w:rsidRPr="00EF79DB">
              <w:rPr>
                <w:rFonts w:ascii="Times New Roman" w:hAnsi="Times New Roman" w:cs="Times New Roman"/>
                <w:sz w:val="32"/>
              </w:rPr>
              <w:t>при кашле</w:t>
            </w:r>
          </w:p>
          <w:p w:rsid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  <w:p w:rsidR="004F0CFE" w:rsidRP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4F0CFE" w:rsidRPr="00EF79DB" w:rsidTr="004F0CFE">
        <w:trPr>
          <w:trHeight w:val="691"/>
        </w:trPr>
        <w:tc>
          <w:tcPr>
            <w:tcW w:w="4785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  <w:r w:rsidRPr="00EF79DB">
              <w:rPr>
                <w:rFonts w:ascii="Times New Roman" w:hAnsi="Times New Roman" w:cs="Times New Roman"/>
                <w:b/>
                <w:sz w:val="32"/>
              </w:rPr>
              <w:t>Ландыш</w:t>
            </w:r>
          </w:p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786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  <w:r w:rsidRPr="00EF79DB">
              <w:rPr>
                <w:rFonts w:ascii="Times New Roman" w:hAnsi="Times New Roman" w:cs="Times New Roman"/>
                <w:sz w:val="32"/>
              </w:rPr>
              <w:t>при заболеваниях сердца</w:t>
            </w:r>
          </w:p>
          <w:p w:rsid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  <w:p w:rsidR="004F0CFE" w:rsidRP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4F0CFE" w:rsidRPr="00EF79DB" w:rsidTr="004F0CFE">
        <w:trPr>
          <w:trHeight w:val="645"/>
        </w:trPr>
        <w:tc>
          <w:tcPr>
            <w:tcW w:w="4785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b/>
                <w:sz w:val="32"/>
                <w:lang w:val="ru-RU"/>
              </w:rPr>
            </w:pPr>
            <w:r w:rsidRPr="00EF79DB">
              <w:rPr>
                <w:rFonts w:ascii="Times New Roman" w:hAnsi="Times New Roman" w:cs="Times New Roman"/>
                <w:b/>
                <w:sz w:val="32"/>
              </w:rPr>
              <w:t xml:space="preserve">Крапива </w:t>
            </w:r>
          </w:p>
        </w:tc>
        <w:tc>
          <w:tcPr>
            <w:tcW w:w="4786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  <w:r w:rsidRPr="00EF79DB">
              <w:rPr>
                <w:rFonts w:ascii="Times New Roman" w:hAnsi="Times New Roman" w:cs="Times New Roman"/>
                <w:sz w:val="32"/>
              </w:rPr>
              <w:t>для роста волос</w:t>
            </w:r>
          </w:p>
          <w:p w:rsid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  <w:p w:rsidR="004F0CFE" w:rsidRP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4F0CFE" w:rsidRPr="0069360D" w:rsidTr="004F0CFE">
        <w:trPr>
          <w:trHeight w:val="1321"/>
        </w:trPr>
        <w:tc>
          <w:tcPr>
            <w:tcW w:w="4785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b/>
                <w:sz w:val="32"/>
              </w:rPr>
            </w:pPr>
            <w:r w:rsidRPr="00EF79DB">
              <w:rPr>
                <w:rFonts w:ascii="Times New Roman" w:hAnsi="Times New Roman" w:cs="Times New Roman"/>
                <w:b/>
                <w:sz w:val="32"/>
              </w:rPr>
              <w:t>Лопух</w:t>
            </w:r>
          </w:p>
        </w:tc>
        <w:tc>
          <w:tcPr>
            <w:tcW w:w="4786" w:type="dxa"/>
          </w:tcPr>
          <w:p w:rsidR="004F0CFE" w:rsidRPr="00EA0FB8" w:rsidRDefault="004F0CFE" w:rsidP="004F0CFE">
            <w:pPr>
              <w:pStyle w:val="a7"/>
              <w:ind w:left="460"/>
              <w:rPr>
                <w:rFonts w:ascii="Times New Roman" w:hAnsi="Times New Roman" w:cs="Times New Roman"/>
                <w:sz w:val="32"/>
                <w:lang w:val="ru-RU"/>
              </w:rPr>
            </w:pPr>
            <w:r w:rsidRPr="00EA0FB8">
              <w:rPr>
                <w:rFonts w:ascii="Times New Roman" w:hAnsi="Times New Roman" w:cs="Times New Roman"/>
                <w:sz w:val="32"/>
                <w:lang w:val="ru-RU"/>
              </w:rPr>
              <w:t xml:space="preserve">листья прикладывают к </w:t>
            </w:r>
            <w:r>
              <w:rPr>
                <w:rFonts w:ascii="Times New Roman" w:hAnsi="Times New Roman" w:cs="Times New Roman"/>
                <w:sz w:val="32"/>
                <w:lang w:val="ru-RU"/>
              </w:rPr>
              <w:t xml:space="preserve">  </w:t>
            </w:r>
            <w:r w:rsidRPr="00EA0FB8">
              <w:rPr>
                <w:rFonts w:ascii="Times New Roman" w:hAnsi="Times New Roman" w:cs="Times New Roman"/>
                <w:sz w:val="32"/>
                <w:lang w:val="ru-RU"/>
              </w:rPr>
              <w:t>суставам, помогает при ревматизме</w:t>
            </w:r>
          </w:p>
          <w:p w:rsidR="004F0CFE" w:rsidRPr="00EA0FB8" w:rsidRDefault="004F0CFE" w:rsidP="00FF6610">
            <w:pPr>
              <w:pStyle w:val="a7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  <w:tr w:rsidR="004F0CFE" w:rsidRPr="00EF79DB" w:rsidTr="004F0CFE">
        <w:trPr>
          <w:trHeight w:val="608"/>
        </w:trPr>
        <w:tc>
          <w:tcPr>
            <w:tcW w:w="4785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b/>
                <w:sz w:val="32"/>
              </w:rPr>
            </w:pPr>
            <w:r w:rsidRPr="00EF79DB">
              <w:rPr>
                <w:rFonts w:ascii="Times New Roman" w:hAnsi="Times New Roman" w:cs="Times New Roman"/>
                <w:b/>
                <w:sz w:val="32"/>
              </w:rPr>
              <w:t>Корень одуванчика</w:t>
            </w:r>
          </w:p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</w:p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786" w:type="dxa"/>
          </w:tcPr>
          <w:p w:rsidR="004F0CFE" w:rsidRPr="004F0CFE" w:rsidRDefault="004F0CFE" w:rsidP="004F0CFE">
            <w:pPr>
              <w:pStyle w:val="a7"/>
              <w:ind w:firstLine="426"/>
              <w:rPr>
                <w:rFonts w:ascii="Times New Roman" w:hAnsi="Times New Roman" w:cs="Times New Roman"/>
                <w:sz w:val="32"/>
                <w:lang w:val="ru-RU"/>
              </w:rPr>
            </w:pPr>
            <w:r w:rsidRPr="00EF79DB">
              <w:rPr>
                <w:rFonts w:ascii="Times New Roman" w:hAnsi="Times New Roman" w:cs="Times New Roman"/>
                <w:sz w:val="32"/>
              </w:rPr>
              <w:t>улучшает аппетит</w:t>
            </w:r>
          </w:p>
        </w:tc>
      </w:tr>
      <w:tr w:rsidR="004F0CFE" w:rsidRPr="00EF79DB" w:rsidTr="004F0CFE">
        <w:trPr>
          <w:trHeight w:val="707"/>
        </w:trPr>
        <w:tc>
          <w:tcPr>
            <w:tcW w:w="4785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b/>
                <w:sz w:val="32"/>
              </w:rPr>
            </w:pPr>
            <w:r w:rsidRPr="00EF79DB">
              <w:rPr>
                <w:rFonts w:ascii="Times New Roman" w:hAnsi="Times New Roman" w:cs="Times New Roman"/>
                <w:b/>
                <w:sz w:val="32"/>
              </w:rPr>
              <w:t>Чистотел</w:t>
            </w:r>
          </w:p>
        </w:tc>
        <w:tc>
          <w:tcPr>
            <w:tcW w:w="4786" w:type="dxa"/>
          </w:tcPr>
          <w:p w:rsidR="004F0CFE" w:rsidRPr="00EF79DB" w:rsidRDefault="004F0CFE" w:rsidP="00FF6610">
            <w:pPr>
              <w:pStyle w:val="a7"/>
              <w:ind w:firstLine="426"/>
              <w:rPr>
                <w:rFonts w:ascii="Times New Roman" w:hAnsi="Times New Roman" w:cs="Times New Roman"/>
                <w:sz w:val="32"/>
              </w:rPr>
            </w:pPr>
            <w:r w:rsidRPr="00EF79DB">
              <w:rPr>
                <w:rFonts w:ascii="Times New Roman" w:hAnsi="Times New Roman" w:cs="Times New Roman"/>
                <w:sz w:val="32"/>
              </w:rPr>
              <w:t>для прижигания бородавок</w:t>
            </w:r>
          </w:p>
          <w:p w:rsidR="004F0CFE" w:rsidRDefault="004F0CFE" w:rsidP="00FF6610">
            <w:pPr>
              <w:pStyle w:val="a7"/>
              <w:rPr>
                <w:rFonts w:ascii="Times New Roman" w:hAnsi="Times New Roman" w:cs="Times New Roman"/>
                <w:sz w:val="32"/>
                <w:lang w:val="ru-RU"/>
              </w:rPr>
            </w:pPr>
          </w:p>
          <w:p w:rsidR="004F0CFE" w:rsidRPr="004F0CFE" w:rsidRDefault="004F0CFE" w:rsidP="00FF6610">
            <w:pPr>
              <w:pStyle w:val="a7"/>
              <w:rPr>
                <w:rFonts w:ascii="Times New Roman" w:hAnsi="Times New Roman" w:cs="Times New Roman"/>
                <w:sz w:val="32"/>
                <w:lang w:val="ru-RU"/>
              </w:rPr>
            </w:pPr>
          </w:p>
        </w:tc>
      </w:tr>
    </w:tbl>
    <w:p w:rsidR="004F0CFE" w:rsidRDefault="004F0CFE" w:rsidP="004F0CFE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4F0CFE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i/>
          <w:sz w:val="52"/>
          <w:szCs w:val="52"/>
          <w:lang w:val="ru-RU"/>
        </w:rPr>
      </w:pPr>
    </w:p>
    <w:p w:rsidR="004F0CFE" w:rsidRDefault="004F0CFE" w:rsidP="00076241">
      <w:pPr>
        <w:pStyle w:val="a7"/>
        <w:rPr>
          <w:rFonts w:ascii="Times New Roman" w:eastAsia="Times New Roman" w:hAnsi="Times New Roman" w:cs="Times New Roman"/>
          <w:i/>
          <w:sz w:val="52"/>
          <w:szCs w:val="52"/>
          <w:lang w:val="ru-RU"/>
        </w:rPr>
      </w:pPr>
    </w:p>
    <w:p w:rsidR="005A1E35" w:rsidRDefault="005A1E35" w:rsidP="001C369A">
      <w:pPr>
        <w:pStyle w:val="a7"/>
        <w:rPr>
          <w:rFonts w:ascii="Times New Roman" w:hAnsi="Times New Roman" w:cs="Times New Roman"/>
          <w:sz w:val="36"/>
          <w:szCs w:val="36"/>
          <w:lang w:val="ru-RU"/>
        </w:rPr>
      </w:pPr>
    </w:p>
    <w:p w:rsidR="00DD00D8" w:rsidRDefault="00DD00D8" w:rsidP="001C369A">
      <w:pPr>
        <w:pStyle w:val="a7"/>
        <w:rPr>
          <w:rFonts w:ascii="Times New Roman" w:hAnsi="Times New Roman" w:cs="Times New Roman"/>
          <w:sz w:val="36"/>
          <w:szCs w:val="36"/>
          <w:lang w:val="ru-RU"/>
        </w:rPr>
      </w:pPr>
    </w:p>
    <w:p w:rsidR="00DD00D8" w:rsidRDefault="00DD00D8" w:rsidP="001C369A">
      <w:pPr>
        <w:pStyle w:val="a7"/>
        <w:rPr>
          <w:rFonts w:ascii="Times New Roman" w:hAnsi="Times New Roman" w:cs="Times New Roman"/>
          <w:sz w:val="36"/>
          <w:szCs w:val="36"/>
          <w:lang w:val="ru-RU"/>
        </w:rPr>
      </w:pPr>
    </w:p>
    <w:p w:rsidR="00DD00D8" w:rsidRPr="005965E5" w:rsidRDefault="00DD00D8" w:rsidP="001C369A">
      <w:pPr>
        <w:pStyle w:val="a7"/>
        <w:rPr>
          <w:rFonts w:ascii="Times New Roman" w:hAnsi="Times New Roman" w:cs="Times New Roman"/>
          <w:sz w:val="36"/>
          <w:szCs w:val="36"/>
          <w:lang w:val="ru-RU"/>
        </w:rPr>
      </w:pPr>
    </w:p>
    <w:p w:rsidR="004F0CFE" w:rsidRPr="00DD00D8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</w:pPr>
      <w:r w:rsidRPr="00DD00D8"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  <w:t>Приложение №4</w:t>
      </w:r>
    </w:p>
    <w:p w:rsidR="001765D9" w:rsidRPr="00FA3D54" w:rsidRDefault="001765D9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Ind w:w="1956" w:type="dxa"/>
        <w:tblLook w:val="04A0"/>
      </w:tblPr>
      <w:tblGrid>
        <w:gridCol w:w="6912"/>
      </w:tblGrid>
      <w:tr w:rsidR="005A1E35" w:rsidRPr="0069360D" w:rsidTr="004F0CFE">
        <w:tc>
          <w:tcPr>
            <w:tcW w:w="6912" w:type="dxa"/>
          </w:tcPr>
          <w:p w:rsidR="005A1E35" w:rsidRPr="00EA0FB8" w:rsidRDefault="005A1E35" w:rsidP="005A1E35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5A1E35" w:rsidRPr="004F0CFE" w:rsidRDefault="005A1E35" w:rsidP="005A1E35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  <w:t>Фито</w:t>
            </w:r>
            <w:r w:rsidR="00542B73" w:rsidRPr="004F0CFE"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  <w:t xml:space="preserve"> </w:t>
            </w:r>
            <w:r w:rsidRPr="004F0CFE"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  <w:t>чай «Витаминный»</w:t>
            </w:r>
          </w:p>
          <w:p w:rsidR="005A1E35" w:rsidRPr="00EA0FB8" w:rsidRDefault="005A1E35" w:rsidP="005A1E35">
            <w:pPr>
              <w:pStyle w:val="a7"/>
              <w:rPr>
                <w:rFonts w:ascii="Times New Roman" w:hAnsi="Times New Roman" w:cs="Times New Roman"/>
                <w:sz w:val="32"/>
                <w:szCs w:val="36"/>
                <w:lang w:val="ru-RU"/>
              </w:rPr>
            </w:pPr>
          </w:p>
          <w:p w:rsidR="005A1E35" w:rsidRPr="004F0CFE" w:rsidRDefault="00542B73" w:rsidP="005A1E35">
            <w:pPr>
              <w:pStyle w:val="a7"/>
              <w:ind w:firstLine="426"/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Плоды шиповника, плоды чё</w:t>
            </w:r>
            <w:r w:rsidR="005A1E35"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рной смородины и плоды рябины  взять поровну.</w:t>
            </w:r>
            <w:r w:rsidR="005A1E35"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br/>
              <w:t>1 столовую ложку смеси</w:t>
            </w:r>
            <w:r w:rsidR="005A1E35" w:rsidRPr="004F0CFE">
              <w:rPr>
                <w:rFonts w:ascii="Times New Roman" w:hAnsi="Times New Roman" w:cs="Times New Roman"/>
                <w:color w:val="0070C0"/>
                <w:sz w:val="32"/>
                <w:szCs w:val="36"/>
              </w:rPr>
              <w:t> </w:t>
            </w:r>
            <w:r w:rsidR="005A1E35"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 xml:space="preserve"> измельчить, залить 2 стаканами кипятка, настаивать 1 час в закрытой посуде, процедить, добавить по вкусу сахар. Пить по полстакана 3 – 4 раза в день.</w:t>
            </w:r>
          </w:p>
          <w:p w:rsidR="005A1E35" w:rsidRPr="004F0CFE" w:rsidRDefault="005A1E35" w:rsidP="005A1E35">
            <w:pPr>
              <w:pStyle w:val="a7"/>
              <w:ind w:firstLine="426"/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</w:pPr>
          </w:p>
          <w:p w:rsidR="005A1E35" w:rsidRPr="004F0CFE" w:rsidRDefault="005A1E35" w:rsidP="005A1E35">
            <w:pPr>
              <w:pStyle w:val="a7"/>
              <w:ind w:firstLine="426"/>
              <w:rPr>
                <w:rFonts w:ascii="Times New Roman" w:hAnsi="Times New Roman" w:cs="Times New Roman"/>
                <w:color w:val="0070C0"/>
                <w:sz w:val="36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Благотворно влияет на обмен веществ в организме, насыщает витаминами и микроэлементами.</w:t>
            </w:r>
          </w:p>
          <w:p w:rsidR="005A1E35" w:rsidRPr="00EA0FB8" w:rsidRDefault="005A1E35" w:rsidP="005A1E35">
            <w:pPr>
              <w:pStyle w:val="a7"/>
              <w:jc w:val="center"/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</w:tbl>
    <w:p w:rsidR="005A1E35" w:rsidRDefault="005A1E35" w:rsidP="005A1E35">
      <w:pPr>
        <w:pStyle w:val="a7"/>
        <w:ind w:firstLine="426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5965E5" w:rsidRDefault="005965E5" w:rsidP="005A1E35">
      <w:pPr>
        <w:pStyle w:val="a7"/>
        <w:ind w:firstLine="426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5965E5" w:rsidRDefault="005965E5" w:rsidP="001C369A">
      <w:pPr>
        <w:pStyle w:val="a7"/>
        <w:rPr>
          <w:rFonts w:ascii="Times New Roman" w:hAnsi="Times New Roman" w:cs="Times New Roman"/>
          <w:sz w:val="36"/>
          <w:szCs w:val="36"/>
          <w:lang w:val="ru-RU"/>
        </w:rPr>
      </w:pPr>
    </w:p>
    <w:p w:rsidR="005965E5" w:rsidRPr="00EA0FB8" w:rsidRDefault="005965E5" w:rsidP="005A1E35">
      <w:pPr>
        <w:pStyle w:val="a7"/>
        <w:ind w:firstLine="426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tbl>
      <w:tblPr>
        <w:tblStyle w:val="a4"/>
        <w:tblW w:w="0" w:type="auto"/>
        <w:tblInd w:w="2001" w:type="dxa"/>
        <w:tblLook w:val="04A0"/>
      </w:tblPr>
      <w:tblGrid>
        <w:gridCol w:w="6912"/>
      </w:tblGrid>
      <w:tr w:rsidR="005A1E35" w:rsidRPr="0069360D" w:rsidTr="004F0CFE">
        <w:tc>
          <w:tcPr>
            <w:tcW w:w="6912" w:type="dxa"/>
          </w:tcPr>
          <w:p w:rsidR="005A1E35" w:rsidRPr="00EA0FB8" w:rsidRDefault="005A1E35" w:rsidP="005A1E35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5A1E35" w:rsidRPr="004F0CFE" w:rsidRDefault="005A1E35" w:rsidP="005A1E35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  <w:t>Фито</w:t>
            </w:r>
            <w:r w:rsidR="00542B73" w:rsidRPr="004F0CFE"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  <w:t xml:space="preserve"> </w:t>
            </w:r>
            <w:r w:rsidRPr="004F0CFE">
              <w:rPr>
                <w:rFonts w:ascii="Times New Roman" w:hAnsi="Times New Roman" w:cs="Times New Roman"/>
                <w:b/>
                <w:bCs/>
                <w:color w:val="E36C0A" w:themeColor="accent6" w:themeShade="BF"/>
                <w:sz w:val="32"/>
                <w:szCs w:val="36"/>
                <w:lang w:val="ru-RU"/>
              </w:rPr>
              <w:t>чай от простуды</w:t>
            </w:r>
          </w:p>
          <w:p w:rsidR="005A1E35" w:rsidRPr="00EA0FB8" w:rsidRDefault="005A1E35" w:rsidP="005A1E35">
            <w:pPr>
              <w:pStyle w:val="a7"/>
              <w:jc w:val="center"/>
              <w:rPr>
                <w:rFonts w:ascii="Times New Roman" w:hAnsi="Times New Roman" w:cs="Times New Roman"/>
                <w:sz w:val="32"/>
                <w:szCs w:val="36"/>
                <w:lang w:val="ru-RU"/>
              </w:rPr>
            </w:pPr>
          </w:p>
          <w:p w:rsidR="005A1E35" w:rsidRPr="004F0CFE" w:rsidRDefault="005A1E35" w:rsidP="005A1E35">
            <w:pPr>
              <w:pStyle w:val="a7"/>
              <w:ind w:firstLine="426"/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Цветки липы — 1 часть</w:t>
            </w:r>
            <w:r w:rsidR="00542B73"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.</w:t>
            </w:r>
          </w:p>
          <w:p w:rsidR="005A1E35" w:rsidRPr="004F0CFE" w:rsidRDefault="00542B73" w:rsidP="005A1E35">
            <w:pPr>
              <w:pStyle w:val="a7"/>
              <w:ind w:firstLine="426"/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Цветки и измельчё</w:t>
            </w:r>
            <w:r w:rsidR="005A1E35"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нные листья малины — 1 часть</w:t>
            </w: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.</w:t>
            </w:r>
          </w:p>
          <w:p w:rsidR="005A1E35" w:rsidRPr="004F0CFE" w:rsidRDefault="005A1E35" w:rsidP="005A1E35">
            <w:pPr>
              <w:pStyle w:val="a7"/>
              <w:ind w:firstLine="426"/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 xml:space="preserve">2 столовые ложки смеси </w:t>
            </w:r>
            <w:r w:rsidRPr="004F0CFE">
              <w:rPr>
                <w:rFonts w:ascii="Times New Roman" w:hAnsi="Times New Roman" w:cs="Times New Roman"/>
                <w:i/>
                <w:iCs/>
                <w:color w:val="0070C0"/>
                <w:sz w:val="32"/>
                <w:szCs w:val="36"/>
                <w:lang w:val="ru-RU"/>
              </w:rPr>
              <w:t>лекарственных трав</w:t>
            </w: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 xml:space="preserve"> залить 2 стаканами кипятка, кипятить на водяной бане 15 минут, процедить. Пить в горячем виде на ночь.</w:t>
            </w:r>
          </w:p>
          <w:p w:rsidR="005A1E35" w:rsidRPr="004F0CFE" w:rsidRDefault="005A1E35" w:rsidP="005A1E35">
            <w:pPr>
              <w:pStyle w:val="a7"/>
              <w:ind w:firstLine="426"/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Ук</w:t>
            </w:r>
            <w:r w:rsidR="003531A9"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репляет защитные силы организма</w:t>
            </w:r>
            <w:r w:rsidRPr="004F0CFE">
              <w:rPr>
                <w:rFonts w:ascii="Times New Roman" w:hAnsi="Times New Roman" w:cs="Times New Roman"/>
                <w:color w:val="0070C0"/>
                <w:sz w:val="32"/>
                <w:szCs w:val="36"/>
                <w:lang w:val="ru-RU"/>
              </w:rPr>
              <w:t>, понижает температуру тела.</w:t>
            </w:r>
          </w:p>
          <w:p w:rsidR="005A1E35" w:rsidRPr="00EA0FB8" w:rsidRDefault="005A1E35" w:rsidP="005A1E35">
            <w:pPr>
              <w:pStyle w:val="a7"/>
              <w:jc w:val="center"/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</w:tbl>
    <w:p w:rsidR="005A1E35" w:rsidRPr="00EA0FB8" w:rsidRDefault="005A1E35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5A1E35" w:rsidRDefault="005A1E35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1C369A" w:rsidRPr="00EA0FB8" w:rsidRDefault="001C369A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1C369A" w:rsidRDefault="001C369A" w:rsidP="001C369A">
      <w:pPr>
        <w:pStyle w:val="a7"/>
        <w:ind w:firstLine="426"/>
        <w:jc w:val="center"/>
        <w:rPr>
          <w:rFonts w:ascii="Times New Roman" w:eastAsia="Times New Roman" w:hAnsi="Times New Roman" w:cs="Times New Roman"/>
          <w:i/>
          <w:sz w:val="52"/>
          <w:szCs w:val="52"/>
          <w:lang w:val="ru-RU"/>
        </w:rPr>
      </w:pPr>
    </w:p>
    <w:p w:rsidR="004F0CFE" w:rsidRPr="00DD00D8" w:rsidRDefault="004F0CFE" w:rsidP="004F0CFE">
      <w:pPr>
        <w:pStyle w:val="a7"/>
        <w:ind w:firstLine="426"/>
        <w:jc w:val="center"/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</w:pPr>
      <w:r w:rsidRPr="00DD00D8">
        <w:rPr>
          <w:rFonts w:ascii="Times New Roman" w:eastAsia="Times New Roman" w:hAnsi="Times New Roman" w:cs="Times New Roman"/>
          <w:b/>
          <w:i/>
          <w:color w:val="FF0000"/>
          <w:sz w:val="40"/>
          <w:szCs w:val="52"/>
          <w:lang w:val="ru-RU"/>
        </w:rPr>
        <w:t>Приложение №5</w:t>
      </w:r>
    </w:p>
    <w:p w:rsidR="005A1E35" w:rsidRPr="00EA0FB8" w:rsidRDefault="005A1E35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5A1E35" w:rsidRPr="00EA0FB8" w:rsidRDefault="005A1E35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tbl>
      <w:tblPr>
        <w:tblStyle w:val="a4"/>
        <w:tblW w:w="0" w:type="auto"/>
        <w:tblInd w:w="1806" w:type="dxa"/>
        <w:tblLook w:val="04A0"/>
      </w:tblPr>
      <w:tblGrid>
        <w:gridCol w:w="6912"/>
      </w:tblGrid>
      <w:tr w:rsidR="005A1E35" w:rsidRPr="0069360D" w:rsidTr="004F0CFE">
        <w:tc>
          <w:tcPr>
            <w:tcW w:w="6912" w:type="dxa"/>
          </w:tcPr>
          <w:p w:rsidR="005A1E35" w:rsidRPr="00EA0FB8" w:rsidRDefault="005A1E35" w:rsidP="005A1E35">
            <w:pPr>
              <w:pStyle w:val="a7"/>
              <w:ind w:firstLine="426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</w:p>
          <w:p w:rsidR="005A1E35" w:rsidRPr="004F0CFE" w:rsidRDefault="005A1E35" w:rsidP="005A1E35">
            <w:pPr>
              <w:pStyle w:val="a7"/>
              <w:ind w:firstLine="426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32"/>
                <w:szCs w:val="28"/>
                <w:lang w:val="ru-RU"/>
              </w:rPr>
            </w:pPr>
            <w:r w:rsidRPr="004F0CFE">
              <w:rPr>
                <w:rFonts w:ascii="Times New Roman" w:hAnsi="Times New Roman" w:cs="Times New Roman"/>
                <w:b/>
                <w:i/>
                <w:color w:val="00B050"/>
                <w:sz w:val="32"/>
                <w:szCs w:val="28"/>
                <w:lang w:val="ru-RU"/>
              </w:rPr>
              <w:t>Салат из одуванчиков</w:t>
            </w:r>
          </w:p>
          <w:p w:rsidR="005A1E35" w:rsidRPr="00EA0FB8" w:rsidRDefault="005A1E35" w:rsidP="005A1E35">
            <w:pPr>
              <w:pStyle w:val="a7"/>
              <w:ind w:firstLine="426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</w:p>
          <w:p w:rsidR="005A1E35" w:rsidRPr="004F0CFE" w:rsidRDefault="005A1E35" w:rsidP="004F0CFE">
            <w:pPr>
              <w:pStyle w:val="a7"/>
              <w:ind w:firstLine="426"/>
              <w:jc w:val="both"/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На 10</w:t>
            </w:r>
            <w:r w:rsidR="00542B73" w:rsidRP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0 г листьев одуванчика 50 г зелё</w:t>
            </w:r>
            <w:r w:rsidRP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ного лука, 25 г петрушки, 15 г растительного масла, соль, уксус, перец, укроп по вкусу, яйцо.</w:t>
            </w:r>
          </w:p>
          <w:p w:rsidR="005A1E35" w:rsidRPr="004F0CFE" w:rsidRDefault="005A1E35" w:rsidP="004F0CFE">
            <w:pPr>
              <w:pStyle w:val="a7"/>
              <w:ind w:firstLine="426"/>
              <w:jc w:val="both"/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</w:pPr>
            <w:r w:rsidRP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Листья одуванчика подержите 30 минут в подсоленной воде, выньте, отожмите, измельчите. Соединит</w:t>
            </w:r>
            <w:r w:rsid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е с нарезанными петрушкой и зелё</w:t>
            </w:r>
            <w:r w:rsidRP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ным луком, заправьте маслом, уксусом, поперчите, посолите, перемешайте, посыпьте сверху нашинков</w:t>
            </w:r>
            <w:r w:rsidR="00542B73" w:rsidRP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анным укропом, украсьте измельчённым варё</w:t>
            </w:r>
            <w:r w:rsidRPr="004F0CFE">
              <w:rPr>
                <w:rFonts w:ascii="Times New Roman" w:hAnsi="Times New Roman" w:cs="Times New Roman"/>
                <w:color w:val="365F91" w:themeColor="accent1" w:themeShade="BF"/>
                <w:sz w:val="32"/>
                <w:szCs w:val="28"/>
                <w:lang w:val="ru-RU"/>
              </w:rPr>
              <w:t>ным яйцом.</w:t>
            </w:r>
          </w:p>
          <w:p w:rsidR="005A1E35" w:rsidRPr="00EA0FB8" w:rsidRDefault="005A1E35" w:rsidP="003B44F3">
            <w:pPr>
              <w:pStyle w:val="a7"/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</w:tbl>
    <w:p w:rsidR="005A1E35" w:rsidRDefault="005A1E35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5965E5" w:rsidRDefault="005965E5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5965E5" w:rsidRDefault="005965E5" w:rsidP="003B44F3">
      <w:pPr>
        <w:pStyle w:val="a7"/>
        <w:ind w:firstLine="426"/>
        <w:rPr>
          <w:rFonts w:ascii="Times New Roman" w:hAnsi="Times New Roman" w:cs="Times New Roman"/>
          <w:sz w:val="36"/>
          <w:szCs w:val="36"/>
          <w:lang w:val="ru-RU"/>
        </w:rPr>
      </w:pPr>
    </w:p>
    <w:p w:rsidR="00A1405A" w:rsidRDefault="00A1405A" w:rsidP="001C369A">
      <w:pPr>
        <w:shd w:val="clear" w:color="auto" w:fill="FFFFFF"/>
        <w:spacing w:before="100" w:beforeAutospacing="1" w:after="100" w:afterAutospacing="1" w:line="240" w:lineRule="atLeast"/>
        <w:rPr>
          <w:rFonts w:ascii="Helvetica" w:eastAsia="Times New Roman" w:hAnsi="Helvetica" w:cs="Helvetica"/>
          <w:color w:val="333333"/>
          <w:sz w:val="32"/>
          <w:szCs w:val="32"/>
          <w:lang w:val="ru-RU" w:eastAsia="ru-RU" w:bidi="ar-SA"/>
        </w:rPr>
      </w:pPr>
    </w:p>
    <w:sectPr w:rsidR="00A1405A" w:rsidSect="00BC4D51">
      <w:footerReference w:type="default" r:id="rId9"/>
      <w:pgSz w:w="11906" w:h="16838"/>
      <w:pgMar w:top="709" w:right="849" w:bottom="1134" w:left="1134" w:header="709" w:footer="709" w:gutter="0"/>
      <w:pgBorders w:offsetFrom="page">
        <w:top w:val="doubleWave" w:sz="6" w:space="24" w:color="7030A0"/>
        <w:left w:val="doubleWave" w:sz="6" w:space="24" w:color="7030A0"/>
        <w:bottom w:val="doubleWave" w:sz="6" w:space="24" w:color="7030A0"/>
        <w:right w:val="doubleWave" w:sz="6" w:space="24" w:color="7030A0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69" w:rsidRDefault="00976669" w:rsidP="00BC4D51">
      <w:r>
        <w:separator/>
      </w:r>
    </w:p>
  </w:endnote>
  <w:endnote w:type="continuationSeparator" w:id="0">
    <w:p w:rsidR="00976669" w:rsidRDefault="00976669" w:rsidP="00BC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9896"/>
      <w:docPartObj>
        <w:docPartGallery w:val="Page Numbers (Bottom of Page)"/>
        <w:docPartUnique/>
      </w:docPartObj>
    </w:sdtPr>
    <w:sdtContent>
      <w:p w:rsidR="00CE6ED7" w:rsidRDefault="009743C7">
        <w:pPr>
          <w:pStyle w:val="afa"/>
          <w:jc w:val="center"/>
        </w:pPr>
        <w:fldSimple w:instr=" PAGE   \* MERGEFORMAT ">
          <w:r w:rsidR="006D2712">
            <w:rPr>
              <w:noProof/>
            </w:rPr>
            <w:t>2</w:t>
          </w:r>
        </w:fldSimple>
      </w:p>
    </w:sdtContent>
  </w:sdt>
  <w:p w:rsidR="00CE6ED7" w:rsidRDefault="00CE6ED7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69" w:rsidRDefault="00976669" w:rsidP="00BC4D51">
      <w:r>
        <w:separator/>
      </w:r>
    </w:p>
  </w:footnote>
  <w:footnote w:type="continuationSeparator" w:id="0">
    <w:p w:rsidR="00976669" w:rsidRDefault="00976669" w:rsidP="00BC4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2E9B"/>
    <w:multiLevelType w:val="hybridMultilevel"/>
    <w:tmpl w:val="B934A6D2"/>
    <w:lvl w:ilvl="0" w:tplc="74B48E40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A0D3FF9"/>
    <w:multiLevelType w:val="hybridMultilevel"/>
    <w:tmpl w:val="05BA11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95F48"/>
    <w:multiLevelType w:val="hybridMultilevel"/>
    <w:tmpl w:val="BD54B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80122A"/>
    <w:multiLevelType w:val="hybridMultilevel"/>
    <w:tmpl w:val="1D20BB7E"/>
    <w:lvl w:ilvl="0" w:tplc="239EB4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0637FB3"/>
    <w:multiLevelType w:val="multilevel"/>
    <w:tmpl w:val="8312B3F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37782DC7"/>
    <w:multiLevelType w:val="hybridMultilevel"/>
    <w:tmpl w:val="50BA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5BF"/>
    <w:multiLevelType w:val="hybridMultilevel"/>
    <w:tmpl w:val="701C7B96"/>
    <w:lvl w:ilvl="0" w:tplc="C59C75F4">
      <w:start w:val="1"/>
      <w:numFmt w:val="decimal"/>
      <w:lvlText w:val="%1."/>
      <w:lvlJc w:val="left"/>
      <w:pPr>
        <w:ind w:left="84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43875AF1"/>
    <w:multiLevelType w:val="multilevel"/>
    <w:tmpl w:val="1DEC5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4E1C2A"/>
    <w:multiLevelType w:val="multilevel"/>
    <w:tmpl w:val="743A3F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B771E3"/>
    <w:multiLevelType w:val="hybridMultilevel"/>
    <w:tmpl w:val="2AC4F0D6"/>
    <w:lvl w:ilvl="0" w:tplc="D8140ED2">
      <w:start w:val="1"/>
      <w:numFmt w:val="decimal"/>
      <w:lvlText w:val="%1."/>
      <w:lvlJc w:val="left"/>
      <w:pPr>
        <w:ind w:left="121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F887F14"/>
    <w:multiLevelType w:val="hybridMultilevel"/>
    <w:tmpl w:val="5E6CCBAE"/>
    <w:lvl w:ilvl="0" w:tplc="F0D00418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B416F6"/>
    <w:multiLevelType w:val="hybridMultilevel"/>
    <w:tmpl w:val="2500B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2E01DC"/>
    <w:multiLevelType w:val="hybridMultilevel"/>
    <w:tmpl w:val="05BA11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12"/>
  </w:num>
  <w:num w:numId="6">
    <w:abstractNumId w:val="2"/>
  </w:num>
  <w:num w:numId="7">
    <w:abstractNumId w:val="11"/>
  </w:num>
  <w:num w:numId="8">
    <w:abstractNumId w:val="1"/>
  </w:num>
  <w:num w:numId="9">
    <w:abstractNumId w:val="10"/>
  </w:num>
  <w:num w:numId="10">
    <w:abstractNumId w:val="7"/>
  </w:num>
  <w:num w:numId="11">
    <w:abstractNumId w:val="6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6BA2"/>
    <w:rsid w:val="00021D10"/>
    <w:rsid w:val="00042C4B"/>
    <w:rsid w:val="00076241"/>
    <w:rsid w:val="000C23FD"/>
    <w:rsid w:val="000E46DF"/>
    <w:rsid w:val="00170415"/>
    <w:rsid w:val="001765D9"/>
    <w:rsid w:val="00187441"/>
    <w:rsid w:val="001C369A"/>
    <w:rsid w:val="001D4FD3"/>
    <w:rsid w:val="00216B08"/>
    <w:rsid w:val="00226350"/>
    <w:rsid w:val="00290D6E"/>
    <w:rsid w:val="002C2479"/>
    <w:rsid w:val="002F488F"/>
    <w:rsid w:val="00322411"/>
    <w:rsid w:val="00341182"/>
    <w:rsid w:val="003531A9"/>
    <w:rsid w:val="003A5411"/>
    <w:rsid w:val="003B44F3"/>
    <w:rsid w:val="003B688B"/>
    <w:rsid w:val="003D19B7"/>
    <w:rsid w:val="003E6DCB"/>
    <w:rsid w:val="00411AEB"/>
    <w:rsid w:val="004D43CB"/>
    <w:rsid w:val="004D6BA2"/>
    <w:rsid w:val="004F0CFE"/>
    <w:rsid w:val="00510C77"/>
    <w:rsid w:val="005113C4"/>
    <w:rsid w:val="00526E02"/>
    <w:rsid w:val="00542B73"/>
    <w:rsid w:val="005965E5"/>
    <w:rsid w:val="005A1E35"/>
    <w:rsid w:val="005B69AC"/>
    <w:rsid w:val="00604E61"/>
    <w:rsid w:val="0069360D"/>
    <w:rsid w:val="006D2712"/>
    <w:rsid w:val="006F1C87"/>
    <w:rsid w:val="00725A8F"/>
    <w:rsid w:val="007A68EA"/>
    <w:rsid w:val="007F1058"/>
    <w:rsid w:val="00834576"/>
    <w:rsid w:val="00844000"/>
    <w:rsid w:val="00865608"/>
    <w:rsid w:val="00886548"/>
    <w:rsid w:val="008A1EE8"/>
    <w:rsid w:val="008C4467"/>
    <w:rsid w:val="008D5559"/>
    <w:rsid w:val="008D7DCD"/>
    <w:rsid w:val="008F0E4E"/>
    <w:rsid w:val="00937E12"/>
    <w:rsid w:val="009743C7"/>
    <w:rsid w:val="00976669"/>
    <w:rsid w:val="00985121"/>
    <w:rsid w:val="00A02332"/>
    <w:rsid w:val="00A04650"/>
    <w:rsid w:val="00A1405A"/>
    <w:rsid w:val="00A213CC"/>
    <w:rsid w:val="00A46463"/>
    <w:rsid w:val="00A55367"/>
    <w:rsid w:val="00AA242C"/>
    <w:rsid w:val="00B2181A"/>
    <w:rsid w:val="00BA5A55"/>
    <w:rsid w:val="00BB56A8"/>
    <w:rsid w:val="00BC4D51"/>
    <w:rsid w:val="00BE4C34"/>
    <w:rsid w:val="00C1680A"/>
    <w:rsid w:val="00C40D4C"/>
    <w:rsid w:val="00C64D86"/>
    <w:rsid w:val="00C7462C"/>
    <w:rsid w:val="00C76A09"/>
    <w:rsid w:val="00CD5311"/>
    <w:rsid w:val="00CE6ED7"/>
    <w:rsid w:val="00D32557"/>
    <w:rsid w:val="00D72EBA"/>
    <w:rsid w:val="00DC26A8"/>
    <w:rsid w:val="00DD00D8"/>
    <w:rsid w:val="00DE3545"/>
    <w:rsid w:val="00DE6F7F"/>
    <w:rsid w:val="00E22432"/>
    <w:rsid w:val="00E32714"/>
    <w:rsid w:val="00E47F19"/>
    <w:rsid w:val="00E50E7D"/>
    <w:rsid w:val="00EA0FB8"/>
    <w:rsid w:val="00EF79DB"/>
    <w:rsid w:val="00FA3D54"/>
    <w:rsid w:val="00FF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54"/>
    <w:pPr>
      <w:spacing w:after="0" w:line="240" w:lineRule="auto"/>
    </w:pPr>
    <w:rPr>
      <w:rFonts w:cstheme="minorBid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A3D54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D54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3D54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3D5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3D54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3D54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3D54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3D54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3D54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D54"/>
    <w:pPr>
      <w:ind w:left="720"/>
      <w:contextualSpacing/>
    </w:pPr>
  </w:style>
  <w:style w:type="table" w:styleId="a4">
    <w:name w:val="Table Grid"/>
    <w:basedOn w:val="a1"/>
    <w:uiPriority w:val="59"/>
    <w:rsid w:val="00B21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26E0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6">
    <w:name w:val="Strong"/>
    <w:basedOn w:val="a0"/>
    <w:uiPriority w:val="22"/>
    <w:qFormat/>
    <w:rsid w:val="00FA3D54"/>
    <w:rPr>
      <w:b/>
      <w:bCs/>
    </w:rPr>
  </w:style>
  <w:style w:type="paragraph" w:customStyle="1" w:styleId="m1">
    <w:name w:val="m1"/>
    <w:basedOn w:val="a"/>
    <w:rsid w:val="003B44F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7">
    <w:name w:val="No Spacing"/>
    <w:basedOn w:val="a"/>
    <w:uiPriority w:val="1"/>
    <w:qFormat/>
    <w:rsid w:val="00FA3D54"/>
    <w:rPr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5A1E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1E3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A3D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A3D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A3D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A3D5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A3D5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A3D5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A3D5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A3D5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A3D54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FA3D54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FA3D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FA3D54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d">
    <w:name w:val="Подзаголовок Знак"/>
    <w:basedOn w:val="a0"/>
    <w:link w:val="ac"/>
    <w:uiPriority w:val="11"/>
    <w:rsid w:val="00FA3D54"/>
    <w:rPr>
      <w:rFonts w:asciiTheme="majorHAnsi" w:eastAsiaTheme="majorEastAsia" w:hAnsiTheme="majorHAnsi"/>
      <w:sz w:val="24"/>
      <w:szCs w:val="24"/>
    </w:rPr>
  </w:style>
  <w:style w:type="character" w:styleId="ae">
    <w:name w:val="Emphasis"/>
    <w:basedOn w:val="a0"/>
    <w:uiPriority w:val="20"/>
    <w:qFormat/>
    <w:rsid w:val="00FA3D54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FA3D54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FA3D54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FA3D54"/>
    <w:pPr>
      <w:ind w:left="720" w:right="720"/>
    </w:pPr>
    <w:rPr>
      <w:rFonts w:cs="Times New Roman"/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FA3D54"/>
    <w:rPr>
      <w:b/>
      <w:i/>
      <w:sz w:val="24"/>
    </w:rPr>
  </w:style>
  <w:style w:type="character" w:styleId="af1">
    <w:name w:val="Subtle Emphasis"/>
    <w:uiPriority w:val="19"/>
    <w:qFormat/>
    <w:rsid w:val="00FA3D54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FA3D54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FA3D54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FA3D54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FA3D54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FA3D54"/>
    <w:pPr>
      <w:outlineLvl w:val="9"/>
    </w:pPr>
  </w:style>
  <w:style w:type="character" w:customStyle="1" w:styleId="apple-converted-space">
    <w:name w:val="apple-converted-space"/>
    <w:basedOn w:val="a0"/>
    <w:rsid w:val="00EA0FB8"/>
  </w:style>
  <w:style w:type="character" w:styleId="af7">
    <w:name w:val="Hyperlink"/>
    <w:basedOn w:val="a0"/>
    <w:uiPriority w:val="99"/>
    <w:semiHidden/>
    <w:unhideWhenUsed/>
    <w:rsid w:val="00EA0FB8"/>
    <w:rPr>
      <w:color w:val="0000FF"/>
      <w:u w:val="single"/>
    </w:rPr>
  </w:style>
  <w:style w:type="paragraph" w:styleId="af8">
    <w:name w:val="header"/>
    <w:basedOn w:val="a"/>
    <w:link w:val="af9"/>
    <w:uiPriority w:val="99"/>
    <w:semiHidden/>
    <w:unhideWhenUsed/>
    <w:rsid w:val="00BC4D5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BC4D51"/>
    <w:rPr>
      <w:rFonts w:cstheme="minorBidi"/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BC4D5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BC4D51"/>
    <w:rPr>
      <w:rFonts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140D1-4A9E-4E8F-A722-CA27D39C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18</Pages>
  <Words>2436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28</cp:revision>
  <cp:lastPrinted>2013-11-16T17:52:00Z</cp:lastPrinted>
  <dcterms:created xsi:type="dcterms:W3CDTF">2012-11-18T15:11:00Z</dcterms:created>
  <dcterms:modified xsi:type="dcterms:W3CDTF">2013-12-01T12:57:00Z</dcterms:modified>
</cp:coreProperties>
</file>