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09" w:rsidRPr="00EF3BB5" w:rsidRDefault="008F7509" w:rsidP="00EF3BB5">
      <w:pPr>
        <w:jc w:val="center"/>
        <w:rPr>
          <w:rFonts w:ascii="Times New Roman" w:hAnsi="Times New Roman"/>
          <w:b/>
          <w:sz w:val="28"/>
          <w:szCs w:val="28"/>
        </w:rPr>
      </w:pPr>
      <w:r w:rsidRPr="00EF3BB5">
        <w:rPr>
          <w:rFonts w:ascii="Times New Roman" w:hAnsi="Times New Roman"/>
          <w:b/>
          <w:sz w:val="28"/>
          <w:szCs w:val="28"/>
        </w:rPr>
        <w:t>Конспект урока русского языка</w:t>
      </w:r>
      <w:r w:rsidR="00EF3BB5" w:rsidRPr="00EF3BB5">
        <w:rPr>
          <w:rFonts w:ascii="Times New Roman" w:hAnsi="Times New Roman"/>
          <w:b/>
          <w:sz w:val="28"/>
          <w:szCs w:val="28"/>
        </w:rPr>
        <w:t xml:space="preserve"> </w:t>
      </w:r>
    </w:p>
    <w:p w:rsidR="008F7509" w:rsidRDefault="008F7509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b/>
          <w:sz w:val="28"/>
          <w:szCs w:val="28"/>
        </w:rPr>
        <w:t>Класс</w:t>
      </w:r>
      <w:r w:rsidRPr="00EF3BB5">
        <w:rPr>
          <w:rFonts w:ascii="Times New Roman" w:hAnsi="Times New Roman"/>
          <w:sz w:val="28"/>
          <w:szCs w:val="28"/>
        </w:rPr>
        <w:t xml:space="preserve">: </w:t>
      </w:r>
      <w:r w:rsidR="00EF3BB5" w:rsidRPr="00EF3BB5">
        <w:rPr>
          <w:rFonts w:ascii="Times New Roman" w:hAnsi="Times New Roman"/>
          <w:sz w:val="28"/>
          <w:szCs w:val="28"/>
        </w:rPr>
        <w:t>4</w:t>
      </w:r>
      <w:r w:rsidRPr="00EF3BB5">
        <w:rPr>
          <w:rFonts w:ascii="Times New Roman" w:hAnsi="Times New Roman"/>
          <w:sz w:val="28"/>
          <w:szCs w:val="28"/>
        </w:rPr>
        <w:t>.</w:t>
      </w:r>
    </w:p>
    <w:p w:rsidR="00EF3BB5" w:rsidRPr="00EF3BB5" w:rsidRDefault="00EF3BB5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Кирова А.М.</w:t>
      </w:r>
    </w:p>
    <w:p w:rsidR="008F7509" w:rsidRPr="00EF3BB5" w:rsidRDefault="008F7509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b/>
          <w:sz w:val="28"/>
          <w:szCs w:val="28"/>
        </w:rPr>
        <w:t>УМК</w:t>
      </w:r>
      <w:r w:rsidRPr="00EF3BB5">
        <w:rPr>
          <w:rFonts w:ascii="Times New Roman" w:hAnsi="Times New Roman"/>
          <w:sz w:val="28"/>
          <w:szCs w:val="28"/>
        </w:rPr>
        <w:t xml:space="preserve">: «Школа </w:t>
      </w:r>
      <w:r w:rsidR="00EF3BB5" w:rsidRPr="00EF3BB5">
        <w:rPr>
          <w:rFonts w:ascii="Times New Roman" w:hAnsi="Times New Roman"/>
          <w:sz w:val="28"/>
          <w:szCs w:val="28"/>
        </w:rPr>
        <w:t>России».</w:t>
      </w:r>
    </w:p>
    <w:p w:rsidR="008F7509" w:rsidRPr="00EF3BB5" w:rsidRDefault="008F7509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b/>
          <w:sz w:val="28"/>
          <w:szCs w:val="28"/>
        </w:rPr>
        <w:t>Тип урока</w:t>
      </w:r>
      <w:r w:rsidR="00EF3BB5" w:rsidRPr="00EF3BB5">
        <w:rPr>
          <w:rFonts w:ascii="Times New Roman" w:hAnsi="Times New Roman"/>
          <w:sz w:val="28"/>
          <w:szCs w:val="28"/>
        </w:rPr>
        <w:t>: Открытие нового знания.</w:t>
      </w:r>
    </w:p>
    <w:p w:rsidR="008F7509" w:rsidRPr="00EF3BB5" w:rsidRDefault="008F7509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b/>
          <w:sz w:val="28"/>
          <w:szCs w:val="28"/>
        </w:rPr>
        <w:t>Тема</w:t>
      </w:r>
      <w:r w:rsidRPr="00EF3BB5">
        <w:rPr>
          <w:rFonts w:ascii="Times New Roman" w:hAnsi="Times New Roman"/>
          <w:sz w:val="28"/>
          <w:szCs w:val="28"/>
        </w:rPr>
        <w:t>: Неопределенная форма глагола</w:t>
      </w:r>
    </w:p>
    <w:p w:rsidR="008F7509" w:rsidRPr="00EF3BB5" w:rsidRDefault="008F7509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b/>
          <w:sz w:val="28"/>
          <w:szCs w:val="28"/>
        </w:rPr>
        <w:t>Основные цели</w:t>
      </w:r>
      <w:r w:rsidRPr="00EF3BB5">
        <w:rPr>
          <w:rFonts w:ascii="Times New Roman" w:hAnsi="Times New Roman"/>
          <w:sz w:val="28"/>
          <w:szCs w:val="28"/>
        </w:rPr>
        <w:t xml:space="preserve">: </w:t>
      </w:r>
    </w:p>
    <w:p w:rsidR="008F7509" w:rsidRPr="00EF3BB5" w:rsidRDefault="008F7509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sz w:val="28"/>
          <w:szCs w:val="28"/>
        </w:rPr>
        <w:t>1. сформировать представление о  неопределенной форме глагола</w:t>
      </w:r>
    </w:p>
    <w:p w:rsidR="008F7509" w:rsidRPr="00EF3BB5" w:rsidRDefault="008F7509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sz w:val="28"/>
          <w:szCs w:val="28"/>
        </w:rPr>
        <w:t>2. повторить знания о глаголе</w:t>
      </w:r>
    </w:p>
    <w:p w:rsidR="008F7509" w:rsidRPr="00EF3BB5" w:rsidRDefault="008F7509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sz w:val="28"/>
          <w:szCs w:val="28"/>
        </w:rPr>
        <w:t>3.формировать УУД</w:t>
      </w:r>
    </w:p>
    <w:p w:rsidR="008F7509" w:rsidRPr="00EF3BB5" w:rsidRDefault="008F7509" w:rsidP="008F7509">
      <w:pPr>
        <w:rPr>
          <w:rFonts w:ascii="Times New Roman" w:hAnsi="Times New Roman"/>
          <w:sz w:val="28"/>
          <w:szCs w:val="28"/>
        </w:rPr>
      </w:pPr>
      <w:r w:rsidRPr="00EF3BB5">
        <w:rPr>
          <w:rFonts w:ascii="Times New Roman" w:hAnsi="Times New Roman"/>
          <w:b/>
          <w:sz w:val="28"/>
          <w:szCs w:val="28"/>
        </w:rPr>
        <w:t>Мыслительные операции, необходимые на этапе проектирования:</w:t>
      </w:r>
      <w:r w:rsidRPr="00EF3BB5">
        <w:rPr>
          <w:rFonts w:ascii="Times New Roman" w:hAnsi="Times New Roman"/>
          <w:sz w:val="28"/>
          <w:szCs w:val="28"/>
        </w:rPr>
        <w:t xml:space="preserve"> наблюдение, анализ, синтез, классификация.</w:t>
      </w:r>
    </w:p>
    <w:p w:rsidR="001C61EA" w:rsidRPr="00EF3BB5" w:rsidRDefault="008F7509" w:rsidP="008F7509">
      <w:pPr>
        <w:pStyle w:val="a9"/>
        <w:rPr>
          <w:sz w:val="28"/>
          <w:szCs w:val="28"/>
        </w:rPr>
      </w:pPr>
      <w:r w:rsidRPr="00EF3BB5">
        <w:rPr>
          <w:b/>
          <w:sz w:val="28"/>
          <w:szCs w:val="28"/>
        </w:rPr>
        <w:t xml:space="preserve">Демонстрационный и раздаточный материал: </w:t>
      </w:r>
      <w:r w:rsidRPr="00EF3BB5">
        <w:rPr>
          <w:sz w:val="28"/>
          <w:szCs w:val="28"/>
        </w:rPr>
        <w:t>экран, проектор, пре</w:t>
      </w:r>
      <w:r w:rsidR="00C80F8F">
        <w:rPr>
          <w:sz w:val="28"/>
          <w:szCs w:val="28"/>
        </w:rPr>
        <w:t xml:space="preserve">зентация,  наглядный материал, карточки – </w:t>
      </w:r>
      <w:proofErr w:type="spellStart"/>
      <w:r w:rsidR="00C80F8F">
        <w:rPr>
          <w:sz w:val="28"/>
          <w:szCs w:val="28"/>
        </w:rPr>
        <w:t>раздатки</w:t>
      </w:r>
      <w:proofErr w:type="spellEnd"/>
      <w:r w:rsidR="00C80F8F">
        <w:rPr>
          <w:sz w:val="28"/>
          <w:szCs w:val="28"/>
        </w:rPr>
        <w:t xml:space="preserve">. </w:t>
      </w:r>
      <w:bookmarkStart w:id="0" w:name="_GoBack"/>
      <w:bookmarkEnd w:id="0"/>
    </w:p>
    <w:p w:rsidR="00B672E7" w:rsidRPr="00EF3BB5" w:rsidRDefault="00B67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B5">
        <w:rPr>
          <w:sz w:val="28"/>
          <w:szCs w:val="28"/>
        </w:rPr>
        <w:br w:type="page"/>
      </w:r>
    </w:p>
    <w:p w:rsidR="00B672E7" w:rsidRPr="00EF3BB5" w:rsidRDefault="00B672E7" w:rsidP="00B672E7">
      <w:pPr>
        <w:pStyle w:val="a9"/>
        <w:rPr>
          <w:sz w:val="28"/>
          <w:szCs w:val="28"/>
        </w:rPr>
        <w:sectPr w:rsidR="00B672E7" w:rsidRPr="00EF3BB5" w:rsidSect="001C6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99"/>
        <w:tblW w:w="14991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2976"/>
        <w:gridCol w:w="3402"/>
        <w:gridCol w:w="2976"/>
      </w:tblGrid>
      <w:tr w:rsidR="00B672E7" w:rsidRPr="00937F60" w:rsidTr="00EF3BB5">
        <w:trPr>
          <w:trHeight w:val="725"/>
        </w:trPr>
        <w:tc>
          <w:tcPr>
            <w:tcW w:w="2235" w:type="dxa"/>
          </w:tcPr>
          <w:p w:rsidR="00B672E7" w:rsidRPr="00937F60" w:rsidRDefault="00B672E7" w:rsidP="00B672E7">
            <w:pPr>
              <w:rPr>
                <w:rFonts w:ascii="Times New Roman" w:hAnsi="Times New Roman" w:cs="Times New Roman"/>
                <w:b/>
              </w:rPr>
            </w:pPr>
            <w:r w:rsidRPr="00937F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402" w:type="dxa"/>
          </w:tcPr>
          <w:p w:rsidR="00B672E7" w:rsidRPr="00937F60" w:rsidRDefault="00B672E7" w:rsidP="00B67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976" w:type="dxa"/>
          </w:tcPr>
          <w:p w:rsidR="00B672E7" w:rsidRPr="00937F60" w:rsidRDefault="00B672E7" w:rsidP="00B672E7">
            <w:pPr>
              <w:rPr>
                <w:rFonts w:ascii="Times New Roman" w:hAnsi="Times New Roman" w:cs="Times New Roman"/>
                <w:b/>
              </w:rPr>
            </w:pPr>
            <w:r w:rsidRPr="00937F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B672E7" w:rsidRPr="00937F60" w:rsidRDefault="00B672E7" w:rsidP="00B67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F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6" w:type="dxa"/>
          </w:tcPr>
          <w:p w:rsidR="00B672E7" w:rsidRPr="00937F60" w:rsidRDefault="00B672E7" w:rsidP="00B672E7">
            <w:pPr>
              <w:rPr>
                <w:rFonts w:ascii="Times New Roman" w:hAnsi="Times New Roman" w:cs="Times New Roman"/>
                <w:b/>
              </w:rPr>
            </w:pPr>
            <w:r w:rsidRPr="00937F60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672E7" w:rsidRPr="00937F60" w:rsidTr="00EF3BB5">
        <w:trPr>
          <w:trHeight w:val="1127"/>
        </w:trPr>
        <w:tc>
          <w:tcPr>
            <w:tcW w:w="2235" w:type="dxa"/>
          </w:tcPr>
          <w:p w:rsidR="00B672E7" w:rsidRPr="00EF3BB5" w:rsidRDefault="00826C53" w:rsidP="0082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72E7" w:rsidRPr="00EF3BB5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  <w:p w:rsidR="00B672E7" w:rsidRPr="00937F60" w:rsidRDefault="00B672E7" w:rsidP="00B672E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 xml:space="preserve">1.организовать актуализацию требований к ученику со стороны учебной деятельности («надо»); </w:t>
            </w:r>
          </w:p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>2.организовать деятельность учащихся по установке содержательных рамок урока («могу»);</w:t>
            </w:r>
          </w:p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>3. создать условия для возникновения у ученика внутренней потребности включения в учебную деятельность («хочу»).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F3BB5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Начинаем урок русского языка. </w:t>
            </w:r>
          </w:p>
          <w:p w:rsidR="00EF3BB5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эпиграф к нашему уроку. </w:t>
            </w:r>
          </w:p>
          <w:p w:rsidR="00EF3BB5" w:rsidRPr="00EF3BB5" w:rsidRDefault="00B672E7" w:rsidP="00B672E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BB5">
              <w:rPr>
                <w:rFonts w:ascii="Times New Roman" w:hAnsi="Times New Roman"/>
                <w:i/>
                <w:sz w:val="24"/>
                <w:szCs w:val="24"/>
              </w:rPr>
              <w:t>На экране слова Пушкина: «О, сколько нам открытий чудных…»</w:t>
            </w:r>
            <w:r w:rsidR="00EF3B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F3BB5" w:rsidRPr="00EF3BB5">
              <w:rPr>
                <w:rFonts w:ascii="Times New Roman" w:hAnsi="Times New Roman"/>
                <w:b/>
                <w:i/>
                <w:sz w:val="24"/>
                <w:szCs w:val="24"/>
              </w:rPr>
              <w:t>Слайд 1.</w:t>
            </w:r>
          </w:p>
          <w:p w:rsidR="00B672E7" w:rsidRDefault="00EF3BB5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72E7">
              <w:rPr>
                <w:rFonts w:ascii="Times New Roman" w:hAnsi="Times New Roman"/>
                <w:sz w:val="24"/>
                <w:szCs w:val="24"/>
              </w:rPr>
              <w:t>О чем говорит это четверостишье?</w:t>
            </w:r>
          </w:p>
          <w:p w:rsidR="00EF3BB5" w:rsidRDefault="00EF3BB5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Pr="00EF3BB5" w:rsidRDefault="00B672E7" w:rsidP="00B672E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5C2">
              <w:rPr>
                <w:rFonts w:ascii="Times New Roman" w:hAnsi="Times New Roman"/>
                <w:sz w:val="24"/>
                <w:szCs w:val="24"/>
              </w:rPr>
              <w:t>Как обычно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BB5">
              <w:rPr>
                <w:rFonts w:ascii="Times New Roman" w:hAnsi="Times New Roman"/>
                <w:sz w:val="24"/>
                <w:szCs w:val="24"/>
              </w:rPr>
              <w:t xml:space="preserve">человек, на ваш взгляд,  открывает новое знание? </w:t>
            </w:r>
            <w:r w:rsidR="00EF3BB5" w:rsidRPr="00EF3BB5">
              <w:rPr>
                <w:rFonts w:ascii="Times New Roman" w:hAnsi="Times New Roman"/>
                <w:b/>
                <w:i/>
                <w:sz w:val="24"/>
                <w:szCs w:val="24"/>
              </w:rPr>
              <w:t>Слайд 2.</w:t>
            </w: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над какой темой мы работали на прошлых уроках?</w:t>
            </w: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мы уже умеем делать?</w:t>
            </w: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Pr="00B672E7" w:rsidRDefault="00B672E7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нас ждут удивительные открытия на уроке. Готовы?</w:t>
            </w:r>
          </w:p>
        </w:tc>
        <w:tc>
          <w:tcPr>
            <w:tcW w:w="3402" w:type="dxa"/>
          </w:tcPr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  <w:r w:rsidRPr="00C16576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(Сегодня на уроке нас ждут открытия</w:t>
            </w:r>
            <w:proofErr w:type="gramStart"/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 w:rsidR="00EF3BB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)</w:t>
            </w:r>
            <w:proofErr w:type="gramEnd"/>
            <w:r w:rsidR="00EF3BB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.</w:t>
            </w:r>
          </w:p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B672E7" w:rsidRDefault="00EF3BB5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(Он повторяем, выполняет пробное действие, старает</w:t>
            </w:r>
            <w:r w:rsidR="00B672E7" w:rsidRPr="006533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ся понять, что не знаем, и т.д.)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Default="00EF3BB5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(Часть речи - </w:t>
            </w:r>
            <w:r w:rsidR="00B672E7" w:rsidRPr="00030602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глагол.</w:t>
            </w:r>
            <w:r w:rsidR="00B672E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)</w:t>
            </w: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30602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Определять время и число глагола, знаем</w:t>
            </w:r>
            <w:r w:rsidRPr="000306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BB5" w:rsidRDefault="00EF3BB5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B672E7" w:rsidRPr="002E7B0F" w:rsidRDefault="00B672E7" w:rsidP="00B672E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E7B0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(Да.)</w:t>
            </w:r>
          </w:p>
          <w:p w:rsidR="00B672E7" w:rsidRPr="00B672E7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Pr="00EF3BB5" w:rsidRDefault="00982828" w:rsidP="00B6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BB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EF3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 </w:t>
            </w:r>
            <w:r w:rsidRPr="00EF3BB5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</w:t>
            </w:r>
          </w:p>
        </w:tc>
      </w:tr>
      <w:tr w:rsidR="00B672E7" w:rsidRPr="00937F60" w:rsidTr="00EF3BB5">
        <w:trPr>
          <w:trHeight w:val="1143"/>
        </w:trPr>
        <w:tc>
          <w:tcPr>
            <w:tcW w:w="2235" w:type="dxa"/>
          </w:tcPr>
          <w:p w:rsidR="00B672E7" w:rsidRPr="00EF3BB5" w:rsidRDefault="00826C53" w:rsidP="0082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B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72E7" w:rsidRPr="00EF3BB5"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индивидуального затруднения</w:t>
            </w:r>
          </w:p>
        </w:tc>
        <w:tc>
          <w:tcPr>
            <w:tcW w:w="3402" w:type="dxa"/>
          </w:tcPr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 xml:space="preserve">1. актуализировать знания о предлогах и приставках, достаточных для построения нового знания; </w:t>
            </w:r>
          </w:p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>2.зафиксировать актуализированные знания в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B5">
              <w:rPr>
                <w:rFonts w:ascii="Times New Roman" w:hAnsi="Times New Roman"/>
              </w:rPr>
              <w:lastRenderedPageBreak/>
              <w:t xml:space="preserve">речи; </w:t>
            </w:r>
          </w:p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 xml:space="preserve">3.зафиксировать актуализированные знания в виде схемы; </w:t>
            </w:r>
          </w:p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 xml:space="preserve">4. организовать обобщение актуализированных знаний в виде рассказа; </w:t>
            </w:r>
          </w:p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 xml:space="preserve">5.организовать актуализацию мыслительных операций, достаточных для построения нового знания: анализа, синтеза, классификации; </w:t>
            </w:r>
          </w:p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 xml:space="preserve">6. мотивировать к пробному учебному действию; </w:t>
            </w:r>
          </w:p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 xml:space="preserve">7.организовать самостоятельное выполнение пробного учебного действия; </w:t>
            </w:r>
          </w:p>
          <w:p w:rsidR="00B672E7" w:rsidRPr="00EF3BB5" w:rsidRDefault="00B672E7" w:rsidP="00B672E7">
            <w:pPr>
              <w:jc w:val="both"/>
              <w:rPr>
                <w:rFonts w:ascii="Times New Roman" w:hAnsi="Times New Roman"/>
              </w:rPr>
            </w:pPr>
            <w:r w:rsidRPr="00EF3BB5">
              <w:rPr>
                <w:rFonts w:ascii="Times New Roman" w:hAnsi="Times New Roman"/>
              </w:rPr>
              <w:t>8.организовать фиксацию индивидуальных затруднений в выполнении учащимися пробного учебного действия или в его обосновании.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EF3BB5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Начнем урок русского языка с пословицы.</w:t>
            </w:r>
          </w:p>
          <w:p w:rsidR="00EF3BB5" w:rsidRDefault="00EF3BB5" w:rsidP="00EF3BB5">
            <w:pPr>
              <w:rPr>
                <w:rStyle w:val="aa"/>
                <w:bCs/>
                <w:sz w:val="24"/>
                <w:szCs w:val="24"/>
              </w:rPr>
            </w:pPr>
            <w:r w:rsidRPr="00EF3B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Слайд 3. </w:t>
            </w:r>
            <w:r w:rsidRPr="00EF3BB5">
              <w:rPr>
                <w:rStyle w:val="aa"/>
                <w:bCs/>
                <w:sz w:val="24"/>
                <w:szCs w:val="24"/>
              </w:rPr>
              <w:t xml:space="preserve">Читают пословицу, объясняют смысл. </w:t>
            </w:r>
          </w:p>
          <w:p w:rsidR="00EF3BB5" w:rsidRDefault="00EF3BB5" w:rsidP="00EF3BB5">
            <w:pP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a"/>
                <w:bCs/>
                <w:i w:val="0"/>
                <w:sz w:val="24"/>
                <w:szCs w:val="24"/>
              </w:rPr>
              <w:lastRenderedPageBreak/>
              <w:t xml:space="preserve">- </w:t>
            </w:r>
            <w:r w:rsidRPr="00B3575B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Запишите пословицу к себе в тетрадь и вставьте пропущенные буквы в словах, которые подчёркнуты.</w:t>
            </w:r>
          </w:p>
          <w:p w:rsidR="00B3575B" w:rsidRDefault="00B3575B" w:rsidP="00EF3BB5">
            <w:pP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</w:rPr>
              <w:t>- Что будете делать?</w:t>
            </w:r>
          </w:p>
          <w:p w:rsidR="00B3575B" w:rsidRDefault="00B3575B" w:rsidP="00EF3BB5">
            <w:pPr>
              <w:rPr>
                <w:rStyle w:val="aa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- </w:t>
            </w:r>
            <w:r w:rsidRPr="00B3575B">
              <w:rPr>
                <w:rStyle w:val="aa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Проверьте себя по алгоритму. </w:t>
            </w:r>
          </w:p>
          <w:p w:rsidR="00B3575B" w:rsidRDefault="00B3575B" w:rsidP="00EF3BB5">
            <w:pPr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75B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4. </w:t>
            </w:r>
          </w:p>
          <w:p w:rsidR="00B3575B" w:rsidRDefault="00B3575B" w:rsidP="00EF3BB5">
            <w:pPr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3575B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У кого были ошибки? </w:t>
            </w:r>
            <w:r w:rsidRPr="00B3575B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Карточки – сигнальщики (зеленый, красный).</w:t>
            </w:r>
          </w:p>
          <w:p w:rsidR="00B3575B" w:rsidRPr="00B3575B" w:rsidRDefault="00B3575B" w:rsidP="00EF3BB5">
            <w:pPr>
              <w:rPr>
                <w:rStyle w:val="aa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B3575B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Эталон для самопроверки</w:t>
            </w:r>
            <w:r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F3BB5" w:rsidRPr="00B3575B" w:rsidRDefault="00B3575B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 какой части речи относятся слова, которые подчеркнуты? </w:t>
            </w:r>
          </w:p>
          <w:p w:rsidR="00B3575B" w:rsidRPr="00B3575B" w:rsidRDefault="00B3575B" w:rsidP="00B35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57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Поработайте в парах. </w:t>
            </w:r>
          </w:p>
          <w:p w:rsidR="00D90A0E" w:rsidRPr="00B3575B" w:rsidRDefault="00D90A0E" w:rsidP="00B357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75B">
              <w:rPr>
                <w:rFonts w:ascii="Times New Roman" w:hAnsi="Times New Roman" w:cs="Times New Roman"/>
                <w:sz w:val="24"/>
                <w:szCs w:val="24"/>
              </w:rPr>
              <w:t>Расскажите о глаголе по плану.</w:t>
            </w:r>
            <w:r w:rsidR="00B35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Карточки </w:t>
            </w:r>
          </w:p>
          <w:p w:rsidR="00D90A0E" w:rsidRPr="00B3575B" w:rsidRDefault="00D90A0E" w:rsidP="00D90A0E">
            <w:pPr>
              <w:pStyle w:val="a9"/>
              <w:jc w:val="center"/>
            </w:pPr>
            <w:r w:rsidRPr="00B3575B">
              <w:t>Глагол</w:t>
            </w:r>
          </w:p>
          <w:p w:rsidR="00D90A0E" w:rsidRPr="00B3575B" w:rsidRDefault="00D90A0E" w:rsidP="00D90A0E">
            <w:pPr>
              <w:pStyle w:val="a9"/>
              <w:jc w:val="center"/>
            </w:pPr>
            <w:r w:rsidRPr="00B3575B">
              <w:t>Часть речи</w:t>
            </w:r>
          </w:p>
          <w:p w:rsidR="00D90A0E" w:rsidRPr="00B3575B" w:rsidRDefault="00D90A0E" w:rsidP="00D90A0E">
            <w:pPr>
              <w:pStyle w:val="a9"/>
              <w:jc w:val="center"/>
            </w:pPr>
            <w:r w:rsidRPr="00B3575B">
              <w:t>Действие</w:t>
            </w:r>
          </w:p>
          <w:p w:rsidR="00D90A0E" w:rsidRPr="00B3575B" w:rsidRDefault="00D90A0E" w:rsidP="00D90A0E">
            <w:pPr>
              <w:pStyle w:val="a9"/>
              <w:jc w:val="center"/>
            </w:pPr>
            <w:r w:rsidRPr="00B3575B">
              <w:t>Вопросы</w:t>
            </w:r>
          </w:p>
          <w:p w:rsidR="00D90A0E" w:rsidRDefault="00D90A0E" w:rsidP="00D90A0E">
            <w:pPr>
              <w:pStyle w:val="a9"/>
              <w:jc w:val="center"/>
            </w:pPr>
            <w:r w:rsidRPr="00B3575B">
              <w:t>Изменяется по</w:t>
            </w:r>
          </w:p>
          <w:p w:rsidR="00D90A0E" w:rsidRDefault="00D90A0E" w:rsidP="00D90A0E">
            <w:pPr>
              <w:pStyle w:val="a9"/>
            </w:pPr>
            <w:r>
              <w:t xml:space="preserve">-Молодцы! Теперь вы легко справитесь с </w:t>
            </w:r>
            <w:r>
              <w:lastRenderedPageBreak/>
              <w:t>заданием, которое я вам дам.</w:t>
            </w:r>
          </w:p>
          <w:p w:rsidR="00D90A0E" w:rsidRPr="00B3575B" w:rsidRDefault="00D90A0E" w:rsidP="00D90A0E">
            <w:pPr>
              <w:pStyle w:val="a9"/>
              <w:rPr>
                <w:b/>
                <w:i/>
              </w:rPr>
            </w:pPr>
            <w:r>
              <w:t>-Выпишите глаголы, распределяя их по столбикам:</w:t>
            </w:r>
            <w:r w:rsidR="00B3575B">
              <w:t xml:space="preserve"> </w:t>
            </w:r>
            <w:r w:rsidR="00B3575B" w:rsidRPr="00B3575B">
              <w:rPr>
                <w:b/>
                <w:i/>
              </w:rPr>
              <w:t>Слайд 5.</w:t>
            </w:r>
          </w:p>
          <w:p w:rsidR="00D90A0E" w:rsidRPr="00D90A0E" w:rsidRDefault="00D90A0E" w:rsidP="00D90A0E">
            <w:pPr>
              <w:pStyle w:val="a9"/>
              <w:rPr>
                <w:i/>
              </w:rPr>
            </w:pPr>
            <w:r>
              <w:rPr>
                <w:i/>
              </w:rPr>
              <w:t xml:space="preserve">Настоящее </w:t>
            </w:r>
            <w:proofErr w:type="gramStart"/>
            <w:r>
              <w:rPr>
                <w:i/>
              </w:rPr>
              <w:t>время</w:t>
            </w:r>
            <w:proofErr w:type="gramEnd"/>
            <w:r>
              <w:rPr>
                <w:i/>
              </w:rPr>
              <w:t xml:space="preserve">                  Прошедшее время            Будущее время</w:t>
            </w:r>
          </w:p>
          <w:p w:rsidR="00D90A0E" w:rsidRDefault="00D90A0E" w:rsidP="00D90A0E">
            <w:pPr>
              <w:pStyle w:val="a9"/>
            </w:pPr>
            <w:r>
              <w:t xml:space="preserve">Встречает, отвечал, прочитает, одевал, оживет, разобьет. </w:t>
            </w:r>
          </w:p>
          <w:p w:rsidR="00B3575B" w:rsidRPr="003B2B41" w:rsidRDefault="00B3575B" w:rsidP="00D90A0E">
            <w:pPr>
              <w:pStyle w:val="a9"/>
              <w:rPr>
                <w:b/>
                <w:i/>
              </w:rPr>
            </w:pPr>
            <w:r>
              <w:t xml:space="preserve">Проверка. </w:t>
            </w:r>
            <w:r w:rsidRPr="00B3575B">
              <w:rPr>
                <w:b/>
                <w:i/>
              </w:rPr>
              <w:t>Слайд 6.</w:t>
            </w:r>
            <w:r>
              <w:rPr>
                <w:b/>
                <w:i/>
              </w:rPr>
              <w:t xml:space="preserve"> Карточки – сигнальщики. </w:t>
            </w:r>
          </w:p>
          <w:p w:rsidR="00D90A0E" w:rsidRDefault="00D90A0E" w:rsidP="00D90A0E">
            <w:pPr>
              <w:pStyle w:val="a9"/>
            </w:pPr>
            <w:r>
              <w:rPr>
                <w:color w:val="0000FF"/>
              </w:rPr>
              <w:t>-</w:t>
            </w:r>
            <w:r>
              <w:t>Молодцы, вы хорошо справились с этим заданием. Давайте еще раз повторим, как  правильно определить время глагола?</w:t>
            </w:r>
          </w:p>
          <w:p w:rsidR="00D90A0E" w:rsidRPr="00B3575B" w:rsidRDefault="00D90A0E" w:rsidP="00D90A0E">
            <w:pPr>
              <w:pStyle w:val="a9"/>
              <w:rPr>
                <w:b/>
                <w:i/>
              </w:rPr>
            </w:pPr>
            <w:r>
              <w:t>-Из пословицы, которую писали на чистописании,  выпишите глаголы и распределите их в наши столбики.</w:t>
            </w:r>
            <w:r w:rsidR="00B3575B">
              <w:t xml:space="preserve"> </w:t>
            </w:r>
            <w:r w:rsidR="00B3575B" w:rsidRPr="00B3575B">
              <w:rPr>
                <w:b/>
                <w:i/>
              </w:rPr>
              <w:t xml:space="preserve">Слайд 7. </w:t>
            </w:r>
          </w:p>
          <w:p w:rsidR="00D90A0E" w:rsidRPr="00D90A0E" w:rsidRDefault="00D90A0E" w:rsidP="003B2B41">
            <w:pPr>
              <w:pStyle w:val="a9"/>
            </w:pPr>
          </w:p>
        </w:tc>
        <w:tc>
          <w:tcPr>
            <w:tcW w:w="3402" w:type="dxa"/>
          </w:tcPr>
          <w:p w:rsidR="00B672E7" w:rsidRPr="00EF3BB5" w:rsidRDefault="00B672E7" w:rsidP="00B672E7">
            <w:pPr>
              <w:pStyle w:val="a9"/>
              <w:rPr>
                <w:rStyle w:val="aa"/>
                <w:b/>
                <w:bCs/>
                <w:i w:val="0"/>
              </w:rPr>
            </w:pPr>
            <w:r w:rsidRPr="00EF3BB5">
              <w:rPr>
                <w:rStyle w:val="aa"/>
                <w:b/>
                <w:bCs/>
                <w:i w:val="0"/>
              </w:rPr>
              <w:lastRenderedPageBreak/>
              <w:t xml:space="preserve">Не на пользу книги </w:t>
            </w:r>
            <w:proofErr w:type="spellStart"/>
            <w:r w:rsidRPr="00EF3BB5">
              <w:rPr>
                <w:rStyle w:val="aa"/>
                <w:b/>
                <w:bCs/>
                <w:i w:val="0"/>
                <w:u w:val="single"/>
              </w:rPr>
              <w:t>ч</w:t>
            </w:r>
            <w:proofErr w:type="gramStart"/>
            <w:r w:rsidRPr="00EF3BB5">
              <w:rPr>
                <w:rStyle w:val="aa"/>
                <w:b/>
                <w:bCs/>
                <w:i w:val="0"/>
                <w:u w:val="single"/>
              </w:rPr>
              <w:t>.т</w:t>
            </w:r>
            <w:proofErr w:type="gramEnd"/>
            <w:r w:rsidRPr="00EF3BB5">
              <w:rPr>
                <w:rStyle w:val="aa"/>
                <w:b/>
                <w:bCs/>
                <w:i w:val="0"/>
                <w:u w:val="single"/>
              </w:rPr>
              <w:t>ать</w:t>
            </w:r>
            <w:proofErr w:type="spellEnd"/>
            <w:r w:rsidRPr="00EF3BB5">
              <w:rPr>
                <w:rStyle w:val="aa"/>
                <w:b/>
                <w:bCs/>
                <w:i w:val="0"/>
              </w:rPr>
              <w:t xml:space="preserve">, когда только </w:t>
            </w:r>
            <w:proofErr w:type="spellStart"/>
            <w:r w:rsidRPr="00EF3BB5">
              <w:rPr>
                <w:rStyle w:val="aa"/>
                <w:b/>
                <w:bCs/>
                <w:i w:val="0"/>
              </w:rPr>
              <w:t>в.ршки</w:t>
            </w:r>
            <w:proofErr w:type="spellEnd"/>
            <w:r w:rsidRPr="00EF3BB5">
              <w:rPr>
                <w:rStyle w:val="aa"/>
                <w:b/>
                <w:bCs/>
                <w:i w:val="0"/>
              </w:rPr>
              <w:t xml:space="preserve"> с них </w:t>
            </w:r>
            <w:proofErr w:type="spellStart"/>
            <w:r w:rsidRPr="00EF3BB5">
              <w:rPr>
                <w:rStyle w:val="aa"/>
                <w:b/>
                <w:bCs/>
                <w:i w:val="0"/>
                <w:u w:val="single"/>
              </w:rPr>
              <w:t>хв.тать</w:t>
            </w:r>
            <w:proofErr w:type="spellEnd"/>
            <w:r w:rsidRPr="00EF3BB5">
              <w:rPr>
                <w:rStyle w:val="aa"/>
                <w:b/>
                <w:bCs/>
                <w:i w:val="0"/>
              </w:rPr>
              <w:t>.</w:t>
            </w:r>
          </w:p>
          <w:p w:rsidR="00D90A0E" w:rsidRDefault="00D90A0E" w:rsidP="00B672E7">
            <w:pPr>
              <w:rPr>
                <w:rFonts w:ascii="Times New Roman" w:hAnsi="Times New Roman" w:cs="Times New Roman"/>
              </w:rPr>
            </w:pPr>
          </w:p>
          <w:p w:rsidR="00D90A0E" w:rsidRPr="00D90A0E" w:rsidRDefault="00D90A0E" w:rsidP="00D90A0E">
            <w:pPr>
              <w:pStyle w:val="a9"/>
              <w:rPr>
                <w:color w:val="0070C0"/>
              </w:rPr>
            </w:pPr>
          </w:p>
          <w:p w:rsidR="00B3575B" w:rsidRDefault="00B3575B" w:rsidP="00B3575B">
            <w:pPr>
              <w:pStyle w:val="a9"/>
              <w:jc w:val="center"/>
              <w:rPr>
                <w:b/>
                <w:color w:val="29019B"/>
                <w:u w:val="single"/>
              </w:rPr>
            </w:pPr>
          </w:p>
          <w:p w:rsidR="00B3575B" w:rsidRDefault="00B3575B" w:rsidP="00B3575B">
            <w:pPr>
              <w:pStyle w:val="a9"/>
              <w:jc w:val="center"/>
              <w:rPr>
                <w:b/>
                <w:color w:val="29019B"/>
                <w:u w:val="single"/>
              </w:rPr>
            </w:pPr>
          </w:p>
          <w:p w:rsidR="00D90A0E" w:rsidRPr="00B3575B" w:rsidRDefault="00B3575B" w:rsidP="00B3575B">
            <w:pPr>
              <w:pStyle w:val="a9"/>
              <w:jc w:val="center"/>
              <w:rPr>
                <w:b/>
                <w:color w:val="29019B"/>
                <w:u w:val="single"/>
              </w:rPr>
            </w:pPr>
            <w:r w:rsidRPr="00B3575B">
              <w:rPr>
                <w:b/>
                <w:color w:val="29019B"/>
                <w:u w:val="single"/>
              </w:rPr>
              <w:t>Алгоритм самопроверки.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B3575B" w:rsidP="00D90A0E">
            <w:pPr>
              <w:pStyle w:val="a9"/>
              <w:rPr>
                <w:i/>
              </w:rPr>
            </w:pPr>
            <w:r>
              <w:rPr>
                <w:i/>
              </w:rPr>
              <w:t>Ученики рассказывают по плану.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Pr="00B3575B" w:rsidRDefault="00B3575B" w:rsidP="00D9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5B">
              <w:rPr>
                <w:rFonts w:ascii="Times New Roman" w:hAnsi="Times New Roman" w:cs="Times New Roman"/>
                <w:sz w:val="24"/>
                <w:szCs w:val="24"/>
              </w:rPr>
              <w:t>(Глаголы).</w:t>
            </w: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B3575B">
            <w:pPr>
              <w:jc w:val="center"/>
              <w:rPr>
                <w:rFonts w:ascii="Times New Roman" w:hAnsi="Times New Roman" w:cs="Times New Roman"/>
              </w:rPr>
            </w:pPr>
          </w:p>
          <w:p w:rsidR="00D90A0E" w:rsidRDefault="00B3575B" w:rsidP="00D90A0E">
            <w:pPr>
              <w:pStyle w:val="a9"/>
              <w:rPr>
                <w:i/>
                <w:color w:val="0000FF"/>
              </w:rPr>
            </w:pPr>
            <w:r w:rsidRPr="00DA1500">
              <w:rPr>
                <w:i/>
                <w:color w:val="0000FF"/>
              </w:rPr>
              <w:t xml:space="preserve"> 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pStyle w:val="a9"/>
              <w:rPr>
                <w:i/>
                <w:color w:val="0000FF"/>
              </w:rPr>
            </w:pPr>
          </w:p>
          <w:p w:rsidR="00D90A0E" w:rsidRDefault="00D90A0E" w:rsidP="00D90A0E">
            <w:pPr>
              <w:pStyle w:val="a9"/>
            </w:pPr>
            <w:r w:rsidRPr="00F500C7">
              <w:rPr>
                <w:i/>
                <w:color w:val="0000FF"/>
              </w:rPr>
              <w:t>(задание для пробного действия.)</w:t>
            </w:r>
          </w:p>
          <w:p w:rsidR="00B3575B" w:rsidRDefault="00B3575B" w:rsidP="00B3575B">
            <w:pPr>
              <w:pStyle w:val="a9"/>
              <w:rPr>
                <w:i/>
                <w:color w:val="0000FF"/>
              </w:rPr>
            </w:pPr>
          </w:p>
          <w:p w:rsidR="00B3575B" w:rsidRDefault="00B3575B" w:rsidP="00B3575B">
            <w:pPr>
              <w:pStyle w:val="a9"/>
              <w:rPr>
                <w:i/>
                <w:color w:val="0000FF"/>
              </w:rPr>
            </w:pPr>
          </w:p>
          <w:p w:rsidR="00B3575B" w:rsidRDefault="00B3575B" w:rsidP="00B3575B">
            <w:pPr>
              <w:pStyle w:val="a9"/>
              <w:rPr>
                <w:i/>
                <w:color w:val="0000FF"/>
              </w:rPr>
            </w:pPr>
          </w:p>
          <w:p w:rsidR="00B3575B" w:rsidRDefault="00B3575B" w:rsidP="00B3575B">
            <w:pPr>
              <w:pStyle w:val="a9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Как вы определяли время глагола? (Ставили вопрос).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Default="00B3575B" w:rsidP="00D90A0E">
            <w:pPr>
              <w:rPr>
                <w:rFonts w:ascii="Times New Roman" w:hAnsi="Times New Roman" w:cs="Times New Roman"/>
              </w:rPr>
            </w:pPr>
          </w:p>
          <w:p w:rsidR="00B3575B" w:rsidRPr="00B3575B" w:rsidRDefault="00B3575B" w:rsidP="00D90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ученика у доски после выполнения работы.</w:t>
            </w:r>
          </w:p>
        </w:tc>
        <w:tc>
          <w:tcPr>
            <w:tcW w:w="2976" w:type="dxa"/>
          </w:tcPr>
          <w:p w:rsidR="00B672E7" w:rsidRDefault="00982828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Личностные УУД: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  <w:p w:rsidR="00982828" w:rsidRDefault="00982828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Регулятивные: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  <w:p w:rsidR="00982828" w:rsidRDefault="00982828" w:rsidP="00B672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Познавательные: произвольное и осознанное </w:t>
            </w:r>
            <w:r>
              <w:rPr>
                <w:rFonts w:ascii="Times New Roman" w:hAnsi="Times New Roman" w:cs="Times New Roman"/>
              </w:rPr>
              <w:lastRenderedPageBreak/>
              <w:t>построение речевого высказывания в устной  и письменной речи; структурирование знаний</w:t>
            </w:r>
            <w:proofErr w:type="gramEnd"/>
          </w:p>
          <w:p w:rsidR="00982828" w:rsidRPr="00937F60" w:rsidRDefault="00982828" w:rsidP="00B672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>: учет разных мнений</w:t>
            </w:r>
          </w:p>
        </w:tc>
      </w:tr>
      <w:tr w:rsidR="00B672E7" w:rsidRPr="00937F60" w:rsidTr="00EF3BB5">
        <w:trPr>
          <w:trHeight w:val="854"/>
        </w:trPr>
        <w:tc>
          <w:tcPr>
            <w:tcW w:w="2235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B672E7" w:rsidRPr="00826C53">
              <w:rPr>
                <w:rFonts w:ascii="Times New Roman" w:hAnsi="Times New Roman" w:cs="Times New Roman"/>
              </w:rPr>
              <w:t>Выявление места и причины затруднения</w:t>
            </w:r>
          </w:p>
        </w:tc>
        <w:tc>
          <w:tcPr>
            <w:tcW w:w="3402" w:type="dxa"/>
          </w:tcPr>
          <w:p w:rsidR="00D90A0E" w:rsidRPr="002223EF" w:rsidRDefault="00D90A0E" w:rsidP="00D90A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 организовать фиксацию места, где возникло затруднение;</w:t>
            </w:r>
          </w:p>
          <w:p w:rsidR="00D90A0E" w:rsidRPr="002223EF" w:rsidRDefault="00D90A0E" w:rsidP="00D90A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 2.организовать выявление и фиксацию учащимися причины затруднения – незнания правила для разграничения предлогов и приставок;</w:t>
            </w:r>
          </w:p>
          <w:p w:rsidR="00D90A0E" w:rsidRPr="002223EF" w:rsidRDefault="00D90A0E" w:rsidP="00D90A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3. на этой основе организовать выявление и фиксацию во внешней речи причины затруднения – тех конкретных знаний, умений, которых недостаёт для решения задачи.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90A0E" w:rsidRDefault="00D90A0E" w:rsidP="00B672E7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Почему у нас получились разные ответы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B672E7" w:rsidRPr="00D90A0E" w:rsidRDefault="00D90A0E" w:rsidP="00D90A0E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–В чём наше затруднение?</w:t>
            </w:r>
          </w:p>
        </w:tc>
        <w:tc>
          <w:tcPr>
            <w:tcW w:w="3402" w:type="dxa"/>
          </w:tcPr>
          <w:p w:rsidR="00D90A0E" w:rsidRDefault="00D90A0E" w:rsidP="00B672E7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Мы не смогли правильно определить время глаголов</w:t>
            </w:r>
            <w:proofErr w:type="gramStart"/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 xml:space="preserve"> т.к. эти  глаголы отвечают на вопрос что делать?, а во временных вопросах такого нет)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B672E7" w:rsidRPr="00D90A0E" w:rsidRDefault="00D90A0E" w:rsidP="00D90A0E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(Мы не знаем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, что это</w:t>
            </w:r>
            <w:r w:rsidRPr="00D023C4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за  форма глаголы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).</w:t>
            </w:r>
          </w:p>
        </w:tc>
        <w:tc>
          <w:tcPr>
            <w:tcW w:w="2976" w:type="dxa"/>
          </w:tcPr>
          <w:p w:rsidR="00B672E7" w:rsidRDefault="00982828" w:rsidP="00B672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="00EC7897">
              <w:rPr>
                <w:rFonts w:ascii="Times New Roman" w:hAnsi="Times New Roman" w:cs="Times New Roman"/>
              </w:rPr>
              <w:t>: учебно-познавательный интерес</w:t>
            </w:r>
            <w:r w:rsidR="0046182D">
              <w:rPr>
                <w:rFonts w:ascii="Times New Roman" w:hAnsi="Times New Roman" w:cs="Times New Roman"/>
              </w:rPr>
              <w:t xml:space="preserve">, </w:t>
            </w:r>
          </w:p>
          <w:p w:rsidR="0046182D" w:rsidRPr="00937F60" w:rsidRDefault="0046182D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постановка проблемы</w:t>
            </w:r>
          </w:p>
        </w:tc>
      </w:tr>
      <w:tr w:rsidR="00B672E7" w:rsidRPr="00937F60" w:rsidTr="00EF3BB5">
        <w:trPr>
          <w:trHeight w:val="854"/>
        </w:trPr>
        <w:tc>
          <w:tcPr>
            <w:tcW w:w="2235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672E7" w:rsidRPr="00826C53">
              <w:rPr>
                <w:rFonts w:ascii="Times New Roman" w:hAnsi="Times New Roman" w:cs="Times New Roman"/>
              </w:rPr>
              <w:t>Построение проекта выхода из затруднения</w:t>
            </w:r>
          </w:p>
        </w:tc>
        <w:tc>
          <w:tcPr>
            <w:tcW w:w="3402" w:type="dxa"/>
          </w:tcPr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1.учащиеся ставят цель проекта;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2. учащиеся уточняют и согласовывают тему урока;</w:t>
            </w:r>
          </w:p>
          <w:p w:rsidR="00826C53" w:rsidRPr="008357FE" w:rsidRDefault="00826C53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3. учащиеся определяют средства </w:t>
            </w:r>
            <w:r w:rsidRPr="002E7B0F">
              <w:rPr>
                <w:rFonts w:ascii="Times New Roman" w:hAnsi="Times New Roman"/>
                <w:sz w:val="24"/>
                <w:szCs w:val="24"/>
              </w:rPr>
              <w:t>(алгоритм, модели или учебник</w:t>
            </w: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);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4. учащиеся формулируют шаги, которые необходимо сделать для реализации поставленной цели.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3B2B41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-Какова цель урока?</w:t>
            </w:r>
            <w:r w:rsidR="00826C53" w:rsidRPr="00222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B672E7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Значит, что нам надо сделать?</w:t>
            </w: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C53" w:rsidRPr="00937F60" w:rsidRDefault="00826C5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>Как чаще всего мы выводим правило?</w:t>
            </w:r>
          </w:p>
        </w:tc>
        <w:tc>
          <w:tcPr>
            <w:tcW w:w="3402" w:type="dxa"/>
          </w:tcPr>
          <w:p w:rsidR="00826C53" w:rsidRPr="002223EF" w:rsidRDefault="00826C53" w:rsidP="00826C53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Узнать, что это за форма глагола и ее отличительные черты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 xml:space="preserve">.) </w:t>
            </w:r>
          </w:p>
          <w:p w:rsidR="00826C53" w:rsidRDefault="00826C53" w:rsidP="00B672E7">
            <w:pPr>
              <w:rPr>
                <w:rFonts w:ascii="Times New Roman" w:hAnsi="Times New Roman" w:cs="Times New Roman"/>
              </w:rPr>
            </w:pPr>
          </w:p>
          <w:p w:rsidR="00826C53" w:rsidRPr="00411936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1936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вывести правило)</w:t>
            </w: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proofErr w:type="gramStart"/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(Обычно правило выводим на основе сравнения и наблюдения.</w:t>
            </w:r>
            <w:proofErr w:type="gramEnd"/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 xml:space="preserve"> </w:t>
            </w:r>
            <w:proofErr w:type="gramStart"/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Значит, будем сравнивать и наблюдать).</w:t>
            </w:r>
            <w:proofErr w:type="gramEnd"/>
          </w:p>
          <w:p w:rsidR="00B672E7" w:rsidRPr="00826C53" w:rsidRDefault="00B672E7" w:rsidP="00826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46182D" w:rsidP="00B672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планирование</w:t>
            </w:r>
          </w:p>
          <w:p w:rsidR="0046182D" w:rsidRDefault="0046182D" w:rsidP="00B672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Познавательные: постановка познавательной цели</w:t>
            </w:r>
            <w:proofErr w:type="gramEnd"/>
          </w:p>
          <w:p w:rsidR="0046182D" w:rsidRPr="00937F60" w:rsidRDefault="0046182D" w:rsidP="00B672E7">
            <w:pPr>
              <w:rPr>
                <w:rFonts w:ascii="Times New Roman" w:hAnsi="Times New Roman" w:cs="Times New Roman"/>
              </w:rPr>
            </w:pPr>
          </w:p>
        </w:tc>
      </w:tr>
      <w:tr w:rsidR="00B672E7" w:rsidRPr="00937F60" w:rsidTr="00EF3BB5">
        <w:trPr>
          <w:trHeight w:val="854"/>
        </w:trPr>
        <w:tc>
          <w:tcPr>
            <w:tcW w:w="2235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B672E7" w:rsidRPr="00826C53">
              <w:rPr>
                <w:rFonts w:ascii="Times New Roman" w:hAnsi="Times New Roman" w:cs="Times New Roman"/>
              </w:rPr>
              <w:t xml:space="preserve">Реализация проекта выхода из затруднения </w:t>
            </w:r>
          </w:p>
        </w:tc>
        <w:tc>
          <w:tcPr>
            <w:tcW w:w="3402" w:type="dxa"/>
          </w:tcPr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1.организовать реализацию построенного проекта в соответствии с планом. 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2. организовать фиксацию нового способа действия в речи.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3. организовать фиксацию нового способа действий в знаках.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4. организовать фиксацию преодоления затруднения.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5. организовать уточнение общего характера нового знания. 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-</w:t>
            </w:r>
            <w:r w:rsidR="003B2B41">
              <w:rPr>
                <w:rFonts w:ascii="Times New Roman" w:hAnsi="Times New Roman"/>
                <w:sz w:val="24"/>
                <w:szCs w:val="24"/>
              </w:rPr>
              <w:t xml:space="preserve">Вернемся к нашим глаголам. </w:t>
            </w:r>
            <w:r>
              <w:rPr>
                <w:rFonts w:ascii="Times New Roman" w:hAnsi="Times New Roman"/>
                <w:sz w:val="24"/>
                <w:szCs w:val="24"/>
              </w:rPr>
              <w:t>Смогли мы определить время глаголов?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число можно определить?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Подумайте, как может называться форма глагола, у которой нельзя определить число и время?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русском языке такая форма глагола так и называется – неопределенная. На доске о</w:t>
            </w:r>
            <w:r w:rsidR="003B2B41">
              <w:rPr>
                <w:rFonts w:ascii="Times New Roman" w:hAnsi="Times New Roman"/>
                <w:sz w:val="24"/>
                <w:szCs w:val="24"/>
              </w:rPr>
              <w:t xml:space="preserve">ткрывается тема урока. Значит, </w:t>
            </w:r>
            <w:r>
              <w:rPr>
                <w:rFonts w:ascii="Times New Roman" w:hAnsi="Times New Roman"/>
                <w:sz w:val="24"/>
                <w:szCs w:val="24"/>
              </w:rPr>
              <w:t>тема урока «Неопределенная форма глагола»</w:t>
            </w:r>
            <w:r w:rsidR="003B2B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B41" w:rsidRPr="003B2B41">
              <w:rPr>
                <w:rFonts w:ascii="Times New Roman" w:hAnsi="Times New Roman"/>
                <w:b/>
                <w:i/>
                <w:sz w:val="24"/>
                <w:szCs w:val="24"/>
              </w:rPr>
              <w:t>Слайд 8.</w:t>
            </w:r>
            <w:r w:rsidR="003B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Сможем мы сразу определить теперь начальную форму глагола?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Проведем исследование.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Сделай вывод </w:t>
            </w:r>
            <w:r w:rsidR="003B2B41">
              <w:rPr>
                <w:rFonts w:ascii="Times New Roman" w:hAnsi="Times New Roman"/>
                <w:sz w:val="24"/>
                <w:szCs w:val="24"/>
              </w:rPr>
              <w:t>по группам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Pr="003B2B41" w:rsidRDefault="00826C53" w:rsidP="00826C5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вывешиваются на доску.</w:t>
            </w:r>
            <w:r w:rsidR="003B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B41" w:rsidRPr="003B2B41">
              <w:rPr>
                <w:rFonts w:ascii="Times New Roman" w:hAnsi="Times New Roman"/>
                <w:b/>
                <w:i/>
                <w:sz w:val="24"/>
                <w:szCs w:val="24"/>
              </w:rPr>
              <w:t>Слайд 9.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Разбери глаголы по составу: рассказать, везти, беречь.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доску вывешивается несколько вариантов разбора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-Смотрите, задание было одно, а вариантов несколько. Как такое могло получит</w:t>
            </w:r>
            <w:r w:rsidR="003B2B41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ся?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данном случае это не затруднение, а спор – спор двух школ: Московской и Ленинградской. В нашем учебнике мы рассматриваем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как суффиксы неопределенной формы глагола.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Вывод: у глаголов неопределенной формы суффиксы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D16" w:rsidRDefault="00285D16" w:rsidP="00285D16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Вернемся к слову беречь.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вы его разобрали? Какое окончание? </w:t>
            </w:r>
          </w:p>
          <w:p w:rsidR="00285D16" w:rsidRDefault="00285D16" w:rsidP="00285D16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Молодцы. </w:t>
            </w: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глаголов в древнерусском языке оканчивалась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печи,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После исчезновения безударного звука и образовались современные формы: печь, беречь.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826C53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 в н</w:t>
            </w:r>
            <w:r w:rsidR="00285D1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определенной форме глаголы могут оканчиваться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Это орфограмма. 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41">
              <w:rPr>
                <w:rFonts w:ascii="Times New Roman" w:hAnsi="Times New Roman"/>
                <w:b/>
                <w:sz w:val="24"/>
                <w:szCs w:val="24"/>
              </w:rPr>
              <w:t>Сделаем весёлую зарядку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Pr="002223EF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B41" w:rsidRDefault="003B2B41" w:rsidP="003B2B41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вспомним цель нашего урока</w:t>
            </w: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. </w:t>
            </w:r>
          </w:p>
          <w:p w:rsidR="003B2B41" w:rsidRDefault="003B2B41" w:rsidP="003B2B41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3B2B41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Неопределенная форма глагола и её отличительные признаки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.</w:t>
            </w:r>
          </w:p>
          <w:p w:rsidR="003B2B41" w:rsidRDefault="003B2B41" w:rsidP="003B2B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Смогли мы достичь цели? </w:t>
            </w:r>
          </w:p>
          <w:p w:rsidR="003B2B41" w:rsidRDefault="003B2B41" w:rsidP="003B2B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Сможем мы теперь определить глаголы в неопределенной форме? </w:t>
            </w:r>
          </w:p>
          <w:p w:rsidR="003B2B41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-Сумели мы справиться с затруднением? Молодцы! Как мы можем себя провер</w:t>
            </w:r>
            <w:r w:rsidR="003B2B41">
              <w:rPr>
                <w:rFonts w:ascii="Times New Roman" w:hAnsi="Times New Roman"/>
                <w:sz w:val="24"/>
                <w:szCs w:val="24"/>
              </w:rPr>
              <w:t>ить?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2E7" w:rsidRPr="00937F60" w:rsidRDefault="00285D16" w:rsidP="002A6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2B41">
              <w:rPr>
                <w:rFonts w:ascii="Times New Roman" w:hAnsi="Times New Roman"/>
                <w:sz w:val="24"/>
                <w:szCs w:val="24"/>
              </w:rPr>
              <w:t>Прочитайте правило на стр. 58.</w:t>
            </w:r>
          </w:p>
        </w:tc>
        <w:tc>
          <w:tcPr>
            <w:tcW w:w="3402" w:type="dxa"/>
          </w:tcPr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(нет)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C53" w:rsidRDefault="00826C53" w:rsidP="00B672E7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(нет).</w:t>
            </w:r>
          </w:p>
          <w:p w:rsidR="00826C53" w:rsidRP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B672E7" w:rsidRDefault="00826C53" w:rsidP="00826C53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(ответы детей)</w:t>
            </w: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3B2B41" w:rsidRDefault="003B2B41" w:rsidP="00826C53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3B2B41" w:rsidRDefault="003B2B41" w:rsidP="00826C53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(Нет, мы о ней очень мало знаем).</w:t>
            </w: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3B2B41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Работаем по вариантам, а затем в группах по цвету.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 на листочках.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Задай вопрос и распредели глаголы в два столбика: рассказать, придумать, нести, везти.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Что сделать?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делать?</w:t>
            </w:r>
          </w:p>
          <w:p w:rsidR="00826C53" w:rsidRPr="008357FE" w:rsidRDefault="00826C53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proofErr w:type="gramStart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(глаголы неопределенной формы отвечают на вопросы что делать?</w:t>
            </w:r>
            <w:proofErr w:type="gramEnd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proofErr w:type="gramStart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Что сделать?)</w:t>
            </w:r>
            <w:proofErr w:type="gramEnd"/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P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P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P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(дети могут выделить </w:t>
            </w:r>
            <w:proofErr w:type="gramStart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</w:t>
            </w:r>
            <w:proofErr w:type="spellStart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т</w:t>
            </w:r>
            <w:proofErr w:type="gramEnd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ь</w:t>
            </w:r>
            <w:proofErr w:type="spellEnd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, -</w:t>
            </w:r>
            <w:proofErr w:type="spellStart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ти</w:t>
            </w:r>
            <w:proofErr w:type="spellEnd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, как окончание, могут как суффикс).</w:t>
            </w: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(Возникло затруднение).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ab/>
            </w: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 нулевое).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Ответы детей).</w:t>
            </w:r>
            <w:proofErr w:type="gramEnd"/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(Узнать все о неопределенной форме глагола).</w:t>
            </w: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Лучик заглянул в кроватку.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Раз, два, три, четыре, пять 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(из кулачка разгибаем по одному пальчику).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Все мы делаем зарядку.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Надо нам присесть и встать.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Руки развести </w:t>
            </w:r>
            <w:proofErr w:type="spellStart"/>
            <w:proofErr w:type="gramStart"/>
            <w:r w:rsidRPr="002223EF">
              <w:rPr>
                <w:rFonts w:ascii="Times New Roman" w:hAnsi="Times New Roman"/>
                <w:sz w:val="24"/>
                <w:szCs w:val="24"/>
              </w:rPr>
              <w:t>пошире</w:t>
            </w:r>
            <w:proofErr w:type="spellEnd"/>
            <w:proofErr w:type="gramEnd"/>
            <w:r w:rsidRPr="00222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Наклониться – три, четыре,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И на месте поскакать.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На носок, потом на пятку.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Вот и сделали </w:t>
            </w:r>
            <w:r w:rsidRPr="002223E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(зарядку).</w:t>
            </w: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3B2B41" w:rsidRDefault="003B2B41" w:rsidP="00285D16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3B2B41" w:rsidRDefault="003B2B41" w:rsidP="00285D16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3B2B41" w:rsidRDefault="003B2B41" w:rsidP="00285D16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3B2B41" w:rsidRDefault="003B2B41" w:rsidP="00285D16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3B2B41" w:rsidRDefault="003B2B41" w:rsidP="00285D16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(Да.)</w:t>
            </w: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3B2B41" w:rsidRDefault="003B2B41" w:rsidP="00285D16">
            <w:pPr>
              <w:rPr>
                <w:rFonts w:ascii="Times New Roman" w:hAnsi="Times New Roman" w:cs="Times New Roman"/>
              </w:rPr>
            </w:pPr>
          </w:p>
          <w:p w:rsidR="002A6A67" w:rsidRDefault="002A6A67" w:rsidP="00285D16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3B2B41" w:rsidRPr="00285D16" w:rsidRDefault="003B2B41" w:rsidP="00285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116FD" w:rsidRDefault="001116FD" w:rsidP="00B16ED8">
            <w:pPr>
              <w:rPr>
                <w:rFonts w:ascii="Times New Roman" w:hAnsi="Times New Roman" w:cs="Times New Roman"/>
              </w:rPr>
            </w:pPr>
          </w:p>
          <w:p w:rsidR="0046182D" w:rsidRDefault="001116FD" w:rsidP="0011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 осознание ответственности за общее дело.</w:t>
            </w:r>
          </w:p>
          <w:p w:rsidR="001116FD" w:rsidRDefault="001116FD" w:rsidP="0011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познавательная инициатива.</w:t>
            </w:r>
          </w:p>
          <w:p w:rsidR="001116FD" w:rsidRDefault="001116FD" w:rsidP="001116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Познавательные: поиск необходимой информации</w:t>
            </w:r>
            <w:proofErr w:type="gramEnd"/>
          </w:p>
          <w:p w:rsidR="001116FD" w:rsidRPr="001116FD" w:rsidRDefault="001116FD" w:rsidP="0011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учет разных мнений</w:t>
            </w:r>
          </w:p>
        </w:tc>
      </w:tr>
      <w:tr w:rsidR="00B672E7" w:rsidRPr="00937F60" w:rsidTr="00EF3BB5">
        <w:trPr>
          <w:trHeight w:val="1143"/>
        </w:trPr>
        <w:tc>
          <w:tcPr>
            <w:tcW w:w="2235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="00B672E7" w:rsidRPr="00826C53">
              <w:rPr>
                <w:rFonts w:ascii="Times New Roman" w:hAnsi="Times New Roman" w:cs="Times New Roman"/>
              </w:rPr>
              <w:t>Первичное закрепление с проговариванием во внешней речи</w:t>
            </w:r>
          </w:p>
        </w:tc>
        <w:tc>
          <w:tcPr>
            <w:tcW w:w="3402" w:type="dxa"/>
          </w:tcPr>
          <w:p w:rsidR="002A6A67" w:rsidRPr="002223EF" w:rsidRDefault="002A6A6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зафиксировать новое учебное содержание во внешней речи.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A6A67" w:rsidRDefault="002A6A67" w:rsidP="00B672E7">
            <w:pPr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- Какой следующий шаг нашей работы?</w:t>
            </w:r>
          </w:p>
          <w:p w:rsidR="00606344" w:rsidRDefault="00606344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правилом. Расскажите друг другу в парах, что вы смогли узнать из правила.</w:t>
            </w: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2E7" w:rsidRPr="002A6A67" w:rsidRDefault="00B672E7" w:rsidP="002A6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6344" w:rsidRDefault="00606344" w:rsidP="00B672E7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606344" w:rsidRDefault="00606344" w:rsidP="00B672E7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606344" w:rsidRDefault="00606344" w:rsidP="00B672E7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B672E7" w:rsidRDefault="002A6A67" w:rsidP="00B672E7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(Повторить знания, проговаривая правило)</w:t>
            </w:r>
          </w:p>
          <w:p w:rsidR="007B60A7" w:rsidRPr="007B60A7" w:rsidRDefault="007B60A7" w:rsidP="00606344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2E7" w:rsidRDefault="00D46FA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Регулятивные: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  <w:p w:rsidR="00D46FA3" w:rsidRPr="00937F60" w:rsidRDefault="00D46FA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использование общих приемов решения задач, построение речевых высказываний.</w:t>
            </w:r>
          </w:p>
        </w:tc>
      </w:tr>
      <w:tr w:rsidR="00B672E7" w:rsidRPr="00937F60" w:rsidTr="00EF3BB5">
        <w:trPr>
          <w:trHeight w:val="854"/>
        </w:trPr>
        <w:tc>
          <w:tcPr>
            <w:tcW w:w="2235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="00B672E7" w:rsidRPr="00826C53">
              <w:rPr>
                <w:rFonts w:ascii="Times New Roman" w:hAnsi="Times New Roman" w:cs="Times New Roman"/>
              </w:rPr>
              <w:t>Самостоятельная работа с самопроверкой</w:t>
            </w:r>
          </w:p>
        </w:tc>
        <w:tc>
          <w:tcPr>
            <w:tcW w:w="3402" w:type="dxa"/>
          </w:tcPr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 организовать самостоятельное выполнение учащимися типовых заданий на новый способ действия;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2. организовать соотнесение работы с подробным образцом для самопроверки;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3. по результатам выполнения самостоятельной работы организовать рефлексию деятельности.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B60A7" w:rsidRDefault="007B60A7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следующий этап урока?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B672E7" w:rsidRDefault="007B60A7" w:rsidP="007B6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Выполним самостоятельную работу.</w:t>
            </w:r>
          </w:p>
          <w:p w:rsidR="007B60A7" w:rsidRDefault="007B60A7" w:rsidP="007B60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живешь - …, ползеш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…, бережешь-…, глядишь-…, спишь-…, растешь-…, печешь-….Поставьте глагол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выделите суффиксы.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-Будьте внимательнее и не торопитесь.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Поднимите </w:t>
            </w:r>
            <w:r w:rsidR="00606344">
              <w:rPr>
                <w:rFonts w:ascii="Times New Roman" w:hAnsi="Times New Roman"/>
                <w:sz w:val="24"/>
                <w:szCs w:val="24"/>
              </w:rPr>
              <w:t xml:space="preserve">сигнальщик те, </w:t>
            </w:r>
            <w:r>
              <w:rPr>
                <w:rFonts w:ascii="Times New Roman" w:hAnsi="Times New Roman"/>
                <w:sz w:val="24"/>
                <w:szCs w:val="24"/>
              </w:rPr>
              <w:t>кто не испытывал затруднений. У кого 7 плюсов поставьте за самостоятельную работу 5. Кто испытал затруднения? В чем? Какова причина?</w:t>
            </w: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B60A7" w:rsidRDefault="007B60A7" w:rsidP="00B672E7">
            <w:pPr>
              <w:rPr>
                <w:rFonts w:ascii="Times New Roman" w:hAnsi="Times New Roman" w:cs="Times New Roman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(Проверить знания самостоятельно).</w:t>
            </w: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самостоятельной работы: живешь–жит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+), ползешь- ползти(+), бережешь- беречь(+), глядишь- глядеть(+), спишь- спать(+) , растешь- расти(+), печешь- печь(+).</w:t>
            </w:r>
          </w:p>
          <w:p w:rsidR="00B672E7" w:rsidRPr="007B60A7" w:rsidRDefault="00B672E7" w:rsidP="007B6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D46FA3" w:rsidP="00B672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познавательная инициатива</w:t>
            </w:r>
          </w:p>
          <w:p w:rsidR="00D46FA3" w:rsidRDefault="00D46FA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самоконтроля;</w:t>
            </w:r>
          </w:p>
          <w:p w:rsidR="00D46FA3" w:rsidRPr="00937F60" w:rsidRDefault="00D46FA3" w:rsidP="00B672E7">
            <w:pPr>
              <w:rPr>
                <w:rFonts w:ascii="Times New Roman" w:hAnsi="Times New Roman" w:cs="Times New Roman"/>
              </w:rPr>
            </w:pPr>
          </w:p>
        </w:tc>
      </w:tr>
      <w:tr w:rsidR="00B672E7" w:rsidRPr="00937F60" w:rsidTr="00EF3BB5">
        <w:trPr>
          <w:trHeight w:val="579"/>
        </w:trPr>
        <w:tc>
          <w:tcPr>
            <w:tcW w:w="2235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B672E7" w:rsidRPr="00826C53">
              <w:rPr>
                <w:rFonts w:ascii="Times New Roman" w:hAnsi="Times New Roman" w:cs="Times New Roman"/>
              </w:rPr>
              <w:t>Включение в систему знаний.</w:t>
            </w:r>
          </w:p>
        </w:tc>
        <w:tc>
          <w:tcPr>
            <w:tcW w:w="3402" w:type="dxa"/>
          </w:tcPr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 организовать выявление типов заданий, где используется новый способ действия;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согласовать домашнее задание. 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Давайте еще раз вспомним, над какой темой мы работаем?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нам могут пригодиться эти знания? </w:t>
            </w:r>
          </w:p>
          <w:p w:rsidR="007B60A7" w:rsidRPr="008357FE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606344" w:rsidRDefault="00606344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344" w:rsidRDefault="00606344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учебнике на с. 55 очень хорошо авторы учебника раскрыли понятным для нас языком определение глагола. Как вы его понимаете?</w:t>
            </w:r>
          </w:p>
          <w:p w:rsidR="00606344" w:rsidRDefault="00606344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часто при написании работ по развитию речи нам требуется подобрать синонимы, чтобы избежать повторов, а мы с вами попробуем заменить целые словосочетания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Pr="007B60A7" w:rsidRDefault="007B60A7" w:rsidP="007B60A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60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Исполнять роль в спектакле. Чувствовать холод, находить решение, не разрешать чего-либо делать, подвергаться опасности, обнести изгородью, забором.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72E7" w:rsidRDefault="007B60A7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(Неопределенная форма глагола).</w:t>
            </w:r>
          </w:p>
          <w:p w:rsidR="007B60A7" w:rsidRDefault="007B60A7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Default="007B60A7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Default="007B60A7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Pr="008357FE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(В жизни, в общении, при написании различных работ). </w:t>
            </w:r>
          </w:p>
          <w:p w:rsidR="007B60A7" w:rsidRDefault="007B60A7" w:rsidP="00B672E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Pr="00937F60" w:rsidRDefault="00D46FA3" w:rsidP="00B672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>: построение речевых высказываний, выведение следствий</w:t>
            </w:r>
          </w:p>
        </w:tc>
      </w:tr>
      <w:tr w:rsidR="00B672E7" w:rsidRPr="00937F60" w:rsidTr="00EF3BB5">
        <w:trPr>
          <w:trHeight w:val="579"/>
        </w:trPr>
        <w:tc>
          <w:tcPr>
            <w:tcW w:w="2235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  <w:r w:rsidR="00B672E7" w:rsidRPr="00826C53">
              <w:rPr>
                <w:rFonts w:ascii="Times New Roman" w:hAnsi="Times New Roman" w:cs="Times New Roman"/>
              </w:rPr>
              <w:t>Рефлексия учебной деятельности</w:t>
            </w:r>
          </w:p>
        </w:tc>
        <w:tc>
          <w:tcPr>
            <w:tcW w:w="3402" w:type="dxa"/>
          </w:tcPr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1.зафиксировать новое содержание, изученное на уроке;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>2.оценить собственную деятельность на уроке;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3.оценить учебную деятельность класса;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4. зафиксировать неразрешённые затруднения как направления будущей учебной деятельности;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5. организовать обсуждение и запись домашнего задания.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 какой новой формой глагола познакомились?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теперь отличительные черты неопределенной формы глагола знаем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-Какая была тема урока?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-Какая была цель?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-Какие были трудности?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29019B"/>
                <w:sz w:val="24"/>
                <w:szCs w:val="24"/>
              </w:rPr>
              <w:t>-</w:t>
            </w:r>
            <w:r w:rsidRPr="00E04F59">
              <w:rPr>
                <w:rFonts w:ascii="Times New Roman" w:hAnsi="Times New Roman"/>
                <w:sz w:val="24"/>
                <w:szCs w:val="24"/>
              </w:rPr>
              <w:t>Справились мы с затруднением?</w:t>
            </w:r>
          </w:p>
          <w:p w:rsidR="007B60A7" w:rsidRPr="008357FE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подумаем и оценим свою работу на уроке. Дайте оценку своей работе на уроке.</w:t>
            </w:r>
          </w:p>
          <w:p w:rsidR="007B60A7" w:rsidRPr="00606344" w:rsidRDefault="00606344" w:rsidP="007B60A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6344">
              <w:rPr>
                <w:rFonts w:ascii="Times New Roman" w:hAnsi="Times New Roman"/>
                <w:b/>
                <w:i/>
                <w:sz w:val="24"/>
                <w:szCs w:val="24"/>
              </w:rPr>
              <w:t>Знаки – сигнальщики.</w:t>
            </w:r>
          </w:p>
          <w:p w:rsidR="00B672E7" w:rsidRDefault="007B60A7" w:rsidP="006063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 ребята, которые не испытывали трудностей на уроке дома выполнят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</w:t>
            </w:r>
            <w:r w:rsidR="00606344">
              <w:rPr>
                <w:rFonts w:ascii="Times New Roman" w:hAnsi="Times New Roman"/>
                <w:sz w:val="24"/>
                <w:szCs w:val="24"/>
              </w:rPr>
              <w:t>16 с. 59</w:t>
            </w:r>
            <w:r>
              <w:rPr>
                <w:rFonts w:ascii="Times New Roman" w:hAnsi="Times New Roman"/>
                <w:sz w:val="24"/>
                <w:szCs w:val="24"/>
              </w:rPr>
              <w:t>, если у вас еще возникал</w:t>
            </w:r>
            <w:r w:rsidR="00606344">
              <w:rPr>
                <w:rFonts w:ascii="Times New Roman" w:hAnsi="Times New Roman"/>
                <w:sz w:val="24"/>
                <w:szCs w:val="24"/>
              </w:rPr>
              <w:t>и затруднения выполните упр.14 с. 28.</w:t>
            </w:r>
          </w:p>
          <w:p w:rsidR="00606344" w:rsidRDefault="00606344" w:rsidP="006063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344" w:rsidRPr="00606344" w:rsidRDefault="00606344" w:rsidP="006063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урока значками девочка – мальчик. </w:t>
            </w:r>
          </w:p>
        </w:tc>
        <w:tc>
          <w:tcPr>
            <w:tcW w:w="3402" w:type="dxa"/>
          </w:tcPr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Неопределенной</w:t>
            </w:r>
            <w:proofErr w:type="gramStart"/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..)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B60A7" w:rsidRDefault="007B60A7" w:rsidP="00B672E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E04F59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Отвечает на вопросы что делать? что сделать?, есть суффиксы </w:t>
            </w:r>
            <w:proofErr w:type="gramStart"/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или оканчивается на -</w:t>
            </w:r>
            <w:proofErr w:type="spellStart"/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чь</w:t>
            </w:r>
            <w:proofErr w:type="spellEnd"/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) </w:t>
            </w:r>
          </w:p>
          <w:p w:rsidR="00B672E7" w:rsidRDefault="00B672E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Неопределенная форма глагола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.)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(Научиться отличать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 xml:space="preserve"> неопределенную форму глагола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.)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не смогли сразу назвать отличительные признаки неопределенной формы глагола)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8357FE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(Да)</w:t>
            </w:r>
          </w:p>
          <w:p w:rsidR="007B60A7" w:rsidRPr="007B60A7" w:rsidRDefault="007B60A7" w:rsidP="007B60A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A669C3" w:rsidP="00B672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>: внутренняя позиция школьника</w:t>
            </w:r>
          </w:p>
          <w:p w:rsidR="00A669C3" w:rsidRPr="00937F60" w:rsidRDefault="00A669C3" w:rsidP="00B67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Познвательные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рефлексия способов и условий </w:t>
            </w:r>
            <w:r>
              <w:rPr>
                <w:rFonts w:ascii="Times New Roman" w:hAnsi="Times New Roman" w:cs="Times New Roman"/>
              </w:rPr>
              <w:lastRenderedPageBreak/>
              <w:t>действия, контроль и оценка процесса  и результатов деятельности</w:t>
            </w:r>
          </w:p>
        </w:tc>
      </w:tr>
    </w:tbl>
    <w:p w:rsidR="00B672E7" w:rsidRDefault="00B672E7" w:rsidP="00B672E7">
      <w:pPr>
        <w:rPr>
          <w:lang w:eastAsia="ru-RU"/>
        </w:rPr>
        <w:sectPr w:rsidR="00B672E7" w:rsidSect="00B672E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B60A7" w:rsidRPr="00B672E7" w:rsidRDefault="007B60A7" w:rsidP="00B672E7">
      <w:pPr>
        <w:tabs>
          <w:tab w:val="left" w:pos="2267"/>
        </w:tabs>
        <w:rPr>
          <w:lang w:eastAsia="ru-RU"/>
        </w:rPr>
      </w:pPr>
    </w:p>
    <w:sectPr w:rsidR="007B60A7" w:rsidRPr="00B672E7" w:rsidSect="001C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E3" w:rsidRDefault="006468E3" w:rsidP="008F7509">
      <w:pPr>
        <w:spacing w:after="0" w:line="240" w:lineRule="auto"/>
      </w:pPr>
      <w:r>
        <w:separator/>
      </w:r>
    </w:p>
  </w:endnote>
  <w:endnote w:type="continuationSeparator" w:id="0">
    <w:p w:rsidR="006468E3" w:rsidRDefault="006468E3" w:rsidP="008F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E3" w:rsidRDefault="006468E3" w:rsidP="008F7509">
      <w:pPr>
        <w:spacing w:after="0" w:line="240" w:lineRule="auto"/>
      </w:pPr>
      <w:r>
        <w:separator/>
      </w:r>
    </w:p>
  </w:footnote>
  <w:footnote w:type="continuationSeparator" w:id="0">
    <w:p w:rsidR="006468E3" w:rsidRDefault="006468E3" w:rsidP="008F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4FB"/>
    <w:multiLevelType w:val="hybridMultilevel"/>
    <w:tmpl w:val="A8B2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38E9"/>
    <w:multiLevelType w:val="hybridMultilevel"/>
    <w:tmpl w:val="29BA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509"/>
    <w:rsid w:val="001116FD"/>
    <w:rsid w:val="00171D55"/>
    <w:rsid w:val="001C61EA"/>
    <w:rsid w:val="00285D16"/>
    <w:rsid w:val="002A6A67"/>
    <w:rsid w:val="002B3445"/>
    <w:rsid w:val="003B2B41"/>
    <w:rsid w:val="0046182D"/>
    <w:rsid w:val="00606344"/>
    <w:rsid w:val="006468E3"/>
    <w:rsid w:val="007B60A7"/>
    <w:rsid w:val="00826C53"/>
    <w:rsid w:val="008F7509"/>
    <w:rsid w:val="00982828"/>
    <w:rsid w:val="00A669C3"/>
    <w:rsid w:val="00A94ECF"/>
    <w:rsid w:val="00B16ED8"/>
    <w:rsid w:val="00B3575B"/>
    <w:rsid w:val="00B672E7"/>
    <w:rsid w:val="00B908B1"/>
    <w:rsid w:val="00C80F8F"/>
    <w:rsid w:val="00D46FA3"/>
    <w:rsid w:val="00D90A0E"/>
    <w:rsid w:val="00EC7897"/>
    <w:rsid w:val="00E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5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509"/>
  </w:style>
  <w:style w:type="paragraph" w:styleId="a7">
    <w:name w:val="footer"/>
    <w:basedOn w:val="a"/>
    <w:link w:val="a8"/>
    <w:uiPriority w:val="99"/>
    <w:semiHidden/>
    <w:unhideWhenUsed/>
    <w:rsid w:val="008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509"/>
  </w:style>
  <w:style w:type="paragraph" w:styleId="a9">
    <w:name w:val="Normal (Web)"/>
    <w:basedOn w:val="a"/>
    <w:rsid w:val="008F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B672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Цирк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Фунтик</dc:creator>
  <cp:keywords/>
  <dc:description/>
  <cp:lastModifiedBy>Анютка</cp:lastModifiedBy>
  <cp:revision>19</cp:revision>
  <dcterms:created xsi:type="dcterms:W3CDTF">2012-10-17T11:17:00Z</dcterms:created>
  <dcterms:modified xsi:type="dcterms:W3CDTF">2014-02-02T13:45:00Z</dcterms:modified>
</cp:coreProperties>
</file>