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C5" w:rsidRDefault="002174C5" w:rsidP="002174C5">
      <w:pPr>
        <w:pStyle w:val="a3"/>
        <w:rPr>
          <w:bCs/>
          <w:sz w:val="24"/>
        </w:rPr>
      </w:pPr>
      <w:r>
        <w:rPr>
          <w:bCs/>
          <w:sz w:val="24"/>
        </w:rPr>
        <w:t>УПРАВЛЕНИЕ ОБРАЗОВАНИЕМ</w:t>
      </w:r>
    </w:p>
    <w:p w:rsidR="002174C5" w:rsidRDefault="002174C5" w:rsidP="002174C5">
      <w:pPr>
        <w:pStyle w:val="a3"/>
        <w:rPr>
          <w:bCs/>
          <w:sz w:val="24"/>
        </w:rPr>
      </w:pPr>
      <w:r>
        <w:rPr>
          <w:bCs/>
          <w:sz w:val="24"/>
        </w:rPr>
        <w:t xml:space="preserve">АДМИНИСТРАЦИИ МУНИЦИПАЛЬНОГО ОБРАЗОВАНИЯ </w:t>
      </w:r>
    </w:p>
    <w:p w:rsidR="002174C5" w:rsidRPr="0035183F" w:rsidRDefault="002174C5" w:rsidP="002174C5">
      <w:pPr>
        <w:spacing w:after="0" w:line="0" w:lineRule="atLeast"/>
        <w:jc w:val="center"/>
        <w:rPr>
          <w:rFonts w:ascii="Times New Roman" w:hAnsi="Times New Roman"/>
          <w:bCs/>
        </w:rPr>
      </w:pPr>
      <w:r w:rsidRPr="0035183F">
        <w:rPr>
          <w:rFonts w:ascii="Times New Roman" w:hAnsi="Times New Roman"/>
          <w:bCs/>
        </w:rPr>
        <w:t>УСТЬ-ЛАБИНСКИЙ РАЙОН</w:t>
      </w:r>
    </w:p>
    <w:p w:rsidR="002174C5" w:rsidRPr="0035183F" w:rsidRDefault="002174C5" w:rsidP="002174C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Cs/>
          <w:color w:val="000000"/>
        </w:rPr>
      </w:pPr>
      <w:r w:rsidRPr="0035183F">
        <w:rPr>
          <w:rFonts w:ascii="Times New Roman" w:hAnsi="Times New Roman"/>
          <w:bCs/>
          <w:color w:val="000000"/>
        </w:rPr>
        <w:t xml:space="preserve">МУНИЦИПАЛЬНОЕ </w:t>
      </w:r>
      <w:r>
        <w:rPr>
          <w:rFonts w:ascii="Times New Roman" w:hAnsi="Times New Roman"/>
          <w:bCs/>
          <w:color w:val="000000"/>
        </w:rPr>
        <w:t>АВТОНОМНОЕ</w:t>
      </w:r>
      <w:r w:rsidRPr="0035183F">
        <w:rPr>
          <w:rFonts w:ascii="Times New Roman" w:hAnsi="Times New Roman"/>
          <w:bCs/>
          <w:color w:val="000000"/>
        </w:rPr>
        <w:t xml:space="preserve"> ОБЩЕОБРАЗОВАТЕЛЬНОЕ УЧРЕЖДЕНИЕ</w:t>
      </w:r>
    </w:p>
    <w:p w:rsidR="002174C5" w:rsidRPr="0035183F" w:rsidRDefault="002174C5" w:rsidP="002174C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Cs/>
          <w:color w:val="000000"/>
        </w:rPr>
      </w:pPr>
      <w:r w:rsidRPr="0035183F">
        <w:rPr>
          <w:rFonts w:ascii="Times New Roman" w:hAnsi="Times New Roman"/>
          <w:bCs/>
          <w:color w:val="000000"/>
        </w:rPr>
        <w:t>СРЕДНЯЯ ОБЩЕОБРАЗОВАТЕЛЬНАЯ ШКОЛА № 2</w:t>
      </w:r>
    </w:p>
    <w:p w:rsidR="002174C5" w:rsidRDefault="002174C5" w:rsidP="002174C5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:rsidR="002174C5" w:rsidRDefault="002174C5" w:rsidP="002174C5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174C5" w:rsidRDefault="002174C5" w:rsidP="002174C5">
      <w:pPr>
        <w:pStyle w:val="1"/>
        <w:spacing w:line="0" w:lineRule="atLeas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174C5" w:rsidRDefault="002174C5" w:rsidP="002174C5">
      <w:pPr>
        <w:pStyle w:val="1"/>
        <w:spacing w:line="0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педсовета протокол № 1</w:t>
      </w:r>
    </w:p>
    <w:p w:rsidR="002174C5" w:rsidRDefault="002174C5" w:rsidP="002174C5">
      <w:pPr>
        <w:pStyle w:val="1"/>
        <w:spacing w:line="0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 »  августа_2012 года</w:t>
      </w:r>
    </w:p>
    <w:p w:rsidR="002174C5" w:rsidRDefault="002174C5" w:rsidP="002174C5">
      <w:pPr>
        <w:pStyle w:val="1"/>
        <w:spacing w:line="0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педсовета</w:t>
      </w:r>
    </w:p>
    <w:p w:rsidR="002174C5" w:rsidRDefault="002174C5" w:rsidP="002174C5">
      <w:pPr>
        <w:pStyle w:val="1"/>
        <w:spacing w:line="0" w:lineRule="atLeast"/>
        <w:ind w:left="425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_______________Н.С.Маркина</w:t>
      </w:r>
      <w:proofErr w:type="spellEnd"/>
    </w:p>
    <w:p w:rsidR="002174C5" w:rsidRDefault="002174C5" w:rsidP="002174C5">
      <w:pPr>
        <w:pStyle w:val="msonormalcxspmiddle"/>
        <w:spacing w:line="360" w:lineRule="auto"/>
        <w:rPr>
          <w:sz w:val="28"/>
          <w:szCs w:val="28"/>
        </w:rPr>
      </w:pPr>
    </w:p>
    <w:p w:rsidR="002174C5" w:rsidRDefault="002174C5" w:rsidP="002174C5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 </w:t>
      </w:r>
    </w:p>
    <w:p w:rsidR="002174C5" w:rsidRDefault="002174C5" w:rsidP="002174C5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2174C5" w:rsidRPr="0035183F" w:rsidRDefault="002174C5" w:rsidP="002174C5">
      <w:pPr>
        <w:pStyle w:val="msonormalcxspmiddle"/>
        <w:spacing w:before="0" w:beforeAutospacing="0" w:after="0" w:afterAutospacing="0"/>
        <w:jc w:val="center"/>
        <w:rPr>
          <w:b/>
          <w:sz w:val="32"/>
          <w:szCs w:val="32"/>
        </w:rPr>
      </w:pPr>
      <w:r w:rsidRPr="0035183F">
        <w:rPr>
          <w:b/>
          <w:sz w:val="28"/>
          <w:szCs w:val="28"/>
        </w:rPr>
        <w:t>Клуб любителей путешествий</w:t>
      </w:r>
    </w:p>
    <w:p w:rsidR="002174C5" w:rsidRDefault="002174C5" w:rsidP="002174C5">
      <w:pPr>
        <w:pStyle w:val="msonormalcxspmiddle"/>
        <w:spacing w:line="360" w:lineRule="auto"/>
        <w:jc w:val="center"/>
        <w:rPr>
          <w:sz w:val="28"/>
          <w:szCs w:val="28"/>
        </w:rPr>
      </w:pPr>
    </w:p>
    <w:p w:rsidR="002174C5" w:rsidRDefault="002174C5" w:rsidP="002174C5">
      <w:pPr>
        <w:pStyle w:val="1"/>
        <w:spacing w:line="360" w:lineRule="auto"/>
        <w:rPr>
          <w:rFonts w:ascii="Times New Roman" w:hAnsi="Times New Roman"/>
          <w:sz w:val="28"/>
          <w:szCs w:val="44"/>
        </w:rPr>
      </w:pPr>
      <w:r w:rsidRPr="00105218">
        <w:rPr>
          <w:rFonts w:ascii="Times New Roman" w:hAnsi="Times New Roman"/>
          <w:sz w:val="28"/>
          <w:szCs w:val="44"/>
        </w:rPr>
        <w:t>Ступень обучения</w:t>
      </w:r>
      <w:r w:rsidR="006A03CF">
        <w:rPr>
          <w:rFonts w:ascii="Times New Roman" w:hAnsi="Times New Roman"/>
          <w:sz w:val="28"/>
          <w:szCs w:val="44"/>
        </w:rPr>
        <w:t xml:space="preserve"> </w:t>
      </w:r>
      <w:proofErr w:type="gramStart"/>
      <w:r w:rsidRPr="00105218">
        <w:rPr>
          <w:rFonts w:ascii="Times New Roman" w:hAnsi="Times New Roman"/>
          <w:sz w:val="28"/>
          <w:szCs w:val="44"/>
        </w:rPr>
        <w:t xml:space="preserve">( </w:t>
      </w:r>
      <w:proofErr w:type="gramEnd"/>
      <w:r w:rsidRPr="00105218">
        <w:rPr>
          <w:rFonts w:ascii="Times New Roman" w:hAnsi="Times New Roman"/>
          <w:sz w:val="28"/>
          <w:szCs w:val="44"/>
        </w:rPr>
        <w:t>класс)                начальное общее образование</w:t>
      </w:r>
      <w:r>
        <w:rPr>
          <w:rFonts w:ascii="Times New Roman" w:hAnsi="Times New Roman"/>
          <w:sz w:val="28"/>
          <w:szCs w:val="44"/>
        </w:rPr>
        <w:t>, 1-2 класс</w:t>
      </w:r>
    </w:p>
    <w:p w:rsidR="002174C5" w:rsidRDefault="002174C5" w:rsidP="002174C5">
      <w:pPr>
        <w:pStyle w:val="1"/>
        <w:spacing w:line="360" w:lineRule="auto"/>
        <w:rPr>
          <w:rFonts w:ascii="Times New Roman" w:hAnsi="Times New Roman"/>
          <w:sz w:val="28"/>
          <w:szCs w:val="44"/>
        </w:rPr>
      </w:pPr>
    </w:p>
    <w:p w:rsidR="002174C5" w:rsidRDefault="005E37ED" w:rsidP="002174C5">
      <w:pPr>
        <w:pStyle w:val="1"/>
        <w:spacing w:line="360" w:lineRule="auto"/>
        <w:rPr>
          <w:rFonts w:ascii="Times New Roman" w:hAnsi="Times New Roman"/>
          <w:sz w:val="28"/>
          <w:szCs w:val="44"/>
        </w:rPr>
      </w:pPr>
      <w:r>
        <w:rPr>
          <w:rFonts w:ascii="Times New Roman" w:hAnsi="Times New Roman"/>
          <w:sz w:val="28"/>
          <w:szCs w:val="44"/>
        </w:rPr>
        <w:t>Количество часов             81</w:t>
      </w:r>
      <w:r w:rsidR="002174C5">
        <w:rPr>
          <w:rFonts w:ascii="Times New Roman" w:hAnsi="Times New Roman"/>
          <w:sz w:val="28"/>
          <w:szCs w:val="44"/>
        </w:rPr>
        <w:t xml:space="preserve">           Уровень       базовый</w:t>
      </w:r>
    </w:p>
    <w:p w:rsidR="002174C5" w:rsidRDefault="002174C5" w:rsidP="002174C5">
      <w:pPr>
        <w:pStyle w:val="1"/>
        <w:spacing w:line="360" w:lineRule="auto"/>
        <w:rPr>
          <w:rFonts w:ascii="Times New Roman" w:hAnsi="Times New Roman"/>
          <w:sz w:val="28"/>
          <w:szCs w:val="44"/>
        </w:rPr>
      </w:pPr>
    </w:p>
    <w:p w:rsidR="002174C5" w:rsidRDefault="002174C5" w:rsidP="002174C5">
      <w:pPr>
        <w:pStyle w:val="msonormalcxspmiddle"/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Составитель: учителя начальных классов МАОУ СОШ № 2   </w:t>
      </w:r>
    </w:p>
    <w:p w:rsidR="002174C5" w:rsidRDefault="002174C5" w:rsidP="002174C5">
      <w:pPr>
        <w:pStyle w:val="msonormalcxspmiddle"/>
        <w:spacing w:line="360" w:lineRule="auto"/>
        <w:contextualSpacing/>
        <w:jc w:val="center"/>
        <w:rPr>
          <w:sz w:val="28"/>
          <w:szCs w:val="44"/>
        </w:rPr>
      </w:pP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proofErr w:type="spellStart"/>
      <w:r>
        <w:rPr>
          <w:sz w:val="28"/>
          <w:szCs w:val="44"/>
        </w:rPr>
        <w:t>Дрига</w:t>
      </w:r>
      <w:proofErr w:type="spellEnd"/>
      <w:r>
        <w:rPr>
          <w:sz w:val="28"/>
          <w:szCs w:val="44"/>
        </w:rPr>
        <w:t xml:space="preserve"> И.П.</w:t>
      </w: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r>
        <w:rPr>
          <w:sz w:val="28"/>
          <w:szCs w:val="44"/>
        </w:rPr>
        <w:t>Жданова Д.А.</w:t>
      </w: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proofErr w:type="spellStart"/>
      <w:r>
        <w:rPr>
          <w:sz w:val="28"/>
          <w:szCs w:val="44"/>
        </w:rPr>
        <w:t>Журина</w:t>
      </w:r>
      <w:proofErr w:type="spellEnd"/>
      <w:r>
        <w:rPr>
          <w:sz w:val="28"/>
          <w:szCs w:val="44"/>
        </w:rPr>
        <w:t xml:space="preserve"> Ж.А.</w:t>
      </w: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r>
        <w:rPr>
          <w:sz w:val="28"/>
          <w:szCs w:val="44"/>
        </w:rPr>
        <w:t>Медведева О.Г.</w:t>
      </w:r>
      <w:r w:rsidRPr="006D7DE9">
        <w:rPr>
          <w:sz w:val="28"/>
          <w:szCs w:val="44"/>
        </w:rPr>
        <w:t xml:space="preserve"> </w:t>
      </w: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r>
        <w:rPr>
          <w:sz w:val="28"/>
          <w:szCs w:val="44"/>
        </w:rPr>
        <w:t>Мелешко М.А.</w:t>
      </w: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r>
        <w:rPr>
          <w:sz w:val="28"/>
          <w:szCs w:val="44"/>
        </w:rPr>
        <w:t>Мельник О.</w:t>
      </w:r>
      <w:proofErr w:type="gramStart"/>
      <w:r>
        <w:rPr>
          <w:sz w:val="28"/>
          <w:szCs w:val="44"/>
        </w:rPr>
        <w:t>В</w:t>
      </w:r>
      <w:proofErr w:type="gramEnd"/>
    </w:p>
    <w:p w:rsidR="00787919" w:rsidRDefault="006A03CF" w:rsidP="00787919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r>
        <w:rPr>
          <w:sz w:val="28"/>
          <w:szCs w:val="44"/>
        </w:rPr>
        <w:t>Мороз Г.Г.</w:t>
      </w:r>
      <w:r w:rsidR="00787919" w:rsidRPr="00787919">
        <w:rPr>
          <w:sz w:val="28"/>
          <w:szCs w:val="44"/>
        </w:rPr>
        <w:t xml:space="preserve"> </w:t>
      </w:r>
    </w:p>
    <w:p w:rsidR="00787919" w:rsidRDefault="00787919" w:rsidP="00787919">
      <w:pPr>
        <w:pStyle w:val="msonormalcxspmiddle"/>
        <w:spacing w:line="360" w:lineRule="auto"/>
        <w:contextualSpacing/>
        <w:jc w:val="right"/>
        <w:rPr>
          <w:b/>
          <w:bCs/>
          <w:color w:val="00000A"/>
          <w:sz w:val="28"/>
          <w:szCs w:val="28"/>
        </w:rPr>
      </w:pPr>
      <w:proofErr w:type="spellStart"/>
      <w:r>
        <w:rPr>
          <w:sz w:val="28"/>
          <w:szCs w:val="44"/>
        </w:rPr>
        <w:t>Пампушко</w:t>
      </w:r>
      <w:proofErr w:type="spellEnd"/>
      <w:r>
        <w:rPr>
          <w:sz w:val="28"/>
          <w:szCs w:val="44"/>
        </w:rPr>
        <w:t xml:space="preserve"> Е.М.</w:t>
      </w:r>
    </w:p>
    <w:p w:rsidR="006A03CF" w:rsidRDefault="006A03CF" w:rsidP="006A03CF">
      <w:pPr>
        <w:pStyle w:val="msonormalcxspmiddle"/>
        <w:spacing w:line="360" w:lineRule="auto"/>
        <w:contextualSpacing/>
        <w:jc w:val="right"/>
        <w:rPr>
          <w:sz w:val="28"/>
          <w:szCs w:val="44"/>
        </w:rPr>
      </w:pPr>
      <w:r>
        <w:rPr>
          <w:sz w:val="28"/>
          <w:szCs w:val="44"/>
        </w:rPr>
        <w:t>Харченко Н.И.</w:t>
      </w:r>
    </w:p>
    <w:p w:rsidR="002174C5" w:rsidRDefault="002174C5" w:rsidP="002174C5">
      <w:pPr>
        <w:spacing w:after="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49592E">
        <w:rPr>
          <w:rFonts w:ascii="Times New Roman" w:hAnsi="Times New Roman"/>
          <w:b/>
          <w:bCs/>
          <w:color w:val="00000A"/>
          <w:sz w:val="28"/>
          <w:szCs w:val="28"/>
        </w:rPr>
        <w:lastRenderedPageBreak/>
        <w:t xml:space="preserve">ПРОГРАММА </w:t>
      </w:r>
    </w:p>
    <w:p w:rsidR="002174C5" w:rsidRPr="0049592E" w:rsidRDefault="002174C5" w:rsidP="002174C5">
      <w:pPr>
        <w:spacing w:after="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Клуба любителей путешествий</w:t>
      </w:r>
    </w:p>
    <w:p w:rsidR="002174C5" w:rsidRDefault="002174C5" w:rsidP="002174C5">
      <w:pPr>
        <w:spacing w:after="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 </w:t>
      </w:r>
    </w:p>
    <w:p w:rsidR="002174C5" w:rsidRDefault="002174C5" w:rsidP="002174C5">
      <w:pPr>
        <w:spacing w:line="36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2174C5" w:rsidRDefault="002174C5" w:rsidP="002174C5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49592E">
        <w:rPr>
          <w:rFonts w:ascii="Times New Roman" w:hAnsi="Times New Roman"/>
          <w:b/>
          <w:bCs/>
          <w:color w:val="00000A"/>
          <w:sz w:val="28"/>
          <w:szCs w:val="28"/>
        </w:rPr>
        <w:t>Пояснительная записка</w:t>
      </w:r>
    </w:p>
    <w:p w:rsidR="002174C5" w:rsidRDefault="002174C5" w:rsidP="002174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92E">
        <w:rPr>
          <w:rFonts w:ascii="Times New Roman" w:hAnsi="Times New Roman"/>
          <w:sz w:val="28"/>
          <w:szCs w:val="28"/>
        </w:rPr>
        <w:t>Для образования и социализации младших школьников научно</w:t>
      </w:r>
      <w:r>
        <w:rPr>
          <w:rFonts w:ascii="Times New Roman" w:hAnsi="Times New Roman"/>
          <w:sz w:val="28"/>
          <w:szCs w:val="28"/>
        </w:rPr>
        <w:t>-познавательная</w:t>
      </w:r>
      <w:r w:rsidRPr="00495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краеведческая</w:t>
      </w:r>
      <w:r w:rsidRPr="0049592E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 xml:space="preserve">ь имеет огромное значение. К 6 – 7 годам ребенок имеет определенные представления о месте своего проживания, однако еще затрудняется в обобщении и систематизации  краеведческой информации и, что самое сложное, не видит возможностей ее применения в своей повседневной жизни. Как правило, ни дома, ни на улице с ребенком не вступают в обсуждение краеведческих тем, не просят помощи в ориентировке по населенному пункту, даже на территории школы любые гости обращаются с вопросами к </w:t>
      </w:r>
      <w:proofErr w:type="gramStart"/>
      <w:r>
        <w:rPr>
          <w:rFonts w:ascii="Times New Roman" w:hAnsi="Times New Roman"/>
          <w:sz w:val="28"/>
          <w:szCs w:val="28"/>
        </w:rPr>
        <w:t>более старшим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школьникам.  </w:t>
      </w:r>
    </w:p>
    <w:p w:rsidR="002174C5" w:rsidRDefault="002174C5" w:rsidP="002174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Явная низкая мотивация младших школьников в освоении краеведческого материала может быть изменена, если ввести занятия по историко-географическому краеведению. В первом классе, в период адаптации детей в новом социальном статусе учеников, мы предлагаем содержание, которое поддерживает краеведческий раздел курса «Окружающий мир», с одной стороны, и, дает ценнейший опыт оперирования освоенной информацией своего ближайшего реального окружения – своего края, своей школы. </w:t>
      </w:r>
    </w:p>
    <w:p w:rsidR="002174C5" w:rsidRDefault="002174C5" w:rsidP="002174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Цели работы клуба</w:t>
      </w:r>
      <w:r w:rsidRPr="00E5375E">
        <w:rPr>
          <w:rFonts w:ascii="Times New Roman" w:hAnsi="Times New Roman"/>
          <w:b/>
          <w:sz w:val="28"/>
          <w:szCs w:val="28"/>
        </w:rPr>
        <w:t xml:space="preserve">: </w:t>
      </w:r>
    </w:p>
    <w:p w:rsidR="002174C5" w:rsidRDefault="002174C5" w:rsidP="002174C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75E">
        <w:rPr>
          <w:rFonts w:ascii="Times New Roman" w:hAnsi="Times New Roman"/>
          <w:sz w:val="28"/>
          <w:szCs w:val="28"/>
          <w:lang w:eastAsia="ru-RU"/>
        </w:rPr>
        <w:t>знакомство детей с историей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географией</w:t>
      </w:r>
      <w:r w:rsidRPr="00E5375E">
        <w:rPr>
          <w:rFonts w:ascii="Times New Roman" w:hAnsi="Times New Roman"/>
          <w:sz w:val="28"/>
          <w:szCs w:val="28"/>
          <w:lang w:eastAsia="ru-RU"/>
        </w:rPr>
        <w:t xml:space="preserve"> своего края через изучение достопримечательностей ближайшего окружени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и школы, в которой они учатся;  </w:t>
      </w:r>
    </w:p>
    <w:p w:rsidR="002174C5" w:rsidRDefault="002174C5" w:rsidP="002174C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краеведческих понятий, помогающих сформировать целостный взгляд на окружающий мир, в котором природное  и социальное рассматривается в неразрывном единстве; </w:t>
      </w:r>
    </w:p>
    <w:p w:rsidR="002174C5" w:rsidRDefault="002174C5" w:rsidP="002174C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духовно-нравственное и эстетическое воспитание, формирование активной гражданской позиции, включающей развитие ответственности за настоящее и будущее своего края.</w:t>
      </w:r>
    </w:p>
    <w:p w:rsidR="002174C5" w:rsidRPr="0049592E" w:rsidRDefault="002174C5" w:rsidP="002174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программе клуба</w:t>
      </w:r>
      <w:r w:rsidRPr="0049592E">
        <w:rPr>
          <w:rFonts w:ascii="Times New Roman" w:hAnsi="Times New Roman"/>
          <w:sz w:val="28"/>
          <w:szCs w:val="28"/>
          <w:lang w:eastAsia="ru-RU"/>
        </w:rPr>
        <w:t xml:space="preserve"> предусмотрены занятия в классе, прогулки и экскурсии.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>Учитель может использовать на занятиях следующие образовательные формы:</w:t>
      </w:r>
      <w:r w:rsidRPr="0049592E">
        <w:rPr>
          <w:rFonts w:ascii="Times New Roman" w:hAnsi="Times New Roman"/>
          <w:sz w:val="28"/>
          <w:szCs w:val="28"/>
          <w:lang w:eastAsia="ru-RU"/>
        </w:rPr>
        <w:t xml:space="preserve"> анкетирование, интервьюирование, познавательная беседа, проблемно-ценностная дискуссия, викторина, социально-моделирующая игра, ролевая игра, проектная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Разработаны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занятиий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клуба.</w:t>
      </w:r>
    </w:p>
    <w:p w:rsidR="002174C5" w:rsidRPr="0049592E" w:rsidRDefault="002174C5" w:rsidP="002174C5">
      <w:pPr>
        <w:spacing w:line="360" w:lineRule="auto"/>
        <w:jc w:val="both"/>
        <w:rPr>
          <w:color w:val="000000"/>
        </w:rPr>
      </w:pPr>
    </w:p>
    <w:p w:rsidR="002174C5" w:rsidRDefault="002174C5" w:rsidP="006A03CF">
      <w:pPr>
        <w:widowControl w:val="0"/>
        <w:numPr>
          <w:ilvl w:val="0"/>
          <w:numId w:val="2"/>
        </w:numPr>
        <w:pBdr>
          <w:bottom w:val="single" w:sz="6" w:space="2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92E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2174C5" w:rsidRDefault="002174C5" w:rsidP="006A03CF">
      <w:pPr>
        <w:widowControl w:val="0"/>
        <w:pBdr>
          <w:bottom w:val="single" w:sz="6" w:space="24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3962"/>
        <w:gridCol w:w="1043"/>
        <w:gridCol w:w="870"/>
        <w:gridCol w:w="849"/>
        <w:gridCol w:w="3100"/>
      </w:tblGrid>
      <w:tr w:rsidR="006A03CF" w:rsidRPr="002C01D5" w:rsidTr="00BC178B">
        <w:trPr>
          <w:trHeight w:val="63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03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6A03CF" w:rsidRPr="002C01D5" w:rsidTr="00BC178B">
        <w:trPr>
          <w:trHeight w:val="205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297508" w:rsidRDefault="006A03CF" w:rsidP="006A03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297508" w:rsidRDefault="006A03CF" w:rsidP="006A03CF">
            <w:pPr>
              <w:spacing w:before="100" w:beforeAutospacing="1" w:after="100" w:afterAutospacing="1" w:line="240" w:lineRule="auto"/>
              <w:ind w:hanging="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>прим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297508" w:rsidRDefault="006A03CF" w:rsidP="006A03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508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CF" w:rsidRPr="002C01D5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школе.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 xml:space="preserve">Знакомство со </w:t>
            </w:r>
            <w:proofErr w:type="gramStart"/>
            <w:r w:rsidRPr="006A03CF">
              <w:rPr>
                <w:rFonts w:ascii="Times New Roman" w:hAnsi="Times New Roman"/>
                <w:sz w:val="24"/>
                <w:szCs w:val="24"/>
              </w:rPr>
              <w:t>школой</w:t>
            </w:r>
            <w:proofErr w:type="gramEnd"/>
            <w:r w:rsidRPr="006A03CF">
              <w:rPr>
                <w:rFonts w:ascii="Times New Roman" w:hAnsi="Times New Roman"/>
                <w:sz w:val="24"/>
                <w:szCs w:val="24"/>
              </w:rPr>
              <w:t xml:space="preserve"> в которой они учатся</w:t>
            </w:r>
          </w:p>
        </w:tc>
      </w:tr>
      <w:tr w:rsidR="006A03CF" w:rsidRPr="002C01D5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«Моя Родина – Кубань»</w:t>
            </w:r>
            <w:proofErr w:type="gramStart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исунки на асфальте.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Обработка самостоятельно приобретённых знаний о Кубани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Краснодар-главный город Краснодарского края. Поездка.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Изучение достопримечательностей города</w:t>
            </w:r>
          </w:p>
        </w:tc>
      </w:tr>
      <w:tr w:rsidR="006A03CF" w:rsidRPr="002C01D5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Районы нашего города. Экскурсия по городу.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Сформировать целостный взгляд на окружающий мир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молкомбинат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Позитивное отношение к ценностям нашего общества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Район, в котором мы живём. Путешествие  в станицу Воронежскую.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знаний о географии своего края</w:t>
            </w:r>
          </w:p>
        </w:tc>
      </w:tr>
      <w:tr w:rsidR="006A03CF" w:rsidRPr="00CD754F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Достопримечательности нашего города. Экскурсия.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Понимание, что природное и социальное рассматривается в неразрывном единстве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 в природ</w:t>
            </w:r>
            <w:proofErr w:type="gramStart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река Кубань).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BC17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BC178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A03CF">
              <w:rPr>
                <w:rFonts w:ascii="Times New Roman" w:hAnsi="Times New Roman"/>
                <w:sz w:val="24"/>
                <w:szCs w:val="24"/>
              </w:rPr>
              <w:t>остопримечательностей ближайшего окружения школы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детскую городскую библиотеку.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Развитие ценностных отношений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знаний об истории своего края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театр г</w:t>
            </w:r>
            <w:proofErr w:type="gramStart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раснодара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опыта посещения культурно-образовательных учреждений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к памятникам города Тимашевска.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опыта сбора историко-географической краеведческой информации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Школу Нового поколения</w:t>
            </w:r>
            <w:proofErr w:type="gramStart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Формирование позитивных отношений к базовым ценностям нашего общества</w:t>
            </w:r>
          </w:p>
        </w:tc>
      </w:tr>
      <w:tr w:rsidR="006A03CF" w:rsidRPr="00CD754F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Экскурсия в пожарную часть.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социального действия в получении интервью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на ледовый каток в станицу Выселки.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опыта взаимодействия с одноклассниками и взрослыми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знаний в повседневной жизни</w:t>
            </w:r>
          </w:p>
        </w:tc>
      </w:tr>
      <w:tr w:rsidR="006A03CF" w:rsidRPr="002C01D5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школьный музей.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Развитие ценностных отношений к прошлому своей школы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улице Ленина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понимания социальной реальности и повседневной жизни</w:t>
            </w:r>
          </w:p>
        </w:tc>
      </w:tr>
      <w:tr w:rsidR="006A03CF" w:rsidRPr="003D10EB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на сахарный завод.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Формирование позитивных отношений к базовым ценностям нашего общества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Посещение выставки достижений «Золотая нива»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опыта сбора и обработки информации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Поездка в  парк камней (</w:t>
            </w:r>
            <w:proofErr w:type="spellStart"/>
            <w:r w:rsidRPr="006A03CF">
              <w:rPr>
                <w:rFonts w:ascii="Times New Roman" w:hAnsi="Times New Roman"/>
                <w:sz w:val="24"/>
                <w:szCs w:val="24"/>
              </w:rPr>
              <w:t>Гончарка</w:t>
            </w:r>
            <w:proofErr w:type="spellEnd"/>
            <w:r w:rsidRPr="006A03C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 знаний об окружающем мире, в котором природное и социальное рассматриваются в неразрывном единстве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 (работа в группах).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6A03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03CF">
              <w:rPr>
                <w:rFonts w:ascii="Times New Roman" w:hAnsi="Times New Roman"/>
                <w:sz w:val="24"/>
                <w:szCs w:val="24"/>
              </w:rPr>
              <w:t>опыта самостоятельного социального действия</w:t>
            </w:r>
          </w:p>
        </w:tc>
      </w:tr>
      <w:tr w:rsidR="006A03CF" w:rsidRPr="0049592E" w:rsidTr="00BC178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A03CF" w:rsidRDefault="006A03CF" w:rsidP="002174C5">
      <w:pPr>
        <w:spacing w:line="360" w:lineRule="auto"/>
        <w:ind w:firstLine="851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2174C5" w:rsidRDefault="002174C5" w:rsidP="002174C5">
      <w:pPr>
        <w:spacing w:line="360" w:lineRule="auto"/>
        <w:ind w:firstLine="851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2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3399"/>
        <w:gridCol w:w="572"/>
        <w:gridCol w:w="992"/>
        <w:gridCol w:w="850"/>
        <w:gridCol w:w="850"/>
        <w:gridCol w:w="705"/>
        <w:gridCol w:w="2414"/>
      </w:tblGrid>
      <w:tr w:rsidR="00BC178B" w:rsidRPr="002C01D5" w:rsidTr="00BC178B">
        <w:trPr>
          <w:trHeight w:val="633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3C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A03CF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BC178B" w:rsidRPr="002C01D5" w:rsidTr="00BC178B">
        <w:trPr>
          <w:trHeight w:val="205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spacing w:before="100" w:beforeAutospacing="1" w:after="100" w:afterAutospacing="1" w:line="240" w:lineRule="auto"/>
              <w:ind w:hanging="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>прим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3CF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D45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CF" w:rsidRPr="006C2EA4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val="en-US"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1-2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rStyle w:val="c1"/>
                <w:sz w:val="24"/>
                <w:lang w:eastAsia="ru-RU"/>
              </w:rPr>
              <w:t xml:space="preserve"> </w:t>
            </w:r>
            <w:r w:rsidRPr="006A03CF">
              <w:rPr>
                <w:rStyle w:val="c1"/>
                <w:b w:val="0"/>
                <w:sz w:val="24"/>
                <w:lang w:eastAsia="ru-RU"/>
              </w:rPr>
              <w:t>« Усть-Лабинск мой, любимый город дорогой!»</w:t>
            </w:r>
            <w:r w:rsidRPr="006A03CF">
              <w:rPr>
                <w:b w:val="0"/>
                <w:bCs w:val="0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Изучение достопримечательностей города</w:t>
            </w:r>
          </w:p>
        </w:tc>
      </w:tr>
      <w:tr w:rsidR="006A03CF" w:rsidRPr="006C2EA4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3-4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proofErr w:type="spellStart"/>
            <w:r w:rsidRPr="006A03CF">
              <w:rPr>
                <w:rStyle w:val="c16"/>
                <w:b w:val="0"/>
                <w:sz w:val="24"/>
              </w:rPr>
              <w:t>Усть-Лабинский</w:t>
            </w:r>
            <w:proofErr w:type="spellEnd"/>
            <w:r w:rsidRPr="006A03CF">
              <w:rPr>
                <w:rStyle w:val="c16"/>
                <w:b w:val="0"/>
                <w:sz w:val="24"/>
              </w:rPr>
              <w:t xml:space="preserve"> район. Путешествие по станицам.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Изучение достопримечательностей города и района</w:t>
            </w:r>
          </w:p>
        </w:tc>
      </w:tr>
      <w:tr w:rsidR="006A03CF" w:rsidRPr="00974157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6"/>
              </w:rPr>
            </w:pPr>
            <w:r w:rsidRPr="006A03CF">
              <w:rPr>
                <w:rStyle w:val="c16"/>
              </w:rPr>
              <w:t>Экскурсия в краеведческий музей.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знаний об истории своего края</w:t>
            </w:r>
          </w:p>
        </w:tc>
      </w:tr>
      <w:tr w:rsidR="006A03CF" w:rsidRPr="006C2EA4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6"/>
              </w:rPr>
            </w:pPr>
            <w:r w:rsidRPr="006A03CF">
              <w:rPr>
                <w:rStyle w:val="c16"/>
              </w:rPr>
              <w:t>Экскурсия в школьную библиотеку.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Развитие ценностных отношений</w:t>
            </w:r>
          </w:p>
        </w:tc>
      </w:tr>
      <w:tr w:rsidR="006A03CF" w:rsidRPr="00974157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6"/>
              </w:rPr>
            </w:pPr>
            <w:r w:rsidRPr="006A03CF">
              <w:rPr>
                <w:rStyle w:val="c1"/>
              </w:rPr>
              <w:t>Наш школьный участок.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знаний в повседневной жизни</w:t>
            </w:r>
          </w:p>
        </w:tc>
      </w:tr>
      <w:tr w:rsidR="006A03CF" w:rsidRPr="00974157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"/>
              </w:rPr>
            </w:pPr>
            <w:r w:rsidRPr="006A03CF">
              <w:rPr>
                <w:rStyle w:val="c1"/>
              </w:rPr>
              <w:t xml:space="preserve">Что такое школа? Экскурсия по школе </w:t>
            </w:r>
            <w:proofErr w:type="gramStart"/>
            <w:r w:rsidRPr="006A03CF">
              <w:rPr>
                <w:rStyle w:val="c1"/>
              </w:rPr>
              <w:t xml:space="preserve">( </w:t>
            </w:r>
            <w:proofErr w:type="gramEnd"/>
            <w:r w:rsidRPr="006A03CF">
              <w:rPr>
                <w:rStyle w:val="c1"/>
              </w:rPr>
              <w:t>кабинеты химии и физики).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6A03CF" w:rsidRPr="00D74B2D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9-10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6"/>
              </w:rPr>
            </w:pPr>
            <w:r w:rsidRPr="006A03CF">
              <w:rPr>
                <w:rStyle w:val="c1"/>
              </w:rPr>
              <w:t>Виртуальный проект «Школа будущего».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Формирование позитивных отношений к базовым ценностям нашего общества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"/>
              </w:rPr>
            </w:pPr>
            <w:r w:rsidRPr="006A03CF">
              <w:rPr>
                <w:rStyle w:val="c1"/>
              </w:rPr>
              <w:t>Экскурсия на ЭМК.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12-13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"/>
              </w:rPr>
            </w:pPr>
            <w:r w:rsidRPr="006A03CF">
              <w:rPr>
                <w:rStyle w:val="c16"/>
              </w:rPr>
              <w:t>Экскурсия на ферму.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Формирование позитивных отношений к базовым ценностям нашего общества</w:t>
            </w:r>
          </w:p>
        </w:tc>
      </w:tr>
      <w:tr w:rsidR="006A03CF" w:rsidRPr="004C0656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14-15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14c6"/>
              <w:rPr>
                <w:rStyle w:val="c1"/>
              </w:rPr>
            </w:pPr>
            <w:r w:rsidRPr="006A03CF">
              <w:rPr>
                <w:rStyle w:val="c1"/>
              </w:rPr>
              <w:t>Экскурсия в детскую библиотеку.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посещения культурно-образовательных учреждений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16-21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  <w:lang w:eastAsia="ru-RU"/>
              </w:rPr>
              <w:t>Поездка в театр г</w:t>
            </w:r>
            <w:proofErr w:type="gramStart"/>
            <w:r w:rsidRPr="006A03CF">
              <w:rPr>
                <w:b w:val="0"/>
                <w:sz w:val="24"/>
                <w:lang w:eastAsia="ru-RU"/>
              </w:rPr>
              <w:t>.К</w:t>
            </w:r>
            <w:proofErr w:type="gramEnd"/>
            <w:r w:rsidRPr="006A03CF">
              <w:rPr>
                <w:b w:val="0"/>
                <w:sz w:val="24"/>
                <w:lang w:eastAsia="ru-RU"/>
              </w:rPr>
              <w:t>раснодара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посещения культурно-образовательных учреждений</w:t>
            </w:r>
          </w:p>
        </w:tc>
      </w:tr>
      <w:tr w:rsidR="006A03CF" w:rsidRPr="00640F41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22-23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F" w:rsidRDefault="006A03CF" w:rsidP="00AA1C6E">
            <w:pPr>
              <w:pStyle w:val="c2"/>
              <w:rPr>
                <w:rStyle w:val="c1"/>
              </w:rPr>
            </w:pPr>
            <w:r w:rsidRPr="006A03CF">
              <w:rPr>
                <w:rStyle w:val="c1"/>
              </w:rPr>
              <w:t xml:space="preserve">Экскурсия на </w:t>
            </w:r>
            <w:proofErr w:type="spellStart"/>
            <w:r w:rsidRPr="006A03CF">
              <w:rPr>
                <w:rStyle w:val="c1"/>
              </w:rPr>
              <w:t>хлебокомбинат</w:t>
            </w:r>
            <w:proofErr w:type="spellEnd"/>
            <w:r w:rsidRPr="006A03CF">
              <w:rPr>
                <w:rStyle w:val="c1"/>
              </w:rPr>
              <w:t>.</w:t>
            </w:r>
          </w:p>
          <w:p w:rsidR="006A03CF" w:rsidRDefault="006A03CF" w:rsidP="00AA1C6E">
            <w:pPr>
              <w:pStyle w:val="c2"/>
              <w:rPr>
                <w:rStyle w:val="c1"/>
              </w:rPr>
            </w:pPr>
          </w:p>
          <w:p w:rsidR="006A03CF" w:rsidRPr="006A03CF" w:rsidRDefault="006A03CF" w:rsidP="00AA1C6E">
            <w:pPr>
              <w:pStyle w:val="c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6A03CF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24-25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F" w:rsidRDefault="006A03CF" w:rsidP="00AA1C6E">
            <w:pPr>
              <w:pStyle w:val="c2"/>
              <w:rPr>
                <w:rStyle w:val="c1"/>
              </w:rPr>
            </w:pPr>
            <w:r w:rsidRPr="006A03CF">
              <w:rPr>
                <w:rStyle w:val="c1"/>
              </w:rPr>
              <w:t>Экскурсия на сахарный завод.</w:t>
            </w:r>
          </w:p>
          <w:p w:rsidR="006A03CF" w:rsidRPr="006A03CF" w:rsidRDefault="006A03CF" w:rsidP="00AA1C6E">
            <w:pPr>
              <w:pStyle w:val="c2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Позитивное отношение к ценностям нашего общества</w:t>
            </w:r>
          </w:p>
        </w:tc>
      </w:tr>
      <w:tr w:rsidR="006A03CF" w:rsidRPr="00D74B2D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26-30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F" w:rsidRDefault="006A03CF" w:rsidP="00AA1C6E">
            <w:pPr>
              <w:pStyle w:val="c2"/>
            </w:pPr>
            <w:r w:rsidRPr="006A03CF">
              <w:t>Путешествие в зимнюю сказку (новогоднее представление г</w:t>
            </w:r>
            <w:proofErr w:type="gramStart"/>
            <w:r w:rsidRPr="006A03CF">
              <w:t>.К</w:t>
            </w:r>
            <w:proofErr w:type="gramEnd"/>
            <w:r w:rsidRPr="006A03CF">
              <w:t>раснодар).</w:t>
            </w:r>
          </w:p>
          <w:p w:rsidR="006A03CF" w:rsidRPr="006A03CF" w:rsidRDefault="006A03CF" w:rsidP="00AA1C6E">
            <w:pPr>
              <w:pStyle w:val="c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взаимодействия с одноклассниками и взрослыми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31-32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6"/>
              <w:rPr>
                <w:rStyle w:val="c1"/>
              </w:rPr>
            </w:pPr>
            <w:r w:rsidRPr="006A03CF">
              <w:rPr>
                <w:rStyle w:val="c1"/>
              </w:rPr>
              <w:t xml:space="preserve">Экскурсия на </w:t>
            </w:r>
            <w:proofErr w:type="spellStart"/>
            <w:r w:rsidRPr="006A03CF">
              <w:rPr>
                <w:rStyle w:val="c1"/>
              </w:rPr>
              <w:t>молзавод</w:t>
            </w:r>
            <w:proofErr w:type="spellEnd"/>
            <w:r w:rsidRPr="006A03CF">
              <w:rPr>
                <w:rStyle w:val="c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33-39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6"/>
              <w:rPr>
                <w:rStyle w:val="c1"/>
              </w:rPr>
            </w:pPr>
            <w:r w:rsidRPr="006A03CF">
              <w:rPr>
                <w:rStyle w:val="c1"/>
              </w:rPr>
              <w:t>Поездка в цирк (г</w:t>
            </w:r>
            <w:proofErr w:type="gramStart"/>
            <w:r w:rsidRPr="006A03CF">
              <w:rPr>
                <w:rStyle w:val="c1"/>
              </w:rPr>
              <w:t>.К</w:t>
            </w:r>
            <w:proofErr w:type="gramEnd"/>
            <w:r w:rsidRPr="006A03CF">
              <w:rPr>
                <w:rStyle w:val="c1"/>
              </w:rPr>
              <w:t>раснодар).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посещения культурно-образовательных учреждений</w:t>
            </w:r>
          </w:p>
        </w:tc>
      </w:tr>
      <w:tr w:rsidR="006A03CF" w:rsidRPr="002C01D5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F" w:rsidRDefault="006A03CF" w:rsidP="00AA1C6E">
            <w:pPr>
              <w:pStyle w:val="c2"/>
              <w:rPr>
                <w:rStyle w:val="c1"/>
              </w:rPr>
            </w:pPr>
            <w:r w:rsidRPr="006A03CF">
              <w:rPr>
                <w:rStyle w:val="c1"/>
              </w:rPr>
              <w:t>«Моё отношение к растениям». Экскурсия в природу.</w:t>
            </w:r>
          </w:p>
          <w:p w:rsidR="006A03CF" w:rsidRPr="006A03CF" w:rsidRDefault="006A03CF" w:rsidP="00AA1C6E">
            <w:pPr>
              <w:pStyle w:val="c2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F" w:rsidRDefault="006A03CF" w:rsidP="00AA1C6E">
            <w:pPr>
              <w:pStyle w:val="c2"/>
              <w:rPr>
                <w:rStyle w:val="c1"/>
              </w:rPr>
            </w:pPr>
            <w:r w:rsidRPr="006A03CF">
              <w:rPr>
                <w:rStyle w:val="c1"/>
              </w:rPr>
              <w:t xml:space="preserve">В гостях у Старичка </w:t>
            </w:r>
            <w:proofErr w:type="spellStart"/>
            <w:r w:rsidRPr="006A03CF">
              <w:rPr>
                <w:rStyle w:val="c1"/>
              </w:rPr>
              <w:t>Лесовичка</w:t>
            </w:r>
            <w:proofErr w:type="spellEnd"/>
            <w:r w:rsidRPr="006A03CF">
              <w:rPr>
                <w:rStyle w:val="c1"/>
              </w:rPr>
              <w:t>.</w:t>
            </w:r>
          </w:p>
          <w:p w:rsidR="006A03CF" w:rsidRPr="006A03CF" w:rsidRDefault="006A03CF" w:rsidP="00AA1C6E">
            <w:pPr>
              <w:pStyle w:val="c2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знаний в повседневной жизни</w:t>
            </w:r>
          </w:p>
        </w:tc>
      </w:tr>
      <w:tr w:rsidR="006A03CF" w:rsidRPr="00D74B2D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6"/>
              <w:rPr>
                <w:rStyle w:val="c1"/>
              </w:rPr>
            </w:pPr>
            <w:r w:rsidRPr="006A03CF">
              <w:rPr>
                <w:rStyle w:val="c1"/>
              </w:rPr>
              <w:t>Лес – наше богатство! Береги его!» Пословицы о лесе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6A03CF" w:rsidRPr="00D74B2D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6"/>
              <w:rPr>
                <w:rStyle w:val="c1"/>
              </w:rPr>
            </w:pPr>
            <w:r w:rsidRPr="006A03CF">
              <w:rPr>
                <w:rStyle w:val="c1"/>
              </w:rPr>
              <w:t>Поклонимся Великим тем годам. Страницы истории Родины.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3866C8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Позитивное отношение к ценностям нашего общества</w:t>
            </w:r>
          </w:p>
        </w:tc>
      </w:tr>
      <w:tr w:rsidR="006A03CF" w:rsidRPr="00D74B2D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44-47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Поездка в  парк камней (</w:t>
            </w:r>
            <w:proofErr w:type="spellStart"/>
            <w:r w:rsidRPr="006A03CF">
              <w:rPr>
                <w:b w:val="0"/>
                <w:sz w:val="24"/>
              </w:rPr>
              <w:t>Гончарка</w:t>
            </w:r>
            <w:proofErr w:type="spellEnd"/>
            <w:r w:rsidRPr="006A03CF">
              <w:rPr>
                <w:b w:val="0"/>
                <w:sz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знаний об окружающем мире, в котором природное и социальное рассматриваются в неразрывном единстве</w:t>
            </w:r>
          </w:p>
        </w:tc>
      </w:tr>
      <w:tr w:rsidR="006A03CF" w:rsidRPr="0049592E" w:rsidTr="00BC178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c6c15"/>
              <w:rPr>
                <w:rStyle w:val="c1"/>
              </w:rPr>
            </w:pPr>
            <w:r w:rsidRPr="006A03CF">
              <w:t>Экскурсия в пожарную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526A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sz w:val="24"/>
              </w:rPr>
              <w:t>Приобретение опыта самостоятельного социального действия в получении интервью</w:t>
            </w:r>
          </w:p>
        </w:tc>
      </w:tr>
      <w:tr w:rsidR="006A03CF" w:rsidRPr="00226CAC" w:rsidTr="00BC178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  <w:r w:rsidRPr="006A03CF">
              <w:rPr>
                <w:b w:val="0"/>
                <w:bCs w:val="0"/>
                <w:sz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right"/>
              <w:rPr>
                <w:b w:val="0"/>
                <w:bCs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right"/>
              <w:rPr>
                <w:b w:val="0"/>
                <w:bCs w:val="0"/>
                <w:sz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F" w:rsidRPr="006A03CF" w:rsidRDefault="006A03CF" w:rsidP="00AA1C6E">
            <w:pPr>
              <w:pStyle w:val="3"/>
              <w:jc w:val="right"/>
              <w:rPr>
                <w:b w:val="0"/>
                <w:bCs w:val="0"/>
                <w:sz w:val="24"/>
                <w:lang w:eastAsia="ru-RU"/>
              </w:rPr>
            </w:pPr>
          </w:p>
        </w:tc>
      </w:tr>
      <w:tr w:rsidR="006A03CF" w:rsidRPr="00226CAC" w:rsidTr="00BC178B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CF" w:rsidRPr="006A03CF" w:rsidRDefault="006A03CF" w:rsidP="006A03CF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03CF" w:rsidRPr="006A03CF" w:rsidRDefault="006A03CF" w:rsidP="006A03CF">
            <w:pPr>
              <w:pStyle w:val="3"/>
              <w:rPr>
                <w:b w:val="0"/>
                <w:bCs w:val="0"/>
                <w:sz w:val="24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6A03CF" w:rsidRPr="006A03CF" w:rsidRDefault="006A03CF" w:rsidP="00640F41">
            <w:pPr>
              <w:pStyle w:val="3"/>
              <w:jc w:val="left"/>
              <w:rPr>
                <w:b w:val="0"/>
                <w:bCs w:val="0"/>
                <w:sz w:val="24"/>
                <w:lang w:eastAsia="ru-RU"/>
              </w:rPr>
            </w:pPr>
          </w:p>
        </w:tc>
      </w:tr>
    </w:tbl>
    <w:p w:rsidR="002174C5" w:rsidRPr="0049592E" w:rsidRDefault="00640F41" w:rsidP="00640F4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74C5">
        <w:rPr>
          <w:rFonts w:ascii="Times New Roman" w:hAnsi="Times New Roman"/>
          <w:b/>
          <w:bCs/>
          <w:sz w:val="28"/>
          <w:szCs w:val="28"/>
        </w:rPr>
        <w:t>3</w:t>
      </w:r>
      <w:r w:rsidR="002174C5" w:rsidRPr="0049592E">
        <w:rPr>
          <w:rFonts w:ascii="Times New Roman" w:hAnsi="Times New Roman"/>
          <w:b/>
          <w:bCs/>
          <w:sz w:val="28"/>
          <w:szCs w:val="28"/>
        </w:rPr>
        <w:t>. Ожидаемые результаты реализации  программы</w:t>
      </w:r>
    </w:p>
    <w:p w:rsidR="002174C5" w:rsidRPr="0049592E" w:rsidRDefault="002174C5" w:rsidP="002174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592E">
        <w:rPr>
          <w:rFonts w:ascii="Times New Roman" w:hAnsi="Times New Roman"/>
          <w:sz w:val="28"/>
          <w:szCs w:val="28"/>
        </w:rPr>
        <w:t>Воспитательные</w:t>
      </w:r>
      <w:r w:rsidRPr="004959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 xml:space="preserve">результаты внеурочной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 xml:space="preserve">краеведческой деятельности </w:t>
      </w:r>
      <w:r w:rsidRPr="0049592E">
        <w:rPr>
          <w:rFonts w:ascii="Times New Roman" w:hAnsi="Times New Roman"/>
          <w:bCs/>
          <w:color w:val="00000A"/>
          <w:sz w:val="28"/>
          <w:szCs w:val="28"/>
        </w:rPr>
        <w:t>к</w:t>
      </w:r>
      <w:r>
        <w:rPr>
          <w:rFonts w:ascii="Times New Roman" w:hAnsi="Times New Roman"/>
          <w:bCs/>
          <w:color w:val="00000A"/>
          <w:sz w:val="28"/>
          <w:szCs w:val="28"/>
        </w:rPr>
        <w:t>луба любителей путешествий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>для учащихся 1</w:t>
      </w:r>
      <w:r>
        <w:rPr>
          <w:rFonts w:ascii="Times New Roman" w:hAnsi="Times New Roman"/>
          <w:sz w:val="28"/>
          <w:szCs w:val="28"/>
        </w:rPr>
        <w:t>, 2</w:t>
      </w:r>
      <w:r w:rsidRPr="0049592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49592E">
        <w:rPr>
          <w:rFonts w:ascii="Times New Roman" w:hAnsi="Times New Roman"/>
          <w:sz w:val="28"/>
          <w:szCs w:val="28"/>
        </w:rPr>
        <w:t xml:space="preserve"> распределяются по трем уровням.  </w:t>
      </w:r>
    </w:p>
    <w:p w:rsidR="002174C5" w:rsidRPr="0049592E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92E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1. </w:t>
      </w:r>
      <w:proofErr w:type="gramStart"/>
      <w:r w:rsidRPr="0049592E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49592E">
        <w:rPr>
          <w:rFonts w:ascii="Times New Roman" w:hAnsi="Times New Roman"/>
          <w:i/>
          <w:iCs/>
          <w:color w:val="00000A"/>
          <w:sz w:val="28"/>
          <w:szCs w:val="28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 xml:space="preserve">приобретение школьниками знаний об </w:t>
      </w:r>
      <w:r w:rsidRPr="0049592E">
        <w:rPr>
          <w:rFonts w:ascii="Times New Roman" w:hAnsi="Times New Roman"/>
          <w:sz w:val="28"/>
          <w:szCs w:val="28"/>
          <w:lang w:eastAsia="ru-RU"/>
        </w:rPr>
        <w:t>истории и географии своего края через изучение достопримечательностей ближайшего окружения и школы, в которой они учатся;  развитие краеведческих понятий, помогающих сформировать целостный взгляд на окружающий мир, в котором природное  и социальное рассматривается в неразрывном единстве.</w:t>
      </w:r>
      <w:proofErr w:type="gramEnd"/>
    </w:p>
    <w:p w:rsidR="002174C5" w:rsidRPr="0049592E" w:rsidRDefault="002174C5" w:rsidP="002174C5">
      <w:pPr>
        <w:spacing w:line="360" w:lineRule="auto"/>
        <w:ind w:firstLine="700"/>
        <w:jc w:val="both"/>
        <w:rPr>
          <w:rFonts w:ascii="Times New Roman" w:hAnsi="Times New Roman"/>
          <w:color w:val="00000A"/>
          <w:sz w:val="28"/>
          <w:szCs w:val="28"/>
        </w:rPr>
      </w:pPr>
      <w:r w:rsidRPr="0049592E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49592E">
        <w:rPr>
          <w:rFonts w:ascii="Times New Roman" w:hAnsi="Times New Roman"/>
          <w:i/>
          <w:iCs/>
          <w:color w:val="00000A"/>
          <w:sz w:val="28"/>
          <w:szCs w:val="28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>развитие ценностных отношений школьника к истории и географии своего края, к прошлому и настоящему своей школы, к школьному опыту своих родителей.</w:t>
      </w:r>
      <w:r w:rsidRPr="0049592E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2174C5" w:rsidRPr="00A57E7A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92E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3. Результаты третьего уровня (приобретение школьником опыта самостоятельного социального действия):</w:t>
      </w:r>
      <w:r w:rsidRPr="0049592E">
        <w:rPr>
          <w:rFonts w:ascii="Times New Roman" w:hAnsi="Times New Roman"/>
          <w:i/>
          <w:iCs/>
          <w:color w:val="00000A"/>
          <w:sz w:val="28"/>
          <w:szCs w:val="28"/>
        </w:rPr>
        <w:t xml:space="preserve"> </w:t>
      </w:r>
      <w:r w:rsidRPr="0049592E">
        <w:rPr>
          <w:rFonts w:ascii="Times New Roman" w:hAnsi="Times New Roman"/>
          <w:sz w:val="28"/>
          <w:szCs w:val="28"/>
        </w:rPr>
        <w:t xml:space="preserve">приобретение школьником опыта </w:t>
      </w:r>
      <w:r w:rsidRPr="0049592E">
        <w:rPr>
          <w:rFonts w:ascii="Times New Roman" w:hAnsi="Times New Roman"/>
          <w:sz w:val="28"/>
          <w:szCs w:val="28"/>
          <w:lang w:eastAsia="ru-RU"/>
        </w:rPr>
        <w:t>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2174C5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226CAC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2174C5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1.И.П.Лотышев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утешествие по родному краю.</w:t>
      </w:r>
    </w:p>
    <w:p w:rsidR="002174C5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2.Е.А.Хачатурова,Н.А.Корсакова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стория Кубани.</w:t>
      </w:r>
    </w:p>
    <w:p w:rsidR="002174C5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3.Е.Артюшина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сторический очерк станицы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Усть-Лабинской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74C5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4. Л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4. </w:t>
        </w:r>
        <w:proofErr w:type="spellStart"/>
        <w:r>
          <w:rPr>
            <w:rFonts w:ascii="Times New Roman" w:hAnsi="Times New Roman"/>
            <w:sz w:val="28"/>
            <w:szCs w:val="28"/>
            <w:lang w:eastAsia="ru-RU"/>
          </w:rPr>
          <w:t>Л</w:t>
        </w:r>
      </w:smartTag>
      <w:r>
        <w:rPr>
          <w:rFonts w:ascii="Times New Roman" w:hAnsi="Times New Roman"/>
          <w:sz w:val="28"/>
          <w:szCs w:val="28"/>
          <w:lang w:eastAsia="ru-RU"/>
        </w:rPr>
        <w:t>.Гринь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Природа родного края.</w:t>
      </w:r>
    </w:p>
    <w:p w:rsidR="002174C5" w:rsidRPr="00226CAC" w:rsidRDefault="002174C5" w:rsidP="002174C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5.Н.Я.Паскевич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Любимый уголок земли.</w:t>
      </w:r>
    </w:p>
    <w:p w:rsidR="00413468" w:rsidRDefault="00413468"/>
    <w:sectPr w:rsidR="00413468" w:rsidSect="0041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4E94"/>
    <w:multiLevelType w:val="hybridMultilevel"/>
    <w:tmpl w:val="15CA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EC8"/>
    <w:multiLevelType w:val="hybridMultilevel"/>
    <w:tmpl w:val="DE36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74C5"/>
    <w:rsid w:val="0000087C"/>
    <w:rsid w:val="0001270E"/>
    <w:rsid w:val="00016B6B"/>
    <w:rsid w:val="00051B36"/>
    <w:rsid w:val="00070053"/>
    <w:rsid w:val="00072955"/>
    <w:rsid w:val="00083679"/>
    <w:rsid w:val="000C6D87"/>
    <w:rsid w:val="00100BB1"/>
    <w:rsid w:val="00101098"/>
    <w:rsid w:val="001247A1"/>
    <w:rsid w:val="001332C4"/>
    <w:rsid w:val="00134413"/>
    <w:rsid w:val="00144D4B"/>
    <w:rsid w:val="00150493"/>
    <w:rsid w:val="00187549"/>
    <w:rsid w:val="00202B45"/>
    <w:rsid w:val="00207B7F"/>
    <w:rsid w:val="0021344A"/>
    <w:rsid w:val="00214142"/>
    <w:rsid w:val="002174C5"/>
    <w:rsid w:val="0022041E"/>
    <w:rsid w:val="002406E3"/>
    <w:rsid w:val="00240E57"/>
    <w:rsid w:val="00246500"/>
    <w:rsid w:val="002642D0"/>
    <w:rsid w:val="002F7998"/>
    <w:rsid w:val="00304B14"/>
    <w:rsid w:val="00310C23"/>
    <w:rsid w:val="003142F3"/>
    <w:rsid w:val="00351677"/>
    <w:rsid w:val="00370B96"/>
    <w:rsid w:val="003866C8"/>
    <w:rsid w:val="00406097"/>
    <w:rsid w:val="00413468"/>
    <w:rsid w:val="00486249"/>
    <w:rsid w:val="00546403"/>
    <w:rsid w:val="00571D75"/>
    <w:rsid w:val="005B2AC9"/>
    <w:rsid w:val="005E37ED"/>
    <w:rsid w:val="00640F41"/>
    <w:rsid w:val="00641627"/>
    <w:rsid w:val="00644820"/>
    <w:rsid w:val="00672CF7"/>
    <w:rsid w:val="00691F01"/>
    <w:rsid w:val="006A03CF"/>
    <w:rsid w:val="006B453C"/>
    <w:rsid w:val="006C327C"/>
    <w:rsid w:val="006C3ACF"/>
    <w:rsid w:val="006E1D7A"/>
    <w:rsid w:val="00750E15"/>
    <w:rsid w:val="007544C0"/>
    <w:rsid w:val="00787919"/>
    <w:rsid w:val="007A4B49"/>
    <w:rsid w:val="00812D72"/>
    <w:rsid w:val="008572D7"/>
    <w:rsid w:val="008910B2"/>
    <w:rsid w:val="008D203F"/>
    <w:rsid w:val="008E78F6"/>
    <w:rsid w:val="0090241C"/>
    <w:rsid w:val="00910C48"/>
    <w:rsid w:val="00930AD2"/>
    <w:rsid w:val="0093561C"/>
    <w:rsid w:val="00943D24"/>
    <w:rsid w:val="00953453"/>
    <w:rsid w:val="00960AE5"/>
    <w:rsid w:val="00973454"/>
    <w:rsid w:val="00977877"/>
    <w:rsid w:val="00992F51"/>
    <w:rsid w:val="009A376B"/>
    <w:rsid w:val="009C18BB"/>
    <w:rsid w:val="009E6D23"/>
    <w:rsid w:val="00A45FB0"/>
    <w:rsid w:val="00A84499"/>
    <w:rsid w:val="00AA526A"/>
    <w:rsid w:val="00B1763D"/>
    <w:rsid w:val="00B33499"/>
    <w:rsid w:val="00B97909"/>
    <w:rsid w:val="00BB74E9"/>
    <w:rsid w:val="00BC178B"/>
    <w:rsid w:val="00BE1008"/>
    <w:rsid w:val="00BE7839"/>
    <w:rsid w:val="00C03F33"/>
    <w:rsid w:val="00C06251"/>
    <w:rsid w:val="00C2333C"/>
    <w:rsid w:val="00C6174F"/>
    <w:rsid w:val="00CA10D1"/>
    <w:rsid w:val="00CA2401"/>
    <w:rsid w:val="00CD36B8"/>
    <w:rsid w:val="00CE636F"/>
    <w:rsid w:val="00D65778"/>
    <w:rsid w:val="00D76A45"/>
    <w:rsid w:val="00DD4F10"/>
    <w:rsid w:val="00E3507F"/>
    <w:rsid w:val="00E508B6"/>
    <w:rsid w:val="00E763DC"/>
    <w:rsid w:val="00E857FA"/>
    <w:rsid w:val="00E90821"/>
    <w:rsid w:val="00EE4DFC"/>
    <w:rsid w:val="00F12929"/>
    <w:rsid w:val="00F2757A"/>
    <w:rsid w:val="00F42C7C"/>
    <w:rsid w:val="00FA1927"/>
    <w:rsid w:val="00FA2A9B"/>
    <w:rsid w:val="00FA32C7"/>
    <w:rsid w:val="00FC5455"/>
    <w:rsid w:val="00FD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17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2174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caption"/>
    <w:basedOn w:val="a"/>
    <w:next w:val="a"/>
    <w:qFormat/>
    <w:rsid w:val="002174C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3">
    <w:name w:val="Body Text 3"/>
    <w:basedOn w:val="a"/>
    <w:link w:val="30"/>
    <w:rsid w:val="002174C5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174C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1">
    <w:name w:val="c1"/>
    <w:rsid w:val="002174C5"/>
  </w:style>
  <w:style w:type="character" w:customStyle="1" w:styleId="c16">
    <w:name w:val="c16"/>
    <w:rsid w:val="002174C5"/>
  </w:style>
  <w:style w:type="paragraph" w:customStyle="1" w:styleId="c14c6">
    <w:name w:val="c14 c6"/>
    <w:basedOn w:val="a"/>
    <w:rsid w:val="00217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17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217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5">
    <w:name w:val="c6 c15"/>
    <w:basedOn w:val="a"/>
    <w:rsid w:val="00217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76C7-AB40-409B-8F78-CEF6A1C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Дарья</cp:lastModifiedBy>
  <cp:revision>6</cp:revision>
  <dcterms:created xsi:type="dcterms:W3CDTF">2012-10-12T03:14:00Z</dcterms:created>
  <dcterms:modified xsi:type="dcterms:W3CDTF">2012-10-12T06:39:00Z</dcterms:modified>
</cp:coreProperties>
</file>