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92" w:rsidRPr="00957138" w:rsidRDefault="006B6C92" w:rsidP="006B6C92">
      <w:pPr>
        <w:jc w:val="center"/>
        <w:rPr>
          <w:rFonts w:ascii="Verdana" w:eastAsia="Times New Roman" w:hAnsi="Verdana"/>
          <w:b/>
          <w:color w:val="000000"/>
          <w:sz w:val="17"/>
          <w:szCs w:val="17"/>
          <w:lang w:val="ru-RU" w:eastAsia="ru-RU" w:bidi="ar-SA"/>
        </w:rPr>
      </w:pPr>
      <w:r w:rsidRPr="00957138">
        <w:rPr>
          <w:rFonts w:ascii="Georgia" w:eastAsia="Times New Roman" w:hAnsi="Georgia"/>
          <w:b/>
          <w:color w:val="000000"/>
          <w:lang w:val="ru-RU" w:eastAsia="ru-RU" w:bidi="ar-SA"/>
        </w:rPr>
        <w:t>   </w:t>
      </w:r>
      <w:r w:rsidRPr="00957138">
        <w:rPr>
          <w:rFonts w:ascii="Georgia" w:eastAsia="Times New Roman" w:hAnsi="Georgia"/>
          <w:b/>
          <w:color w:val="000000"/>
          <w:sz w:val="20"/>
          <w:szCs w:val="20"/>
          <w:lang w:val="ru-RU" w:eastAsia="ru-RU" w:bidi="ar-SA"/>
        </w:rPr>
        <w:t>Как правильно организовать</w:t>
      </w:r>
      <w:r w:rsidRPr="00957138">
        <w:rPr>
          <w:rFonts w:ascii="Georgia" w:eastAsia="Times New Roman" w:hAnsi="Georgia"/>
          <w:b/>
          <w:color w:val="000000"/>
          <w:sz w:val="20"/>
          <w:lang w:val="ru-RU" w:eastAsia="ru-RU" w:bidi="ar-SA"/>
        </w:rPr>
        <w:t> </w:t>
      </w:r>
      <w:r w:rsidRPr="00957138">
        <w:rPr>
          <w:rFonts w:ascii="Georgia" w:eastAsia="Times New Roman" w:hAnsi="Georgia"/>
          <w:b/>
          <w:color w:val="000000"/>
          <w:sz w:val="20"/>
          <w:szCs w:val="20"/>
          <w:lang w:val="ru-RU" w:eastAsia="ru-RU" w:bidi="ar-SA"/>
        </w:rPr>
        <w:t>домашнее</w:t>
      </w:r>
      <w:r w:rsidRPr="00957138">
        <w:rPr>
          <w:rFonts w:ascii="Georgia" w:eastAsia="Times New Roman" w:hAnsi="Georgia"/>
          <w:b/>
          <w:color w:val="000000"/>
          <w:sz w:val="20"/>
          <w:lang w:val="ru-RU" w:eastAsia="ru-RU" w:bidi="ar-SA"/>
        </w:rPr>
        <w:t> </w:t>
      </w:r>
      <w:r w:rsidRPr="00957138">
        <w:rPr>
          <w:rFonts w:ascii="Georgia" w:eastAsia="Times New Roman" w:hAnsi="Georgia"/>
          <w:b/>
          <w:color w:val="000000"/>
          <w:sz w:val="20"/>
          <w:szCs w:val="20"/>
          <w:lang w:val="ru-RU" w:eastAsia="ru-RU" w:bidi="ar-SA"/>
        </w:rPr>
        <w:t>задание?</w:t>
      </w:r>
    </w:p>
    <w:p w:rsidR="006B6C92" w:rsidRPr="00957138" w:rsidRDefault="006B6C92" w:rsidP="006B6C92">
      <w:pPr>
        <w:rPr>
          <w:rFonts w:ascii="Times New Roman" w:eastAsia="Times New Roman" w:hAnsi="Times New Roman"/>
          <w:lang w:val="ru-RU" w:eastAsia="ru-RU" w:bidi="ar-SA"/>
        </w:rPr>
      </w:pPr>
      <w:r w:rsidRPr="00957138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br/>
      </w:r>
    </w:p>
    <w:p w:rsidR="006B6C92" w:rsidRPr="00957138" w:rsidRDefault="006B6C92" w:rsidP="006B6C92">
      <w:pPr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 Для этого ваш ребенок должен следовать следующей памятке:</w:t>
      </w:r>
    </w:p>
    <w:p w:rsidR="006B6C92" w:rsidRPr="00957138" w:rsidRDefault="006B6C92" w:rsidP="006B6C92">
      <w:pPr>
        <w:rPr>
          <w:rFonts w:ascii="Times New Roman" w:eastAsia="Times New Roman" w:hAnsi="Times New Roman"/>
          <w:lang w:val="ru-RU" w:eastAsia="ru-RU" w:bidi="ar-SA"/>
        </w:rPr>
      </w:pPr>
      <w:r w:rsidRPr="00957138">
        <w:rPr>
          <w:rFonts w:ascii="Verdana" w:eastAsia="Times New Roman" w:hAnsi="Verdana"/>
          <w:color w:val="000000"/>
          <w:sz w:val="20"/>
          <w:szCs w:val="20"/>
          <w:lang w:val="ru-RU" w:eastAsia="ru-RU" w:bidi="ar-SA"/>
        </w:rPr>
        <w:br/>
      </w:r>
    </w:p>
    <w:p w:rsidR="006B6C92" w:rsidRPr="00957138" w:rsidRDefault="006B6C92" w:rsidP="006B6C92">
      <w:pPr>
        <w:jc w:val="center"/>
        <w:rPr>
          <w:rFonts w:ascii="Verdana" w:eastAsia="Times New Roman" w:hAnsi="Verdana"/>
          <w:color w:val="000000"/>
          <w:sz w:val="17"/>
          <w:szCs w:val="17"/>
          <w:lang w:val="ru-RU" w:eastAsia="ru-RU" w:bidi="ar-SA"/>
        </w:rPr>
      </w:pPr>
      <w:r w:rsidRPr="00957138">
        <w:rPr>
          <w:rFonts w:ascii="Georgia" w:eastAsia="Times New Roman" w:hAnsi="Georgia"/>
          <w:b/>
          <w:bCs/>
          <w:color w:val="000000"/>
          <w:sz w:val="20"/>
          <w:lang w:val="ru-RU" w:eastAsia="ru-RU" w:bidi="ar-SA"/>
        </w:rPr>
        <w:t>Памятка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 xml:space="preserve"> Садись за уроки всегда в </w:t>
      </w:r>
      <w:proofErr w:type="gramStart"/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одно и тоже</w:t>
      </w:r>
      <w:proofErr w:type="gramEnd"/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 xml:space="preserve"> время.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Проветри комнату до начала занятий.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Выключи телевизор. В комнате должно быть тихо.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Проверь, все ли задания записаны в дневнике.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Уточни расписание на завтрашний день.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Приготовь письменные принадлежности для занятий.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Убери со стола все лишнее.</w:t>
      </w:r>
    </w:p>
    <w:p w:rsidR="006B6C92" w:rsidRPr="006B6C92" w:rsidRDefault="006B6C92" w:rsidP="006B6C92">
      <w:pPr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Начинай работу.</w:t>
      </w:r>
    </w:p>
    <w:p w:rsidR="006B6C92" w:rsidRPr="006B6C92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proofErr w:type="gramStart"/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Уважаемые</w:t>
      </w:r>
      <w:proofErr w:type="gramEnd"/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, родителя примите для себя такое решение: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</w:p>
    <w:p w:rsidR="006B6C92" w:rsidRDefault="006B6C92" w:rsidP="006B6C92">
      <w:pPr>
        <w:rPr>
          <w:rFonts w:ascii="Georgia" w:eastAsia="Times New Roman" w:hAnsi="Georgia" w:cs="Georgia"/>
          <w:color w:val="000000"/>
          <w:sz w:val="20"/>
          <w:szCs w:val="20"/>
          <w:lang w:eastAsia="ru-RU" w:bidi="ar-SA"/>
        </w:rPr>
      </w:pP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Учить ребенка самостоятельно выполнять домашнее задание.</w:t>
      </w:r>
      <w:r w:rsidRPr="00957138">
        <w:rPr>
          <w:rFonts w:ascii="Georgia" w:eastAsia="Times New Roman" w:hAnsi="Georgia"/>
          <w:color w:val="000000"/>
          <w:sz w:val="20"/>
          <w:lang w:val="ru-RU" w:eastAsia="ru-RU" w:bidi="ar-SA"/>
        </w:rPr>
        <w:t> </w:t>
      </w: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br/>
      </w: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Оказывать помощь детям при возникновении с</w:t>
      </w: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ерьезных затруднений в выполнении домашних заданий.</w:t>
      </w:r>
      <w:r w:rsidRPr="00957138">
        <w:rPr>
          <w:rFonts w:ascii="Georgia" w:eastAsia="Times New Roman" w:hAnsi="Georgia"/>
          <w:color w:val="000000"/>
          <w:sz w:val="20"/>
          <w:lang w:val="ru-RU" w:eastAsia="ru-RU" w:bidi="ar-SA"/>
        </w:rPr>
        <w:t> </w:t>
      </w: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br/>
      </w:r>
      <w:r w:rsidRPr="00957138">
        <w:rPr>
          <w:rFonts w:ascii="Georgia" w:eastAsia="Times New Roman" w:hAnsi="Georgia" w:cs="Georgia"/>
          <w:color w:val="000000"/>
          <w:sz w:val="20"/>
          <w:szCs w:val="20"/>
          <w:lang w:val="ru-RU" w:eastAsia="ru-RU" w:bidi="ar-SA"/>
        </w:rPr>
        <w:t> Хвалить за малейшее достижение.</w:t>
      </w:r>
    </w:p>
    <w:p w:rsidR="006B6C92" w:rsidRPr="006B6C92" w:rsidRDefault="006B6C92" w:rsidP="006B6C92">
      <w:pPr>
        <w:rPr>
          <w:rFonts w:ascii="Georgia" w:eastAsia="Times New Roman" w:hAnsi="Georgia"/>
          <w:color w:val="000000"/>
          <w:lang w:eastAsia="ru-RU" w:bidi="ar-SA"/>
        </w:rPr>
      </w:pP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</w:p>
    <w:p w:rsidR="006B6C92" w:rsidRDefault="006B6C92" w:rsidP="006B6C92">
      <w:pPr>
        <w:jc w:val="center"/>
        <w:rPr>
          <w:rFonts w:ascii="Georgia" w:eastAsia="Times New Roman" w:hAnsi="Georgia"/>
          <w:color w:val="000000"/>
          <w:sz w:val="20"/>
          <w:szCs w:val="20"/>
          <w:lang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 xml:space="preserve">Пусть ваш ребенок не сидит </w:t>
      </w:r>
      <w:proofErr w:type="gramStart"/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 xml:space="preserve">до </w:t>
      </w:r>
      <w:proofErr w:type="spellStart"/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поздна</w:t>
      </w:r>
      <w:proofErr w:type="spellEnd"/>
      <w:proofErr w:type="gramEnd"/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.</w:t>
      </w:r>
    </w:p>
    <w:p w:rsidR="006B6C92" w:rsidRPr="006B6C92" w:rsidRDefault="006B6C92" w:rsidP="006B6C92">
      <w:pPr>
        <w:jc w:val="center"/>
        <w:rPr>
          <w:rFonts w:ascii="Georgia" w:eastAsia="Times New Roman" w:hAnsi="Georgia"/>
          <w:color w:val="000000"/>
          <w:lang w:eastAsia="ru-RU" w:bidi="ar-SA"/>
        </w:rPr>
      </w:pPr>
    </w:p>
    <w:p w:rsidR="006B6C92" w:rsidRDefault="006B6C92" w:rsidP="006B6C92">
      <w:pPr>
        <w:jc w:val="center"/>
        <w:rPr>
          <w:rFonts w:ascii="Georgia" w:eastAsia="Times New Roman" w:hAnsi="Georgia"/>
          <w:color w:val="000000"/>
          <w:sz w:val="20"/>
          <w:szCs w:val="20"/>
          <w:lang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Существуют</w:t>
      </w:r>
      <w:r w:rsidRPr="00957138">
        <w:rPr>
          <w:rFonts w:ascii="Georgia" w:eastAsia="Times New Roman" w:hAnsi="Georgia"/>
          <w:color w:val="000000"/>
          <w:sz w:val="20"/>
          <w:lang w:val="ru-RU" w:eastAsia="ru-RU" w:bidi="ar-SA"/>
        </w:rPr>
        <w:t> </w:t>
      </w:r>
      <w:r w:rsidRPr="00957138">
        <w:rPr>
          <w:rFonts w:ascii="Georgia" w:eastAsia="Times New Roman" w:hAnsi="Georgia"/>
          <w:b/>
          <w:bCs/>
          <w:color w:val="000000"/>
          <w:sz w:val="20"/>
          <w:lang w:val="ru-RU" w:eastAsia="ru-RU" w:bidi="ar-SA"/>
        </w:rPr>
        <w:t>нормативы сна</w:t>
      </w: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:</w:t>
      </w:r>
    </w:p>
    <w:p w:rsidR="006B6C92" w:rsidRPr="006B6C92" w:rsidRDefault="006B6C92" w:rsidP="006B6C92">
      <w:pPr>
        <w:jc w:val="center"/>
        <w:rPr>
          <w:rFonts w:ascii="Georgia" w:eastAsia="Times New Roman" w:hAnsi="Georgia"/>
          <w:color w:val="000000"/>
          <w:lang w:eastAsia="ru-RU" w:bidi="ar-SA"/>
        </w:rPr>
      </w:pPr>
    </w:p>
    <w:p w:rsidR="006B6C92" w:rsidRPr="00957138" w:rsidRDefault="006B6C92" w:rsidP="006B6C92">
      <w:pPr>
        <w:jc w:val="center"/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ребенок в 8-9 лет должен спать 10,5-11 часов, 9-10 лет - 10,5 часов.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</w:p>
    <w:p w:rsidR="006B6C92" w:rsidRDefault="006B6C92" w:rsidP="006B6C92">
      <w:pPr>
        <w:jc w:val="center"/>
        <w:rPr>
          <w:rFonts w:ascii="Georgia" w:eastAsia="Times New Roman" w:hAnsi="Georgia"/>
          <w:b/>
          <w:bCs/>
          <w:color w:val="000000"/>
          <w:sz w:val="20"/>
          <w:lang w:eastAsia="ru-RU" w:bidi="ar-SA"/>
        </w:rPr>
      </w:pPr>
      <w:r w:rsidRPr="00957138">
        <w:rPr>
          <w:rFonts w:ascii="Georgia" w:eastAsia="Times New Roman" w:hAnsi="Georgia"/>
          <w:b/>
          <w:bCs/>
          <w:color w:val="000000"/>
          <w:sz w:val="20"/>
          <w:lang w:val="ru-RU" w:eastAsia="ru-RU" w:bidi="ar-SA"/>
        </w:rPr>
        <w:t>Анкета</w:t>
      </w:r>
    </w:p>
    <w:p w:rsidR="006B6C92" w:rsidRPr="006B6C92" w:rsidRDefault="006B6C92" w:rsidP="006B6C92">
      <w:pPr>
        <w:jc w:val="center"/>
        <w:rPr>
          <w:rFonts w:ascii="Georgia" w:eastAsia="Times New Roman" w:hAnsi="Georgia"/>
          <w:color w:val="000000"/>
          <w:lang w:eastAsia="ru-RU" w:bidi="ar-SA"/>
        </w:rPr>
      </w:pP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1. Оказываете ли вы помощь ребенку при выполнении домашнего задания? В чем она заключается?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2. В какое время ваш ребенок садится за уроки?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3. Какие предметы ему даются легче, по каким испытывает затруднения?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4. Всегда ли есть у ребенка запись в дневнике о наличии домашнего задания?</w:t>
      </w:r>
    </w:p>
    <w:p w:rsidR="006B6C92" w:rsidRPr="00957138" w:rsidRDefault="006B6C92" w:rsidP="006B6C92">
      <w:pPr>
        <w:rPr>
          <w:rFonts w:ascii="Georgia" w:eastAsia="Times New Roman" w:hAnsi="Georgia"/>
          <w:color w:val="00000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5. Сколько в среднем уходит время на выполнение: а) письменных заданий; б) устных заданий?</w:t>
      </w:r>
    </w:p>
    <w:p w:rsidR="006B6C92" w:rsidRPr="00C372FD" w:rsidRDefault="006B6C92" w:rsidP="006B6C92">
      <w:pPr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</w:pPr>
      <w:r w:rsidRPr="00957138">
        <w:rPr>
          <w:rFonts w:ascii="Georgia" w:eastAsia="Times New Roman" w:hAnsi="Georgia"/>
          <w:color w:val="000000"/>
          <w:sz w:val="20"/>
          <w:szCs w:val="20"/>
          <w:lang w:val="ru-RU" w:eastAsia="ru-RU" w:bidi="ar-SA"/>
        </w:rPr>
        <w:t>6. Ваши предложения по данной теме.</w:t>
      </w:r>
    </w:p>
    <w:p w:rsidR="00431028" w:rsidRPr="006B6C92" w:rsidRDefault="00431028">
      <w:pPr>
        <w:rPr>
          <w:lang w:val="ru-RU"/>
        </w:rPr>
      </w:pPr>
    </w:p>
    <w:sectPr w:rsidR="00431028" w:rsidRPr="006B6C92" w:rsidSect="0043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B6C92"/>
    <w:rsid w:val="00431028"/>
    <w:rsid w:val="006B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9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332</cp:lastModifiedBy>
  <cp:revision>1</cp:revision>
  <dcterms:created xsi:type="dcterms:W3CDTF">2014-12-23T13:08:00Z</dcterms:created>
  <dcterms:modified xsi:type="dcterms:W3CDTF">2014-12-23T13:09:00Z</dcterms:modified>
</cp:coreProperties>
</file>