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C7" w:rsidRDefault="00902EC7" w:rsidP="005C1E22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Pr="005C1E22">
        <w:rPr>
          <w:sz w:val="32"/>
          <w:szCs w:val="32"/>
        </w:rPr>
        <w:t xml:space="preserve">«Создание ситуации успеха у младших школьников через конкурс «Ученик года».  </w:t>
      </w:r>
    </w:p>
    <w:p w:rsidR="005C1E22" w:rsidRPr="005C1E22" w:rsidRDefault="000F49E3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/>
          <w:sz w:val="32"/>
          <w:szCs w:val="32"/>
        </w:rPr>
        <w:t xml:space="preserve">№1 </w:t>
      </w:r>
      <w:r w:rsidRPr="005C1E22">
        <w:rPr>
          <w:sz w:val="32"/>
          <w:szCs w:val="32"/>
        </w:rPr>
        <w:t xml:space="preserve">   Я приве</w:t>
      </w:r>
      <w:r w:rsidR="00683B71">
        <w:rPr>
          <w:sz w:val="32"/>
          <w:szCs w:val="32"/>
        </w:rPr>
        <w:t>тствую всех участников районного методического об</w:t>
      </w:r>
      <w:r w:rsidR="007652BF">
        <w:rPr>
          <w:sz w:val="32"/>
          <w:szCs w:val="32"/>
        </w:rPr>
        <w:t>ъединения учителей начальных классов. Выступление, которое</w:t>
      </w:r>
      <w:r w:rsidR="00683B71">
        <w:rPr>
          <w:sz w:val="32"/>
          <w:szCs w:val="32"/>
        </w:rPr>
        <w:t xml:space="preserve"> я хочу вам представить рассчитан</w:t>
      </w:r>
      <w:r w:rsidR="007652BF">
        <w:rPr>
          <w:sz w:val="32"/>
          <w:szCs w:val="32"/>
        </w:rPr>
        <w:t>о</w:t>
      </w:r>
      <w:r w:rsidR="00683B71">
        <w:rPr>
          <w:sz w:val="32"/>
          <w:szCs w:val="32"/>
        </w:rPr>
        <w:t xml:space="preserve"> на </w:t>
      </w:r>
      <w:r w:rsidR="007652BF">
        <w:rPr>
          <w:sz w:val="32"/>
          <w:szCs w:val="32"/>
        </w:rPr>
        <w:t>классных руководителей  начальных классов</w:t>
      </w:r>
      <w:r w:rsidR="00683B71">
        <w:rPr>
          <w:sz w:val="32"/>
          <w:szCs w:val="32"/>
        </w:rPr>
        <w:t>, стремящихся освоить современные подходы к успешному воспитанию школьников.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/>
          <w:sz w:val="32"/>
          <w:szCs w:val="32"/>
        </w:rPr>
        <w:t>№2</w:t>
      </w:r>
      <w:proofErr w:type="gramStart"/>
      <w:r w:rsidRPr="005C1E22">
        <w:rPr>
          <w:b/>
          <w:sz w:val="32"/>
          <w:szCs w:val="32"/>
        </w:rPr>
        <w:t xml:space="preserve"> </w:t>
      </w:r>
      <w:r w:rsidR="000F49E3" w:rsidRPr="005C1E22">
        <w:rPr>
          <w:b/>
          <w:sz w:val="32"/>
          <w:szCs w:val="32"/>
        </w:rPr>
        <w:t xml:space="preserve">    </w:t>
      </w:r>
      <w:r w:rsidRPr="005C1E22">
        <w:rPr>
          <w:sz w:val="32"/>
          <w:szCs w:val="32"/>
        </w:rPr>
        <w:t>Х</w:t>
      </w:r>
      <w:proofErr w:type="gramEnd"/>
      <w:r w:rsidRPr="005C1E22">
        <w:rPr>
          <w:sz w:val="32"/>
          <w:szCs w:val="32"/>
        </w:rPr>
        <w:t xml:space="preserve">очу поделиться опытом работы  по теме «Создание ситуации успеха у младших школьников через конкурс «Ученик года».  </w:t>
      </w:r>
      <w:r w:rsidR="007652BF">
        <w:rPr>
          <w:sz w:val="32"/>
          <w:szCs w:val="32"/>
        </w:rPr>
        <w:t>Два года назад</w:t>
      </w:r>
      <w:r w:rsidRPr="005C1E22">
        <w:rPr>
          <w:sz w:val="32"/>
          <w:szCs w:val="32"/>
        </w:rPr>
        <w:t xml:space="preserve"> я решила создать ситуацию успеха для учителей, родителей и учащихся начальных классов. Думаю, что мне это удалось. </w:t>
      </w:r>
    </w:p>
    <w:p w:rsidR="005C1E22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Актуальность моего проекта заключается в том, что ситуация успеха – это эффективное средство формирования положительного отношения к учению.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/>
          <w:sz w:val="32"/>
          <w:szCs w:val="32"/>
        </w:rPr>
        <w:t>№3</w:t>
      </w:r>
      <w:proofErr w:type="gramStart"/>
      <w:r w:rsidRPr="005C1E22">
        <w:rPr>
          <w:b/>
          <w:sz w:val="32"/>
          <w:szCs w:val="32"/>
        </w:rPr>
        <w:t xml:space="preserve"> </w:t>
      </w:r>
      <w:r w:rsidR="000F49E3" w:rsidRPr="005C1E22">
        <w:rPr>
          <w:b/>
          <w:sz w:val="32"/>
          <w:szCs w:val="32"/>
        </w:rPr>
        <w:t xml:space="preserve">   </w:t>
      </w:r>
      <w:r w:rsidRPr="005C1E22">
        <w:rPr>
          <w:sz w:val="32"/>
          <w:szCs w:val="32"/>
        </w:rPr>
        <w:t>Р</w:t>
      </w:r>
      <w:proofErr w:type="gramEnd"/>
      <w:r w:rsidRPr="005C1E22">
        <w:rPr>
          <w:sz w:val="32"/>
          <w:szCs w:val="32"/>
        </w:rPr>
        <w:t>азрабатывая конкурс, я поставила такие цели и задачи: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- выявление талантливых учащихся, их поддержка и поощрение;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- повышение социального статуса и уровня знаний учащихся;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-стимулирование всестороннего развития и творчества учащихся;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-формирование активной жизненной позиции;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-выявление и распространение опыта учебной и творческой деятельности;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-формирование современного мышления.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Теоретическое обоснование проекта. 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  Известно, что отрицательное отношение к учению возникает при отсутствии успехов. Напротив, приятные переживания, связанные с похвалой учителя, признанием коллектива и пониманием своих возможностей, возбуждают активность, стремление лучше учиться.</w:t>
      </w:r>
    </w:p>
    <w:p w:rsidR="00B445DA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       Издавна успех считался важнейшим стимулом учения. Особенно это относится к младшим школьникам. Они любят, чтобы их хвалили, ставили в пример другим. Впечатление от успеха бывает так велико, что может поколебать даже сложившееся отрицательное отношение к учению.</w:t>
      </w:r>
    </w:p>
    <w:p w:rsidR="005C1E22" w:rsidRDefault="005C1E22" w:rsidP="005C1E22">
      <w:pPr>
        <w:spacing w:line="240" w:lineRule="auto"/>
        <w:ind w:firstLine="708"/>
        <w:jc w:val="both"/>
        <w:rPr>
          <w:sz w:val="32"/>
          <w:szCs w:val="32"/>
        </w:rPr>
      </w:pPr>
    </w:p>
    <w:p w:rsidR="007652BF" w:rsidRPr="005C1E22" w:rsidRDefault="007652BF" w:rsidP="005C1E22">
      <w:pPr>
        <w:spacing w:line="240" w:lineRule="auto"/>
        <w:ind w:firstLine="708"/>
        <w:jc w:val="both"/>
        <w:rPr>
          <w:sz w:val="32"/>
          <w:szCs w:val="32"/>
        </w:rPr>
      </w:pP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/>
          <w:sz w:val="32"/>
          <w:szCs w:val="32"/>
        </w:rPr>
        <w:t>№4</w:t>
      </w:r>
      <w:r w:rsidRPr="005C1E22">
        <w:rPr>
          <w:sz w:val="32"/>
          <w:szCs w:val="32"/>
        </w:rPr>
        <w:t xml:space="preserve"> </w:t>
      </w:r>
      <w:r w:rsidR="000F49E3" w:rsidRPr="005C1E22">
        <w:rPr>
          <w:sz w:val="32"/>
          <w:szCs w:val="32"/>
        </w:rPr>
        <w:t xml:space="preserve">  </w:t>
      </w:r>
      <w:r w:rsidRPr="005C1E22">
        <w:rPr>
          <w:sz w:val="32"/>
          <w:szCs w:val="32"/>
        </w:rPr>
        <w:t xml:space="preserve"> Ход конкурса: 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Cs/>
          <w:i/>
          <w:iCs/>
          <w:sz w:val="32"/>
          <w:szCs w:val="32"/>
        </w:rPr>
        <w:t>1.Создание творческой группы.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Cs/>
          <w:i/>
          <w:iCs/>
          <w:sz w:val="32"/>
          <w:szCs w:val="32"/>
        </w:rPr>
        <w:t xml:space="preserve">2.Заявка на участие в конкурсе </w:t>
      </w:r>
      <w:r w:rsidR="000F49E3" w:rsidRPr="005C1E22">
        <w:rPr>
          <w:sz w:val="32"/>
          <w:szCs w:val="32"/>
        </w:rPr>
        <w:t xml:space="preserve"> </w:t>
      </w:r>
      <w:r w:rsidR="007652BF">
        <w:rPr>
          <w:bCs/>
          <w:i/>
          <w:iCs/>
          <w:sz w:val="32"/>
          <w:szCs w:val="32"/>
        </w:rPr>
        <w:t>«Ученик года</w:t>
      </w:r>
      <w:r w:rsidRPr="005C1E22">
        <w:rPr>
          <w:bCs/>
          <w:i/>
          <w:iCs/>
          <w:sz w:val="32"/>
          <w:szCs w:val="32"/>
        </w:rPr>
        <w:t>».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Cs/>
          <w:i/>
          <w:iCs/>
          <w:sz w:val="32"/>
          <w:szCs w:val="32"/>
        </w:rPr>
        <w:t>3.Проведение 1 тура (заочного).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Cs/>
          <w:i/>
          <w:iCs/>
          <w:sz w:val="32"/>
          <w:szCs w:val="32"/>
        </w:rPr>
        <w:t>4.Проведение 2 тура (полуфинала).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Cs/>
          <w:i/>
          <w:iCs/>
          <w:sz w:val="32"/>
          <w:szCs w:val="32"/>
        </w:rPr>
        <w:t>5.Проведение 3 тура (финала).</w:t>
      </w:r>
    </w:p>
    <w:p w:rsidR="00B445DA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Cs/>
          <w:i/>
          <w:iCs/>
          <w:sz w:val="32"/>
          <w:szCs w:val="32"/>
        </w:rPr>
        <w:t>6.Подведение итогов конкурса. Награждение</w:t>
      </w:r>
      <w:r w:rsidRPr="005C1E22">
        <w:rPr>
          <w:bCs/>
          <w:sz w:val="32"/>
          <w:szCs w:val="32"/>
        </w:rPr>
        <w:t>.</w:t>
      </w:r>
    </w:p>
    <w:p w:rsidR="005C1E22" w:rsidRPr="005C1E22" w:rsidRDefault="005C1E22" w:rsidP="005C1E22">
      <w:pPr>
        <w:spacing w:line="240" w:lineRule="auto"/>
        <w:jc w:val="both"/>
        <w:rPr>
          <w:bCs/>
          <w:sz w:val="32"/>
          <w:szCs w:val="32"/>
        </w:rPr>
      </w:pPr>
    </w:p>
    <w:p w:rsidR="00B445DA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sz w:val="32"/>
          <w:szCs w:val="32"/>
        </w:rPr>
        <w:t>№5</w:t>
      </w:r>
      <w:r w:rsidRPr="005C1E22">
        <w:rPr>
          <w:bCs/>
          <w:sz w:val="32"/>
          <w:szCs w:val="32"/>
        </w:rPr>
        <w:t xml:space="preserve"> </w:t>
      </w:r>
      <w:r w:rsidR="000F49E3" w:rsidRPr="005C1E22">
        <w:rPr>
          <w:bCs/>
          <w:sz w:val="32"/>
          <w:szCs w:val="32"/>
        </w:rPr>
        <w:t xml:space="preserve">  </w:t>
      </w:r>
      <w:r w:rsidRPr="005C1E22">
        <w:rPr>
          <w:bCs/>
          <w:sz w:val="32"/>
          <w:szCs w:val="32"/>
        </w:rPr>
        <w:t>Конкурс газет «Это – я!»</w:t>
      </w:r>
      <w:r w:rsidR="00902EC7">
        <w:rPr>
          <w:bCs/>
          <w:sz w:val="32"/>
          <w:szCs w:val="32"/>
        </w:rPr>
        <w:t xml:space="preserve"> </w:t>
      </w:r>
    </w:p>
    <w:p w:rsidR="007652BF" w:rsidRDefault="007652BF" w:rsidP="005C1E22">
      <w:pPr>
        <w:spacing w:line="24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Конкурс газет «Моя семья</w:t>
      </w:r>
      <w:r w:rsidRPr="005C1E22">
        <w:rPr>
          <w:bCs/>
          <w:sz w:val="32"/>
          <w:szCs w:val="32"/>
        </w:rPr>
        <w:t>»</w:t>
      </w:r>
      <w:r w:rsidR="00902EC7">
        <w:rPr>
          <w:bCs/>
          <w:sz w:val="32"/>
          <w:szCs w:val="32"/>
        </w:rPr>
        <w:t xml:space="preserve"> </w:t>
      </w:r>
    </w:p>
    <w:p w:rsidR="005C1E22" w:rsidRPr="005C1E22" w:rsidRDefault="005C1E22" w:rsidP="005C1E22">
      <w:pPr>
        <w:spacing w:line="240" w:lineRule="auto"/>
        <w:jc w:val="both"/>
        <w:rPr>
          <w:bCs/>
          <w:sz w:val="32"/>
          <w:szCs w:val="32"/>
        </w:rPr>
      </w:pPr>
    </w:p>
    <w:p w:rsidR="00B445DA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sz w:val="32"/>
          <w:szCs w:val="32"/>
        </w:rPr>
        <w:t>№6</w:t>
      </w:r>
      <w:r w:rsidRPr="005C1E22">
        <w:rPr>
          <w:bCs/>
          <w:sz w:val="32"/>
          <w:szCs w:val="32"/>
        </w:rPr>
        <w:t xml:space="preserve"> </w:t>
      </w:r>
      <w:r w:rsidR="000F49E3" w:rsidRPr="005C1E22">
        <w:rPr>
          <w:bCs/>
          <w:sz w:val="32"/>
          <w:szCs w:val="32"/>
        </w:rPr>
        <w:t xml:space="preserve">   </w:t>
      </w:r>
      <w:r w:rsidRPr="005C1E22">
        <w:rPr>
          <w:bCs/>
          <w:sz w:val="32"/>
          <w:szCs w:val="32"/>
        </w:rPr>
        <w:t>Конкурс поделок из природного материала.</w:t>
      </w:r>
    </w:p>
    <w:p w:rsidR="005C1E22" w:rsidRPr="005C1E22" w:rsidRDefault="005C1E22" w:rsidP="005C1E22">
      <w:pPr>
        <w:spacing w:line="240" w:lineRule="auto"/>
        <w:jc w:val="both"/>
        <w:rPr>
          <w:bCs/>
          <w:sz w:val="32"/>
          <w:szCs w:val="32"/>
        </w:rPr>
      </w:pPr>
    </w:p>
    <w:p w:rsidR="00B445DA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sz w:val="32"/>
          <w:szCs w:val="32"/>
        </w:rPr>
        <w:t>№7</w:t>
      </w:r>
      <w:r w:rsidRPr="005C1E22">
        <w:rPr>
          <w:bCs/>
          <w:sz w:val="32"/>
          <w:szCs w:val="32"/>
        </w:rPr>
        <w:t xml:space="preserve">  </w:t>
      </w:r>
      <w:r w:rsidR="000F49E3" w:rsidRPr="005C1E22">
        <w:rPr>
          <w:bCs/>
          <w:sz w:val="32"/>
          <w:szCs w:val="32"/>
        </w:rPr>
        <w:t xml:space="preserve">  </w:t>
      </w:r>
      <w:r w:rsidRPr="005C1E22">
        <w:rPr>
          <w:bCs/>
          <w:sz w:val="32"/>
          <w:szCs w:val="32"/>
        </w:rPr>
        <w:t>Конкурс рисунков «Зимушка – зима»</w:t>
      </w:r>
    </w:p>
    <w:p w:rsidR="005C1E22" w:rsidRPr="005C1E22" w:rsidRDefault="005C1E22" w:rsidP="005C1E22">
      <w:pPr>
        <w:spacing w:line="240" w:lineRule="auto"/>
        <w:jc w:val="both"/>
        <w:rPr>
          <w:bCs/>
          <w:sz w:val="32"/>
          <w:szCs w:val="32"/>
        </w:rPr>
      </w:pPr>
    </w:p>
    <w:p w:rsidR="00B445DA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sz w:val="32"/>
          <w:szCs w:val="32"/>
        </w:rPr>
        <w:t>№8</w:t>
      </w:r>
      <w:r w:rsidRPr="005C1E22">
        <w:rPr>
          <w:bCs/>
          <w:sz w:val="32"/>
          <w:szCs w:val="32"/>
        </w:rPr>
        <w:t xml:space="preserve"> </w:t>
      </w:r>
      <w:r w:rsidR="000F49E3" w:rsidRPr="005C1E22">
        <w:rPr>
          <w:bCs/>
          <w:sz w:val="32"/>
          <w:szCs w:val="32"/>
        </w:rPr>
        <w:t xml:space="preserve">   </w:t>
      </w:r>
      <w:r w:rsidRPr="005C1E22">
        <w:rPr>
          <w:bCs/>
          <w:sz w:val="32"/>
          <w:szCs w:val="32"/>
        </w:rPr>
        <w:t>Конкурс на лучшую новогоднюю игрушку.</w:t>
      </w:r>
    </w:p>
    <w:p w:rsidR="005C1E22" w:rsidRPr="005C1E22" w:rsidRDefault="005C1E22" w:rsidP="005C1E22">
      <w:pPr>
        <w:spacing w:line="240" w:lineRule="auto"/>
        <w:jc w:val="both"/>
        <w:rPr>
          <w:bCs/>
          <w:sz w:val="32"/>
          <w:szCs w:val="32"/>
        </w:rPr>
      </w:pPr>
    </w:p>
    <w:p w:rsidR="005C1E22" w:rsidRPr="005C1E22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sz w:val="32"/>
          <w:szCs w:val="32"/>
        </w:rPr>
        <w:t>№9</w:t>
      </w:r>
      <w:r w:rsidRPr="005C1E22">
        <w:rPr>
          <w:bCs/>
          <w:sz w:val="32"/>
          <w:szCs w:val="32"/>
        </w:rPr>
        <w:t xml:space="preserve"> </w:t>
      </w:r>
      <w:r w:rsidR="000F49E3" w:rsidRPr="005C1E22">
        <w:rPr>
          <w:bCs/>
          <w:sz w:val="32"/>
          <w:szCs w:val="32"/>
        </w:rPr>
        <w:t xml:space="preserve">   </w:t>
      </w:r>
      <w:r w:rsidRPr="005C1E22">
        <w:rPr>
          <w:bCs/>
          <w:sz w:val="32"/>
          <w:szCs w:val="32"/>
        </w:rPr>
        <w:t>Конкурсы:</w:t>
      </w:r>
    </w:p>
    <w:p w:rsidR="007652BF" w:rsidRDefault="007652BF" w:rsidP="007652BF">
      <w:pPr>
        <w:spacing w:line="24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  <w:r w:rsidR="000F49E3" w:rsidRPr="005C1E22">
        <w:rPr>
          <w:bCs/>
          <w:sz w:val="32"/>
          <w:szCs w:val="32"/>
        </w:rPr>
        <w:t xml:space="preserve">Представление родителей </w:t>
      </w:r>
      <w:r w:rsidR="00B445DA" w:rsidRPr="005C1E22">
        <w:rPr>
          <w:bCs/>
          <w:sz w:val="32"/>
          <w:szCs w:val="32"/>
        </w:rPr>
        <w:t xml:space="preserve"> мини - сочинений «Мой ребёнок – лучший</w:t>
      </w:r>
      <w:r w:rsidR="000F49E3" w:rsidRPr="005C1E22">
        <w:rPr>
          <w:bCs/>
          <w:sz w:val="32"/>
          <w:szCs w:val="32"/>
        </w:rPr>
        <w:t>!</w:t>
      </w:r>
      <w:r w:rsidR="00902EC7">
        <w:rPr>
          <w:bCs/>
          <w:sz w:val="32"/>
          <w:szCs w:val="32"/>
        </w:rPr>
        <w:t>»</w:t>
      </w:r>
    </w:p>
    <w:p w:rsidR="007652BF" w:rsidRDefault="007652BF" w:rsidP="007652BF">
      <w:pPr>
        <w:spacing w:line="24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Сочинения детей «Если бы я был Президент</w:t>
      </w:r>
      <w:r w:rsidR="00902EC7">
        <w:rPr>
          <w:bCs/>
          <w:sz w:val="32"/>
          <w:szCs w:val="32"/>
        </w:rPr>
        <w:t xml:space="preserve">ом…» </w:t>
      </w:r>
    </w:p>
    <w:p w:rsidR="00B445DA" w:rsidRPr="005C1E22" w:rsidRDefault="00B445DA" w:rsidP="007652BF">
      <w:pPr>
        <w:spacing w:line="240" w:lineRule="auto"/>
        <w:ind w:left="720"/>
        <w:jc w:val="both"/>
        <w:rPr>
          <w:bCs/>
          <w:sz w:val="32"/>
          <w:szCs w:val="32"/>
        </w:rPr>
      </w:pPr>
    </w:p>
    <w:p w:rsidR="00B445DA" w:rsidRPr="005C1E22" w:rsidRDefault="00B445DA" w:rsidP="005C1E22">
      <w:pPr>
        <w:numPr>
          <w:ilvl w:val="0"/>
          <w:numId w:val="1"/>
        </w:numPr>
        <w:spacing w:line="240" w:lineRule="auto"/>
        <w:jc w:val="both"/>
        <w:rPr>
          <w:bCs/>
          <w:sz w:val="32"/>
          <w:szCs w:val="32"/>
        </w:rPr>
      </w:pPr>
      <w:r w:rsidRPr="005C1E22">
        <w:rPr>
          <w:bCs/>
          <w:sz w:val="32"/>
          <w:szCs w:val="32"/>
        </w:rPr>
        <w:t>Конкурс «Рифма» (сочинение четверостишья);</w:t>
      </w:r>
    </w:p>
    <w:p w:rsidR="00B445DA" w:rsidRPr="005C1E22" w:rsidRDefault="00B445DA" w:rsidP="005C1E22">
      <w:pPr>
        <w:numPr>
          <w:ilvl w:val="0"/>
          <w:numId w:val="1"/>
        </w:numPr>
        <w:spacing w:line="240" w:lineRule="auto"/>
        <w:jc w:val="both"/>
        <w:rPr>
          <w:bCs/>
          <w:sz w:val="32"/>
          <w:szCs w:val="32"/>
        </w:rPr>
      </w:pPr>
      <w:r w:rsidRPr="005C1E22">
        <w:rPr>
          <w:bCs/>
          <w:sz w:val="32"/>
          <w:szCs w:val="32"/>
        </w:rPr>
        <w:t>Конкурс рисунков на тему: «Золотая осень»;</w:t>
      </w:r>
    </w:p>
    <w:p w:rsidR="00B445DA" w:rsidRPr="005C1E22" w:rsidRDefault="00B445DA" w:rsidP="005C1E22">
      <w:pPr>
        <w:numPr>
          <w:ilvl w:val="0"/>
          <w:numId w:val="1"/>
        </w:numPr>
        <w:spacing w:line="240" w:lineRule="auto"/>
        <w:jc w:val="both"/>
        <w:rPr>
          <w:bCs/>
          <w:sz w:val="32"/>
          <w:szCs w:val="32"/>
        </w:rPr>
      </w:pPr>
      <w:r w:rsidRPr="005C1E22">
        <w:rPr>
          <w:bCs/>
          <w:sz w:val="32"/>
          <w:szCs w:val="32"/>
        </w:rPr>
        <w:lastRenderedPageBreak/>
        <w:t>Предметные олимпиады (русский язык, математика, окружающий мир)</w:t>
      </w:r>
    </w:p>
    <w:p w:rsidR="00B445DA" w:rsidRPr="005C1E22" w:rsidRDefault="00B445DA" w:rsidP="005C1E22">
      <w:pPr>
        <w:numPr>
          <w:ilvl w:val="0"/>
          <w:numId w:val="1"/>
        </w:numPr>
        <w:spacing w:line="240" w:lineRule="auto"/>
        <w:jc w:val="both"/>
        <w:rPr>
          <w:bCs/>
          <w:sz w:val="32"/>
          <w:szCs w:val="32"/>
        </w:rPr>
      </w:pPr>
      <w:r w:rsidRPr="005C1E22">
        <w:rPr>
          <w:bCs/>
          <w:sz w:val="32"/>
          <w:szCs w:val="32"/>
        </w:rPr>
        <w:t>«Самый спортивный» (прыжок в длину с места, прыжки на скакалке, отжимание от скамейки).</w:t>
      </w:r>
    </w:p>
    <w:p w:rsidR="00B445DA" w:rsidRPr="005C1E22" w:rsidRDefault="00B445DA" w:rsidP="005C1E22">
      <w:pPr>
        <w:numPr>
          <w:ilvl w:val="0"/>
          <w:numId w:val="1"/>
        </w:numPr>
        <w:spacing w:line="240" w:lineRule="auto"/>
        <w:jc w:val="both"/>
        <w:rPr>
          <w:bCs/>
          <w:sz w:val="32"/>
          <w:szCs w:val="32"/>
        </w:rPr>
      </w:pPr>
      <w:r w:rsidRPr="005C1E22">
        <w:rPr>
          <w:bCs/>
          <w:sz w:val="32"/>
          <w:szCs w:val="32"/>
        </w:rPr>
        <w:t>Интеллектуальный марафон;</w:t>
      </w:r>
    </w:p>
    <w:p w:rsidR="00B445DA" w:rsidRPr="005C1E22" w:rsidRDefault="00B445DA" w:rsidP="005C1E22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sz w:val="32"/>
          <w:szCs w:val="32"/>
        </w:rPr>
        <w:t>ИТОГО:</w:t>
      </w:r>
      <w:r w:rsidRPr="005C1E22">
        <w:rPr>
          <w:bCs/>
          <w:sz w:val="32"/>
          <w:szCs w:val="32"/>
        </w:rPr>
        <w:t xml:space="preserve"> УСПЕХОВ ДОБИЛИСЬ ВСЕ УЧАЩИЕСЯ НАЧАЛЬНЫХ КЛАССОВ!</w:t>
      </w:r>
    </w:p>
    <w:p w:rsidR="005C1E22" w:rsidRPr="005C1E22" w:rsidRDefault="00B445DA" w:rsidP="005C1E22">
      <w:pPr>
        <w:spacing w:line="240" w:lineRule="auto"/>
        <w:jc w:val="both"/>
        <w:rPr>
          <w:bCs/>
          <w:i/>
          <w:iCs/>
          <w:sz w:val="32"/>
          <w:szCs w:val="32"/>
        </w:rPr>
      </w:pPr>
      <w:r w:rsidRPr="005C1E22">
        <w:rPr>
          <w:b/>
          <w:bCs/>
          <w:iCs/>
          <w:sz w:val="32"/>
          <w:szCs w:val="32"/>
        </w:rPr>
        <w:t>№10</w:t>
      </w:r>
      <w:r w:rsidRPr="005C1E22">
        <w:rPr>
          <w:bCs/>
          <w:i/>
          <w:iCs/>
          <w:sz w:val="32"/>
          <w:szCs w:val="32"/>
        </w:rPr>
        <w:t xml:space="preserve">    </w:t>
      </w:r>
      <w:r w:rsidR="000F49E3" w:rsidRPr="005C1E22">
        <w:rPr>
          <w:bCs/>
          <w:i/>
          <w:iCs/>
          <w:sz w:val="32"/>
          <w:szCs w:val="32"/>
        </w:rPr>
        <w:t xml:space="preserve">  </w:t>
      </w:r>
    </w:p>
    <w:p w:rsidR="005C1E22" w:rsidRPr="005C1E22" w:rsidRDefault="00B445DA" w:rsidP="007652BF">
      <w:pPr>
        <w:spacing w:line="240" w:lineRule="auto"/>
        <w:jc w:val="both"/>
        <w:rPr>
          <w:bCs/>
          <w:sz w:val="32"/>
          <w:szCs w:val="32"/>
        </w:rPr>
      </w:pPr>
      <w:r w:rsidRPr="005C1E22">
        <w:rPr>
          <w:b/>
          <w:bCs/>
          <w:iCs/>
          <w:sz w:val="32"/>
          <w:szCs w:val="32"/>
        </w:rPr>
        <w:t>№11</w:t>
      </w:r>
      <w:r w:rsidRPr="005C1E22">
        <w:rPr>
          <w:bCs/>
          <w:i/>
          <w:iCs/>
          <w:sz w:val="32"/>
          <w:szCs w:val="32"/>
        </w:rPr>
        <w:t xml:space="preserve">  </w:t>
      </w:r>
      <w:r w:rsidR="000F49E3" w:rsidRPr="005C1E22">
        <w:rPr>
          <w:bCs/>
          <w:i/>
          <w:iCs/>
          <w:sz w:val="32"/>
          <w:szCs w:val="32"/>
        </w:rPr>
        <w:t xml:space="preserve">   </w:t>
      </w:r>
    </w:p>
    <w:p w:rsidR="00B445DA" w:rsidRPr="005C1E22" w:rsidRDefault="00B445DA" w:rsidP="007652BF">
      <w:pPr>
        <w:spacing w:line="240" w:lineRule="auto"/>
        <w:jc w:val="both"/>
        <w:rPr>
          <w:bCs/>
          <w:i/>
          <w:iCs/>
          <w:sz w:val="32"/>
          <w:szCs w:val="32"/>
        </w:rPr>
      </w:pPr>
      <w:r w:rsidRPr="005C1E22">
        <w:rPr>
          <w:b/>
          <w:bCs/>
          <w:iCs/>
          <w:sz w:val="32"/>
          <w:szCs w:val="32"/>
        </w:rPr>
        <w:t>№12</w:t>
      </w:r>
      <w:r w:rsidRPr="005C1E22">
        <w:rPr>
          <w:bCs/>
          <w:i/>
          <w:iCs/>
          <w:sz w:val="32"/>
          <w:szCs w:val="32"/>
        </w:rPr>
        <w:t xml:space="preserve">   </w:t>
      </w:r>
      <w:r w:rsidR="000F49E3" w:rsidRPr="005C1E22">
        <w:rPr>
          <w:bCs/>
          <w:i/>
          <w:iCs/>
          <w:sz w:val="32"/>
          <w:szCs w:val="32"/>
        </w:rPr>
        <w:t xml:space="preserve">   </w:t>
      </w:r>
    </w:p>
    <w:p w:rsid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>Не остались и без наград самые активные родители, они получили благодарственные письма. Также, за помощь в проведении конкурсов, благодарственными письмами  были отмечены учителя начальных классов. Победителям   конкурса были  повяза</w:t>
      </w:r>
      <w:r w:rsidR="007652BF">
        <w:rPr>
          <w:sz w:val="32"/>
          <w:szCs w:val="32"/>
        </w:rPr>
        <w:t>ны ленты  «Ученик года</w:t>
      </w:r>
      <w:r w:rsidR="000F49E3" w:rsidRPr="005C1E22">
        <w:rPr>
          <w:sz w:val="32"/>
          <w:szCs w:val="32"/>
        </w:rPr>
        <w:t>», победители и призёры получили почётные грамоты и памятные подарки, остальные участники проекта – утешительные призы. Никт</w:t>
      </w:r>
      <w:r w:rsidR="005C1E22" w:rsidRPr="005C1E22">
        <w:rPr>
          <w:sz w:val="32"/>
          <w:szCs w:val="32"/>
        </w:rPr>
        <w:t xml:space="preserve">о не остался не замеченным в этом конкурсе. </w:t>
      </w:r>
      <w:r w:rsidRPr="005C1E22">
        <w:rPr>
          <w:sz w:val="32"/>
          <w:szCs w:val="32"/>
        </w:rPr>
        <w:t xml:space="preserve">Все остались довольны     </w:t>
      </w:r>
    </w:p>
    <w:p w:rsidR="00B445DA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                     </w:t>
      </w:r>
    </w:p>
    <w:p w:rsidR="00B445DA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/>
          <w:bCs/>
          <w:iCs/>
          <w:sz w:val="32"/>
          <w:szCs w:val="32"/>
        </w:rPr>
        <w:t>№13</w:t>
      </w:r>
      <w:r w:rsidRPr="005C1E22">
        <w:rPr>
          <w:bCs/>
          <w:i/>
          <w:iCs/>
          <w:sz w:val="32"/>
          <w:szCs w:val="32"/>
        </w:rPr>
        <w:t xml:space="preserve"> </w:t>
      </w:r>
      <w:r w:rsidR="005C1E22" w:rsidRPr="005C1E22">
        <w:rPr>
          <w:bCs/>
          <w:i/>
          <w:iCs/>
          <w:sz w:val="32"/>
          <w:szCs w:val="32"/>
        </w:rPr>
        <w:t xml:space="preserve">  </w:t>
      </w:r>
      <w:r w:rsidRPr="005C1E22">
        <w:rPr>
          <w:sz w:val="32"/>
          <w:szCs w:val="32"/>
        </w:rPr>
        <w:t>Ученики начальных классов Унарской школы показали для всех премьеру кукольного спектакля «Теремок»</w:t>
      </w:r>
      <w:r w:rsidR="005C1E22" w:rsidRPr="005C1E22">
        <w:rPr>
          <w:sz w:val="32"/>
          <w:szCs w:val="32"/>
        </w:rPr>
        <w:t xml:space="preserve"> на новый лад, о вредных привычках.</w:t>
      </w:r>
    </w:p>
    <w:p w:rsidR="005C1E22" w:rsidRPr="005C1E22" w:rsidRDefault="005C1E22" w:rsidP="005C1E22">
      <w:pPr>
        <w:spacing w:line="240" w:lineRule="auto"/>
        <w:jc w:val="both"/>
        <w:rPr>
          <w:sz w:val="32"/>
          <w:szCs w:val="32"/>
        </w:rPr>
      </w:pPr>
    </w:p>
    <w:p w:rsidR="005C1E22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b/>
          <w:sz w:val="32"/>
          <w:szCs w:val="32"/>
        </w:rPr>
        <w:t>№14</w:t>
      </w:r>
      <w:proofErr w:type="gramStart"/>
      <w:r w:rsidRPr="005C1E22">
        <w:rPr>
          <w:sz w:val="32"/>
          <w:szCs w:val="32"/>
        </w:rPr>
        <w:t xml:space="preserve"> </w:t>
      </w:r>
      <w:r w:rsidR="005C1E22" w:rsidRPr="005C1E22">
        <w:rPr>
          <w:sz w:val="32"/>
          <w:szCs w:val="32"/>
        </w:rPr>
        <w:t xml:space="preserve">   </w:t>
      </w:r>
      <w:r w:rsidR="007652BF">
        <w:rPr>
          <w:sz w:val="32"/>
          <w:szCs w:val="32"/>
        </w:rPr>
        <w:t>В</w:t>
      </w:r>
      <w:proofErr w:type="gramEnd"/>
      <w:r w:rsidR="007652BF">
        <w:rPr>
          <w:sz w:val="32"/>
          <w:szCs w:val="32"/>
        </w:rPr>
        <w:t>сего в проекте участвовали все учащиеся и родители начальных классов</w:t>
      </w:r>
      <w:r w:rsidRPr="005C1E22">
        <w:rPr>
          <w:sz w:val="32"/>
          <w:szCs w:val="32"/>
        </w:rPr>
        <w:t>.</w:t>
      </w:r>
    </w:p>
    <w:p w:rsidR="00B445DA" w:rsidRPr="005C1E22" w:rsidRDefault="00B445DA" w:rsidP="005C1E22">
      <w:pPr>
        <w:spacing w:line="240" w:lineRule="auto"/>
        <w:jc w:val="both"/>
        <w:rPr>
          <w:bCs/>
          <w:iCs/>
          <w:sz w:val="32"/>
          <w:szCs w:val="32"/>
        </w:rPr>
      </w:pPr>
      <w:r w:rsidRPr="005C1E22">
        <w:rPr>
          <w:b/>
          <w:bCs/>
          <w:iCs/>
          <w:sz w:val="32"/>
          <w:szCs w:val="32"/>
        </w:rPr>
        <w:t>№ 15</w:t>
      </w:r>
      <w:r w:rsidRPr="005C1E22">
        <w:rPr>
          <w:bCs/>
          <w:i/>
          <w:iCs/>
          <w:sz w:val="32"/>
          <w:szCs w:val="32"/>
        </w:rPr>
        <w:t xml:space="preserve"> </w:t>
      </w:r>
      <w:r w:rsidR="005C1E22" w:rsidRPr="005C1E22">
        <w:rPr>
          <w:bCs/>
          <w:i/>
          <w:iCs/>
          <w:sz w:val="32"/>
          <w:szCs w:val="32"/>
        </w:rPr>
        <w:t xml:space="preserve">   </w:t>
      </w:r>
      <w:r w:rsidRPr="005C1E22">
        <w:rPr>
          <w:bCs/>
          <w:iCs/>
          <w:sz w:val="32"/>
          <w:szCs w:val="32"/>
        </w:rPr>
        <w:t>Критерии успешности участников конкурса.</w:t>
      </w:r>
    </w:p>
    <w:p w:rsidR="00B445DA" w:rsidRPr="005C1E22" w:rsidRDefault="005C1E22" w:rsidP="005C1E22">
      <w:pPr>
        <w:numPr>
          <w:ilvl w:val="0"/>
          <w:numId w:val="2"/>
        </w:numPr>
        <w:spacing w:line="240" w:lineRule="auto"/>
        <w:jc w:val="both"/>
        <w:rPr>
          <w:sz w:val="32"/>
          <w:szCs w:val="32"/>
        </w:rPr>
      </w:pPr>
      <w:r>
        <w:rPr>
          <w:bCs/>
          <w:iCs/>
          <w:sz w:val="32"/>
          <w:szCs w:val="32"/>
        </w:rPr>
        <w:t xml:space="preserve"> </w:t>
      </w:r>
      <w:r w:rsidR="00B445DA" w:rsidRPr="005C1E22">
        <w:rPr>
          <w:bCs/>
          <w:iCs/>
          <w:sz w:val="32"/>
          <w:szCs w:val="32"/>
        </w:rPr>
        <w:t>Успешная учёба.</w:t>
      </w:r>
    </w:p>
    <w:p w:rsidR="00B445DA" w:rsidRPr="005C1E22" w:rsidRDefault="005C1E22" w:rsidP="005C1E22">
      <w:pPr>
        <w:spacing w:line="240" w:lineRule="auto"/>
        <w:jc w:val="both"/>
        <w:rPr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B445DA" w:rsidRPr="005C1E22">
        <w:rPr>
          <w:bCs/>
          <w:iCs/>
          <w:sz w:val="32"/>
          <w:szCs w:val="32"/>
        </w:rPr>
        <w:t>2. Достижения учащихся в различных областях.</w:t>
      </w:r>
    </w:p>
    <w:p w:rsidR="00B445DA" w:rsidRPr="005C1E22" w:rsidRDefault="005C1E22" w:rsidP="005C1E22">
      <w:pPr>
        <w:spacing w:line="240" w:lineRule="auto"/>
        <w:jc w:val="both"/>
        <w:rPr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B445DA" w:rsidRPr="005C1E22">
        <w:rPr>
          <w:bCs/>
          <w:iCs/>
          <w:sz w:val="32"/>
          <w:szCs w:val="32"/>
        </w:rPr>
        <w:t>3. Участие в школьных и районных предметных олимпиадах, конкурсах, соревнованиях.</w:t>
      </w:r>
    </w:p>
    <w:p w:rsidR="005C1E22" w:rsidRPr="005C1E22" w:rsidRDefault="005C1E22" w:rsidP="005C1E22">
      <w:pPr>
        <w:spacing w:line="240" w:lineRule="auto"/>
        <w:jc w:val="both"/>
        <w:rPr>
          <w:bCs/>
          <w:iCs/>
          <w:sz w:val="32"/>
          <w:szCs w:val="32"/>
        </w:rPr>
      </w:pPr>
      <w:r w:rsidRPr="005C1E22">
        <w:rPr>
          <w:bCs/>
          <w:iCs/>
          <w:sz w:val="32"/>
          <w:szCs w:val="32"/>
        </w:rPr>
        <w:t xml:space="preserve">      </w:t>
      </w:r>
      <w:r w:rsidR="00B445DA" w:rsidRPr="005C1E22">
        <w:rPr>
          <w:bCs/>
          <w:iCs/>
          <w:sz w:val="32"/>
          <w:szCs w:val="32"/>
        </w:rPr>
        <w:t>4. Хорошее поведение учащихся. Воспитанность.</w:t>
      </w:r>
    </w:p>
    <w:p w:rsidR="005C1E22" w:rsidRPr="005C1E22" w:rsidRDefault="00B445DA" w:rsidP="005C1E22">
      <w:pPr>
        <w:spacing w:line="24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lastRenderedPageBreak/>
        <w:t xml:space="preserve">     Когда учащийся попадает в ситуацию успеха, то это может иметь большое значение.</w:t>
      </w:r>
    </w:p>
    <w:p w:rsidR="00B445DA" w:rsidRPr="005C1E22" w:rsidRDefault="005C1E22" w:rsidP="005C1E22">
      <w:pPr>
        <w:spacing w:line="36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   </w:t>
      </w:r>
      <w:r w:rsidR="00B445DA" w:rsidRPr="005C1E22">
        <w:rPr>
          <w:sz w:val="32"/>
          <w:szCs w:val="32"/>
        </w:rPr>
        <w:t>Во-первых, у ребёнка, возникает прилив энергии, он стремиться ещё и ещё раз отличиться.  Активность, вызванная стремлением к похвале и всеобщему одобрению, переходит в неподдельный интерес к самой работе.</w:t>
      </w:r>
    </w:p>
    <w:p w:rsidR="00B445DA" w:rsidRPr="005C1E22" w:rsidRDefault="00B445DA" w:rsidP="005C1E22">
      <w:pPr>
        <w:spacing w:line="36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 Во-вторых, успех, выпавший на долю ученика, производит большое впечатление на его одноклассников. У них возникает стремление подражать ему в надежде такую же удачу.</w:t>
      </w:r>
    </w:p>
    <w:p w:rsidR="00B445DA" w:rsidRPr="005C1E22" w:rsidRDefault="00B445DA" w:rsidP="005C1E22">
      <w:pPr>
        <w:spacing w:line="36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В-третьих, ребёнок растёт в глазах педагога и родителей, что немало важно для детского сознания.      </w:t>
      </w:r>
    </w:p>
    <w:p w:rsidR="005C1E22" w:rsidRPr="005C1E22" w:rsidRDefault="00B445DA" w:rsidP="005C1E22">
      <w:pPr>
        <w:spacing w:line="360" w:lineRule="auto"/>
        <w:jc w:val="both"/>
        <w:rPr>
          <w:sz w:val="32"/>
          <w:szCs w:val="32"/>
        </w:rPr>
      </w:pPr>
      <w:r w:rsidRPr="005C1E22">
        <w:rPr>
          <w:sz w:val="32"/>
          <w:szCs w:val="32"/>
        </w:rPr>
        <w:t xml:space="preserve">    В ходе моего проекта постоянно складывались условия, благоприятные для ситуации успеха. Каждый ребёнок смог себя проявить в какой-то области: будь то учёба, спорт или творческая деятельность.   Эффективность ситуаций успеха возрастает при определённом стечении обс</w:t>
      </w:r>
      <w:r w:rsidR="005C1E22" w:rsidRPr="005C1E22">
        <w:rPr>
          <w:sz w:val="32"/>
          <w:szCs w:val="32"/>
        </w:rPr>
        <w:t>тоятельств. Для учащихся большое</w:t>
      </w:r>
      <w:r w:rsidRPr="005C1E22">
        <w:rPr>
          <w:sz w:val="32"/>
          <w:szCs w:val="32"/>
        </w:rPr>
        <w:t xml:space="preserve"> значение имеет спокойная деловая обстановка, увлечённость работой, отсутствие отвлекающих моментов, хорошее настроение,  как учителя, так и учащихся.  Все эти моменты очень важны и я постаралась их учесть при работе над проектом. Из всего изложенного можно заключить, что ситуации успеха   полностью соответст</w:t>
      </w:r>
      <w:r w:rsidR="007652BF">
        <w:rPr>
          <w:sz w:val="32"/>
          <w:szCs w:val="32"/>
        </w:rPr>
        <w:t>вует конкурс «Ученик года», который продолжался в нашей школе</w:t>
      </w:r>
      <w:r w:rsidRPr="005C1E22">
        <w:rPr>
          <w:sz w:val="32"/>
          <w:szCs w:val="32"/>
        </w:rPr>
        <w:t xml:space="preserve"> в течение</w:t>
      </w:r>
      <w:r w:rsidR="007652BF">
        <w:rPr>
          <w:sz w:val="32"/>
          <w:szCs w:val="32"/>
        </w:rPr>
        <w:t xml:space="preserve"> двух  учебных  годов</w:t>
      </w:r>
      <w:r w:rsidR="003D73A1">
        <w:rPr>
          <w:sz w:val="32"/>
          <w:szCs w:val="32"/>
        </w:rPr>
        <w:t xml:space="preserve"> и планирую продолжить конкурс и в этом году с небольшими изменениями</w:t>
      </w:r>
      <w:r w:rsidRPr="005C1E22">
        <w:rPr>
          <w:sz w:val="32"/>
          <w:szCs w:val="32"/>
        </w:rPr>
        <w:t xml:space="preserve">. </w:t>
      </w:r>
    </w:p>
    <w:p w:rsidR="0078414A" w:rsidRPr="005C1E22" w:rsidRDefault="005C1E22" w:rsidP="005C1E22">
      <w:pPr>
        <w:spacing w:line="240" w:lineRule="auto"/>
        <w:rPr>
          <w:sz w:val="32"/>
          <w:szCs w:val="32"/>
        </w:rPr>
      </w:pPr>
      <w:r w:rsidRPr="005C1E22">
        <w:rPr>
          <w:b/>
          <w:sz w:val="28"/>
          <w:szCs w:val="28"/>
        </w:rPr>
        <w:t>№</w:t>
      </w:r>
      <w:r w:rsidRPr="005C1E22">
        <w:rPr>
          <w:b/>
          <w:sz w:val="32"/>
          <w:szCs w:val="32"/>
        </w:rPr>
        <w:t>16</w:t>
      </w:r>
      <w:r w:rsidRPr="005C1E2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5C1E22">
        <w:rPr>
          <w:sz w:val="32"/>
          <w:szCs w:val="32"/>
        </w:rPr>
        <w:t xml:space="preserve">Заканчивая своё выступление хочу пожелать всем </w:t>
      </w:r>
      <w:r w:rsidR="003D73A1">
        <w:rPr>
          <w:sz w:val="32"/>
          <w:szCs w:val="32"/>
        </w:rPr>
        <w:t xml:space="preserve">сил, </w:t>
      </w:r>
      <w:r w:rsidRPr="005C1E22">
        <w:rPr>
          <w:sz w:val="32"/>
          <w:szCs w:val="32"/>
        </w:rPr>
        <w:t>здоровья и творческих успехов</w:t>
      </w:r>
      <w:proofErr w:type="gramStart"/>
      <w:r w:rsidRPr="005C1E22">
        <w:rPr>
          <w:sz w:val="32"/>
          <w:szCs w:val="32"/>
        </w:rPr>
        <w:t xml:space="preserve"> !</w:t>
      </w:r>
      <w:proofErr w:type="gramEnd"/>
    </w:p>
    <w:sectPr w:rsidR="0078414A" w:rsidRPr="005C1E22" w:rsidSect="000F49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0CE4"/>
    <w:multiLevelType w:val="hybridMultilevel"/>
    <w:tmpl w:val="76A897CC"/>
    <w:lvl w:ilvl="0" w:tplc="E0DE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64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5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C7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8B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00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8C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AA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83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738E6"/>
    <w:multiLevelType w:val="hybridMultilevel"/>
    <w:tmpl w:val="FF5C2B58"/>
    <w:lvl w:ilvl="0" w:tplc="381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64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ED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C3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8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80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E4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6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DA"/>
    <w:rsid w:val="000F49E3"/>
    <w:rsid w:val="003D73A1"/>
    <w:rsid w:val="005C1E22"/>
    <w:rsid w:val="00683B71"/>
    <w:rsid w:val="007652BF"/>
    <w:rsid w:val="0078414A"/>
    <w:rsid w:val="00902EC7"/>
    <w:rsid w:val="00A677C2"/>
    <w:rsid w:val="00B445DA"/>
    <w:rsid w:val="00BC77B3"/>
    <w:rsid w:val="00BD75C1"/>
    <w:rsid w:val="00D53AFE"/>
    <w:rsid w:val="00DF11CA"/>
    <w:rsid w:val="00E3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C8B199-F380-4F50-90D2-58173AFC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Света-Yo!!!!!!!!!!!</dc:creator>
  <cp:keywords/>
  <dc:description/>
  <cp:lastModifiedBy>User</cp:lastModifiedBy>
  <cp:revision>9</cp:revision>
  <cp:lastPrinted>2010-08-18T09:20:00Z</cp:lastPrinted>
  <dcterms:created xsi:type="dcterms:W3CDTF">2009-10-27T08:55:00Z</dcterms:created>
  <dcterms:modified xsi:type="dcterms:W3CDTF">2014-03-25T14:57:00Z</dcterms:modified>
</cp:coreProperties>
</file>