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3E" w:rsidRDefault="0025443E" w:rsidP="0025443E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Обеспечение образовательного процесса учебной литературой или иными информационными ресурсами начального общего образования в МКОУ «Лицей села Верхний Мамон» в 2012-2013 учебном году.</w:t>
      </w:r>
    </w:p>
    <w:p w:rsidR="0025443E" w:rsidRDefault="0025443E" w:rsidP="0025443E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УМК «Школа России»</w:t>
      </w:r>
    </w:p>
    <w:tbl>
      <w:tblPr>
        <w:tblW w:w="0" w:type="auto"/>
        <w:tblLook w:val="04A0"/>
      </w:tblPr>
      <w:tblGrid>
        <w:gridCol w:w="437"/>
        <w:gridCol w:w="1870"/>
        <w:gridCol w:w="1579"/>
        <w:gridCol w:w="4042"/>
        <w:gridCol w:w="1457"/>
      </w:tblGrid>
      <w:tr w:rsidR="008526DE" w:rsidTr="00810F7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ГОС</w:t>
            </w:r>
          </w:p>
        </w:tc>
      </w:tr>
      <w:tr w:rsidR="008526DE" w:rsidTr="00810F73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1«А» класс, 1 «Б» класс , 1 «В» класс</w:t>
            </w:r>
          </w:p>
        </w:tc>
      </w:tr>
      <w:tr w:rsidR="008526DE" w:rsidTr="00810F7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6313F4" w:rsidP="00944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85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, В.Г. Горецкий. Русский язык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ебник,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8526DE" w:rsidRDefault="00810F73" w:rsidP="0085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письму) Н.А. Федосова, В.Г. Горецкий. 1 класс.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810F73" w:rsidRDefault="00810F73" w:rsidP="0085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Горецкий. Азбука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526DE" w:rsidTr="00810F7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6313F4" w:rsidP="00944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-М.И. Моро, С.И. Волкова, С.В. Степанова. Математика, в 2 ч.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526DE" w:rsidTr="00810F7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6313F4" w:rsidP="00944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2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Л.Ф. Климанова, В.Г. Горецкий, М.В. Голованова. Литературное чтение, в 2 ч. 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класс.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526DE" w:rsidTr="00810F7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6313F4" w:rsidP="00944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2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Pr="00810F73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-А.А. Плешаков. 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ебник, </w:t>
            </w:r>
            <w:r w:rsid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класс. 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526DE" w:rsidTr="00810F73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526DE" w:rsidP="0094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6313F4" w:rsidP="00944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Pr="00810F73" w:rsidRDefault="00810F73" w:rsidP="00810F7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</w:pPr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 xml:space="preserve">- </w:t>
            </w:r>
            <w:proofErr w:type="spellStart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Роговцева</w:t>
            </w:r>
            <w:proofErr w:type="spellEnd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 xml:space="preserve"> Н. И., Богданова Н. В., </w:t>
            </w:r>
            <w:proofErr w:type="spellStart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Фрейтаг</w:t>
            </w:r>
            <w:proofErr w:type="spellEnd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 xml:space="preserve"> И. П. Технология. 1 </w:t>
            </w:r>
            <w:proofErr w:type="spellStart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кл</w:t>
            </w:r>
            <w:proofErr w:type="spellEnd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.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26DE" w:rsidRDefault="00810F73" w:rsidP="00944811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8526DE" w:rsidRDefault="008526DE" w:rsidP="0025443E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526DE" w:rsidRDefault="008526DE" w:rsidP="0025443E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526DE" w:rsidRDefault="008526DE" w:rsidP="0025443E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0F73" w:rsidRDefault="00810F73" w:rsidP="00810F73">
      <w:pPr>
        <w:shd w:val="clear" w:color="auto" w:fill="FFFFFF"/>
        <w:spacing w:before="100" w:before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526DE" w:rsidRDefault="008526DE" w:rsidP="0025443E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5443E" w:rsidRPr="00683A6B" w:rsidRDefault="006313F4" w:rsidP="00683A6B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УМК «Школа России»</w:t>
      </w:r>
    </w:p>
    <w:tbl>
      <w:tblPr>
        <w:tblW w:w="0" w:type="auto"/>
        <w:tblLook w:val="04A0"/>
      </w:tblPr>
      <w:tblGrid>
        <w:gridCol w:w="437"/>
        <w:gridCol w:w="1870"/>
        <w:gridCol w:w="1579"/>
        <w:gridCol w:w="4042"/>
        <w:gridCol w:w="1457"/>
      </w:tblGrid>
      <w:tr w:rsidR="00810F73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ГОС</w:t>
            </w:r>
          </w:p>
        </w:tc>
      </w:tr>
      <w:tr w:rsidR="00810F73" w:rsidTr="00F51BF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2«А» класс, 2 «Б» класс , 2«В» класс, 2 «Г» класс</w:t>
            </w:r>
            <w:proofErr w:type="gramEnd"/>
          </w:p>
        </w:tc>
      </w:tr>
      <w:tr w:rsidR="00810F73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В.Г. Горецкий. Русский язык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класс, в 2 ч. М. : Просвещение, 2012</w:t>
            </w:r>
          </w:p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Горецкий. Рабочие тетради к учебнику русского языка, в 2 ч. 2 класс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0F73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-М.И. Моро, С.И. Волкова, С.В. Степанова. Математика, в 2 ч.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 класс. 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 Моро, С.И. Волкова, С.В. Степанова. Рабочие тетради к учебнику математика</w:t>
            </w:r>
            <w:r w:rsidR="000174AF">
              <w:rPr>
                <w:rFonts w:ascii="Times New Roman" w:eastAsia="Times New Roman" w:hAnsi="Times New Roman" w:cs="Times New Roman"/>
                <w:sz w:val="24"/>
                <w:szCs w:val="24"/>
              </w:rPr>
              <w:t>, в 2 ч. 2 класс. М.</w:t>
            </w:r>
            <w:proofErr w:type="gramStart"/>
            <w:r w:rsidR="0001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1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0F73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Л.Ф. Климанова, В.Г. Горецкий, М.В. Голованова. Литературное чтение, в 2 ч.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М. Просвещение, 2012</w:t>
            </w:r>
          </w:p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к учебнику литературное чтение, в 2 ч. 2 класс. М.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0F73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-А.А. Плешаков.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7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0174AF">
              <w:rPr>
                <w:rFonts w:ascii="Times New Roman" w:eastAsia="Times New Roman" w:hAnsi="Times New Roman" w:cs="Times New Roman"/>
                <w:sz w:val="24"/>
                <w:szCs w:val="24"/>
              </w:rPr>
              <w:t>, в 2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Просвещение, 2012</w:t>
            </w:r>
          </w:p>
          <w:p w:rsidR="000174AF" w:rsidRPr="00810F73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к учебнику окружающий мир, в 2 ч. 2 класс. М.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0F73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0174AF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Pr="00810F73" w:rsidRDefault="00810F73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</w:pPr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 xml:space="preserve">- </w:t>
            </w:r>
            <w:proofErr w:type="spellStart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Роговцева</w:t>
            </w:r>
            <w:proofErr w:type="spellEnd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 Н. И., Богданова Н.</w:t>
            </w:r>
            <w:r w:rsidR="0063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 xml:space="preserve"> В., </w:t>
            </w:r>
            <w:proofErr w:type="spellStart"/>
            <w:r w:rsidR="0063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Фрейтаг</w:t>
            </w:r>
            <w:proofErr w:type="spellEnd"/>
            <w:r w:rsidR="0063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 И. П. Технология. 2</w:t>
            </w:r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 xml:space="preserve"> </w:t>
            </w:r>
            <w:proofErr w:type="spellStart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кл</w:t>
            </w:r>
            <w:proofErr w:type="spellEnd"/>
            <w:r w:rsidRPr="0081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  <w:t>.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Просвещение, 2012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0F73" w:rsidRDefault="00810F73" w:rsidP="00F51BF8">
            <w:pPr>
              <w:spacing w:after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0174AF" w:rsidRDefault="000174AF"/>
    <w:p w:rsidR="00D67145" w:rsidRDefault="00D67145"/>
    <w:p w:rsidR="00D67145" w:rsidRDefault="00D67145"/>
    <w:p w:rsidR="000174AF" w:rsidRDefault="000174AF"/>
    <w:tbl>
      <w:tblPr>
        <w:tblW w:w="0" w:type="auto"/>
        <w:tblLook w:val="04A0"/>
      </w:tblPr>
      <w:tblGrid>
        <w:gridCol w:w="437"/>
        <w:gridCol w:w="1870"/>
        <w:gridCol w:w="1579"/>
        <w:gridCol w:w="4042"/>
        <w:gridCol w:w="1457"/>
      </w:tblGrid>
      <w:tr w:rsidR="000174AF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ГОС</w:t>
            </w:r>
          </w:p>
        </w:tc>
      </w:tr>
      <w:tr w:rsidR="000174AF" w:rsidTr="00F51BF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0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3«А» класс</w:t>
            </w:r>
          </w:p>
        </w:tc>
      </w:tr>
      <w:tr w:rsidR="000174AF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Т.Г. </w:t>
            </w:r>
            <w:proofErr w:type="spellStart"/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сский язык,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в 2 ч.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Дрофа, 2009</w:t>
            </w:r>
          </w:p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174AF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-М.И. Моро, Математика, в 2 ч.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0174AF" w:rsidRDefault="000174AF" w:rsidP="00682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174AF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Л.Ф. Климанова, В.Г. Горецкий, М.В. Голованова. Литературное чтение, в 2 ч.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М.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174AF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-А.А. Плешаков.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 Уч</w:t>
            </w:r>
            <w:r w:rsidR="006313F4">
              <w:rPr>
                <w:rFonts w:ascii="Times New Roman" w:eastAsia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в 2 ч. 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2009</w:t>
            </w:r>
          </w:p>
          <w:p w:rsidR="000174AF" w:rsidRPr="00810F73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тетради к учебнику окружающий мир, в 2 ч. 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М. Просвещение, 20</w:t>
            </w:r>
            <w:r w:rsidR="00682B9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4AF" w:rsidRDefault="000174AF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682B9E" w:rsidTr="00682B9E">
        <w:trPr>
          <w:trHeight w:val="765"/>
        </w:trPr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B9E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B9E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B9E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Н.В. Матвеева, Е.Н.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Н.К.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, Л.П. Панкратова Информатика и ИКТ. Рабочая тетрадь в 2-х частях. Москва. БИНОМ. Лаборатория знаний, 2012 год</w:t>
            </w:r>
          </w:p>
          <w:p w:rsidR="00682B9E" w:rsidRDefault="00682B9E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9E" w:rsidRPr="00810F73" w:rsidRDefault="00682B9E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2B9E" w:rsidRDefault="00682B9E" w:rsidP="00F51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</w:tbl>
    <w:p w:rsidR="00682B9E" w:rsidRDefault="00682B9E"/>
    <w:p w:rsidR="00683A6B" w:rsidRDefault="00683A6B"/>
    <w:p w:rsidR="00D67145" w:rsidRDefault="00D67145" w:rsidP="006313F4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/>
      </w:r>
    </w:p>
    <w:p w:rsidR="00D67145" w:rsidRDefault="00D67145" w:rsidP="006313F4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67145" w:rsidRDefault="00D67145" w:rsidP="006313F4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67145" w:rsidRDefault="00D67145" w:rsidP="006313F4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313F4" w:rsidRDefault="006313F4" w:rsidP="006313F4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УМК «Гармония»</w:t>
      </w:r>
    </w:p>
    <w:p w:rsidR="000B7381" w:rsidRDefault="000B7381"/>
    <w:p w:rsidR="00682B9E" w:rsidRDefault="00683A6B">
      <w:r>
        <w:t xml:space="preserve">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877"/>
        <w:gridCol w:w="1586"/>
        <w:gridCol w:w="4273"/>
        <w:gridCol w:w="1197"/>
      </w:tblGrid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ГОС</w:t>
            </w:r>
          </w:p>
        </w:tc>
      </w:tr>
      <w:tr w:rsidR="00682B9E" w:rsidRPr="0062187B" w:rsidTr="00F51BF8">
        <w:tc>
          <w:tcPr>
            <w:tcW w:w="14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7145" w:rsidRDefault="00D67145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«Б»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«В» класс</w:t>
            </w:r>
          </w:p>
        </w:tc>
      </w:tr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 С. Соловейчик, Н.С.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язык. К тайнам нашего языка в 2-х частях. Смоленск «Ассоциация XXI век», 2012 г.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М. С. Соловейчик, Н.С.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язык. К тайнам нашего языка. Тетрадь в 3-х частях. Смоленск «Ассоциация XXI век», 2012 г.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Т.В.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язык. Потренируйся! Тетрадь для самостоятельной работы. В 2-х частях. Смоленск «Ассоциация XXI век», 2012 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-Н. Б. Истомина Математика. Смоленск «Ассоциация XXI век», 2010 г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- Н.Б. Истомина Тетрадь учимся решать задачи. ЛИНКА-ПРЕСС,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2011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-Н. Б. Истомина, З.Б. Редько Тетрадь по математике</w:t>
            </w:r>
            <w:proofErr w:type="gram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 частях, Смоленск «Ассоциация XXI век», 2012 г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- Н. Б. Истомина Тестовые задания по математике. Смоленск «Ассоциация XXI век», 2012 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О.В.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Любимые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proofErr w:type="gram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4-х частях, Смоленск «Ассоциация XXI век», 2010 г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О.В.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Тестовые задания. Смоленск «Ассоциация XXI век», 2011 г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-О.В.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. Я хочу читать книга для чтения. Смоленск «Ассоциация XXI век», 2010 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682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</w:t>
            </w:r>
          </w:p>
        </w:tc>
      </w:tr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О.Т.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Н.И.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 в 2-х частях. Смоленск «Ассоциация XXI век», 2012 г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-О. Т.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Рабочая тетрадь в 2-х частях. Смоленск «Ассоциация XXI век», 2012 г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-О. Т.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В.Д.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Окружающий мир. Тестовые задания Смоленск «Ассоциация XXI век», 2012 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-Н.В. Матвеева, Е.Н.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Н.К.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, Л.П. Панкратова Информатика и ИКТ. Москва. БИНОМ. Лаборатория знаний, 2011 год.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Н.В. Матвеева, Е.Н.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Н.К.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, Л.П. Панкратова Информатика и ИКТ. Рабочая тетрадь в 2-х частях. Москва. БИНОМ. Лаборатория знаний, 2012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682B9E" w:rsidRPr="0062187B" w:rsidTr="00F51BF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8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Н.М. Конышева Технология. Рабочая тетрадь в 2-х частях</w:t>
            </w:r>
          </w:p>
          <w:p w:rsidR="00682B9E" w:rsidRPr="0062187B" w:rsidRDefault="00682B9E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 «Ассоциация XXI век», 2012 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B9E" w:rsidRPr="0062187B" w:rsidRDefault="00682B9E" w:rsidP="00F5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</w:tbl>
    <w:p w:rsidR="00682B9E" w:rsidRDefault="00682B9E"/>
    <w:p w:rsidR="000B7381" w:rsidRDefault="000B7381"/>
    <w:p w:rsidR="000B7381" w:rsidRDefault="000B7381"/>
    <w:p w:rsidR="00683A6B" w:rsidRDefault="00683A6B"/>
    <w:p w:rsidR="00D67145" w:rsidRDefault="00D67145"/>
    <w:p w:rsidR="00D67145" w:rsidRDefault="00D67145"/>
    <w:p w:rsidR="00D67145" w:rsidRDefault="00D67145"/>
    <w:p w:rsidR="00D67145" w:rsidRDefault="00D67145"/>
    <w:p w:rsidR="00D67145" w:rsidRDefault="00D67145"/>
    <w:p w:rsidR="00D67145" w:rsidRDefault="00D67145"/>
    <w:p w:rsidR="00D67145" w:rsidRDefault="00D67145"/>
    <w:p w:rsidR="00D67145" w:rsidRDefault="00D67145"/>
    <w:p w:rsidR="000B7381" w:rsidRPr="00683A6B" w:rsidRDefault="00683A6B" w:rsidP="00683A6B">
      <w:pPr>
        <w:shd w:val="clear" w:color="auto" w:fill="FFFFFF"/>
        <w:spacing w:before="100" w:before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УМК «Школа России»</w:t>
      </w:r>
    </w:p>
    <w:p w:rsidR="000B7381" w:rsidRDefault="000B7381"/>
    <w:tbl>
      <w:tblPr>
        <w:tblW w:w="0" w:type="auto"/>
        <w:tblLook w:val="04A0"/>
      </w:tblPr>
      <w:tblGrid>
        <w:gridCol w:w="437"/>
        <w:gridCol w:w="1870"/>
        <w:gridCol w:w="1579"/>
        <w:gridCol w:w="4042"/>
        <w:gridCol w:w="1457"/>
      </w:tblGrid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дисциплин, входящих в заявленную образовательную программу.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изучающих дисциплину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ФГОС, ГОС</w:t>
            </w:r>
          </w:p>
        </w:tc>
      </w:tr>
      <w:tr w:rsidR="000B7381" w:rsidTr="00F51BF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4«А» класс, 4 «В» класс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класс, в 2 ч.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Дрофа, 2012</w:t>
            </w:r>
          </w:p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-М.И. Моро, Математика, в 2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класс. 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2012</w:t>
            </w:r>
          </w:p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Л.Ф. Климанова, В.Г. Горецкий, М.В. Голованова. Литературное чтение, в 2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класс. М.: Просвещение, 2012</w:t>
            </w:r>
          </w:p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-А.А. Плешаков.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 класс, в 2 ч. 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2009</w:t>
            </w:r>
          </w:p>
          <w:p w:rsidR="000B7381" w:rsidRPr="00810F73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к учебнику окружающий мир, в 2 ч. 4 класс. М. Просвещение, 2009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rPr>
          <w:trHeight w:val="765"/>
        </w:trPr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Н.В. Матвеева, Е.Н.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Н.К.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, Л.П. Панкратова Информатика и ИКТ. Рабочая тетрадь в 2-х частях. Москва. БИНОМ. Лаборатория знаний, 2012 год</w:t>
            </w:r>
          </w:p>
          <w:p w:rsidR="000B7381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381" w:rsidRPr="00810F73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</w:tbl>
    <w:p w:rsidR="000B7381" w:rsidRDefault="000B7381"/>
    <w:p w:rsidR="000B7381" w:rsidRDefault="000B7381"/>
    <w:p w:rsidR="00D67145" w:rsidRDefault="00D67145"/>
    <w:p w:rsidR="00D67145" w:rsidRDefault="00D67145"/>
    <w:p w:rsidR="00D67145" w:rsidRDefault="00D67145"/>
    <w:p w:rsidR="000B7381" w:rsidRDefault="000B7381"/>
    <w:tbl>
      <w:tblPr>
        <w:tblW w:w="0" w:type="auto"/>
        <w:tblLook w:val="04A0"/>
      </w:tblPr>
      <w:tblGrid>
        <w:gridCol w:w="437"/>
        <w:gridCol w:w="1870"/>
        <w:gridCol w:w="1579"/>
        <w:gridCol w:w="4042"/>
        <w:gridCol w:w="1457"/>
      </w:tblGrid>
      <w:tr w:rsidR="000B7381" w:rsidTr="00F51BF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0B7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«Б» класс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класс, в 2 ч.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Дрофа, 2008</w:t>
            </w:r>
          </w:p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0B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-Н. Б. Истомина 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 класс. 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 «Ассоциация XXI век», 2009</w:t>
            </w: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Pr="0062187B" w:rsidRDefault="000B7381" w:rsidP="000B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О.В.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Любимые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proofErr w:type="gram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4-х частях, Смоленск «Ассоциация XXI век», 2010 г</w:t>
            </w:r>
          </w:p>
          <w:p w:rsidR="000B7381" w:rsidRDefault="000B7381" w:rsidP="000B7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-А.А. Плешаков.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 класс, в 2 ч. </w:t>
            </w:r>
            <w:r w:rsidRPr="00810F7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Просвещение, 2009</w:t>
            </w:r>
          </w:p>
          <w:p w:rsidR="000B7381" w:rsidRPr="00810F73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тетради к учебнику окружающий мир, в 2 ч. 4 класс. М. Просвещение, 2009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0B7381" w:rsidTr="00F51BF8">
        <w:trPr>
          <w:trHeight w:val="765"/>
        </w:trPr>
        <w:tc>
          <w:tcPr>
            <w:tcW w:w="4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Н.В. Матвеева, Е.Н.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Челак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Н.К. </w:t>
            </w:r>
            <w:proofErr w:type="spellStart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Конопатова</w:t>
            </w:r>
            <w:proofErr w:type="spellEnd"/>
            <w:r w:rsidRPr="0062187B">
              <w:rPr>
                <w:rFonts w:ascii="Times New Roman" w:eastAsia="Times New Roman" w:hAnsi="Times New Roman" w:cs="Times New Roman"/>
                <w:sz w:val="24"/>
                <w:szCs w:val="24"/>
              </w:rPr>
              <w:t>, Л.П. Панкратова Информатика и ИКТ. Рабочая тетрадь в 2-х частях. Москва. БИНОМ. Лаборатория знаний, 2012 год</w:t>
            </w:r>
          </w:p>
          <w:p w:rsidR="000B7381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7381" w:rsidRPr="00810F73" w:rsidRDefault="000B7381" w:rsidP="00F51BF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EDE9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381" w:rsidRDefault="000B7381" w:rsidP="00F51B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</w:p>
        </w:tc>
      </w:tr>
    </w:tbl>
    <w:p w:rsidR="000B7381" w:rsidRDefault="000B7381"/>
    <w:sectPr w:rsidR="000B7381" w:rsidSect="0004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43E"/>
    <w:rsid w:val="000174AF"/>
    <w:rsid w:val="00046D29"/>
    <w:rsid w:val="000B7381"/>
    <w:rsid w:val="0025443E"/>
    <w:rsid w:val="00337947"/>
    <w:rsid w:val="006313F4"/>
    <w:rsid w:val="00682B9E"/>
    <w:rsid w:val="00683A6B"/>
    <w:rsid w:val="00810F73"/>
    <w:rsid w:val="008526DE"/>
    <w:rsid w:val="009F53BA"/>
    <w:rsid w:val="00A60294"/>
    <w:rsid w:val="00C768E6"/>
    <w:rsid w:val="00D6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763D-43E8-45E9-9600-43367B01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Серега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2013-05-12T09:19:00Z</cp:lastPrinted>
  <dcterms:created xsi:type="dcterms:W3CDTF">2013-05-11T17:32:00Z</dcterms:created>
  <dcterms:modified xsi:type="dcterms:W3CDTF">2013-05-12T09:19:00Z</dcterms:modified>
</cp:coreProperties>
</file>