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B9" w:rsidRDefault="00001DB9" w:rsidP="00001DB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001DB9">
        <w:rPr>
          <w:rFonts w:ascii="Times New Roman" w:hAnsi="Times New Roman" w:cs="Times New Roman"/>
          <w:b/>
          <w:sz w:val="32"/>
          <w:szCs w:val="32"/>
        </w:rPr>
        <w:t xml:space="preserve">екомендации по решению конфликтов между </w:t>
      </w:r>
    </w:p>
    <w:p w:rsidR="00001DB9" w:rsidRPr="00001DB9" w:rsidRDefault="00001DB9" w:rsidP="00001DB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1DB9">
        <w:rPr>
          <w:rFonts w:ascii="Times New Roman" w:hAnsi="Times New Roman" w:cs="Times New Roman"/>
          <w:b/>
          <w:sz w:val="32"/>
          <w:szCs w:val="32"/>
        </w:rPr>
        <w:t>родителями и детьми</w:t>
      </w:r>
    </w:p>
    <w:p w:rsidR="007F5B1C" w:rsidRPr="00001DB9" w:rsidRDefault="009331FB" w:rsidP="00001DB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1DB9">
        <w:rPr>
          <w:rFonts w:ascii="Times New Roman" w:hAnsi="Times New Roman" w:cs="Times New Roman"/>
          <w:i/>
          <w:sz w:val="24"/>
          <w:szCs w:val="24"/>
        </w:rPr>
        <w:t xml:space="preserve">Конструктивному поведению родителей в конфликтах </w:t>
      </w:r>
      <w:r w:rsidR="00307D5F">
        <w:rPr>
          <w:rFonts w:ascii="Times New Roman" w:hAnsi="Times New Roman" w:cs="Times New Roman"/>
          <w:i/>
          <w:sz w:val="24"/>
          <w:szCs w:val="24"/>
        </w:rPr>
        <w:t>с детьми способствует следующее.</w:t>
      </w:r>
    </w:p>
    <w:p w:rsidR="00307D5F" w:rsidRPr="00307D5F" w:rsidRDefault="00307D5F" w:rsidP="00001DB9">
      <w:pPr>
        <w:pStyle w:val="a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07D5F">
        <w:rPr>
          <w:rFonts w:ascii="Times New Roman" w:hAnsi="Times New Roman" w:cs="Times New Roman"/>
          <w:bCs/>
          <w:i/>
          <w:sz w:val="24"/>
          <w:szCs w:val="24"/>
        </w:rPr>
        <w:t>Этапы решения конфликта:</w:t>
      </w:r>
    </w:p>
    <w:p w:rsidR="009331FB" w:rsidRPr="00307D5F" w:rsidRDefault="009331FB" w:rsidP="00001DB9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D5F">
        <w:rPr>
          <w:rFonts w:ascii="Times New Roman" w:hAnsi="Times New Roman" w:cs="Times New Roman"/>
          <w:b/>
          <w:bCs/>
          <w:sz w:val="24"/>
          <w:szCs w:val="24"/>
          <w:u w:val="single"/>
        </w:rPr>
        <w:t>Определение противоречия или проблемы</w:t>
      </w:r>
    </w:p>
    <w:p w:rsidR="00307D5F" w:rsidRDefault="0037412D" w:rsidP="00001D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7D5F">
        <w:rPr>
          <w:rFonts w:ascii="Times New Roman" w:hAnsi="Times New Roman" w:cs="Times New Roman"/>
          <w:bCs/>
          <w:sz w:val="24"/>
          <w:szCs w:val="24"/>
        </w:rPr>
        <w:t>1. Родитель должен быть уверен, что выбранный для поиска альтернативы момент удачен для него и для ребёнка. Ребенок, как и все, обижается, если его обрывают или отвергают.</w:t>
      </w:r>
    </w:p>
    <w:p w:rsidR="00000000" w:rsidRPr="00307D5F" w:rsidRDefault="0037412D" w:rsidP="00001D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7D5F">
        <w:rPr>
          <w:rFonts w:ascii="Times New Roman" w:hAnsi="Times New Roman" w:cs="Times New Roman"/>
          <w:bCs/>
          <w:sz w:val="24"/>
          <w:szCs w:val="24"/>
        </w:rPr>
        <w:t xml:space="preserve"> 2. Родитель не должен бояться сказать: «То, что случилось, является проблемой, и я хочу, чтобы ты помог решить её».</w:t>
      </w:r>
    </w:p>
    <w:p w:rsidR="00307D5F" w:rsidRDefault="0037412D" w:rsidP="00307D5F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07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7D5F">
        <w:rPr>
          <w:rFonts w:ascii="Times New Roman" w:hAnsi="Times New Roman" w:cs="Times New Roman"/>
          <w:bCs/>
          <w:i/>
          <w:sz w:val="24"/>
          <w:szCs w:val="24"/>
        </w:rPr>
        <w:t>Нужно придерживаться</w:t>
      </w:r>
      <w:r w:rsidR="00307D5F" w:rsidRPr="00307D5F">
        <w:rPr>
          <w:rFonts w:ascii="Times New Roman" w:hAnsi="Times New Roman" w:cs="Times New Roman"/>
          <w:bCs/>
          <w:i/>
          <w:sz w:val="24"/>
          <w:szCs w:val="24"/>
        </w:rPr>
        <w:t xml:space="preserve"> следующих целей и правил:</w:t>
      </w:r>
      <w:r w:rsidR="00307D5F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307D5F">
        <w:rPr>
          <w:rFonts w:ascii="Times New Roman" w:hAnsi="Times New Roman" w:cs="Times New Roman"/>
          <w:bCs/>
          <w:sz w:val="24"/>
          <w:szCs w:val="24"/>
        </w:rPr>
        <w:t>• скажите все, как есть. Если Вы как родитель чувствуете себя сильным в</w:t>
      </w:r>
      <w:r w:rsidRPr="00307D5F">
        <w:rPr>
          <w:rFonts w:ascii="Times New Roman" w:hAnsi="Times New Roman" w:cs="Times New Roman"/>
          <w:bCs/>
          <w:sz w:val="24"/>
          <w:szCs w:val="24"/>
        </w:rPr>
        <w:t xml:space="preserve"> этом пункте, имеет смысл, чтобы именно Вы обрати</w:t>
      </w:r>
      <w:r w:rsidR="00307D5F">
        <w:rPr>
          <w:rFonts w:ascii="Times New Roman" w:hAnsi="Times New Roman" w:cs="Times New Roman"/>
          <w:bCs/>
          <w:sz w:val="24"/>
          <w:szCs w:val="24"/>
        </w:rPr>
        <w:t>лись к ребёнку с вопросом;</w:t>
      </w:r>
    </w:p>
    <w:p w:rsidR="00000000" w:rsidRPr="00307D5F" w:rsidRDefault="0037412D" w:rsidP="00307D5F">
      <w:pPr>
        <w:pStyle w:val="a4"/>
        <w:rPr>
          <w:rFonts w:ascii="Times New Roman" w:hAnsi="Times New Roman" w:cs="Times New Roman"/>
          <w:sz w:val="24"/>
          <w:szCs w:val="24"/>
        </w:rPr>
      </w:pPr>
      <w:r w:rsidRPr="00307D5F">
        <w:rPr>
          <w:rFonts w:ascii="Times New Roman" w:hAnsi="Times New Roman" w:cs="Times New Roman"/>
          <w:bCs/>
          <w:sz w:val="24"/>
          <w:szCs w:val="24"/>
        </w:rPr>
        <w:t xml:space="preserve"> • избегайте обвинений, которые лишь вынуждают ребёнка защищаться и уменьшают шансы на</w:t>
      </w:r>
      <w:r w:rsidR="00307D5F">
        <w:rPr>
          <w:rFonts w:ascii="Times New Roman" w:hAnsi="Times New Roman" w:cs="Times New Roman"/>
          <w:bCs/>
          <w:sz w:val="24"/>
          <w:szCs w:val="24"/>
        </w:rPr>
        <w:t xml:space="preserve"> разрешение противоречия;</w:t>
      </w:r>
      <w:r w:rsidR="00307D5F">
        <w:rPr>
          <w:rFonts w:ascii="Times New Roman" w:hAnsi="Times New Roman" w:cs="Times New Roman"/>
          <w:bCs/>
          <w:sz w:val="24"/>
          <w:szCs w:val="24"/>
        </w:rPr>
        <w:br/>
      </w:r>
      <w:r w:rsidRPr="00307D5F">
        <w:rPr>
          <w:rFonts w:ascii="Times New Roman" w:hAnsi="Times New Roman" w:cs="Times New Roman"/>
          <w:bCs/>
          <w:sz w:val="24"/>
          <w:szCs w:val="24"/>
        </w:rPr>
        <w:t xml:space="preserve"> • используя совместные действия, родителю следует дать р</w:t>
      </w:r>
      <w:r w:rsidRPr="00307D5F">
        <w:rPr>
          <w:rFonts w:ascii="Times New Roman" w:hAnsi="Times New Roman" w:cs="Times New Roman"/>
          <w:bCs/>
          <w:sz w:val="24"/>
          <w:szCs w:val="24"/>
        </w:rPr>
        <w:t xml:space="preserve">ебёнку понять, что они должны объединиться в поиске того решения, при котором никто не будет ущемлён и которое требует «встречи» ребёнка и родителя. </w:t>
      </w:r>
    </w:p>
    <w:p w:rsidR="009331FB" w:rsidRPr="00307D5F" w:rsidRDefault="009331FB" w:rsidP="00001DB9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D5F">
        <w:rPr>
          <w:rFonts w:ascii="Times New Roman" w:hAnsi="Times New Roman" w:cs="Times New Roman"/>
          <w:b/>
          <w:bCs/>
          <w:sz w:val="24"/>
          <w:szCs w:val="24"/>
          <w:u w:val="single"/>
        </w:rPr>
        <w:t>Поиск и выработка альтернативных решений</w:t>
      </w:r>
    </w:p>
    <w:p w:rsidR="00307D5F" w:rsidRDefault="009331FB" w:rsidP="00307D5F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07D5F">
        <w:rPr>
          <w:rFonts w:ascii="Times New Roman" w:hAnsi="Times New Roman" w:cs="Times New Roman"/>
          <w:bCs/>
          <w:sz w:val="24"/>
          <w:szCs w:val="24"/>
        </w:rPr>
        <w:t>Для того, чтобы помочь найти решение проблемы, постарайтесь держать в уме следующие ключевые мо</w:t>
      </w:r>
      <w:r w:rsidR="00307D5F">
        <w:rPr>
          <w:rFonts w:ascii="Times New Roman" w:hAnsi="Times New Roman" w:cs="Times New Roman"/>
          <w:bCs/>
          <w:sz w:val="24"/>
          <w:szCs w:val="24"/>
        </w:rPr>
        <w:t>менты:</w:t>
      </w:r>
      <w:r w:rsidR="00307D5F">
        <w:rPr>
          <w:rFonts w:ascii="Times New Roman" w:hAnsi="Times New Roman" w:cs="Times New Roman"/>
          <w:bCs/>
          <w:sz w:val="24"/>
          <w:szCs w:val="24"/>
        </w:rPr>
        <w:br/>
      </w:r>
      <w:r w:rsidRPr="00307D5F">
        <w:rPr>
          <w:rFonts w:ascii="Times New Roman" w:hAnsi="Times New Roman" w:cs="Times New Roman"/>
          <w:bCs/>
          <w:sz w:val="24"/>
          <w:szCs w:val="24"/>
        </w:rPr>
        <w:t xml:space="preserve"> • позвольте ребёнку первому предложить своё решение. Вы воспользуетесь св</w:t>
      </w:r>
      <w:r w:rsidR="00307D5F">
        <w:rPr>
          <w:rFonts w:ascii="Times New Roman" w:hAnsi="Times New Roman" w:cs="Times New Roman"/>
          <w:bCs/>
          <w:sz w:val="24"/>
          <w:szCs w:val="24"/>
        </w:rPr>
        <w:t>оей возможностью позже;</w:t>
      </w:r>
      <w:r w:rsidR="00307D5F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307D5F">
        <w:rPr>
          <w:rFonts w:ascii="Times New Roman" w:hAnsi="Times New Roman" w:cs="Times New Roman"/>
          <w:bCs/>
          <w:sz w:val="24"/>
          <w:szCs w:val="24"/>
        </w:rPr>
        <w:t>• дайте ребёнку достаточно времени для обдумывания его предложений, особенно</w:t>
      </w:r>
      <w:r w:rsidR="00307D5F">
        <w:rPr>
          <w:rFonts w:ascii="Times New Roman" w:hAnsi="Times New Roman" w:cs="Times New Roman"/>
          <w:bCs/>
          <w:sz w:val="24"/>
          <w:szCs w:val="24"/>
        </w:rPr>
        <w:t xml:space="preserve"> если он ещё маленький;</w:t>
      </w:r>
      <w:r w:rsidR="00307D5F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307D5F">
        <w:rPr>
          <w:rFonts w:ascii="Times New Roman" w:hAnsi="Times New Roman" w:cs="Times New Roman"/>
          <w:bCs/>
          <w:sz w:val="24"/>
          <w:szCs w:val="24"/>
        </w:rPr>
        <w:t>• будьте открытыми, избегайте оценок, осуждения или принижения предла</w:t>
      </w:r>
      <w:r w:rsidR="00307D5F">
        <w:rPr>
          <w:rFonts w:ascii="Times New Roman" w:hAnsi="Times New Roman" w:cs="Times New Roman"/>
          <w:bCs/>
          <w:sz w:val="24"/>
          <w:szCs w:val="24"/>
        </w:rPr>
        <w:t>гаемых ребёнком решений;</w:t>
      </w:r>
    </w:p>
    <w:p w:rsidR="009331FB" w:rsidRPr="00307D5F" w:rsidRDefault="009331FB" w:rsidP="00307D5F">
      <w:pPr>
        <w:pStyle w:val="a4"/>
        <w:rPr>
          <w:rFonts w:ascii="Times New Roman" w:hAnsi="Times New Roman" w:cs="Times New Roman"/>
          <w:sz w:val="24"/>
          <w:szCs w:val="24"/>
        </w:rPr>
      </w:pPr>
      <w:r w:rsidRPr="00307D5F">
        <w:rPr>
          <w:rFonts w:ascii="Times New Roman" w:hAnsi="Times New Roman" w:cs="Times New Roman"/>
          <w:bCs/>
          <w:sz w:val="24"/>
          <w:szCs w:val="24"/>
        </w:rPr>
        <w:t xml:space="preserve"> • избегайте высказываний, создающих у ребёнка убеждение, что Вы не примете ни одно из </w:t>
      </w:r>
      <w:r w:rsidR="00307D5F">
        <w:rPr>
          <w:rFonts w:ascii="Times New Roman" w:hAnsi="Times New Roman" w:cs="Times New Roman"/>
          <w:bCs/>
          <w:sz w:val="24"/>
          <w:szCs w:val="24"/>
        </w:rPr>
        <w:t>предлагаемых им решений;</w:t>
      </w:r>
      <w:r w:rsidR="00307D5F">
        <w:rPr>
          <w:rFonts w:ascii="Times New Roman" w:hAnsi="Times New Roman" w:cs="Times New Roman"/>
          <w:bCs/>
          <w:sz w:val="24"/>
          <w:szCs w:val="24"/>
        </w:rPr>
        <w:br/>
      </w:r>
      <w:r w:rsidRPr="00307D5F">
        <w:rPr>
          <w:rFonts w:ascii="Times New Roman" w:hAnsi="Times New Roman" w:cs="Times New Roman"/>
          <w:bCs/>
          <w:sz w:val="24"/>
          <w:szCs w:val="24"/>
        </w:rPr>
        <w:t xml:space="preserve"> • поддерживайте ребёнка, особенно в тех случаях, когда в поиск альтернатив у</w:t>
      </w:r>
      <w:r w:rsidR="00307D5F">
        <w:rPr>
          <w:rFonts w:ascii="Times New Roman" w:hAnsi="Times New Roman" w:cs="Times New Roman"/>
          <w:bCs/>
          <w:sz w:val="24"/>
          <w:szCs w:val="24"/>
        </w:rPr>
        <w:t>частвую несколько детей;</w:t>
      </w:r>
      <w:r w:rsidR="00307D5F">
        <w:rPr>
          <w:rFonts w:ascii="Times New Roman" w:hAnsi="Times New Roman" w:cs="Times New Roman"/>
          <w:bCs/>
          <w:sz w:val="24"/>
          <w:szCs w:val="24"/>
        </w:rPr>
        <w:br/>
      </w:r>
      <w:r w:rsidRPr="00307D5F">
        <w:rPr>
          <w:rFonts w:ascii="Times New Roman" w:hAnsi="Times New Roman" w:cs="Times New Roman"/>
          <w:bCs/>
          <w:sz w:val="24"/>
          <w:szCs w:val="24"/>
        </w:rPr>
        <w:t xml:space="preserve"> • занимайтесь «мозговым штурмом» до тех пор, пока не убедитесь, что «выжать» новые альтернативы не удастся. </w:t>
      </w:r>
    </w:p>
    <w:p w:rsidR="009331FB" w:rsidRPr="00307D5F" w:rsidRDefault="009331FB" w:rsidP="00001DB9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7D5F">
        <w:rPr>
          <w:rFonts w:ascii="Times New Roman" w:hAnsi="Times New Roman" w:cs="Times New Roman"/>
          <w:b/>
          <w:bCs/>
          <w:sz w:val="24"/>
          <w:szCs w:val="24"/>
          <w:u w:val="single"/>
        </w:rPr>
        <w:t>Исследование, обдумывание, оценка альтернативных решений</w:t>
      </w:r>
    </w:p>
    <w:p w:rsidR="009331FB" w:rsidRPr="00307D5F" w:rsidRDefault="009331FB" w:rsidP="00001D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7D5F">
        <w:rPr>
          <w:rFonts w:ascii="Times New Roman" w:hAnsi="Times New Roman" w:cs="Times New Roman"/>
          <w:sz w:val="24"/>
          <w:szCs w:val="24"/>
        </w:rPr>
        <w:t xml:space="preserve">      Этот этап включает в себя исследование и оценку тех решений, которые, как кажется, способны разрешить противоречия или проблему. В воображении проигрываются   все </w:t>
      </w:r>
      <w:r w:rsidR="00307D5F">
        <w:rPr>
          <w:rFonts w:ascii="Times New Roman" w:hAnsi="Times New Roman" w:cs="Times New Roman"/>
          <w:sz w:val="24"/>
          <w:szCs w:val="24"/>
        </w:rPr>
        <w:t>в</w:t>
      </w:r>
      <w:r w:rsidRPr="00307D5F">
        <w:rPr>
          <w:rFonts w:ascii="Times New Roman" w:hAnsi="Times New Roman" w:cs="Times New Roman"/>
          <w:sz w:val="24"/>
          <w:szCs w:val="24"/>
        </w:rPr>
        <w:t xml:space="preserve">озможные альтернативы, а также последствия принятого решения. Очень важно на данном этапе, чтобы родитель включил ребёнка в обдумывание и оценивание различных решений. </w:t>
      </w:r>
    </w:p>
    <w:p w:rsidR="009331FB" w:rsidRPr="00307D5F" w:rsidRDefault="009331FB" w:rsidP="00001DB9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D5F">
        <w:rPr>
          <w:rFonts w:ascii="Times New Roman" w:hAnsi="Times New Roman" w:cs="Times New Roman"/>
          <w:b/>
          <w:bCs/>
          <w:sz w:val="24"/>
          <w:szCs w:val="24"/>
          <w:u w:val="single"/>
        </w:rPr>
        <w:t>Выбор альтернативы и    реализация решения</w:t>
      </w:r>
    </w:p>
    <w:p w:rsidR="00307D5F" w:rsidRDefault="009331FB" w:rsidP="00307D5F">
      <w:pPr>
        <w:pStyle w:val="a4"/>
        <w:rPr>
          <w:rFonts w:ascii="Times New Roman" w:hAnsi="Times New Roman" w:cs="Times New Roman"/>
          <w:sz w:val="24"/>
          <w:szCs w:val="24"/>
        </w:rPr>
      </w:pPr>
      <w:r w:rsidRPr="00307D5F">
        <w:rPr>
          <w:rFonts w:ascii="Times New Roman" w:hAnsi="Times New Roman" w:cs="Times New Roman"/>
          <w:sz w:val="24"/>
          <w:szCs w:val="24"/>
        </w:rPr>
        <w:t xml:space="preserve">  Для того чтобы выбрать лучшую альтерн</w:t>
      </w:r>
      <w:r w:rsidR="00307D5F">
        <w:rPr>
          <w:rFonts w:ascii="Times New Roman" w:hAnsi="Times New Roman" w:cs="Times New Roman"/>
          <w:sz w:val="24"/>
          <w:szCs w:val="24"/>
        </w:rPr>
        <w:t>ативу, помните следующее:</w:t>
      </w:r>
      <w:r w:rsidR="00307D5F">
        <w:rPr>
          <w:rFonts w:ascii="Times New Roman" w:hAnsi="Times New Roman" w:cs="Times New Roman"/>
          <w:sz w:val="24"/>
          <w:szCs w:val="24"/>
        </w:rPr>
        <w:br/>
      </w:r>
      <w:r w:rsidRPr="00307D5F">
        <w:rPr>
          <w:rFonts w:ascii="Times New Roman" w:hAnsi="Times New Roman" w:cs="Times New Roman"/>
          <w:sz w:val="24"/>
          <w:szCs w:val="24"/>
        </w:rPr>
        <w:t xml:space="preserve"> • задайте вопросы типа «Ты думаешь, это приведёт нас к решению? Всех ли удовлетворит это решение? Реша</w:t>
      </w:r>
      <w:r w:rsidR="00307D5F">
        <w:rPr>
          <w:rFonts w:ascii="Times New Roman" w:hAnsi="Times New Roman" w:cs="Times New Roman"/>
          <w:sz w:val="24"/>
          <w:szCs w:val="24"/>
        </w:rPr>
        <w:t>ет ли это нашу проблему?»</w:t>
      </w:r>
    </w:p>
    <w:p w:rsidR="00307D5F" w:rsidRDefault="009331FB" w:rsidP="00307D5F">
      <w:pPr>
        <w:pStyle w:val="a4"/>
        <w:rPr>
          <w:rFonts w:ascii="Times New Roman" w:hAnsi="Times New Roman" w:cs="Times New Roman"/>
          <w:sz w:val="24"/>
          <w:szCs w:val="24"/>
        </w:rPr>
      </w:pPr>
      <w:r w:rsidRPr="00307D5F">
        <w:rPr>
          <w:rFonts w:ascii="Times New Roman" w:hAnsi="Times New Roman" w:cs="Times New Roman"/>
          <w:sz w:val="24"/>
          <w:szCs w:val="24"/>
        </w:rPr>
        <w:t xml:space="preserve"> • решения не конкретизируются. Ни одно из решений не должно считаться окончательным и не подлежащим изменениям. Родитель мог бы сказать ребёнку: «Звучит неплохо, давай попробуем и посмотрим, решает ли это наши проблемы?» или «Мне хотелось б</w:t>
      </w:r>
      <w:r w:rsidR="00307D5F">
        <w:rPr>
          <w:rFonts w:ascii="Times New Roman" w:hAnsi="Times New Roman" w:cs="Times New Roman"/>
          <w:sz w:val="24"/>
          <w:szCs w:val="24"/>
        </w:rPr>
        <w:t>ы это попробовать. А тебе?»</w:t>
      </w:r>
    </w:p>
    <w:p w:rsidR="009331FB" w:rsidRPr="00307D5F" w:rsidRDefault="00307D5F" w:rsidP="00307D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1FB" w:rsidRPr="00307D5F">
        <w:rPr>
          <w:rFonts w:ascii="Times New Roman" w:hAnsi="Times New Roman" w:cs="Times New Roman"/>
          <w:sz w:val="24"/>
          <w:szCs w:val="24"/>
        </w:rPr>
        <w:t>• запиши решения на бумаге, особенно в том случае, если оно включает в себя ряд пунктов, чт</w:t>
      </w:r>
      <w:r>
        <w:rPr>
          <w:rFonts w:ascii="Times New Roman" w:hAnsi="Times New Roman" w:cs="Times New Roman"/>
          <w:sz w:val="24"/>
          <w:szCs w:val="24"/>
        </w:rPr>
        <w:t>обы не один не был забыт.</w:t>
      </w:r>
      <w:r>
        <w:rPr>
          <w:rFonts w:ascii="Times New Roman" w:hAnsi="Times New Roman" w:cs="Times New Roman"/>
          <w:sz w:val="24"/>
          <w:szCs w:val="24"/>
        </w:rPr>
        <w:br/>
      </w:r>
      <w:r w:rsidR="009331FB" w:rsidRPr="00307D5F">
        <w:rPr>
          <w:rFonts w:ascii="Times New Roman" w:hAnsi="Times New Roman" w:cs="Times New Roman"/>
          <w:sz w:val="24"/>
          <w:szCs w:val="24"/>
        </w:rPr>
        <w:t xml:space="preserve"> • все участвующие должны понимать, что 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1FB" w:rsidRPr="00307D5F">
        <w:rPr>
          <w:rFonts w:ascii="Times New Roman" w:hAnsi="Times New Roman" w:cs="Times New Roman"/>
          <w:sz w:val="24"/>
          <w:szCs w:val="24"/>
        </w:rPr>
        <w:t xml:space="preserve"> вносит свой вклад в поиск решения. </w:t>
      </w:r>
    </w:p>
    <w:p w:rsidR="009331FB" w:rsidRPr="00307D5F" w:rsidRDefault="00307D5F" w:rsidP="00001DB9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7D5F">
        <w:rPr>
          <w:rFonts w:ascii="Times New Roman" w:hAnsi="Times New Roman" w:cs="Times New Roman"/>
          <w:b/>
          <w:bCs/>
          <w:sz w:val="24"/>
          <w:szCs w:val="24"/>
          <w:u w:val="single"/>
        </w:rPr>
        <w:t>Выбор подходящего момента для оценки правильности принятого решения.</w:t>
      </w:r>
    </w:p>
    <w:p w:rsidR="00000000" w:rsidRPr="00307D5F" w:rsidRDefault="0037412D" w:rsidP="00307D5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D5F">
        <w:rPr>
          <w:rFonts w:ascii="Times New Roman" w:hAnsi="Times New Roman" w:cs="Times New Roman"/>
          <w:sz w:val="24"/>
          <w:szCs w:val="24"/>
        </w:rPr>
        <w:t>Ребёнку и родителю необходимо вернуться назад и рассмотреть, как идут дела, наско</w:t>
      </w:r>
      <w:r w:rsidRPr="00307D5F">
        <w:rPr>
          <w:rFonts w:ascii="Times New Roman" w:hAnsi="Times New Roman" w:cs="Times New Roman"/>
          <w:sz w:val="24"/>
          <w:szCs w:val="24"/>
        </w:rPr>
        <w:t xml:space="preserve">лько выбранное решение удовлетворяет каждого. </w:t>
      </w:r>
    </w:p>
    <w:p w:rsidR="00000000" w:rsidRPr="00307D5F" w:rsidRDefault="0037412D" w:rsidP="00307D5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D5F">
        <w:rPr>
          <w:rFonts w:ascii="Times New Roman" w:hAnsi="Times New Roman" w:cs="Times New Roman"/>
          <w:sz w:val="24"/>
          <w:szCs w:val="24"/>
        </w:rPr>
        <w:t>Ребёнок зачастую соглашается на решение, которое в дальнейшем оказывается трудноосуществимым. Необходимо сверяться друг с другом. Иногда на стадии оценки появляется новая информация, требующая пересмотра перв</w:t>
      </w:r>
      <w:r w:rsidRPr="00307D5F">
        <w:rPr>
          <w:rFonts w:ascii="Times New Roman" w:hAnsi="Times New Roman" w:cs="Times New Roman"/>
          <w:sz w:val="24"/>
          <w:szCs w:val="24"/>
        </w:rPr>
        <w:t>оначального решения.</w:t>
      </w:r>
    </w:p>
    <w:p w:rsidR="00307D5F" w:rsidRDefault="0037412D" w:rsidP="00307D5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D5F">
        <w:rPr>
          <w:rFonts w:ascii="Times New Roman" w:hAnsi="Times New Roman" w:cs="Times New Roman"/>
          <w:sz w:val="24"/>
          <w:szCs w:val="24"/>
        </w:rPr>
        <w:t>Оценивание является важным звеном процесса поиска альтернатив. Оценивание покажет, насколько удачным оказалось найденное решение, необходима</w:t>
      </w:r>
      <w:r w:rsidR="00307D5F">
        <w:rPr>
          <w:rFonts w:ascii="Times New Roman" w:hAnsi="Times New Roman" w:cs="Times New Roman"/>
          <w:sz w:val="24"/>
          <w:szCs w:val="24"/>
        </w:rPr>
        <w:t xml:space="preserve"> </w:t>
      </w:r>
      <w:r w:rsidR="00307D5F" w:rsidRPr="00307D5F">
        <w:rPr>
          <w:rFonts w:ascii="Times New Roman" w:hAnsi="Times New Roman" w:cs="Times New Roman"/>
          <w:sz w:val="24"/>
          <w:szCs w:val="24"/>
        </w:rPr>
        <w:t>ли какая-то коррекция</w:t>
      </w:r>
      <w:r w:rsidR="00307D5F">
        <w:rPr>
          <w:rFonts w:ascii="Times New Roman" w:hAnsi="Times New Roman" w:cs="Times New Roman"/>
          <w:sz w:val="24"/>
          <w:szCs w:val="24"/>
        </w:rPr>
        <w:t>.</w:t>
      </w:r>
    </w:p>
    <w:p w:rsidR="00307D5F" w:rsidRDefault="00307D5F" w:rsidP="00307D5F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5F" w:rsidRDefault="00307D5F" w:rsidP="00307D5F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D5F">
        <w:rPr>
          <w:rFonts w:ascii="Times New Roman" w:hAnsi="Times New Roman" w:cs="Times New Roman"/>
          <w:b/>
          <w:sz w:val="28"/>
          <w:szCs w:val="28"/>
        </w:rPr>
        <w:t>БЕРЕГИТЕ ДРУГ ДРУГА!</w:t>
      </w:r>
    </w:p>
    <w:p w:rsidR="00307D5F" w:rsidRDefault="00307D5F" w:rsidP="00307D5F">
      <w:pPr>
        <w:pStyle w:val="a4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307D5F" w:rsidRPr="00307D5F" w:rsidRDefault="00307D5F" w:rsidP="0037412D">
      <w:pPr>
        <w:pStyle w:val="a4"/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подготовила педагог-психолог 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Борутто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Е.А.</w:t>
      </w:r>
    </w:p>
    <w:sectPr w:rsidR="00307D5F" w:rsidRPr="00307D5F" w:rsidSect="00307D5F">
      <w:pgSz w:w="11906" w:h="16838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7232"/>
    <w:multiLevelType w:val="hybridMultilevel"/>
    <w:tmpl w:val="8208FF2C"/>
    <w:lvl w:ilvl="0" w:tplc="D4CA09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6AEF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6092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F89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C49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6D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45D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0BC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B2DD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26543"/>
    <w:multiLevelType w:val="hybridMultilevel"/>
    <w:tmpl w:val="FD14B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92E2A"/>
    <w:multiLevelType w:val="hybridMultilevel"/>
    <w:tmpl w:val="9B2EC998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>
    <w:nsid w:val="424E5CAD"/>
    <w:multiLevelType w:val="hybridMultilevel"/>
    <w:tmpl w:val="4DC635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C6524D"/>
    <w:multiLevelType w:val="hybridMultilevel"/>
    <w:tmpl w:val="BF3A92C6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5">
    <w:nsid w:val="67B83E50"/>
    <w:multiLevelType w:val="hybridMultilevel"/>
    <w:tmpl w:val="979E0B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01ABA"/>
    <w:multiLevelType w:val="hybridMultilevel"/>
    <w:tmpl w:val="021A1F0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397474"/>
    <w:multiLevelType w:val="hybridMultilevel"/>
    <w:tmpl w:val="BAB66FA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FF4001"/>
    <w:multiLevelType w:val="hybridMultilevel"/>
    <w:tmpl w:val="5F3E4988"/>
    <w:lvl w:ilvl="0" w:tplc="5566C0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2F0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42BA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6F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5609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EA9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2F4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CA8F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04C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9331FB"/>
    <w:rsid w:val="00001DB9"/>
    <w:rsid w:val="00307D5F"/>
    <w:rsid w:val="0037412D"/>
    <w:rsid w:val="007F5B1C"/>
    <w:rsid w:val="0093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1FB"/>
    <w:pPr>
      <w:ind w:left="720"/>
      <w:contextualSpacing/>
    </w:pPr>
  </w:style>
  <w:style w:type="paragraph" w:styleId="a4">
    <w:name w:val="No Spacing"/>
    <w:uiPriority w:val="1"/>
    <w:qFormat/>
    <w:rsid w:val="00001D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3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6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Борутто</dc:creator>
  <cp:keywords/>
  <dc:description/>
  <cp:lastModifiedBy>Татьяна Борутто</cp:lastModifiedBy>
  <cp:revision>2</cp:revision>
  <dcterms:created xsi:type="dcterms:W3CDTF">2014-03-18T21:23:00Z</dcterms:created>
  <dcterms:modified xsi:type="dcterms:W3CDTF">2014-03-18T21:44:00Z</dcterms:modified>
</cp:coreProperties>
</file>