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939" w:rsidRPr="00944939" w:rsidRDefault="00944939" w:rsidP="00944939">
      <w:pPr>
        <w:spacing w:after="0"/>
        <w:jc w:val="center"/>
        <w:rPr>
          <w:rFonts w:ascii="Times New Roman" w:hAnsi="Times New Roman" w:cs="Times New Roman"/>
          <w:sz w:val="28"/>
        </w:rPr>
      </w:pPr>
      <w:r w:rsidRPr="00944939">
        <w:rPr>
          <w:rFonts w:ascii="Times New Roman" w:hAnsi="Times New Roman" w:cs="Times New Roman"/>
          <w:sz w:val="28"/>
        </w:rPr>
        <w:t>Филиал КГК</w:t>
      </w:r>
      <w:proofErr w:type="gramStart"/>
      <w:r w:rsidRPr="00944939">
        <w:rPr>
          <w:rFonts w:ascii="Times New Roman" w:hAnsi="Times New Roman" w:cs="Times New Roman"/>
          <w:sz w:val="28"/>
        </w:rPr>
        <w:t>С(</w:t>
      </w:r>
      <w:proofErr w:type="gramEnd"/>
      <w:r w:rsidRPr="00944939">
        <w:rPr>
          <w:rFonts w:ascii="Times New Roman" w:hAnsi="Times New Roman" w:cs="Times New Roman"/>
          <w:sz w:val="28"/>
        </w:rPr>
        <w:t xml:space="preserve">К)ОУ «Алтайская краевая специальная коррекционная общеобразовательная школа </w:t>
      </w:r>
      <w:r w:rsidRPr="00944939">
        <w:rPr>
          <w:rFonts w:ascii="Times New Roman" w:hAnsi="Times New Roman" w:cs="Times New Roman"/>
          <w:sz w:val="28"/>
          <w:lang w:val="en-US"/>
        </w:rPr>
        <w:t>I</w:t>
      </w:r>
      <w:r w:rsidRPr="00944939">
        <w:rPr>
          <w:rFonts w:ascii="Times New Roman" w:hAnsi="Times New Roman" w:cs="Times New Roman"/>
          <w:sz w:val="28"/>
        </w:rPr>
        <w:t>-</w:t>
      </w:r>
      <w:r w:rsidRPr="00944939">
        <w:rPr>
          <w:rFonts w:ascii="Times New Roman" w:hAnsi="Times New Roman" w:cs="Times New Roman"/>
          <w:sz w:val="28"/>
          <w:lang w:val="en-US"/>
        </w:rPr>
        <w:t>II</w:t>
      </w:r>
      <w:r w:rsidRPr="00944939">
        <w:rPr>
          <w:rFonts w:ascii="Times New Roman" w:hAnsi="Times New Roman" w:cs="Times New Roman"/>
          <w:sz w:val="28"/>
        </w:rPr>
        <w:t xml:space="preserve"> вида» </w:t>
      </w:r>
    </w:p>
    <w:p w:rsidR="00944939" w:rsidRPr="00944939" w:rsidRDefault="00944939" w:rsidP="00944939">
      <w:pPr>
        <w:jc w:val="center"/>
        <w:rPr>
          <w:rFonts w:ascii="Times New Roman" w:hAnsi="Times New Roman" w:cs="Times New Roman"/>
          <w:sz w:val="28"/>
        </w:rPr>
      </w:pPr>
      <w:r w:rsidRPr="00944939">
        <w:rPr>
          <w:rFonts w:ascii="Times New Roman" w:hAnsi="Times New Roman" w:cs="Times New Roman"/>
          <w:sz w:val="28"/>
        </w:rPr>
        <w:t>г. Рубцовск</w:t>
      </w:r>
    </w:p>
    <w:p w:rsidR="00944939" w:rsidRDefault="00944939" w:rsidP="00944939">
      <w:pPr>
        <w:jc w:val="center"/>
        <w:rPr>
          <w:rFonts w:ascii="Comic Sans MS" w:hAnsi="Comic Sans MS" w:cs="Times New Roman"/>
          <w:b/>
          <w:i/>
          <w:sz w:val="44"/>
        </w:rPr>
      </w:pPr>
      <w:r w:rsidRPr="006D187D">
        <w:rPr>
          <w:rFonts w:ascii="Comic Sans MS" w:hAnsi="Comic Sans MS" w:cs="Times New Roman"/>
          <w:b/>
          <w:i/>
          <w:sz w:val="44"/>
        </w:rPr>
        <w:t>Как приучить ребенка читать?</w:t>
      </w:r>
    </w:p>
    <w:p w:rsidR="00944939" w:rsidRDefault="00944939" w:rsidP="00944939">
      <w:pPr>
        <w:jc w:val="center"/>
        <w:rPr>
          <w:rFonts w:ascii="Comic Sans MS" w:hAnsi="Comic Sans MS" w:cs="Times New Roman"/>
          <w:b/>
          <w:i/>
          <w:sz w:val="44"/>
        </w:rPr>
      </w:pPr>
      <w:r w:rsidRPr="00944939">
        <w:rPr>
          <w:rFonts w:ascii="Times New Roman" w:eastAsia="Times New Roman" w:hAnsi="Times New Roman" w:cs="Times New Roman"/>
          <w:color w:val="393E37"/>
          <w:sz w:val="28"/>
          <w:szCs w:val="21"/>
        </w:rPr>
        <w:drawing>
          <wp:inline distT="0" distB="0" distL="0" distR="0">
            <wp:extent cx="2783840" cy="1988457"/>
            <wp:effectExtent l="19050" t="0" r="0" b="0"/>
            <wp:docPr id="2" name="Рисунок 1" descr="Портал для родителей нового поко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ртал для родителей нового поколения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988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939" w:rsidRPr="00944939" w:rsidRDefault="00944939" w:rsidP="00944939">
      <w:pPr>
        <w:spacing w:before="100" w:beforeAutospacing="1"/>
        <w:ind w:firstLine="300"/>
        <w:jc w:val="both"/>
        <w:rPr>
          <w:rFonts w:ascii="Times New Roman" w:eastAsia="Times New Roman" w:hAnsi="Times New Roman" w:cs="Times New Roman"/>
          <w:color w:val="393E37"/>
          <w:sz w:val="28"/>
          <w:szCs w:val="28"/>
        </w:rPr>
      </w:pPr>
      <w:r w:rsidRPr="00944939">
        <w:rPr>
          <w:rFonts w:ascii="Times New Roman" w:eastAsia="Times New Roman" w:hAnsi="Times New Roman" w:cs="Times New Roman"/>
          <w:color w:val="393E37"/>
          <w:sz w:val="28"/>
          <w:szCs w:val="28"/>
        </w:rPr>
        <w:t>Ваш ребенок освоил алфавит и научился читать? Поздравляем! Но далее перед вами стоит гораздо более сложная задача - заставить его пользоваться новыми приобретенными им навыками – начать читать.</w:t>
      </w:r>
    </w:p>
    <w:p w:rsidR="00944939" w:rsidRPr="00944939" w:rsidRDefault="00944939" w:rsidP="00944939">
      <w:pPr>
        <w:spacing w:before="100" w:beforeAutospacing="1"/>
        <w:ind w:firstLine="300"/>
        <w:jc w:val="both"/>
        <w:rPr>
          <w:rFonts w:ascii="Times New Roman" w:eastAsia="Times New Roman" w:hAnsi="Times New Roman" w:cs="Times New Roman"/>
          <w:color w:val="393E37"/>
          <w:sz w:val="28"/>
          <w:szCs w:val="28"/>
        </w:rPr>
      </w:pPr>
      <w:r w:rsidRPr="00944939">
        <w:rPr>
          <w:rFonts w:ascii="Times New Roman" w:eastAsia="Times New Roman" w:hAnsi="Times New Roman" w:cs="Times New Roman"/>
          <w:color w:val="393E37"/>
          <w:sz w:val="28"/>
          <w:szCs w:val="28"/>
        </w:rPr>
        <w:t> </w:t>
      </w:r>
      <w:r w:rsidRPr="00944939">
        <w:rPr>
          <w:rFonts w:ascii="Times New Roman" w:eastAsia="Times New Roman" w:hAnsi="Times New Roman" w:cs="Times New Roman"/>
          <w:b/>
          <w:bCs/>
          <w:i/>
          <w:iCs/>
          <w:color w:val="393E37"/>
          <w:sz w:val="28"/>
          <w:szCs w:val="28"/>
        </w:rPr>
        <w:t>Ребенок плохо читает</w:t>
      </w:r>
      <w:r w:rsidRPr="00944939">
        <w:rPr>
          <w:rFonts w:ascii="Times New Roman" w:eastAsia="Times New Roman" w:hAnsi="Times New Roman" w:cs="Times New Roman"/>
          <w:color w:val="393E37"/>
          <w:sz w:val="28"/>
          <w:szCs w:val="28"/>
        </w:rPr>
        <w:t>, </w:t>
      </w:r>
      <w:r w:rsidRPr="00944939">
        <w:rPr>
          <w:rFonts w:ascii="Times New Roman" w:eastAsia="Times New Roman" w:hAnsi="Times New Roman" w:cs="Times New Roman"/>
          <w:b/>
          <w:bCs/>
          <w:i/>
          <w:iCs/>
          <w:color w:val="393E37"/>
          <w:sz w:val="28"/>
          <w:szCs w:val="28"/>
        </w:rPr>
        <w:t>ребенок не любит читать, ребенок не хочет читать</w:t>
      </w:r>
      <w:r w:rsidRPr="00944939">
        <w:rPr>
          <w:rFonts w:ascii="Times New Roman" w:eastAsia="Times New Roman" w:hAnsi="Times New Roman" w:cs="Times New Roman"/>
          <w:color w:val="393E37"/>
          <w:sz w:val="28"/>
          <w:szCs w:val="28"/>
        </w:rPr>
        <w:t> - с этими проблемами сталкиваются многие родители. Как же исправить сложившуюся ситуацию?</w:t>
      </w:r>
    </w:p>
    <w:p w:rsidR="00944939" w:rsidRPr="00944939" w:rsidRDefault="00944939" w:rsidP="00944939">
      <w:pPr>
        <w:spacing w:before="100" w:beforeAutospacing="1"/>
        <w:ind w:firstLine="300"/>
        <w:jc w:val="both"/>
        <w:rPr>
          <w:rFonts w:ascii="Times New Roman" w:eastAsia="Times New Roman" w:hAnsi="Times New Roman" w:cs="Times New Roman"/>
          <w:color w:val="393E37"/>
          <w:sz w:val="28"/>
          <w:szCs w:val="28"/>
        </w:rPr>
      </w:pPr>
      <w:r w:rsidRPr="00944939">
        <w:rPr>
          <w:rFonts w:ascii="Times New Roman" w:eastAsia="Times New Roman" w:hAnsi="Times New Roman" w:cs="Times New Roman"/>
          <w:noProof/>
          <w:color w:val="393E37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5788660</wp:posOffset>
            </wp:positionH>
            <wp:positionV relativeFrom="paragraph">
              <wp:posOffset>600075</wp:posOffset>
            </wp:positionV>
            <wp:extent cx="796925" cy="714375"/>
            <wp:effectExtent l="19050" t="0" r="3175" b="0"/>
            <wp:wrapThrough wrapText="bothSides">
              <wp:wrapPolygon edited="0">
                <wp:start x="-516" y="0"/>
                <wp:lineTo x="-516" y="21312"/>
                <wp:lineTo x="21686" y="21312"/>
                <wp:lineTo x="21686" y="0"/>
                <wp:lineTo x="-516" y="0"/>
              </wp:wrapPolygon>
            </wp:wrapThrough>
            <wp:docPr id="8" name="Рисунок 4" descr="Конспект родительского собрания в 1 классе &quot;Трудности адаптации первоклассников к школе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онспект родительского собрания в 1 классе &quot;Трудности адаптации первоклассников к школе&quot;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44939">
        <w:rPr>
          <w:rFonts w:ascii="Times New Roman" w:eastAsia="Times New Roman" w:hAnsi="Times New Roman" w:cs="Times New Roman"/>
          <w:color w:val="393E37"/>
          <w:sz w:val="28"/>
          <w:szCs w:val="28"/>
        </w:rPr>
        <w:t>Перво-наперво, формулировку «</w:t>
      </w:r>
      <w:r w:rsidRPr="00944939">
        <w:rPr>
          <w:rFonts w:ascii="Times New Roman" w:eastAsia="Times New Roman" w:hAnsi="Times New Roman" w:cs="Times New Roman"/>
          <w:b/>
          <w:bCs/>
          <w:i/>
          <w:iCs/>
          <w:color w:val="393E37"/>
          <w:sz w:val="28"/>
          <w:szCs w:val="28"/>
        </w:rPr>
        <w:t>как заставить ребенка читать</w:t>
      </w:r>
      <w:r w:rsidRPr="00944939">
        <w:rPr>
          <w:rFonts w:ascii="Times New Roman" w:eastAsia="Times New Roman" w:hAnsi="Times New Roman" w:cs="Times New Roman"/>
          <w:color w:val="393E37"/>
          <w:sz w:val="28"/>
          <w:szCs w:val="28"/>
        </w:rPr>
        <w:t xml:space="preserve">» поменяем </w:t>
      </w:r>
      <w:proofErr w:type="gramStart"/>
      <w:r w:rsidRPr="00944939">
        <w:rPr>
          <w:rFonts w:ascii="Times New Roman" w:eastAsia="Times New Roman" w:hAnsi="Times New Roman" w:cs="Times New Roman"/>
          <w:color w:val="393E37"/>
          <w:sz w:val="28"/>
          <w:szCs w:val="28"/>
        </w:rPr>
        <w:t>на</w:t>
      </w:r>
      <w:proofErr w:type="gramEnd"/>
      <w:r w:rsidRPr="00944939">
        <w:rPr>
          <w:rFonts w:ascii="Times New Roman" w:eastAsia="Times New Roman" w:hAnsi="Times New Roman" w:cs="Times New Roman"/>
          <w:color w:val="393E37"/>
          <w:sz w:val="28"/>
          <w:szCs w:val="28"/>
        </w:rPr>
        <w:t xml:space="preserve"> «</w:t>
      </w:r>
      <w:r w:rsidRPr="00944939">
        <w:rPr>
          <w:rFonts w:ascii="Times New Roman" w:eastAsia="Times New Roman" w:hAnsi="Times New Roman" w:cs="Times New Roman"/>
          <w:b/>
          <w:bCs/>
          <w:i/>
          <w:iCs/>
          <w:color w:val="393E37"/>
          <w:sz w:val="28"/>
          <w:szCs w:val="28"/>
        </w:rPr>
        <w:t>как сделать так, чтобы ребенок захотел читать</w:t>
      </w:r>
      <w:r w:rsidRPr="00944939">
        <w:rPr>
          <w:rFonts w:ascii="Times New Roman" w:eastAsia="Times New Roman" w:hAnsi="Times New Roman" w:cs="Times New Roman"/>
          <w:color w:val="393E37"/>
          <w:sz w:val="28"/>
          <w:szCs w:val="28"/>
        </w:rPr>
        <w:t>». Все, что делается из-под палки, ничего хорошего не приносит. Ваши дети должны быть заинтересованы и увлечены чтением, а не делать это потому, что «так мама велела».</w:t>
      </w:r>
    </w:p>
    <w:p w:rsidR="00944939" w:rsidRPr="00944939" w:rsidRDefault="00944939" w:rsidP="00944939">
      <w:pPr>
        <w:spacing w:before="100" w:beforeAutospacing="1"/>
        <w:ind w:firstLine="300"/>
        <w:jc w:val="both"/>
        <w:rPr>
          <w:rFonts w:ascii="Arial" w:eastAsia="Times New Roman" w:hAnsi="Arial" w:cs="Arial"/>
          <w:color w:val="393E37"/>
          <w:sz w:val="28"/>
          <w:szCs w:val="28"/>
        </w:rPr>
      </w:pPr>
      <w:r w:rsidRPr="00944939">
        <w:rPr>
          <w:rFonts w:ascii="Times New Roman" w:eastAsia="Times New Roman" w:hAnsi="Times New Roman" w:cs="Times New Roman"/>
          <w:color w:val="393E37"/>
          <w:sz w:val="28"/>
          <w:szCs w:val="28"/>
        </w:rPr>
        <w:t>Таким образом, </w:t>
      </w:r>
      <w:r w:rsidRPr="00944939">
        <w:rPr>
          <w:rFonts w:ascii="Times New Roman" w:eastAsia="Times New Roman" w:hAnsi="Times New Roman" w:cs="Times New Roman"/>
          <w:b/>
          <w:bCs/>
          <w:i/>
          <w:iCs/>
          <w:color w:val="393E37"/>
          <w:sz w:val="28"/>
          <w:szCs w:val="28"/>
        </w:rPr>
        <w:t>чтение не должно быть наказанием, обязанностью или же условием</w:t>
      </w:r>
      <w:r w:rsidRPr="00944939">
        <w:rPr>
          <w:rFonts w:ascii="Times New Roman" w:eastAsia="Times New Roman" w:hAnsi="Times New Roman" w:cs="Times New Roman"/>
          <w:color w:val="393E37"/>
          <w:sz w:val="28"/>
          <w:szCs w:val="28"/>
        </w:rPr>
        <w:t>. Последнее поясним: ни в коем случае не должно быть такого: «если прочитаешь столько-то страниц, то сможешь идти и делать то-то, или тогда я куплю тебе это, или я подарю тебе что-то». Книги сами по себе должны быть наградой</w:t>
      </w:r>
      <w:r w:rsidRPr="00944939">
        <w:rPr>
          <w:rFonts w:ascii="Arial" w:eastAsia="Times New Roman" w:hAnsi="Arial" w:cs="Arial"/>
          <w:color w:val="393E37"/>
          <w:sz w:val="28"/>
          <w:szCs w:val="28"/>
        </w:rPr>
        <w:t>.</w:t>
      </w:r>
    </w:p>
    <w:p w:rsidR="00944939" w:rsidRPr="00944939" w:rsidRDefault="00944939" w:rsidP="00944939">
      <w:pPr>
        <w:ind w:firstLine="300"/>
        <w:jc w:val="both"/>
        <w:rPr>
          <w:rFonts w:ascii="Times New Roman" w:eastAsia="Times New Roman" w:hAnsi="Times New Roman" w:cs="Times New Roman"/>
          <w:color w:val="393E37"/>
          <w:sz w:val="28"/>
          <w:szCs w:val="28"/>
        </w:rPr>
      </w:pPr>
      <w:r w:rsidRPr="00944939">
        <w:rPr>
          <w:rFonts w:ascii="Times New Roman" w:eastAsia="Times New Roman" w:hAnsi="Times New Roman" w:cs="Times New Roman"/>
          <w:color w:val="393E37"/>
          <w:sz w:val="28"/>
          <w:szCs w:val="28"/>
        </w:rPr>
        <w:t xml:space="preserve">Основой обучения всегда был собственный пример. Как часто и как много читаете вы? Не так часто, как хотелось бы? Не хватает времени? Много важных забот и неотложных дел? Как это ни парадоксально, но у вашей маленькой дочери тоже много важных дел и забот. Только если для вас это работа и бытовые обязанности, то для неё это игры, разговоры, рисование, телевизор и тому подобные занятия. Ваша задача сделать так, чтобы в списке приоритетов чтение поднялось как можно выше. </w:t>
      </w:r>
      <w:r w:rsidRPr="00944939">
        <w:rPr>
          <w:rFonts w:ascii="Times New Roman" w:eastAsia="Times New Roman" w:hAnsi="Times New Roman" w:cs="Times New Roman"/>
          <w:color w:val="393E37"/>
          <w:sz w:val="28"/>
          <w:szCs w:val="28"/>
        </w:rPr>
        <w:lastRenderedPageBreak/>
        <w:t>Для этого ребенок должен находить его полезным и интересным. Если чтение не привлекательно для вас, то почему оно должно быть привлекательным для ваших детей?</w:t>
      </w:r>
    </w:p>
    <w:p w:rsidR="00944939" w:rsidRPr="00944939" w:rsidRDefault="00944939" w:rsidP="00944939">
      <w:pPr>
        <w:ind w:firstLine="300"/>
        <w:jc w:val="both"/>
        <w:rPr>
          <w:rFonts w:ascii="Times New Roman" w:eastAsia="Times New Roman" w:hAnsi="Times New Roman" w:cs="Times New Roman"/>
          <w:color w:val="393E37"/>
          <w:sz w:val="28"/>
          <w:szCs w:val="28"/>
        </w:rPr>
      </w:pPr>
      <w:r w:rsidRPr="00944939">
        <w:rPr>
          <w:rFonts w:ascii="Arial" w:eastAsia="Times New Roman" w:hAnsi="Arial" w:cs="Arial"/>
          <w:color w:val="393E37"/>
          <w:sz w:val="28"/>
          <w:szCs w:val="28"/>
        </w:rPr>
        <w:t> </w:t>
      </w:r>
      <w:r w:rsidRPr="00944939">
        <w:rPr>
          <w:rFonts w:ascii="Times New Roman" w:eastAsia="Times New Roman" w:hAnsi="Times New Roman" w:cs="Times New Roman"/>
          <w:color w:val="393E37"/>
          <w:sz w:val="28"/>
          <w:szCs w:val="28"/>
        </w:rPr>
        <w:t>- </w:t>
      </w:r>
      <w:r w:rsidRPr="00944939">
        <w:rPr>
          <w:rFonts w:ascii="Times New Roman" w:eastAsia="Times New Roman" w:hAnsi="Times New Roman" w:cs="Times New Roman"/>
          <w:b/>
          <w:bCs/>
          <w:i/>
          <w:iCs/>
          <w:color w:val="393E37"/>
          <w:sz w:val="28"/>
          <w:szCs w:val="28"/>
        </w:rPr>
        <w:t>Ваш пример.</w:t>
      </w:r>
      <w:r w:rsidRPr="00944939">
        <w:rPr>
          <w:rFonts w:ascii="Times New Roman" w:eastAsia="Times New Roman" w:hAnsi="Times New Roman" w:cs="Times New Roman"/>
          <w:color w:val="393E37"/>
          <w:sz w:val="28"/>
          <w:szCs w:val="28"/>
        </w:rPr>
        <w:t> Если ребенок видит вас с книгой, пусть не долго, но более менее регулярно, то он делает вывод, что чтение для вас интересно и является элементом взрослой жизни, которой дети очень часто стремятся подражать.</w:t>
      </w:r>
    </w:p>
    <w:p w:rsidR="00944939" w:rsidRPr="00944939" w:rsidRDefault="00944939" w:rsidP="00944939">
      <w:pPr>
        <w:ind w:firstLine="300"/>
        <w:jc w:val="both"/>
        <w:rPr>
          <w:rFonts w:ascii="Times New Roman" w:eastAsia="Times New Roman" w:hAnsi="Times New Roman" w:cs="Times New Roman"/>
          <w:color w:val="393E37"/>
          <w:sz w:val="28"/>
          <w:szCs w:val="28"/>
        </w:rPr>
      </w:pPr>
      <w:r w:rsidRPr="00944939">
        <w:rPr>
          <w:rFonts w:ascii="Times New Roman" w:eastAsia="Times New Roman" w:hAnsi="Times New Roman" w:cs="Times New Roman"/>
          <w:color w:val="393E37"/>
          <w:sz w:val="28"/>
          <w:szCs w:val="28"/>
        </w:rPr>
        <w:t> </w:t>
      </w:r>
      <w:r w:rsidRPr="00944939">
        <w:rPr>
          <w:noProof/>
          <w:sz w:val="28"/>
          <w:szCs w:val="28"/>
        </w:rPr>
        <w:drawing>
          <wp:inline distT="0" distB="0" distL="0" distR="0">
            <wp:extent cx="2783840" cy="1854733"/>
            <wp:effectExtent l="19050" t="0" r="0" b="0"/>
            <wp:docPr id="9" name="Рисунок 7" descr="Посмотреть Какие книги нужно читать посмотреть ролик урок на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осмотреть Какие книги нужно читать посмотреть ролик урок на…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854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939" w:rsidRPr="00944939" w:rsidRDefault="00944939" w:rsidP="00944939">
      <w:pPr>
        <w:ind w:firstLine="300"/>
        <w:jc w:val="both"/>
        <w:rPr>
          <w:rFonts w:ascii="Times New Roman" w:eastAsia="Times New Roman" w:hAnsi="Times New Roman" w:cs="Times New Roman"/>
          <w:color w:val="393E37"/>
          <w:sz w:val="28"/>
          <w:szCs w:val="28"/>
        </w:rPr>
      </w:pPr>
      <w:r w:rsidRPr="00944939">
        <w:rPr>
          <w:rFonts w:ascii="Times New Roman" w:eastAsia="Times New Roman" w:hAnsi="Times New Roman" w:cs="Times New Roman"/>
          <w:color w:val="393E37"/>
          <w:sz w:val="28"/>
          <w:szCs w:val="28"/>
        </w:rPr>
        <w:t>- </w:t>
      </w:r>
      <w:r w:rsidRPr="00944939">
        <w:rPr>
          <w:rFonts w:ascii="Times New Roman" w:eastAsia="Times New Roman" w:hAnsi="Times New Roman" w:cs="Times New Roman"/>
          <w:b/>
          <w:bCs/>
          <w:i/>
          <w:iCs/>
          <w:color w:val="393E37"/>
          <w:sz w:val="28"/>
          <w:szCs w:val="28"/>
        </w:rPr>
        <w:t xml:space="preserve">Книги, которые вы предлагаете ребенку, должны быть ему интересны. </w:t>
      </w:r>
      <w:r w:rsidRPr="00944939">
        <w:rPr>
          <w:rFonts w:ascii="Times New Roman" w:eastAsia="Times New Roman" w:hAnsi="Times New Roman" w:cs="Times New Roman"/>
          <w:color w:val="393E37"/>
          <w:sz w:val="28"/>
          <w:szCs w:val="28"/>
        </w:rPr>
        <w:t>Здесь есть два важных момента.</w:t>
      </w:r>
    </w:p>
    <w:p w:rsidR="00944939" w:rsidRPr="00944939" w:rsidRDefault="00944939" w:rsidP="00944939">
      <w:pPr>
        <w:ind w:firstLine="300"/>
        <w:jc w:val="both"/>
        <w:rPr>
          <w:rFonts w:ascii="Times New Roman" w:eastAsia="Times New Roman" w:hAnsi="Times New Roman" w:cs="Times New Roman"/>
          <w:color w:val="393E37"/>
          <w:sz w:val="28"/>
          <w:szCs w:val="28"/>
        </w:rPr>
      </w:pPr>
      <w:r w:rsidRPr="00944939">
        <w:rPr>
          <w:rFonts w:ascii="Times New Roman" w:eastAsia="Times New Roman" w:hAnsi="Times New Roman" w:cs="Times New Roman"/>
          <w:color w:val="393E37"/>
          <w:sz w:val="28"/>
          <w:szCs w:val="28"/>
        </w:rPr>
        <w:t>Первый – это </w:t>
      </w:r>
      <w:r w:rsidRPr="00944939">
        <w:rPr>
          <w:rFonts w:ascii="Times New Roman" w:eastAsia="Times New Roman" w:hAnsi="Times New Roman" w:cs="Times New Roman"/>
          <w:b/>
          <w:bCs/>
          <w:i/>
          <w:iCs/>
          <w:color w:val="393E37"/>
          <w:sz w:val="28"/>
          <w:szCs w:val="28"/>
        </w:rPr>
        <w:t>ориентация на вкусы и предпочтения ребенка</w:t>
      </w:r>
      <w:r w:rsidRPr="00944939">
        <w:rPr>
          <w:rFonts w:ascii="Times New Roman" w:eastAsia="Times New Roman" w:hAnsi="Times New Roman" w:cs="Times New Roman"/>
          <w:color w:val="393E37"/>
          <w:sz w:val="28"/>
          <w:szCs w:val="28"/>
        </w:rPr>
        <w:t xml:space="preserve">. От </w:t>
      </w:r>
      <w:proofErr w:type="gramStart"/>
      <w:r w:rsidRPr="00944939">
        <w:rPr>
          <w:rFonts w:ascii="Times New Roman" w:eastAsia="Times New Roman" w:hAnsi="Times New Roman" w:cs="Times New Roman"/>
          <w:color w:val="393E37"/>
          <w:sz w:val="28"/>
          <w:szCs w:val="28"/>
        </w:rPr>
        <w:t>простого</w:t>
      </w:r>
      <w:proofErr w:type="gramEnd"/>
      <w:r w:rsidRPr="00944939">
        <w:rPr>
          <w:rFonts w:ascii="Times New Roman" w:eastAsia="Times New Roman" w:hAnsi="Times New Roman" w:cs="Times New Roman"/>
          <w:color w:val="393E37"/>
          <w:sz w:val="28"/>
          <w:szCs w:val="28"/>
        </w:rPr>
        <w:t xml:space="preserve"> – если он любит сказки про волшебство или про животных, то это должны быть </w:t>
      </w:r>
      <w:hyperlink r:id="rId7" w:tgtFrame="_blank" w:tooltip="волшебные сказки" w:history="1">
        <w:r w:rsidRPr="00944939">
          <w:rPr>
            <w:rFonts w:ascii="Times New Roman" w:eastAsia="Times New Roman" w:hAnsi="Times New Roman" w:cs="Times New Roman"/>
            <w:color w:val="810248"/>
            <w:sz w:val="28"/>
            <w:szCs w:val="28"/>
            <w:u w:val="single"/>
          </w:rPr>
          <w:t>волшебные сказки</w:t>
        </w:r>
      </w:hyperlink>
      <w:r w:rsidRPr="00944939">
        <w:rPr>
          <w:rFonts w:ascii="Times New Roman" w:eastAsia="Times New Roman" w:hAnsi="Times New Roman" w:cs="Times New Roman"/>
          <w:color w:val="393E37"/>
          <w:sz w:val="28"/>
          <w:szCs w:val="28"/>
        </w:rPr>
        <w:t xml:space="preserve"> или сказки, где главными героями являются звери. До менее очевидного – если вы купили в подарок ребенку плюшевого медведя, то предложите сказку </w:t>
      </w:r>
      <w:proofErr w:type="spellStart"/>
      <w:r w:rsidRPr="00944939">
        <w:rPr>
          <w:rFonts w:ascii="Times New Roman" w:eastAsia="Times New Roman" w:hAnsi="Times New Roman" w:cs="Times New Roman"/>
          <w:color w:val="393E37"/>
          <w:sz w:val="28"/>
          <w:szCs w:val="28"/>
        </w:rPr>
        <w:t>Милна</w:t>
      </w:r>
      <w:proofErr w:type="spellEnd"/>
      <w:r w:rsidRPr="00944939">
        <w:rPr>
          <w:rFonts w:ascii="Times New Roman" w:eastAsia="Times New Roman" w:hAnsi="Times New Roman" w:cs="Times New Roman"/>
          <w:color w:val="393E37"/>
          <w:sz w:val="28"/>
          <w:szCs w:val="28"/>
        </w:rPr>
        <w:t xml:space="preserve"> про </w:t>
      </w:r>
      <w:proofErr w:type="spellStart"/>
      <w:r w:rsidRPr="00944939">
        <w:rPr>
          <w:rFonts w:ascii="Times New Roman" w:eastAsia="Times New Roman" w:hAnsi="Times New Roman" w:cs="Times New Roman"/>
          <w:color w:val="393E37"/>
          <w:sz w:val="28"/>
          <w:szCs w:val="28"/>
        </w:rPr>
        <w:t>Винни</w:t>
      </w:r>
      <w:proofErr w:type="spellEnd"/>
      <w:r w:rsidRPr="00944939">
        <w:rPr>
          <w:rFonts w:ascii="Times New Roman" w:eastAsia="Times New Roman" w:hAnsi="Times New Roman" w:cs="Times New Roman"/>
          <w:color w:val="393E37"/>
          <w:sz w:val="28"/>
          <w:szCs w:val="28"/>
        </w:rPr>
        <w:t xml:space="preserve"> Пуха, как историю о приключениях нового друга вашего ребенка. </w:t>
      </w:r>
    </w:p>
    <w:p w:rsidR="00944939" w:rsidRPr="00944939" w:rsidRDefault="00944939" w:rsidP="00944939">
      <w:pPr>
        <w:ind w:firstLine="300"/>
        <w:jc w:val="both"/>
        <w:rPr>
          <w:rFonts w:ascii="Times New Roman" w:eastAsia="Times New Roman" w:hAnsi="Times New Roman" w:cs="Times New Roman"/>
          <w:color w:val="393E37"/>
          <w:sz w:val="28"/>
          <w:szCs w:val="28"/>
        </w:rPr>
      </w:pPr>
    </w:p>
    <w:p w:rsidR="00944939" w:rsidRPr="00944939" w:rsidRDefault="00944939" w:rsidP="00944939">
      <w:pPr>
        <w:ind w:firstLine="300"/>
        <w:jc w:val="both"/>
        <w:rPr>
          <w:rFonts w:ascii="Times New Roman" w:eastAsia="Times New Roman" w:hAnsi="Times New Roman" w:cs="Times New Roman"/>
          <w:color w:val="393E37"/>
          <w:sz w:val="28"/>
          <w:szCs w:val="28"/>
        </w:rPr>
      </w:pPr>
      <w:r w:rsidRPr="00944939">
        <w:rPr>
          <w:rFonts w:ascii="Times New Roman" w:eastAsia="Times New Roman" w:hAnsi="Times New Roman" w:cs="Times New Roman"/>
          <w:color w:val="393E37"/>
          <w:sz w:val="28"/>
          <w:szCs w:val="28"/>
        </w:rPr>
        <w:t>Второй момент – </w:t>
      </w:r>
      <w:r w:rsidRPr="00944939">
        <w:rPr>
          <w:rFonts w:ascii="Times New Roman" w:eastAsia="Times New Roman" w:hAnsi="Times New Roman" w:cs="Times New Roman"/>
          <w:b/>
          <w:bCs/>
          <w:i/>
          <w:iCs/>
          <w:color w:val="393E37"/>
          <w:sz w:val="28"/>
          <w:szCs w:val="28"/>
        </w:rPr>
        <w:t>ребенок должен осознавать, что книга является источником знаний и информации </w:t>
      </w:r>
      <w:r w:rsidRPr="00944939">
        <w:rPr>
          <w:rFonts w:ascii="Times New Roman" w:eastAsia="Times New Roman" w:hAnsi="Times New Roman" w:cs="Times New Roman"/>
          <w:color w:val="393E37"/>
          <w:sz w:val="28"/>
          <w:szCs w:val="28"/>
        </w:rPr>
        <w:t>самого разного рода. В течение дня вы наверняка получаете от своего чада миллионы вопросов «что это?», «зачем это?», «почему так?», «как называется?». Не пытайтесь все и всегда разъяснить сами и не уходите от ответов - ищите их вместе в книгах. Вам в помощь будут как художественные произведения, так и детские энциклопедии.</w:t>
      </w:r>
    </w:p>
    <w:p w:rsidR="00944939" w:rsidRPr="00944939" w:rsidRDefault="00944939" w:rsidP="00944939">
      <w:pPr>
        <w:jc w:val="center"/>
        <w:rPr>
          <w:rFonts w:ascii="Times New Roman" w:eastAsia="Times New Roman" w:hAnsi="Times New Roman" w:cs="Times New Roman"/>
          <w:color w:val="393E37"/>
          <w:sz w:val="28"/>
          <w:szCs w:val="28"/>
        </w:rPr>
      </w:pPr>
      <w:r w:rsidRPr="00944939">
        <w:rPr>
          <w:noProof/>
          <w:sz w:val="28"/>
          <w:szCs w:val="28"/>
        </w:rPr>
        <w:drawing>
          <wp:inline distT="0" distB="0" distL="0" distR="0">
            <wp:extent cx="1038225" cy="1317900"/>
            <wp:effectExtent l="19050" t="0" r="9525" b="0"/>
            <wp:docPr id="10" name="Рисунок 10" descr="Джейн Эллиот ,Колин Кинг - Детская энциклопедия 1994, DjVu скачать через торрент бесплатно и без регистр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Джейн Эллиот ,Колин Кинг - Детская энциклопедия 1994, DjVu скачать через торрент бесплатно и без регистраци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173" cy="1319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4939">
        <w:rPr>
          <w:noProof/>
          <w:sz w:val="28"/>
          <w:szCs w:val="28"/>
        </w:rPr>
        <w:drawing>
          <wp:inline distT="0" distB="0" distL="0" distR="0">
            <wp:extent cx="838200" cy="838200"/>
            <wp:effectExtent l="19050" t="0" r="0" b="0"/>
            <wp:docPr id="11" name="Рисунок 13" descr="Детская энциклопедия о животных-трицеэратопс Разновидность динозавра-трицератоп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Детская энциклопедия о животных-трицеэратопс Разновидность динозавра-трицератопс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965" cy="838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4939">
        <w:rPr>
          <w:noProof/>
          <w:sz w:val="28"/>
          <w:szCs w:val="28"/>
        </w:rPr>
        <w:drawing>
          <wp:inline distT="0" distB="0" distL="0" distR="0">
            <wp:extent cx="790575" cy="1107249"/>
            <wp:effectExtent l="19050" t="0" r="9525" b="0"/>
            <wp:docPr id="16" name="Рисунок 16" descr="Книги Филип Стил. Купить книгу от Филип Сти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ниги Филип Стил. Купить книгу от Филип Стил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663" cy="1110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939" w:rsidRPr="00944939" w:rsidRDefault="00944939" w:rsidP="00944939">
      <w:pPr>
        <w:ind w:firstLine="300"/>
        <w:jc w:val="both"/>
        <w:rPr>
          <w:rFonts w:ascii="Times New Roman" w:eastAsia="Times New Roman" w:hAnsi="Times New Roman" w:cs="Times New Roman"/>
          <w:color w:val="393E37"/>
          <w:sz w:val="28"/>
          <w:szCs w:val="28"/>
        </w:rPr>
      </w:pPr>
      <w:r w:rsidRPr="00944939">
        <w:rPr>
          <w:rFonts w:ascii="Times New Roman" w:eastAsia="Times New Roman" w:hAnsi="Times New Roman" w:cs="Times New Roman"/>
          <w:color w:val="393E37"/>
          <w:sz w:val="28"/>
          <w:szCs w:val="28"/>
        </w:rPr>
        <w:lastRenderedPageBreak/>
        <w:t>- </w:t>
      </w:r>
      <w:r w:rsidRPr="00944939">
        <w:rPr>
          <w:rFonts w:ascii="Times New Roman" w:eastAsia="Times New Roman" w:hAnsi="Times New Roman" w:cs="Times New Roman"/>
          <w:b/>
          <w:bCs/>
          <w:i/>
          <w:iCs/>
          <w:color w:val="393E37"/>
          <w:sz w:val="28"/>
          <w:szCs w:val="28"/>
        </w:rPr>
        <w:t>Читайте ребенку вслух. </w:t>
      </w:r>
      <w:r w:rsidRPr="00944939">
        <w:rPr>
          <w:rFonts w:ascii="Times New Roman" w:eastAsia="Times New Roman" w:hAnsi="Times New Roman" w:cs="Times New Roman"/>
          <w:color w:val="393E37"/>
          <w:sz w:val="28"/>
          <w:szCs w:val="28"/>
        </w:rPr>
        <w:t>Маленькая и вполне очевидная хитрость – остановить чтение на самом интересном месте. Причины: вы устали, нужно приготовить обед, постирать, сходить в магазин, – все, что угодно. Книга остается в распоряжении ребенка. Любопытство и нетерпение непременно возьмут верх, и ребенок будет читать сам.</w:t>
      </w:r>
    </w:p>
    <w:p w:rsidR="00944939" w:rsidRPr="00944939" w:rsidRDefault="00944939" w:rsidP="00944939">
      <w:pPr>
        <w:ind w:firstLine="300"/>
        <w:jc w:val="both"/>
        <w:rPr>
          <w:rFonts w:ascii="Times New Roman" w:eastAsia="Times New Roman" w:hAnsi="Times New Roman" w:cs="Times New Roman"/>
          <w:color w:val="393E37"/>
          <w:sz w:val="28"/>
          <w:szCs w:val="28"/>
        </w:rPr>
      </w:pPr>
      <w:r w:rsidRPr="00944939">
        <w:rPr>
          <w:rFonts w:ascii="Times New Roman" w:eastAsia="Times New Roman" w:hAnsi="Times New Roman" w:cs="Times New Roman"/>
          <w:noProof/>
          <w:color w:val="393E37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208915</wp:posOffset>
            </wp:positionH>
            <wp:positionV relativeFrom="paragraph">
              <wp:posOffset>2456815</wp:posOffset>
            </wp:positionV>
            <wp:extent cx="933450" cy="1200150"/>
            <wp:effectExtent l="19050" t="0" r="0" b="0"/>
            <wp:wrapThrough wrapText="bothSides">
              <wp:wrapPolygon edited="0">
                <wp:start x="-441" y="0"/>
                <wp:lineTo x="-441" y="21257"/>
                <wp:lineTo x="21600" y="21257"/>
                <wp:lineTo x="21600" y="0"/>
                <wp:lineTo x="-441" y="0"/>
              </wp:wrapPolygon>
            </wp:wrapThrough>
            <wp:docPr id="12" name="Рисунок 19" descr="Буква за буквой. Ребусы для детей младшего школьного возраст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Буква за буквой. Ребусы для детей младшего школьного возраст…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44939">
        <w:rPr>
          <w:rFonts w:ascii="Times New Roman" w:eastAsia="Times New Roman" w:hAnsi="Times New Roman" w:cs="Times New Roman"/>
          <w:color w:val="393E37"/>
          <w:sz w:val="28"/>
          <w:szCs w:val="28"/>
        </w:rPr>
        <w:t xml:space="preserve">Вы можете читать по очереди с дочерью или сыном, можете превратить чтение в игру, читая по ролям, можете брать книги с игровыми элементами-заданиями, которые вовлекают ребенка в процесс чтения, делая его непосредственным участником событий, как, например, в замечательной книге Ирины </w:t>
      </w:r>
      <w:proofErr w:type="spellStart"/>
      <w:r w:rsidRPr="00944939">
        <w:rPr>
          <w:rFonts w:ascii="Times New Roman" w:eastAsia="Times New Roman" w:hAnsi="Times New Roman" w:cs="Times New Roman"/>
          <w:color w:val="393E37"/>
          <w:sz w:val="28"/>
          <w:szCs w:val="28"/>
        </w:rPr>
        <w:t>Токмаковой</w:t>
      </w:r>
      <w:proofErr w:type="spellEnd"/>
      <w:r w:rsidRPr="00944939">
        <w:rPr>
          <w:rFonts w:ascii="Times New Roman" w:eastAsia="Times New Roman" w:hAnsi="Times New Roman" w:cs="Times New Roman"/>
          <w:color w:val="393E37"/>
          <w:sz w:val="28"/>
          <w:szCs w:val="28"/>
        </w:rPr>
        <w:t xml:space="preserve"> «Аля, </w:t>
      </w:r>
      <w:proofErr w:type="spellStart"/>
      <w:r w:rsidRPr="00944939">
        <w:rPr>
          <w:rFonts w:ascii="Times New Roman" w:eastAsia="Times New Roman" w:hAnsi="Times New Roman" w:cs="Times New Roman"/>
          <w:color w:val="393E37"/>
          <w:sz w:val="28"/>
          <w:szCs w:val="28"/>
        </w:rPr>
        <w:t>Кляксич</w:t>
      </w:r>
      <w:proofErr w:type="spellEnd"/>
      <w:r w:rsidRPr="00944939">
        <w:rPr>
          <w:rFonts w:ascii="Times New Roman" w:eastAsia="Times New Roman" w:hAnsi="Times New Roman" w:cs="Times New Roman"/>
          <w:color w:val="393E37"/>
          <w:sz w:val="28"/>
          <w:szCs w:val="28"/>
        </w:rPr>
        <w:t xml:space="preserve"> и буква «А»».</w:t>
      </w:r>
      <w:r w:rsidRPr="00944939">
        <w:rPr>
          <w:sz w:val="28"/>
          <w:szCs w:val="28"/>
        </w:rPr>
        <w:t xml:space="preserve"> </w:t>
      </w:r>
    </w:p>
    <w:p w:rsidR="00944939" w:rsidRPr="00944939" w:rsidRDefault="00944939" w:rsidP="00944939">
      <w:pPr>
        <w:ind w:firstLine="300"/>
        <w:jc w:val="both"/>
        <w:rPr>
          <w:rFonts w:ascii="Times New Roman" w:eastAsia="Times New Roman" w:hAnsi="Times New Roman" w:cs="Times New Roman"/>
          <w:color w:val="393E37"/>
          <w:sz w:val="28"/>
          <w:szCs w:val="28"/>
        </w:rPr>
      </w:pPr>
      <w:r w:rsidRPr="00944939">
        <w:rPr>
          <w:rFonts w:ascii="Times New Roman" w:eastAsia="Times New Roman" w:hAnsi="Times New Roman" w:cs="Times New Roman"/>
          <w:color w:val="393E37"/>
          <w:sz w:val="28"/>
          <w:szCs w:val="28"/>
        </w:rPr>
        <w:t>Обязательно обсуждайте с ребенком прочитанное, спрашивайте его мнение о событиях и персонажах. Задавайте вопросы, интересуйтесь, как бы он поступил на месте того или иного героя.</w:t>
      </w:r>
    </w:p>
    <w:p w:rsidR="00944939" w:rsidRPr="00944939" w:rsidRDefault="00944939" w:rsidP="00944939">
      <w:pPr>
        <w:ind w:firstLine="300"/>
        <w:jc w:val="both"/>
        <w:rPr>
          <w:rFonts w:ascii="Times New Roman" w:eastAsia="Times New Roman" w:hAnsi="Times New Roman" w:cs="Times New Roman"/>
          <w:b/>
          <w:color w:val="393E37"/>
          <w:sz w:val="28"/>
          <w:szCs w:val="28"/>
        </w:rPr>
      </w:pPr>
      <w:r w:rsidRPr="00944939">
        <w:rPr>
          <w:rFonts w:ascii="Times New Roman" w:eastAsia="Times New Roman" w:hAnsi="Times New Roman" w:cs="Times New Roman"/>
          <w:color w:val="393E37"/>
          <w:sz w:val="28"/>
          <w:szCs w:val="28"/>
        </w:rPr>
        <w:t> </w:t>
      </w:r>
      <w:r w:rsidRPr="00944939">
        <w:rPr>
          <w:rFonts w:ascii="Times New Roman" w:eastAsia="Times New Roman" w:hAnsi="Times New Roman" w:cs="Times New Roman"/>
          <w:b/>
          <w:color w:val="393E37"/>
          <w:sz w:val="28"/>
          <w:szCs w:val="28"/>
        </w:rPr>
        <w:t>Ваши дети должны понимать, что учатся читать для себя, а не для мамы с папой, именно тогда они полюбят книги и увидят в них целый мир открытий и возможностей.</w:t>
      </w:r>
    </w:p>
    <w:p w:rsidR="00944939" w:rsidRPr="00944939" w:rsidRDefault="00944939" w:rsidP="00944939">
      <w:pPr>
        <w:jc w:val="center"/>
        <w:rPr>
          <w:rFonts w:ascii="Comic Sans MS" w:hAnsi="Comic Sans MS" w:cs="Times New Roman"/>
          <w:b/>
          <w:i/>
          <w:sz w:val="28"/>
          <w:szCs w:val="28"/>
        </w:rPr>
      </w:pPr>
    </w:p>
    <w:p w:rsidR="00944939" w:rsidRPr="00944939" w:rsidRDefault="00944939" w:rsidP="00944939">
      <w:pPr>
        <w:rPr>
          <w:sz w:val="28"/>
          <w:szCs w:val="28"/>
        </w:rPr>
      </w:pPr>
    </w:p>
    <w:p w:rsidR="00944939" w:rsidRPr="00944939" w:rsidRDefault="00944939" w:rsidP="00944939">
      <w:pPr>
        <w:rPr>
          <w:sz w:val="28"/>
          <w:szCs w:val="28"/>
        </w:rPr>
      </w:pPr>
    </w:p>
    <w:p w:rsidR="00944939" w:rsidRDefault="00944939" w:rsidP="00944939">
      <w:pPr>
        <w:jc w:val="right"/>
        <w:rPr>
          <w:rFonts w:ascii="Comic Sans MS" w:hAnsi="Comic Sans MS" w:cs="Times New Roman"/>
          <w:b/>
          <w:i/>
          <w:sz w:val="24"/>
        </w:rPr>
      </w:pPr>
      <w:r w:rsidRPr="006D187D">
        <w:rPr>
          <w:rFonts w:ascii="Comic Sans MS" w:hAnsi="Comic Sans MS" w:cs="Times New Roman"/>
          <w:b/>
          <w:i/>
          <w:sz w:val="24"/>
        </w:rPr>
        <w:t xml:space="preserve">Составила </w:t>
      </w:r>
    </w:p>
    <w:p w:rsidR="00944939" w:rsidRDefault="00944939" w:rsidP="00944939">
      <w:pPr>
        <w:jc w:val="right"/>
        <w:rPr>
          <w:rFonts w:ascii="Comic Sans MS" w:hAnsi="Comic Sans MS" w:cs="Times New Roman"/>
          <w:b/>
          <w:i/>
          <w:sz w:val="24"/>
        </w:rPr>
      </w:pPr>
      <w:r w:rsidRPr="006D187D">
        <w:rPr>
          <w:rFonts w:ascii="Comic Sans MS" w:hAnsi="Comic Sans MS" w:cs="Times New Roman"/>
          <w:b/>
          <w:i/>
          <w:sz w:val="24"/>
        </w:rPr>
        <w:t>учитель РРС и ФП</w:t>
      </w:r>
    </w:p>
    <w:p w:rsidR="00944939" w:rsidRPr="006D187D" w:rsidRDefault="00944939" w:rsidP="00944939">
      <w:pPr>
        <w:jc w:val="right"/>
        <w:rPr>
          <w:rFonts w:ascii="Comic Sans MS" w:hAnsi="Comic Sans MS" w:cs="Times New Roman"/>
          <w:b/>
          <w:i/>
          <w:sz w:val="24"/>
        </w:rPr>
      </w:pPr>
      <w:r w:rsidRPr="006D187D">
        <w:rPr>
          <w:rFonts w:ascii="Comic Sans MS" w:hAnsi="Comic Sans MS" w:cs="Times New Roman"/>
          <w:b/>
          <w:i/>
          <w:sz w:val="24"/>
        </w:rPr>
        <w:t xml:space="preserve"> </w:t>
      </w:r>
      <w:proofErr w:type="spellStart"/>
      <w:r w:rsidRPr="006D187D">
        <w:rPr>
          <w:rFonts w:ascii="Comic Sans MS" w:hAnsi="Comic Sans MS" w:cs="Times New Roman"/>
          <w:b/>
          <w:i/>
          <w:sz w:val="24"/>
        </w:rPr>
        <w:t>Сесина</w:t>
      </w:r>
      <w:proofErr w:type="spellEnd"/>
      <w:r w:rsidRPr="006D187D">
        <w:rPr>
          <w:rFonts w:ascii="Comic Sans MS" w:hAnsi="Comic Sans MS" w:cs="Times New Roman"/>
          <w:b/>
          <w:i/>
          <w:sz w:val="24"/>
        </w:rPr>
        <w:t xml:space="preserve"> Т.И.</w:t>
      </w:r>
    </w:p>
    <w:sectPr w:rsidR="00944939" w:rsidRPr="006D187D" w:rsidSect="0094493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4939"/>
    <w:rsid w:val="00944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9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burundessa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jpeg"/><Relationship Id="rId5" Type="http://schemas.openxmlformats.org/officeDocument/2006/relationships/image" Target="media/image2.gif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589</Words>
  <Characters>3359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Сенин</dc:creator>
  <cp:keywords/>
  <dc:description/>
  <cp:lastModifiedBy>Сенин</cp:lastModifiedBy>
  <cp:revision>2</cp:revision>
  <dcterms:created xsi:type="dcterms:W3CDTF">2014-12-16T00:14:00Z</dcterms:created>
  <dcterms:modified xsi:type="dcterms:W3CDTF">2014-12-16T00:18:00Z</dcterms:modified>
</cp:coreProperties>
</file>