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CB1" w:rsidRDefault="00F61CB1" w:rsidP="00F61CB1">
      <w:pPr>
        <w:rPr>
          <w:rFonts w:ascii="Times New Roman" w:hAnsi="Times New Roman" w:cs="Times New Roman"/>
          <w:sz w:val="28"/>
          <w:szCs w:val="28"/>
        </w:rPr>
      </w:pPr>
      <w:r w:rsidRPr="00F61C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Козлова  Ирина Викторовна</w:t>
      </w:r>
    </w:p>
    <w:p w:rsidR="00F61CB1" w:rsidRPr="00994694" w:rsidRDefault="00F61CB1" w:rsidP="00F61CB1">
      <w:pPr>
        <w:rPr>
          <w:rFonts w:ascii="Times New Roman" w:hAnsi="Times New Roman" w:cs="Times New Roman"/>
          <w:i/>
          <w:sz w:val="28"/>
          <w:szCs w:val="28"/>
        </w:rPr>
      </w:pPr>
      <w:r w:rsidRPr="0099469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ГБОУ СОШ</w:t>
      </w:r>
      <w:r w:rsidR="007C40C2" w:rsidRPr="00994694">
        <w:rPr>
          <w:rFonts w:ascii="Times New Roman" w:hAnsi="Times New Roman" w:cs="Times New Roman"/>
          <w:i/>
          <w:sz w:val="28"/>
          <w:szCs w:val="28"/>
        </w:rPr>
        <w:t xml:space="preserve"> №1367,  Москва</w:t>
      </w:r>
    </w:p>
    <w:p w:rsidR="00283C75" w:rsidRPr="00994694" w:rsidRDefault="000644EE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="00446847">
        <w:t xml:space="preserve">  </w:t>
      </w:r>
      <w:r>
        <w:t xml:space="preserve"> </w:t>
      </w:r>
      <w:r w:rsidR="007C40C2">
        <w:t xml:space="preserve">      </w:t>
      </w:r>
      <w:r>
        <w:t xml:space="preserve"> </w:t>
      </w:r>
      <w:r w:rsidRPr="00994694">
        <w:rPr>
          <w:rFonts w:ascii="Times New Roman" w:hAnsi="Times New Roman" w:cs="Times New Roman"/>
          <w:b/>
          <w:sz w:val="28"/>
          <w:szCs w:val="28"/>
        </w:rPr>
        <w:t>Индивидуальный подход к обучению младших школьников в сист</w:t>
      </w:r>
      <w:r w:rsidR="00BB6256">
        <w:rPr>
          <w:rFonts w:ascii="Times New Roman" w:hAnsi="Times New Roman" w:cs="Times New Roman"/>
          <w:b/>
          <w:sz w:val="28"/>
          <w:szCs w:val="28"/>
        </w:rPr>
        <w:t xml:space="preserve">еме профилактики школьной </w:t>
      </w:r>
      <w:proofErr w:type="spellStart"/>
      <w:r w:rsidR="00BB6256">
        <w:rPr>
          <w:rFonts w:ascii="Times New Roman" w:hAnsi="Times New Roman" w:cs="Times New Roman"/>
          <w:b/>
          <w:sz w:val="28"/>
          <w:szCs w:val="28"/>
        </w:rPr>
        <w:t>дезада</w:t>
      </w:r>
      <w:bookmarkStart w:id="0" w:name="_GoBack"/>
      <w:bookmarkEnd w:id="0"/>
      <w:r w:rsidRPr="00994694">
        <w:rPr>
          <w:rFonts w:ascii="Times New Roman" w:hAnsi="Times New Roman" w:cs="Times New Roman"/>
          <w:b/>
          <w:sz w:val="28"/>
          <w:szCs w:val="28"/>
        </w:rPr>
        <w:t>птации</w:t>
      </w:r>
      <w:proofErr w:type="spellEnd"/>
      <w:r w:rsidRPr="00994694">
        <w:rPr>
          <w:rFonts w:ascii="Times New Roman" w:hAnsi="Times New Roman" w:cs="Times New Roman"/>
          <w:b/>
          <w:sz w:val="28"/>
          <w:szCs w:val="28"/>
        </w:rPr>
        <w:t>.</w:t>
      </w:r>
    </w:p>
    <w:p w:rsidR="000644EE" w:rsidRPr="00446847" w:rsidRDefault="007C2797" w:rsidP="00A77B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44EE" w:rsidRPr="00446847">
        <w:rPr>
          <w:rFonts w:ascii="Times New Roman" w:hAnsi="Times New Roman" w:cs="Times New Roman"/>
          <w:sz w:val="28"/>
          <w:szCs w:val="28"/>
        </w:rPr>
        <w:t>Социальные преобразования, происходящие в нашей стране, бурный научно-технический  прогресс, пред</w:t>
      </w:r>
      <w:r w:rsidR="00A77BE7" w:rsidRPr="00446847">
        <w:rPr>
          <w:rFonts w:ascii="Times New Roman" w:hAnsi="Times New Roman" w:cs="Times New Roman"/>
          <w:sz w:val="28"/>
          <w:szCs w:val="28"/>
        </w:rPr>
        <w:t xml:space="preserve">ъявляют все более высокие требования к обучению и воспитанию  каждого человека, к его образованию. </w:t>
      </w:r>
    </w:p>
    <w:p w:rsidR="00A77BE7" w:rsidRPr="00446847" w:rsidRDefault="007C2797" w:rsidP="00A77B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7BE7" w:rsidRPr="00446847">
        <w:rPr>
          <w:rFonts w:ascii="Times New Roman" w:hAnsi="Times New Roman" w:cs="Times New Roman"/>
          <w:sz w:val="28"/>
          <w:szCs w:val="28"/>
        </w:rPr>
        <w:t xml:space="preserve">Особенно актуально сейчас формирование у всех творческого подхода, </w:t>
      </w:r>
      <w:r w:rsidR="00430910" w:rsidRPr="00446847">
        <w:rPr>
          <w:rFonts w:ascii="Times New Roman" w:hAnsi="Times New Roman" w:cs="Times New Roman"/>
          <w:sz w:val="28"/>
          <w:szCs w:val="28"/>
        </w:rPr>
        <w:t>активной  жизненной позиции в труде, учении. Воспитание активной жизненной позиции учащихся органически связано с формированием  их мышления, развитием и совершенствованием всех качеств ума.</w:t>
      </w:r>
    </w:p>
    <w:p w:rsidR="00994694" w:rsidRDefault="007C2797" w:rsidP="00A77B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46847" w:rsidRPr="00446847">
        <w:rPr>
          <w:rFonts w:ascii="Times New Roman" w:hAnsi="Times New Roman" w:cs="Times New Roman"/>
          <w:sz w:val="28"/>
          <w:szCs w:val="28"/>
        </w:rPr>
        <w:t>Важная роль в современной школе отводится начальной ступени обучения, где закладывается фундамент школьной успешности</w:t>
      </w:r>
      <w:r w:rsidR="007C40C2">
        <w:rPr>
          <w:rFonts w:ascii="Times New Roman" w:hAnsi="Times New Roman" w:cs="Times New Roman"/>
          <w:sz w:val="28"/>
          <w:szCs w:val="28"/>
        </w:rPr>
        <w:t>, формируется стереотип учебной деятельности, воспитывается  отношение к учебному труду</w:t>
      </w:r>
      <w:r w:rsidR="00994694">
        <w:rPr>
          <w:rFonts w:ascii="Times New Roman" w:hAnsi="Times New Roman" w:cs="Times New Roman"/>
          <w:sz w:val="28"/>
          <w:szCs w:val="28"/>
        </w:rPr>
        <w:t>.</w:t>
      </w:r>
    </w:p>
    <w:p w:rsidR="00994694" w:rsidRDefault="007C2797" w:rsidP="00A77B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94694">
        <w:rPr>
          <w:rFonts w:ascii="Times New Roman" w:hAnsi="Times New Roman" w:cs="Times New Roman"/>
          <w:sz w:val="28"/>
          <w:szCs w:val="28"/>
        </w:rPr>
        <w:t>Требование учитывать индивидуальные особенности ребенка в процессе обучения очень давняя традиция. Под индивидуализацией обучения следует понимать взаимосвязанный комплекс  организационно-педагогических и методических мероприятий, направленный на создание условий для оптимального обучения и  развития каждого школьника с  учетом его учебных возможностей, индивидуальных склонностей и интересов</w:t>
      </w:r>
      <w:r>
        <w:rPr>
          <w:rFonts w:ascii="Times New Roman" w:hAnsi="Times New Roman" w:cs="Times New Roman"/>
          <w:sz w:val="28"/>
          <w:szCs w:val="28"/>
        </w:rPr>
        <w:t>. В педагогической теории существует принцип индивидуального подхода, однако его реализация в разное время осуществлялась разной мере и различными приемами.</w:t>
      </w:r>
    </w:p>
    <w:p w:rsidR="007C2797" w:rsidRDefault="007C2797" w:rsidP="00A77B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Большую  общественную тревогу вызывает сегодня положение в школе детей, которые </w:t>
      </w:r>
      <w:r w:rsidR="00011A45">
        <w:rPr>
          <w:rFonts w:ascii="Times New Roman" w:hAnsi="Times New Roman" w:cs="Times New Roman"/>
          <w:sz w:val="28"/>
          <w:szCs w:val="28"/>
        </w:rPr>
        <w:t xml:space="preserve">едва переступив школьный порог, попадают в категорию «отстающих». Отставание детей </w:t>
      </w:r>
      <w:r w:rsidR="00E1554D">
        <w:rPr>
          <w:rFonts w:ascii="Times New Roman" w:hAnsi="Times New Roman" w:cs="Times New Roman"/>
          <w:sz w:val="28"/>
          <w:szCs w:val="28"/>
        </w:rPr>
        <w:t>в учении уже на начальных этапах – это формирование на основе нарастающего опыта учебных неудач отрицательного отношения ребенка к школе, ущербной самооценки, что станет в дальнейшем причиной педагогической запущенности, одним из решающих источников, трудновоспитуемости, правонарушений нес</w:t>
      </w:r>
      <w:r w:rsidR="007B7A96">
        <w:rPr>
          <w:rFonts w:ascii="Times New Roman" w:hAnsi="Times New Roman" w:cs="Times New Roman"/>
          <w:sz w:val="28"/>
          <w:szCs w:val="28"/>
        </w:rPr>
        <w:t xml:space="preserve">овершеннолетних, школьной </w:t>
      </w:r>
      <w:proofErr w:type="spellStart"/>
      <w:r w:rsidR="007B7A96">
        <w:rPr>
          <w:rFonts w:ascii="Times New Roman" w:hAnsi="Times New Roman" w:cs="Times New Roman"/>
          <w:sz w:val="28"/>
          <w:szCs w:val="28"/>
        </w:rPr>
        <w:t>дезада</w:t>
      </w:r>
      <w:r w:rsidR="00E1554D">
        <w:rPr>
          <w:rFonts w:ascii="Times New Roman" w:hAnsi="Times New Roman" w:cs="Times New Roman"/>
          <w:sz w:val="28"/>
          <w:szCs w:val="28"/>
        </w:rPr>
        <w:t>птации</w:t>
      </w:r>
      <w:proofErr w:type="spellEnd"/>
      <w:r w:rsidR="00E155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554D" w:rsidRDefault="00E1554D" w:rsidP="00A77B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B7A96">
        <w:rPr>
          <w:rFonts w:ascii="Times New Roman" w:hAnsi="Times New Roman" w:cs="Times New Roman"/>
          <w:sz w:val="28"/>
          <w:szCs w:val="28"/>
        </w:rPr>
        <w:t xml:space="preserve">Школьная </w:t>
      </w:r>
      <w:proofErr w:type="spellStart"/>
      <w:r w:rsidR="007B7A96">
        <w:rPr>
          <w:rFonts w:ascii="Times New Roman" w:hAnsi="Times New Roman" w:cs="Times New Roman"/>
          <w:sz w:val="28"/>
          <w:szCs w:val="28"/>
        </w:rPr>
        <w:t>дезада</w:t>
      </w:r>
      <w:r>
        <w:rPr>
          <w:rFonts w:ascii="Times New Roman" w:hAnsi="Times New Roman" w:cs="Times New Roman"/>
          <w:sz w:val="28"/>
          <w:szCs w:val="28"/>
        </w:rPr>
        <w:t>птаци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C4DC9">
        <w:rPr>
          <w:rFonts w:ascii="Times New Roman" w:hAnsi="Times New Roman" w:cs="Times New Roman"/>
          <w:sz w:val="28"/>
          <w:szCs w:val="28"/>
        </w:rPr>
        <w:t xml:space="preserve">  это нарушение гармонических отношений между ребенком и школьной средой, при котором школьник находится в затруднительном положении.</w:t>
      </w:r>
    </w:p>
    <w:p w:rsidR="002C4DC9" w:rsidRDefault="002C4DC9" w:rsidP="00A77B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Рассмотрим механизм развития адаптационных нарушений.</w:t>
      </w:r>
    </w:p>
    <w:p w:rsidR="002C4DC9" w:rsidRDefault="002C4DC9" w:rsidP="00A77B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Человек –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биопсихосоциальое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существо</w:t>
      </w:r>
      <w:r w:rsidR="009F5C8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включающее в себя следующие уровни: биологический, физиологический, психологический, социальный. Все они находятся в гармоничном единстве, изменения же какого либо из уровней</w:t>
      </w:r>
      <w:r w:rsidR="009F5C89">
        <w:rPr>
          <w:rFonts w:ascii="Times New Roman" w:hAnsi="Times New Roman" w:cs="Times New Roman"/>
          <w:sz w:val="28"/>
          <w:szCs w:val="28"/>
        </w:rPr>
        <w:t xml:space="preserve"> вносят дисбаланс во всю систему</w:t>
      </w:r>
      <w:r w:rsidR="00323BEB">
        <w:rPr>
          <w:rFonts w:ascii="Times New Roman" w:hAnsi="Times New Roman" w:cs="Times New Roman"/>
          <w:sz w:val="28"/>
          <w:szCs w:val="28"/>
        </w:rPr>
        <w:t>.</w:t>
      </w:r>
    </w:p>
    <w:p w:rsidR="00323BEB" w:rsidRDefault="00323BEB" w:rsidP="00A77B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первом этапе развития адаптационных </w:t>
      </w:r>
      <w:r w:rsidR="00D33954">
        <w:rPr>
          <w:rFonts w:ascii="Times New Roman" w:hAnsi="Times New Roman" w:cs="Times New Roman"/>
          <w:sz w:val="28"/>
          <w:szCs w:val="28"/>
        </w:rPr>
        <w:t xml:space="preserve">нарушений ребенок испытывает состояние дискомфорта, тревожности, что приводит к возникновению адаптационного напряжения во всех системах и функциях организма, возникает напряжение в системах личностно - значимых отношений, возникают </w:t>
      </w:r>
      <w:r w:rsidR="00D33954">
        <w:rPr>
          <w:rFonts w:ascii="Times New Roman" w:hAnsi="Times New Roman" w:cs="Times New Roman"/>
          <w:sz w:val="28"/>
          <w:szCs w:val="28"/>
        </w:rPr>
        <w:lastRenderedPageBreak/>
        <w:t>трудности в учении. Первопричиной всех этих негативных изменений являются школьные требования, которые конкретный ребенок не в состоянии выполнить.</w:t>
      </w:r>
    </w:p>
    <w:p w:rsidR="00D33954" w:rsidRDefault="00D33954" w:rsidP="00A77B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B7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Далее (на втором этапе) возникают у учащихся пробелы в знаниях, формируются смысловые барьеры, отчуждение, что в свою очередь ведет к утрате школьной мотивации и возникновению адаптационного </w:t>
      </w:r>
      <w:r w:rsidR="007B7A96">
        <w:rPr>
          <w:rFonts w:ascii="Times New Roman" w:hAnsi="Times New Roman" w:cs="Times New Roman"/>
          <w:sz w:val="28"/>
          <w:szCs w:val="28"/>
        </w:rPr>
        <w:t>перенапряжения.</w:t>
      </w:r>
    </w:p>
    <w:p w:rsidR="007B7A96" w:rsidRDefault="007B7A96" w:rsidP="00A77B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 третьему этапу адаптационных нарушений в организме начинают формироваться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психозащитные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реакции, адаптационное перенапряжение приводит к срыву адаптационных механизмов и появлению паталогических реакций. Пробелы перерастают в отставание в учебе, а отчуждение – в конфликты, правда, пока эпизодические.</w:t>
      </w:r>
    </w:p>
    <w:p w:rsidR="007B7A96" w:rsidRDefault="007B7A96" w:rsidP="00A77B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Отставание в учебе</w:t>
      </w:r>
      <w:r w:rsidR="00500D3C">
        <w:rPr>
          <w:rFonts w:ascii="Times New Roman" w:hAnsi="Times New Roman" w:cs="Times New Roman"/>
          <w:sz w:val="28"/>
          <w:szCs w:val="28"/>
        </w:rPr>
        <w:t>, как известно, приводит к неуспеваемости, в отношениях «учитель-ученик»</w:t>
      </w:r>
      <w:r w:rsidR="00563C54">
        <w:rPr>
          <w:rFonts w:ascii="Times New Roman" w:hAnsi="Times New Roman" w:cs="Times New Roman"/>
          <w:sz w:val="28"/>
          <w:szCs w:val="28"/>
        </w:rPr>
        <w:t xml:space="preserve"> ситуация систематических конфликтов, в результате к четвертому этапу развития адаптационных нарушений у учащихся формируются способы протеста. А на физиологическом уровне проявляется закрепление патологических реакций (чаще всего страдает самая слабая система организма).</w:t>
      </w:r>
    </w:p>
    <w:p w:rsidR="00563C54" w:rsidRDefault="00563C54" w:rsidP="00A77B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 пятому этапу болезнь переходит в стадию своего развития, у ребенка возникает внутренний конфликт, депрессия, приводящая к отказу от учебной деятельности</w:t>
      </w:r>
      <w:r w:rsidR="00DA0BDC">
        <w:rPr>
          <w:rFonts w:ascii="Times New Roman" w:hAnsi="Times New Roman" w:cs="Times New Roman"/>
          <w:sz w:val="28"/>
          <w:szCs w:val="28"/>
        </w:rPr>
        <w:t xml:space="preserve"> и разрыву личностно-значимых отношений </w:t>
      </w:r>
      <w:r w:rsidR="00DA0BDC">
        <w:rPr>
          <w:rFonts w:ascii="Times New Roman" w:hAnsi="Times New Roman" w:cs="Times New Roman"/>
          <w:sz w:val="28"/>
          <w:szCs w:val="28"/>
        </w:rPr>
        <w:t>«учитель-ученик»</w:t>
      </w:r>
      <w:r w:rsidR="00DA0BDC">
        <w:rPr>
          <w:rFonts w:ascii="Times New Roman" w:hAnsi="Times New Roman" w:cs="Times New Roman"/>
          <w:sz w:val="28"/>
          <w:szCs w:val="28"/>
        </w:rPr>
        <w:t>.</w:t>
      </w:r>
    </w:p>
    <w:p w:rsidR="0003067A" w:rsidRDefault="00DA0BDC" w:rsidP="00A77B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 ничто в психике человека не остается неподвижным, все всегда может измениться – лишь бы были благоприятные условия</w:t>
      </w:r>
      <w:r w:rsidR="0003067A">
        <w:rPr>
          <w:rFonts w:ascii="Times New Roman" w:hAnsi="Times New Roman" w:cs="Times New Roman"/>
          <w:sz w:val="28"/>
          <w:szCs w:val="28"/>
        </w:rPr>
        <w:t>. Ребенка нужно поддержать, создать субъективный успех.</w:t>
      </w:r>
    </w:p>
    <w:p w:rsidR="00DA0BDC" w:rsidRDefault="0003067A" w:rsidP="00A77B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Каждый ребенок – это особый мир.  «Не </w:t>
      </w:r>
      <w:r w:rsidR="00DA0B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снизойти до ребенка, а подняться до уровня его понимания» - девиз педагогической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Корчака. Следовательно, весь процесс обучения и воспитания детей необходимо строить с учетом</w:t>
      </w:r>
      <w:r w:rsidR="005D1894">
        <w:rPr>
          <w:rFonts w:ascii="Times New Roman" w:hAnsi="Times New Roman" w:cs="Times New Roman"/>
          <w:sz w:val="28"/>
          <w:szCs w:val="28"/>
        </w:rPr>
        <w:t xml:space="preserve"> знания их возрастных и индивидуальных особенностей, выявленных путем систематических наблюдений, тестов.</w:t>
      </w:r>
    </w:p>
    <w:p w:rsidR="005D1894" w:rsidRDefault="005D1894" w:rsidP="00A77B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Одним из резервов, позволяющих поднять работу школы  на новый качественный уровень, остается индивидуализация обучения.</w:t>
      </w:r>
    </w:p>
    <w:p w:rsidR="005D1894" w:rsidRDefault="005D1894" w:rsidP="005D18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</w:t>
      </w:r>
      <w:r>
        <w:rPr>
          <w:rFonts w:ascii="Times New Roman" w:hAnsi="Times New Roman" w:cs="Times New Roman"/>
          <w:sz w:val="28"/>
          <w:szCs w:val="28"/>
        </w:rPr>
        <w:t>ндивидуализация</w:t>
      </w:r>
      <w:r>
        <w:rPr>
          <w:rFonts w:ascii="Times New Roman" w:hAnsi="Times New Roman" w:cs="Times New Roman"/>
          <w:sz w:val="28"/>
          <w:szCs w:val="28"/>
        </w:rPr>
        <w:t xml:space="preserve"> процесса</w:t>
      </w:r>
      <w:r>
        <w:rPr>
          <w:rFonts w:ascii="Times New Roman" w:hAnsi="Times New Roman" w:cs="Times New Roman"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sz w:val="28"/>
          <w:szCs w:val="28"/>
        </w:rPr>
        <w:t xml:space="preserve"> в «Педагогической энциклопедии» определяется как «организация учебного процесса,  при котором выбор способов, приемов, темпа обучения</w:t>
      </w:r>
      <w:r w:rsidR="00FC264A">
        <w:rPr>
          <w:rFonts w:ascii="Times New Roman" w:hAnsi="Times New Roman" w:cs="Times New Roman"/>
          <w:sz w:val="28"/>
          <w:szCs w:val="28"/>
        </w:rPr>
        <w:t xml:space="preserve"> учитывает 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64A">
        <w:rPr>
          <w:rFonts w:ascii="Times New Roman" w:hAnsi="Times New Roman" w:cs="Times New Roman"/>
          <w:sz w:val="28"/>
          <w:szCs w:val="28"/>
        </w:rPr>
        <w:t xml:space="preserve"> различия учащихся, уровень развития их способностей к учению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1894" w:rsidRDefault="00FC264A" w:rsidP="00A77B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Индивидуализацию можно рассматривать с точки зрения процесса обучения, содержания образования и построения школьной системы. Первая  из них касается отбора форм,  методов и приемов обучения. Вторая – создания учебных планов, программ, учебной литературы. Третья – формированию различных типов классов, школ</w:t>
      </w:r>
      <w:r w:rsidR="005A4E76">
        <w:rPr>
          <w:rFonts w:ascii="Times New Roman" w:hAnsi="Times New Roman" w:cs="Times New Roman"/>
          <w:sz w:val="28"/>
          <w:szCs w:val="28"/>
        </w:rPr>
        <w:t>.</w:t>
      </w:r>
    </w:p>
    <w:p w:rsidR="00BB6256" w:rsidRDefault="005A4E76" w:rsidP="00A77B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условиях классно-урочной системы, когда в классе обучаются дети с разными способностями, интересами, психическим и физическим развитием, требование индивидуализации может быть обеспечено в том случае, когда учитель чередует коллективную работу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групповой и индивидуально</w:t>
      </w:r>
      <w:r w:rsidR="00BB6256">
        <w:rPr>
          <w:rFonts w:ascii="Times New Roman" w:hAnsi="Times New Roman" w:cs="Times New Roman"/>
          <w:sz w:val="28"/>
          <w:szCs w:val="28"/>
        </w:rPr>
        <w:t>й.</w:t>
      </w:r>
    </w:p>
    <w:p w:rsidR="007B7A96" w:rsidRDefault="00BB6256" w:rsidP="00A77B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797" w:rsidRDefault="007C2797" w:rsidP="00A77B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77BE7" w:rsidRPr="00446847" w:rsidRDefault="005D1894" w:rsidP="00A77B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sectPr w:rsidR="00A77BE7" w:rsidRPr="00446847" w:rsidSect="0044684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EE"/>
    <w:rsid w:val="00011A45"/>
    <w:rsid w:val="0003067A"/>
    <w:rsid w:val="000644EE"/>
    <w:rsid w:val="00283C75"/>
    <w:rsid w:val="002C4DC9"/>
    <w:rsid w:val="00323BEB"/>
    <w:rsid w:val="00430910"/>
    <w:rsid w:val="00446847"/>
    <w:rsid w:val="00500D3C"/>
    <w:rsid w:val="00563C54"/>
    <w:rsid w:val="005A4E76"/>
    <w:rsid w:val="005D1894"/>
    <w:rsid w:val="005F2BAB"/>
    <w:rsid w:val="007B7A96"/>
    <w:rsid w:val="007C2797"/>
    <w:rsid w:val="007C40C2"/>
    <w:rsid w:val="00994694"/>
    <w:rsid w:val="009F5C89"/>
    <w:rsid w:val="00A77BE7"/>
    <w:rsid w:val="00BB6256"/>
    <w:rsid w:val="00D33954"/>
    <w:rsid w:val="00DA0BDC"/>
    <w:rsid w:val="00E1554D"/>
    <w:rsid w:val="00F61CB1"/>
    <w:rsid w:val="00FC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B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B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2492B-9AB4-4AFF-AA2C-89DA768DB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</dc:creator>
  <cp:lastModifiedBy>Козлова</cp:lastModifiedBy>
  <cp:revision>4</cp:revision>
  <dcterms:created xsi:type="dcterms:W3CDTF">2013-06-21T08:53:00Z</dcterms:created>
  <dcterms:modified xsi:type="dcterms:W3CDTF">2013-06-24T09:23:00Z</dcterms:modified>
</cp:coreProperties>
</file>