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FF" w:rsidRDefault="006742FF" w:rsidP="006742FF">
      <w:pPr>
        <w:pStyle w:val="a4"/>
      </w:pPr>
      <w:r>
        <w:rPr>
          <w:rStyle w:val="a5"/>
        </w:rPr>
        <w:t>Индийский способ умножения.</w:t>
      </w:r>
    </w:p>
    <w:p w:rsidR="006742FF" w:rsidRDefault="006742FF" w:rsidP="006742FF">
      <w:pPr>
        <w:pStyle w:val="a4"/>
      </w:pPr>
      <w:r>
        <w:t>Самый ценный вклад в сокровищницу математических знаний был совершен в Индии. Индусы предложили употребляемый нами способ записи чисел при помощи десяти знаков: 1, 2, 3, 4, 5, 6, 7, 8, 9, 0.</w:t>
      </w:r>
    </w:p>
    <w:p w:rsidR="006742FF" w:rsidRDefault="006742FF" w:rsidP="006742FF">
      <w:pPr>
        <w:pStyle w:val="a4"/>
      </w:pPr>
      <w:r>
        <w:t xml:space="preserve">Основа этого способа заключается в идее, что одна и та же цифра обозначает единицы, десятки, сотни или тысячи, в зависимости от того, какое место эта цифра занимает. Занимаемое место, в случае отсутствия каких – </w:t>
      </w:r>
      <w:proofErr w:type="spellStart"/>
      <w:r>
        <w:t>нибудь</w:t>
      </w:r>
      <w:proofErr w:type="spellEnd"/>
      <w:r>
        <w:t xml:space="preserve"> разрядов, определяется нулями, приписываемыми к цифрам.</w:t>
      </w:r>
    </w:p>
    <w:p w:rsidR="006742FF" w:rsidRDefault="006742FF" w:rsidP="006742FF">
      <w:pPr>
        <w:pStyle w:val="a4"/>
      </w:pPr>
      <w:r>
        <w:t>Индусы отлично считали. Они придумали очень простой способ умножения. Они умножение выполняли, начиная со старшего разряда, и записывали неполные произведения как раз над множимым, поразрядно. При этом сразу был виден старший разряд полного произведения и, кроме того, исключался пропуск какой-либо цифры. Знак умножения еще не был известен, поэтому между множителями они оставляли небольшое расстояние. Например, умножим их способом 537 на 6:</w:t>
      </w:r>
    </w:p>
    <w:p w:rsidR="006742FF" w:rsidRPr="000271C6" w:rsidRDefault="006742FF" w:rsidP="006742FF">
      <w:pPr>
        <w:pStyle w:val="a4"/>
        <w:rPr>
          <w:color w:val="FF0000"/>
        </w:rPr>
      </w:pPr>
      <w:r w:rsidRPr="000271C6">
        <w:rPr>
          <w:color w:val="FF0000"/>
        </w:rPr>
        <w:t xml:space="preserve">537 </w:t>
      </w:r>
      <w:r w:rsidR="000271C6" w:rsidRPr="000271C6">
        <w:rPr>
          <w:color w:val="FF0000"/>
        </w:rPr>
        <w:t>∙</w:t>
      </w:r>
      <w:r w:rsidR="000271C6" w:rsidRPr="000271C6">
        <w:rPr>
          <w:color w:val="FF0000"/>
        </w:rPr>
        <w:t xml:space="preserve"> </w:t>
      </w:r>
      <w:r w:rsidRPr="000271C6">
        <w:rPr>
          <w:color w:val="FF0000"/>
        </w:rPr>
        <w:t>6</w:t>
      </w:r>
    </w:p>
    <w:p w:rsidR="006742FF" w:rsidRDefault="006742FF" w:rsidP="006742FF">
      <w:pPr>
        <w:pStyle w:val="a4"/>
      </w:pPr>
      <w:r>
        <w:t xml:space="preserve">(5 ∙ 6 =30) </w:t>
      </w:r>
      <w:r w:rsidR="000271C6">
        <w:t xml:space="preserve">                                            </w:t>
      </w:r>
      <w:r>
        <w:t>30</w:t>
      </w:r>
    </w:p>
    <w:p w:rsidR="006742FF" w:rsidRPr="000271C6" w:rsidRDefault="006742FF" w:rsidP="006742FF">
      <w:pPr>
        <w:pStyle w:val="a4"/>
        <w:rPr>
          <w:color w:val="FF0000"/>
        </w:rPr>
      </w:pPr>
      <w:r w:rsidRPr="000271C6">
        <w:rPr>
          <w:color w:val="FF0000"/>
        </w:rPr>
        <w:t>537</w:t>
      </w:r>
      <w:r w:rsidR="000271C6" w:rsidRPr="000271C6">
        <w:rPr>
          <w:color w:val="FF0000"/>
        </w:rPr>
        <w:t>∙</w:t>
      </w:r>
      <w:r w:rsidRPr="000271C6">
        <w:rPr>
          <w:color w:val="FF0000"/>
        </w:rPr>
        <w:t xml:space="preserve"> 6</w:t>
      </w:r>
    </w:p>
    <w:p w:rsidR="006742FF" w:rsidRDefault="006742FF" w:rsidP="006742FF">
      <w:pPr>
        <w:pStyle w:val="a4"/>
      </w:pPr>
      <w:r>
        <w:t xml:space="preserve">(300 + 3 ∙ 6 = 318) </w:t>
      </w:r>
      <w:r w:rsidR="000271C6">
        <w:t xml:space="preserve">                              </w:t>
      </w:r>
      <w:r>
        <w:t>318</w:t>
      </w:r>
    </w:p>
    <w:p w:rsidR="006742FF" w:rsidRPr="000271C6" w:rsidRDefault="006742FF" w:rsidP="006742FF">
      <w:pPr>
        <w:pStyle w:val="a4"/>
        <w:rPr>
          <w:color w:val="FF0000"/>
        </w:rPr>
      </w:pPr>
      <w:r w:rsidRPr="000271C6">
        <w:rPr>
          <w:color w:val="FF0000"/>
        </w:rPr>
        <w:t>537</w:t>
      </w:r>
      <w:r w:rsidR="000271C6" w:rsidRPr="000271C6">
        <w:rPr>
          <w:color w:val="FF0000"/>
        </w:rPr>
        <w:t>∙</w:t>
      </w:r>
      <w:r w:rsidRPr="000271C6">
        <w:rPr>
          <w:color w:val="FF0000"/>
        </w:rPr>
        <w:t xml:space="preserve"> 6</w:t>
      </w:r>
    </w:p>
    <w:p w:rsidR="006742FF" w:rsidRDefault="006742FF" w:rsidP="006742FF">
      <w:pPr>
        <w:pStyle w:val="a4"/>
      </w:pPr>
      <w:r>
        <w:t xml:space="preserve">(3180 +7 ∙ 6 = 3222) </w:t>
      </w:r>
      <w:r w:rsidR="000271C6">
        <w:t xml:space="preserve">                          </w:t>
      </w:r>
      <w:r>
        <w:t>3222</w:t>
      </w:r>
    </w:p>
    <w:p w:rsidR="006E2EE2" w:rsidRPr="006E2EE2" w:rsidRDefault="006E2EE2" w:rsidP="006E2EE2">
      <w:pPr>
        <w:pStyle w:val="c13"/>
        <w:rPr>
          <w:b/>
        </w:rPr>
      </w:pPr>
      <w:r w:rsidRPr="006E2EE2">
        <w:rPr>
          <w:rStyle w:val="c1"/>
          <w:b/>
        </w:rPr>
        <w:t>Умножение крестиком</w:t>
      </w:r>
    </w:p>
    <w:p w:rsidR="006E2EE2" w:rsidRDefault="006E2EE2" w:rsidP="006E2EE2">
      <w:pPr>
        <w:pStyle w:val="c5"/>
      </w:pPr>
      <w:r>
        <w:rPr>
          <w:rStyle w:val="c0"/>
        </w:rPr>
        <w:t>В одной старинной русской рукописи описывается интересный прием «умножения крестиком», применявшийся еще в древней Индии под названием «молниеносного».</w:t>
      </w:r>
    </w:p>
    <w:p w:rsidR="006E2EE2" w:rsidRDefault="006E2EE2" w:rsidP="006E2EE2">
      <w:pPr>
        <w:pStyle w:val="c5"/>
      </w:pPr>
      <w:proofErr w:type="gramStart"/>
      <w:r>
        <w:rPr>
          <w:rStyle w:val="c0"/>
        </w:rPr>
        <w:t>Пример:  24</w:t>
      </w:r>
      <w:proofErr w:type="gramEnd"/>
      <w:r>
        <w:rPr>
          <w:rStyle w:val="c0"/>
        </w:rPr>
        <w:t xml:space="preserve"> х 32 = 768                                            2             4</w:t>
      </w:r>
    </w:p>
    <w:p w:rsidR="006E2EE2" w:rsidRDefault="006E2EE2" w:rsidP="006E2EE2">
      <w:pPr>
        <w:pStyle w:val="c5"/>
      </w:pPr>
      <w:r>
        <w:rPr>
          <w:rStyle w:val="c0"/>
        </w:rPr>
        <w:t xml:space="preserve">                                                                                         X     </w:t>
      </w:r>
    </w:p>
    <w:p w:rsidR="006E2EE2" w:rsidRDefault="006E2EE2" w:rsidP="006E2EE2">
      <w:pPr>
        <w:pStyle w:val="c5"/>
      </w:pPr>
      <w:r>
        <w:rPr>
          <w:rStyle w:val="c0"/>
        </w:rPr>
        <w:t>                                                                                  3             2</w:t>
      </w:r>
    </w:p>
    <w:p w:rsidR="006E2EE2" w:rsidRDefault="006E2EE2" w:rsidP="006E2EE2">
      <w:pPr>
        <w:pStyle w:val="c5"/>
      </w:pPr>
      <w:r>
        <w:rPr>
          <w:rStyle w:val="c0"/>
        </w:rPr>
        <w:t>Последовательно производим следующие действия:</w:t>
      </w:r>
    </w:p>
    <w:p w:rsidR="006E2EE2" w:rsidRDefault="006E2EE2" w:rsidP="006E2EE2">
      <w:pPr>
        <w:pStyle w:val="c5"/>
      </w:pPr>
      <w:r>
        <w:rPr>
          <w:rStyle w:val="c0"/>
        </w:rPr>
        <w:t>                 1.    4 х 2 = 8 – это последняя цифра результата.</w:t>
      </w:r>
    </w:p>
    <w:p w:rsidR="006E2EE2" w:rsidRDefault="006E2EE2" w:rsidP="006E2EE2">
      <w:pPr>
        <w:pStyle w:val="c5"/>
      </w:pPr>
      <w:r>
        <w:rPr>
          <w:rStyle w:val="c0"/>
        </w:rPr>
        <w:t xml:space="preserve">                 2.    2 х 2 = 4; 4 х 3 = 12; 4 + 12 = 16. </w:t>
      </w:r>
    </w:p>
    <w:p w:rsidR="006E2EE2" w:rsidRDefault="006E2EE2" w:rsidP="006E2EE2">
      <w:pPr>
        <w:pStyle w:val="c5"/>
      </w:pPr>
      <w:r>
        <w:rPr>
          <w:rStyle w:val="c0"/>
        </w:rPr>
        <w:t>                       6 – предпоследняя цифра в ответе, единицу запоминаем.</w:t>
      </w:r>
    </w:p>
    <w:p w:rsidR="006E2EE2" w:rsidRDefault="006E2EE2" w:rsidP="006E2EE2">
      <w:pPr>
        <w:pStyle w:val="c5"/>
      </w:pPr>
      <w:r>
        <w:rPr>
          <w:rStyle w:val="c0"/>
        </w:rPr>
        <w:t xml:space="preserve">                3.    2 х 3 = </w:t>
      </w:r>
      <w:proofErr w:type="gramStart"/>
      <w:r>
        <w:rPr>
          <w:rStyle w:val="c0"/>
        </w:rPr>
        <w:t>6,  6</w:t>
      </w:r>
      <w:proofErr w:type="gramEnd"/>
      <w:r>
        <w:rPr>
          <w:rStyle w:val="c0"/>
        </w:rPr>
        <w:t xml:space="preserve"> + 1 = 7 – это первая цифра в ответе. </w:t>
      </w:r>
    </w:p>
    <w:p w:rsidR="006E2EE2" w:rsidRDefault="006E2EE2" w:rsidP="006E2EE2">
      <w:pPr>
        <w:pStyle w:val="c5"/>
      </w:pPr>
      <w:r>
        <w:rPr>
          <w:rStyle w:val="c0"/>
        </w:rPr>
        <w:t>                                                                                                   Ответ – 768.</w:t>
      </w:r>
      <w:bookmarkStart w:id="0" w:name="_GoBack"/>
      <w:bookmarkEnd w:id="0"/>
    </w:p>
    <w:sectPr w:rsidR="006E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51"/>
    <w:rsid w:val="000271C6"/>
    <w:rsid w:val="006742FF"/>
    <w:rsid w:val="006E2EE2"/>
    <w:rsid w:val="007B2208"/>
    <w:rsid w:val="00C31751"/>
    <w:rsid w:val="00F5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CD08A-E922-4B8E-A1EE-26E6DC97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2F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7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42FF"/>
    <w:rPr>
      <w:b/>
      <w:bCs/>
    </w:rPr>
  </w:style>
  <w:style w:type="paragraph" w:customStyle="1" w:styleId="c13">
    <w:name w:val="c13"/>
    <w:basedOn w:val="a"/>
    <w:rsid w:val="006E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2EE2"/>
  </w:style>
  <w:style w:type="paragraph" w:customStyle="1" w:styleId="c5">
    <w:name w:val="c5"/>
    <w:basedOn w:val="a"/>
    <w:rsid w:val="006E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2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2015-02-14T10:27:00Z</dcterms:created>
  <dcterms:modified xsi:type="dcterms:W3CDTF">2015-02-14T10:27:00Z</dcterms:modified>
</cp:coreProperties>
</file>