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8F1" w:rsidRPr="00C054A7" w:rsidRDefault="000508F1" w:rsidP="00C054A7">
      <w:pPr>
        <w:spacing w:after="0" w:line="360" w:lineRule="auto"/>
        <w:jc w:val="center"/>
        <w:rPr>
          <w:rFonts w:ascii="Times New Roman" w:hAnsi="Times New Roman" w:cs="Times New Roman"/>
          <w:b/>
          <w:sz w:val="32"/>
          <w:szCs w:val="32"/>
        </w:rPr>
      </w:pPr>
      <w:r w:rsidRPr="00C054A7">
        <w:rPr>
          <w:rFonts w:ascii="Times New Roman" w:hAnsi="Times New Roman" w:cs="Times New Roman"/>
          <w:b/>
          <w:sz w:val="32"/>
          <w:szCs w:val="32"/>
        </w:rPr>
        <w:t>Миасская средняя общеобразовательная школа №1</w:t>
      </w:r>
    </w:p>
    <w:p w:rsidR="000508F1" w:rsidRPr="00C054A7" w:rsidRDefault="00C054A7" w:rsidP="00C054A7">
      <w:pPr>
        <w:spacing w:after="0" w:line="360" w:lineRule="auto"/>
        <w:jc w:val="center"/>
        <w:rPr>
          <w:rFonts w:ascii="Times New Roman" w:hAnsi="Times New Roman" w:cs="Times New Roman"/>
          <w:b/>
          <w:sz w:val="32"/>
          <w:szCs w:val="32"/>
        </w:rPr>
      </w:pPr>
      <w:r w:rsidRPr="00C054A7">
        <w:rPr>
          <w:rFonts w:ascii="Times New Roman" w:hAnsi="Times New Roman" w:cs="Times New Roman"/>
          <w:b/>
          <w:sz w:val="32"/>
          <w:szCs w:val="32"/>
        </w:rPr>
        <w:t>Красноармейский район Челябинская область</w:t>
      </w: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44"/>
          <w:szCs w:val="44"/>
        </w:rPr>
      </w:pPr>
      <w:r w:rsidRPr="00C054A7">
        <w:rPr>
          <w:rFonts w:ascii="Times New Roman" w:hAnsi="Times New Roman" w:cs="Times New Roman"/>
          <w:b/>
          <w:sz w:val="44"/>
          <w:szCs w:val="44"/>
        </w:rPr>
        <w:t>История одного предмета</w:t>
      </w: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ind w:left="360"/>
        <w:jc w:val="right"/>
        <w:rPr>
          <w:rFonts w:ascii="Times New Roman" w:hAnsi="Times New Roman" w:cs="Times New Roman"/>
          <w:sz w:val="28"/>
          <w:szCs w:val="28"/>
        </w:rPr>
      </w:pPr>
      <w:r w:rsidRPr="00C054A7">
        <w:rPr>
          <w:rFonts w:ascii="Times New Roman" w:hAnsi="Times New Roman" w:cs="Times New Roman"/>
          <w:b/>
          <w:sz w:val="32"/>
          <w:szCs w:val="32"/>
        </w:rPr>
        <w:t xml:space="preserve">Выполнили: </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 xml:space="preserve">Халаимова Ксения </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 xml:space="preserve">Руденок Влад </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Финтисов Дмитрий</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Садыкова Алия</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Кашкарова Катя</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Ваганов Вова</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Харисова Таня</w:t>
      </w:r>
    </w:p>
    <w:p w:rsidR="000508F1" w:rsidRPr="00C054A7" w:rsidRDefault="000508F1" w:rsidP="00C054A7">
      <w:pPr>
        <w:numPr>
          <w:ilvl w:val="0"/>
          <w:numId w:val="1"/>
        </w:numPr>
        <w:spacing w:after="0" w:line="360" w:lineRule="auto"/>
        <w:jc w:val="right"/>
        <w:rPr>
          <w:rFonts w:ascii="Times New Roman" w:hAnsi="Times New Roman" w:cs="Times New Roman"/>
          <w:sz w:val="28"/>
          <w:szCs w:val="28"/>
        </w:rPr>
      </w:pPr>
      <w:r w:rsidRPr="00C054A7">
        <w:rPr>
          <w:rFonts w:ascii="Times New Roman" w:hAnsi="Times New Roman" w:cs="Times New Roman"/>
          <w:sz w:val="28"/>
          <w:szCs w:val="28"/>
        </w:rPr>
        <w:t>Савинков Евгений</w:t>
      </w:r>
    </w:p>
    <w:p w:rsidR="000508F1" w:rsidRPr="00C054A7" w:rsidRDefault="000508F1" w:rsidP="00C054A7">
      <w:pPr>
        <w:spacing w:after="0" w:line="360" w:lineRule="auto"/>
        <w:jc w:val="right"/>
        <w:rPr>
          <w:rFonts w:ascii="Times New Roman" w:hAnsi="Times New Roman" w:cs="Times New Roman"/>
          <w:b/>
          <w:sz w:val="32"/>
          <w:szCs w:val="32"/>
        </w:rPr>
      </w:pPr>
      <w:r w:rsidRPr="00C054A7">
        <w:rPr>
          <w:rFonts w:ascii="Times New Roman" w:hAnsi="Times New Roman" w:cs="Times New Roman"/>
          <w:b/>
          <w:sz w:val="32"/>
          <w:szCs w:val="32"/>
        </w:rPr>
        <w:t>Учащиеся  4В класса</w:t>
      </w:r>
    </w:p>
    <w:p w:rsidR="000508F1" w:rsidRPr="00C054A7" w:rsidRDefault="000508F1" w:rsidP="00C054A7">
      <w:pPr>
        <w:spacing w:after="0" w:line="360" w:lineRule="auto"/>
        <w:jc w:val="right"/>
        <w:rPr>
          <w:rFonts w:ascii="Times New Roman" w:hAnsi="Times New Roman" w:cs="Times New Roman"/>
          <w:b/>
          <w:sz w:val="32"/>
          <w:szCs w:val="32"/>
        </w:rPr>
      </w:pPr>
      <w:r w:rsidRPr="00C054A7">
        <w:rPr>
          <w:rFonts w:ascii="Times New Roman" w:hAnsi="Times New Roman" w:cs="Times New Roman"/>
          <w:b/>
          <w:sz w:val="32"/>
          <w:szCs w:val="32"/>
        </w:rPr>
        <w:t>Учитель: Шведова И.В.</w:t>
      </w:r>
    </w:p>
    <w:p w:rsidR="000508F1" w:rsidRPr="00C054A7" w:rsidRDefault="000508F1" w:rsidP="00C054A7">
      <w:pPr>
        <w:spacing w:after="0" w:line="360" w:lineRule="auto"/>
        <w:jc w:val="right"/>
        <w:rPr>
          <w:rFonts w:ascii="Times New Roman" w:hAnsi="Times New Roman" w:cs="Times New Roman"/>
          <w:b/>
          <w:sz w:val="32"/>
          <w:szCs w:val="32"/>
        </w:rPr>
      </w:pPr>
    </w:p>
    <w:p w:rsidR="000508F1" w:rsidRPr="00C054A7" w:rsidRDefault="000508F1" w:rsidP="00C054A7">
      <w:pPr>
        <w:spacing w:after="0" w:line="360" w:lineRule="auto"/>
        <w:jc w:val="right"/>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Pr="00C054A7" w:rsidRDefault="000508F1" w:rsidP="00C054A7">
      <w:pPr>
        <w:spacing w:after="0" w:line="360" w:lineRule="auto"/>
        <w:jc w:val="center"/>
        <w:rPr>
          <w:rFonts w:ascii="Times New Roman" w:hAnsi="Times New Roman" w:cs="Times New Roman"/>
          <w:b/>
          <w:sz w:val="32"/>
          <w:szCs w:val="32"/>
        </w:rPr>
      </w:pPr>
    </w:p>
    <w:p w:rsidR="000508F1" w:rsidRDefault="000508F1" w:rsidP="00C054A7">
      <w:pPr>
        <w:spacing w:after="0" w:line="360" w:lineRule="auto"/>
        <w:jc w:val="center"/>
        <w:rPr>
          <w:rFonts w:ascii="Times New Roman" w:hAnsi="Times New Roman" w:cs="Times New Roman"/>
          <w:b/>
          <w:sz w:val="32"/>
          <w:szCs w:val="32"/>
        </w:rPr>
      </w:pPr>
      <w:smartTag w:uri="urn:schemas-microsoft-com:office:smarttags" w:element="metricconverter">
        <w:smartTagPr>
          <w:attr w:name="ProductID" w:val="2012 г"/>
        </w:smartTagPr>
        <w:r w:rsidRPr="00C054A7">
          <w:rPr>
            <w:rFonts w:ascii="Times New Roman" w:hAnsi="Times New Roman" w:cs="Times New Roman"/>
            <w:b/>
            <w:sz w:val="32"/>
            <w:szCs w:val="32"/>
          </w:rPr>
          <w:t>2012 г</w:t>
        </w:r>
      </w:smartTag>
    </w:p>
    <w:p w:rsidR="00C054A7" w:rsidRDefault="00C054A7" w:rsidP="00C054A7">
      <w:pPr>
        <w:spacing w:after="0" w:line="360" w:lineRule="auto"/>
        <w:jc w:val="center"/>
        <w:rPr>
          <w:rFonts w:ascii="Times New Roman" w:hAnsi="Times New Roman" w:cs="Times New Roman"/>
          <w:b/>
          <w:sz w:val="32"/>
          <w:szCs w:val="32"/>
        </w:rPr>
      </w:pPr>
    </w:p>
    <w:p w:rsidR="00C054A7" w:rsidRPr="00055DE8" w:rsidRDefault="00C054A7" w:rsidP="00C054A7">
      <w:pPr>
        <w:spacing w:after="0" w:line="360" w:lineRule="auto"/>
        <w:jc w:val="center"/>
        <w:rPr>
          <w:rFonts w:ascii="Times New Roman" w:hAnsi="Times New Roman" w:cs="Times New Roman"/>
          <w:b/>
          <w:sz w:val="24"/>
          <w:szCs w:val="24"/>
        </w:rPr>
      </w:pPr>
      <w:r w:rsidRPr="00055DE8">
        <w:rPr>
          <w:rFonts w:ascii="Times New Roman" w:hAnsi="Times New Roman" w:cs="Times New Roman"/>
          <w:b/>
          <w:sz w:val="24"/>
          <w:szCs w:val="24"/>
        </w:rPr>
        <w:lastRenderedPageBreak/>
        <w:t>Содержание</w:t>
      </w:r>
    </w:p>
    <w:p w:rsidR="00C054A7" w:rsidRPr="00C054A7" w:rsidRDefault="00C054A7" w:rsidP="00C054A7">
      <w:pPr>
        <w:spacing w:after="0" w:line="360" w:lineRule="auto"/>
        <w:rPr>
          <w:rFonts w:ascii="Times New Roman" w:hAnsi="Times New Roman" w:cs="Times New Roman"/>
          <w:sz w:val="24"/>
          <w:szCs w:val="24"/>
        </w:rPr>
      </w:pPr>
      <w:r w:rsidRPr="00C054A7">
        <w:rPr>
          <w:rFonts w:ascii="Times New Roman" w:hAnsi="Times New Roman" w:cs="Times New Roman"/>
          <w:sz w:val="24"/>
          <w:szCs w:val="24"/>
        </w:rPr>
        <w:t xml:space="preserve">       </w:t>
      </w:r>
    </w:p>
    <w:p w:rsidR="00C054A7" w:rsidRDefault="00C054A7"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1. Введение</w:t>
      </w:r>
    </w:p>
    <w:p w:rsidR="00C054A7" w:rsidRDefault="00C054A7"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1E60E3">
        <w:rPr>
          <w:rFonts w:ascii="Times New Roman" w:hAnsi="Times New Roman" w:cs="Times New Roman"/>
          <w:sz w:val="24"/>
          <w:szCs w:val="24"/>
        </w:rPr>
        <w:t xml:space="preserve">Индивидуальный поиск: </w:t>
      </w:r>
    </w:p>
    <w:p w:rsidR="001E60E3" w:rsidRDefault="001E60E3"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Халаимова Ксения «Икона»</w:t>
      </w:r>
    </w:p>
    <w:p w:rsidR="001E60E3" w:rsidRDefault="001E60E3"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Руденок Влад «Семейный оберег»</w:t>
      </w:r>
    </w:p>
    <w:p w:rsidR="001E60E3" w:rsidRDefault="001E60E3"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Финтисов Дмитрий «Видок – настенное полотенце (оберег для детей)»</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-Кашкарова Екатерина «Из дедушкиного сундука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бритва)»</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Ваганов Владимир «Рогач или ухват»</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Кукушкина Вера «Фотоаппарат советских времен» </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Савинков Евгений «Коромысло»</w:t>
      </w:r>
    </w:p>
    <w:p w:rsidR="001E60E3" w:rsidRDefault="001E60E3"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Садыкова Алия</w:t>
      </w:r>
      <w:r w:rsidR="00055DE8">
        <w:rPr>
          <w:rFonts w:ascii="Times New Roman" w:hAnsi="Times New Roman" w:cs="Times New Roman"/>
          <w:sz w:val="24"/>
          <w:szCs w:val="24"/>
        </w:rPr>
        <w:t xml:space="preserve"> и Харисова Таня</w:t>
      </w:r>
      <w:r>
        <w:rPr>
          <w:rFonts w:ascii="Times New Roman" w:hAnsi="Times New Roman" w:cs="Times New Roman"/>
          <w:sz w:val="24"/>
          <w:szCs w:val="24"/>
        </w:rPr>
        <w:t xml:space="preserve"> «</w:t>
      </w:r>
      <w:r w:rsidR="00055DE8">
        <w:rPr>
          <w:rFonts w:ascii="Times New Roman" w:hAnsi="Times New Roman" w:cs="Times New Roman"/>
          <w:sz w:val="24"/>
          <w:szCs w:val="24"/>
        </w:rPr>
        <w:t>Самовар»</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3. Заключение</w:t>
      </w:r>
    </w:p>
    <w:p w:rsidR="00055DE8" w:rsidRPr="00C054A7"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4. Источники информации</w:t>
      </w:r>
    </w:p>
    <w:p w:rsidR="00C054A7" w:rsidRDefault="00C054A7" w:rsidP="00C054A7">
      <w:pPr>
        <w:spacing w:after="0" w:line="360" w:lineRule="auto"/>
        <w:rPr>
          <w:rFonts w:ascii="Times New Roman" w:hAnsi="Times New Roman" w:cs="Times New Roman"/>
          <w:sz w:val="24"/>
          <w:szCs w:val="24"/>
        </w:rPr>
      </w:pPr>
    </w:p>
    <w:p w:rsidR="00055DE8" w:rsidRPr="00055DE8" w:rsidRDefault="00055DE8" w:rsidP="00C054A7">
      <w:pPr>
        <w:spacing w:after="0" w:line="360" w:lineRule="auto"/>
        <w:rPr>
          <w:rFonts w:ascii="Times New Roman" w:hAnsi="Times New Roman" w:cs="Times New Roman"/>
          <w:b/>
          <w:sz w:val="24"/>
          <w:szCs w:val="24"/>
        </w:rPr>
      </w:pPr>
      <w:r w:rsidRPr="00055DE8">
        <w:rPr>
          <w:rFonts w:ascii="Times New Roman" w:hAnsi="Times New Roman" w:cs="Times New Roman"/>
          <w:b/>
          <w:sz w:val="24"/>
          <w:szCs w:val="24"/>
        </w:rPr>
        <w:t>Введение</w:t>
      </w:r>
    </w:p>
    <w:p w:rsidR="00C054A7" w:rsidRPr="00C054A7"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54A7" w:rsidRPr="00C054A7">
        <w:rPr>
          <w:rFonts w:ascii="Times New Roman" w:hAnsi="Times New Roman" w:cs="Times New Roman"/>
          <w:sz w:val="24"/>
          <w:szCs w:val="24"/>
        </w:rPr>
        <w:t>Каждый предмет имеет свою историю</w:t>
      </w:r>
      <w:proofErr w:type="gramStart"/>
      <w:r w:rsidR="00C054A7" w:rsidRPr="00C054A7">
        <w:rPr>
          <w:rFonts w:ascii="Times New Roman" w:hAnsi="Times New Roman" w:cs="Times New Roman"/>
          <w:sz w:val="24"/>
          <w:szCs w:val="24"/>
        </w:rPr>
        <w:t>… А</w:t>
      </w:r>
      <w:proofErr w:type="gramEnd"/>
      <w:r w:rsidR="00C054A7" w:rsidRPr="00C054A7">
        <w:rPr>
          <w:rFonts w:ascii="Times New Roman" w:hAnsi="Times New Roman" w:cs="Times New Roman"/>
          <w:sz w:val="24"/>
          <w:szCs w:val="24"/>
        </w:rPr>
        <w:t xml:space="preserve"> если эта история передается из уст в уста на протяжении многих лет – это превращается в легенду. Есть предметы, которые хранят память о наших предках. Взять, например, кресло-качалку или  матрешку.  Для кого-то это просто удобный стульчик  и обыкновенная игрушка.  А если, это кресло передавалось из поколения в поколение в вашей семье, а сделал его ваш прапрадед?  А матрешка сохранилась со времен войны?  Сразу эти предметы приобретают значимость. В каждой семье есть такие   вещи, они  становятся оберегами. Историю таких предметов мы хотели собрать, пообщавшись с бабушками и дедушками. </w:t>
      </w:r>
    </w:p>
    <w:p w:rsidR="0069657F" w:rsidRDefault="0069657F" w:rsidP="00055DE8">
      <w:pPr>
        <w:spacing w:after="0" w:line="360" w:lineRule="auto"/>
        <w:rPr>
          <w:rFonts w:ascii="Times New Roman" w:hAnsi="Times New Roman" w:cs="Times New Roman"/>
          <w:sz w:val="24"/>
          <w:szCs w:val="24"/>
        </w:rPr>
      </w:pPr>
    </w:p>
    <w:p w:rsidR="00055DE8" w:rsidRPr="00055DE8" w:rsidRDefault="00055DE8" w:rsidP="00055DE8">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055DE8">
        <w:rPr>
          <w:rFonts w:ascii="Times New Roman" w:hAnsi="Times New Roman" w:cs="Times New Roman"/>
          <w:b/>
          <w:sz w:val="24"/>
          <w:szCs w:val="24"/>
        </w:rPr>
        <w:t xml:space="preserve">2. Индивидуальный поиск </w:t>
      </w:r>
    </w:p>
    <w:p w:rsidR="0054323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54A7" w:rsidRPr="00C054A7">
        <w:rPr>
          <w:rFonts w:ascii="Times New Roman" w:hAnsi="Times New Roman" w:cs="Times New Roman"/>
          <w:sz w:val="24"/>
          <w:szCs w:val="24"/>
        </w:rPr>
        <w:t xml:space="preserve">В </w:t>
      </w:r>
      <w:r>
        <w:rPr>
          <w:rFonts w:ascii="Times New Roman" w:hAnsi="Times New Roman" w:cs="Times New Roman"/>
          <w:sz w:val="24"/>
          <w:szCs w:val="24"/>
        </w:rPr>
        <w:t>проекте</w:t>
      </w:r>
      <w:r w:rsidR="00C054A7" w:rsidRPr="00C054A7">
        <w:rPr>
          <w:rFonts w:ascii="Times New Roman" w:hAnsi="Times New Roman" w:cs="Times New Roman"/>
          <w:sz w:val="24"/>
          <w:szCs w:val="24"/>
        </w:rPr>
        <w:t xml:space="preserve"> «</w:t>
      </w:r>
      <w:r>
        <w:rPr>
          <w:rFonts w:ascii="Times New Roman" w:hAnsi="Times New Roman" w:cs="Times New Roman"/>
          <w:sz w:val="24"/>
          <w:szCs w:val="24"/>
        </w:rPr>
        <w:t>История одного предмета</w:t>
      </w:r>
      <w:r w:rsidR="00C054A7" w:rsidRPr="00C054A7">
        <w:rPr>
          <w:rFonts w:ascii="Times New Roman" w:hAnsi="Times New Roman" w:cs="Times New Roman"/>
          <w:sz w:val="24"/>
          <w:szCs w:val="24"/>
        </w:rPr>
        <w:t>» приняли участие Финтисов Дмитрий, Кукушкина Вера, Савинков Евгений, Харисова Татьяна, Садыкова Алия, Кашкарова Екатерина, Халаимова Ксения, Ваганов Владимир</w:t>
      </w:r>
      <w:r>
        <w:rPr>
          <w:rFonts w:ascii="Times New Roman" w:hAnsi="Times New Roman" w:cs="Times New Roman"/>
          <w:sz w:val="24"/>
          <w:szCs w:val="24"/>
        </w:rPr>
        <w:t xml:space="preserve">, </w:t>
      </w:r>
      <w:r w:rsidR="00C054A7" w:rsidRPr="00C054A7">
        <w:rPr>
          <w:rFonts w:ascii="Times New Roman" w:hAnsi="Times New Roman" w:cs="Times New Roman"/>
          <w:sz w:val="24"/>
          <w:szCs w:val="24"/>
        </w:rPr>
        <w:t xml:space="preserve"> Руденок Влад</w:t>
      </w:r>
      <w:r>
        <w:rPr>
          <w:rFonts w:ascii="Times New Roman" w:hAnsi="Times New Roman" w:cs="Times New Roman"/>
          <w:sz w:val="24"/>
          <w:szCs w:val="24"/>
        </w:rPr>
        <w:t>.</w:t>
      </w:r>
      <w:r w:rsidR="00C054A7" w:rsidRPr="00C054A7">
        <w:rPr>
          <w:rFonts w:ascii="Times New Roman" w:hAnsi="Times New Roman" w:cs="Times New Roman"/>
          <w:sz w:val="24"/>
          <w:szCs w:val="24"/>
        </w:rPr>
        <w:t xml:space="preserve">  </w:t>
      </w:r>
    </w:p>
    <w:p w:rsidR="00055DE8" w:rsidRDefault="00055DE8"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D7CF7">
        <w:rPr>
          <w:rFonts w:ascii="Times New Roman" w:hAnsi="Times New Roman" w:cs="Times New Roman"/>
          <w:sz w:val="24"/>
          <w:szCs w:val="24"/>
        </w:rPr>
        <w:t xml:space="preserve">О любом предмете в наше современное время можно найти </w:t>
      </w:r>
      <w:r w:rsidR="00295916">
        <w:rPr>
          <w:rFonts w:ascii="Times New Roman" w:hAnsi="Times New Roman" w:cs="Times New Roman"/>
          <w:sz w:val="24"/>
          <w:szCs w:val="24"/>
        </w:rPr>
        <w:t>много информации из интернета, но это не актуально для нашего проекта</w:t>
      </w:r>
      <w:proofErr w:type="gramStart"/>
      <w:r w:rsidR="00295916">
        <w:rPr>
          <w:rFonts w:ascii="Times New Roman" w:hAnsi="Times New Roman" w:cs="Times New Roman"/>
          <w:sz w:val="24"/>
          <w:szCs w:val="24"/>
        </w:rPr>
        <w:t xml:space="preserve"> .</w:t>
      </w:r>
      <w:proofErr w:type="gramEnd"/>
      <w:r w:rsidR="00295916">
        <w:rPr>
          <w:rFonts w:ascii="Times New Roman" w:hAnsi="Times New Roman" w:cs="Times New Roman"/>
          <w:sz w:val="24"/>
          <w:szCs w:val="24"/>
        </w:rPr>
        <w:t xml:space="preserve"> Нам важен собственный поиск. Конечно же, энциклопедии  могут многое пояснить, передать суть, но ничто не может передать ту энергию добра, ту теплоту, которую хранят  семейные предметы-обереги. Это прочувствовать можно только пообщавшись со </w:t>
      </w:r>
      <w:proofErr w:type="gramStart"/>
      <w:r w:rsidR="00295916">
        <w:rPr>
          <w:rFonts w:ascii="Times New Roman" w:hAnsi="Times New Roman" w:cs="Times New Roman"/>
          <w:sz w:val="24"/>
          <w:szCs w:val="24"/>
        </w:rPr>
        <w:t>своими</w:t>
      </w:r>
      <w:proofErr w:type="gramEnd"/>
      <w:r w:rsidR="00295916">
        <w:rPr>
          <w:rFonts w:ascii="Times New Roman" w:hAnsi="Times New Roman" w:cs="Times New Roman"/>
          <w:sz w:val="24"/>
          <w:szCs w:val="24"/>
        </w:rPr>
        <w:t xml:space="preserve"> близкими. </w:t>
      </w:r>
    </w:p>
    <w:p w:rsidR="00F10887" w:rsidRDefault="00F10887" w:rsidP="00C054A7">
      <w:pPr>
        <w:spacing w:after="0" w:line="360" w:lineRule="auto"/>
        <w:rPr>
          <w:rFonts w:ascii="Times New Roman" w:hAnsi="Times New Roman" w:cs="Times New Roman"/>
          <w:sz w:val="24"/>
          <w:szCs w:val="24"/>
        </w:rPr>
      </w:pPr>
      <w:r>
        <w:rPr>
          <w:rFonts w:ascii="Times New Roman" w:hAnsi="Times New Roman" w:cs="Times New Roman"/>
          <w:sz w:val="24"/>
          <w:szCs w:val="24"/>
        </w:rPr>
        <w:t>Вот некоторые истории появления  таких реликвий в семье …</w:t>
      </w:r>
    </w:p>
    <w:p w:rsidR="00F10887" w:rsidRPr="00F10887" w:rsidRDefault="00F10887" w:rsidP="00F10887">
      <w:pPr>
        <w:jc w:val="center"/>
        <w:rPr>
          <w:rFonts w:ascii="Times New Roman" w:hAnsi="Times New Roman" w:cs="Times New Roman"/>
          <w:b/>
          <w:sz w:val="24"/>
          <w:szCs w:val="24"/>
        </w:rPr>
      </w:pPr>
      <w:r w:rsidRPr="00F10887">
        <w:rPr>
          <w:rFonts w:ascii="Times New Roman" w:hAnsi="Times New Roman" w:cs="Times New Roman"/>
          <w:b/>
          <w:sz w:val="24"/>
          <w:szCs w:val="24"/>
        </w:rPr>
        <w:lastRenderedPageBreak/>
        <w:t>История одного предмета</w:t>
      </w:r>
      <w:r w:rsidR="00F023F0">
        <w:rPr>
          <w:rFonts w:ascii="Times New Roman" w:hAnsi="Times New Roman" w:cs="Times New Roman"/>
          <w:b/>
          <w:sz w:val="24"/>
          <w:szCs w:val="24"/>
        </w:rPr>
        <w:t xml:space="preserve">    </w:t>
      </w:r>
      <w:r w:rsidRPr="00F10887">
        <w:rPr>
          <w:rFonts w:ascii="Times New Roman" w:hAnsi="Times New Roman" w:cs="Times New Roman"/>
          <w:b/>
          <w:sz w:val="24"/>
          <w:szCs w:val="24"/>
        </w:rPr>
        <w:t>ИКОНА Божьей Матери</w:t>
      </w:r>
    </w:p>
    <w:p w:rsidR="00F10887" w:rsidRPr="00F10887" w:rsidRDefault="0085776F" w:rsidP="00F10887">
      <w:pPr>
        <w:jc w:val="center"/>
        <w:rPr>
          <w:rFonts w:ascii="Times New Roman" w:hAnsi="Times New Roman" w:cs="Times New Roman"/>
          <w:b/>
          <w:sz w:val="24"/>
          <w:szCs w:val="24"/>
        </w:rPr>
      </w:pPr>
      <w:r>
        <w:rPr>
          <w:rFonts w:ascii="Arial Black" w:hAnsi="Arial Black"/>
          <w:b/>
          <w:noProof/>
          <w:sz w:val="56"/>
          <w:szCs w:val="56"/>
        </w:rPr>
        <w:drawing>
          <wp:anchor distT="0" distB="0" distL="114300" distR="114300" simplePos="0" relativeHeight="251662336" behindDoc="0" locked="0" layoutInCell="1" allowOverlap="1" wp14:anchorId="60559EB5" wp14:editId="4FB66CA2">
            <wp:simplePos x="0" y="0"/>
            <wp:positionH relativeFrom="column">
              <wp:posOffset>-167640</wp:posOffset>
            </wp:positionH>
            <wp:positionV relativeFrom="paragraph">
              <wp:posOffset>285115</wp:posOffset>
            </wp:positionV>
            <wp:extent cx="1449070" cy="1929765"/>
            <wp:effectExtent l="0" t="0" r="0" b="0"/>
            <wp:wrapSquare wrapText="bothSides"/>
            <wp:docPr id="1" name="Рисунок 1"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15"/>
                    <pic:cNvPicPr>
                      <a:picLocks noChangeAspect="1" noChangeArrowheads="1"/>
                    </pic:cNvPicPr>
                  </pic:nvPicPr>
                  <pic:blipFill>
                    <a:blip r:embed="rId7" cstate="print">
                      <a:extLst>
                        <a:ext uri="{28A0092B-C50C-407E-A947-70E740481C1C}">
                          <a14:useLocalDpi xmlns:a14="http://schemas.microsoft.com/office/drawing/2010/main" val="0"/>
                        </a:ext>
                      </a:extLst>
                    </a:blip>
                    <a:srcRect t="5893" b="5180"/>
                    <a:stretch>
                      <a:fillRect/>
                    </a:stretch>
                  </pic:blipFill>
                  <pic:spPr bwMode="auto">
                    <a:xfrm>
                      <a:off x="0" y="0"/>
                      <a:ext cx="1449070" cy="1929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0887" w:rsidRPr="00F10887">
        <w:rPr>
          <w:rFonts w:ascii="Times New Roman" w:hAnsi="Times New Roman" w:cs="Times New Roman"/>
          <w:b/>
          <w:sz w:val="24"/>
          <w:szCs w:val="24"/>
        </w:rPr>
        <w:t xml:space="preserve">Выполнила: </w:t>
      </w:r>
      <w:proofErr w:type="spellStart"/>
      <w:r w:rsidR="00F10887" w:rsidRPr="00F10887">
        <w:rPr>
          <w:rFonts w:ascii="Times New Roman" w:hAnsi="Times New Roman" w:cs="Times New Roman"/>
          <w:b/>
          <w:sz w:val="24"/>
          <w:szCs w:val="24"/>
        </w:rPr>
        <w:t>Халаимова</w:t>
      </w:r>
      <w:proofErr w:type="spellEnd"/>
      <w:r w:rsidR="00F10887" w:rsidRPr="00F10887">
        <w:rPr>
          <w:rFonts w:ascii="Times New Roman" w:hAnsi="Times New Roman" w:cs="Times New Roman"/>
          <w:b/>
          <w:sz w:val="24"/>
          <w:szCs w:val="24"/>
        </w:rPr>
        <w:t xml:space="preserve"> Ксения</w:t>
      </w:r>
    </w:p>
    <w:p w:rsidR="00F10887" w:rsidRPr="00F10887" w:rsidRDefault="00F10887" w:rsidP="00F1088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10887">
        <w:rPr>
          <w:rFonts w:ascii="Times New Roman" w:hAnsi="Times New Roman" w:cs="Times New Roman"/>
          <w:sz w:val="24"/>
          <w:szCs w:val="24"/>
        </w:rPr>
        <w:t xml:space="preserve">Казанская икона Божией Матери особо почитается на Руси. В каждом храме, в каждой верующей семье можно увидеть этот образ. Казанской иконой благословляют к венцу молодых, перед ней молятся о семейном благополучии. </w:t>
      </w:r>
    </w:p>
    <w:p w:rsidR="00F10887" w:rsidRDefault="00F10887" w:rsidP="00F1088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Я не могу сказать, что наша семья из тех, кто постоянно посещает храм. Я сама не знаю ни одной молитвы, да и папа старается оградить меня от </w:t>
      </w:r>
      <w:r w:rsidR="0069657F">
        <w:rPr>
          <w:rFonts w:ascii="Times New Roman" w:hAnsi="Times New Roman" w:cs="Times New Roman"/>
          <w:sz w:val="24"/>
          <w:szCs w:val="24"/>
        </w:rPr>
        <w:t>церковной литературы, от каких-либо религиозных мероприятий. Но этот предмет сопровождает меня с самого рождения. Я вижу особое отношение к иконе  со стороны моей мамы</w:t>
      </w:r>
      <w:proofErr w:type="gramStart"/>
      <w:r w:rsidR="0069657F">
        <w:rPr>
          <w:rFonts w:ascii="Times New Roman" w:hAnsi="Times New Roman" w:cs="Times New Roman"/>
          <w:sz w:val="24"/>
          <w:szCs w:val="24"/>
        </w:rPr>
        <w:t xml:space="preserve"> .</w:t>
      </w:r>
      <w:proofErr w:type="gramEnd"/>
      <w:r w:rsidR="0069657F">
        <w:rPr>
          <w:rFonts w:ascii="Times New Roman" w:hAnsi="Times New Roman" w:cs="Times New Roman"/>
          <w:sz w:val="24"/>
          <w:szCs w:val="24"/>
        </w:rPr>
        <w:t xml:space="preserve"> </w:t>
      </w:r>
    </w:p>
    <w:p w:rsidR="0069657F" w:rsidRDefault="0069657F" w:rsidP="00F1088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Мы много переезжали. Но первое, что мама вносила в новое жилье – это икона. </w:t>
      </w:r>
    </w:p>
    <w:p w:rsidR="0069657F" w:rsidRDefault="0069657F" w:rsidP="00F1088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В трудные для семьи время я несколько раз видела, как бабушка вместе с мамой что-то шептали, смотря на икону. Маленькой я не придавала этому значения, а теперь у меня проснулся интерес. Действительно ли эта икона полна какой-то таинственной силы, имеет особ</w:t>
      </w:r>
      <w:r w:rsidR="00E84A92">
        <w:rPr>
          <w:rFonts w:ascii="Times New Roman" w:hAnsi="Times New Roman" w:cs="Times New Roman"/>
          <w:sz w:val="24"/>
          <w:szCs w:val="24"/>
        </w:rPr>
        <w:t>ую значимость для членов нашей семьи?</w:t>
      </w:r>
    </w:p>
    <w:p w:rsidR="00E84A92" w:rsidRDefault="00E84A92" w:rsidP="00F1088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Это было сделать, как ни странно, очень трудно. Мама с неохотой давала мне информацию для моего проекта. А потом я поняла, что ее смущает! Она не хотела, чтоб я все «конспектировала». Пояснила, что есть такие вещи, которые следует хранить лишь внутри  своей души. И не обо всем можно поведать всему миру. </w:t>
      </w:r>
    </w:p>
    <w:p w:rsidR="00F10887" w:rsidRPr="00F10887" w:rsidRDefault="00E84A92" w:rsidP="00F1088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Но кое-что мне все-таки было разрешено поведать миру. </w:t>
      </w:r>
    </w:p>
    <w:p w:rsidR="00F10887" w:rsidRPr="00F10887" w:rsidRDefault="00F10887" w:rsidP="00F10887">
      <w:pPr>
        <w:spacing w:after="0" w:line="360" w:lineRule="auto"/>
        <w:ind w:firstLine="540"/>
        <w:rPr>
          <w:rFonts w:ascii="Times New Roman" w:hAnsi="Times New Roman" w:cs="Times New Roman"/>
          <w:sz w:val="24"/>
          <w:szCs w:val="24"/>
        </w:rPr>
      </w:pPr>
      <w:r w:rsidRPr="00F10887">
        <w:rPr>
          <w:rFonts w:ascii="Times New Roman" w:hAnsi="Times New Roman" w:cs="Times New Roman"/>
          <w:sz w:val="24"/>
          <w:szCs w:val="24"/>
        </w:rPr>
        <w:t>Эта икона «Пресвятой Богородицы со Спасителем»</w:t>
      </w:r>
      <w:r w:rsidR="003E22ED">
        <w:rPr>
          <w:rFonts w:ascii="Times New Roman" w:hAnsi="Times New Roman" w:cs="Times New Roman"/>
          <w:sz w:val="24"/>
          <w:szCs w:val="24"/>
        </w:rPr>
        <w:t>. Когда-то принадлежала она</w:t>
      </w:r>
      <w:r w:rsidRPr="00F10887">
        <w:rPr>
          <w:rFonts w:ascii="Times New Roman" w:hAnsi="Times New Roman" w:cs="Times New Roman"/>
          <w:sz w:val="24"/>
          <w:szCs w:val="24"/>
        </w:rPr>
        <w:t xml:space="preserve"> моей двоюродной прабабушк</w:t>
      </w:r>
      <w:r w:rsidR="003E22ED">
        <w:rPr>
          <w:rFonts w:ascii="Times New Roman" w:hAnsi="Times New Roman" w:cs="Times New Roman"/>
          <w:sz w:val="24"/>
          <w:szCs w:val="24"/>
        </w:rPr>
        <w:t>е</w:t>
      </w:r>
      <w:r w:rsidRPr="00F10887">
        <w:rPr>
          <w:rFonts w:ascii="Times New Roman" w:hAnsi="Times New Roman" w:cs="Times New Roman"/>
          <w:sz w:val="24"/>
          <w:szCs w:val="24"/>
        </w:rPr>
        <w:t xml:space="preserve"> Ташлыковой Елизавет</w:t>
      </w:r>
      <w:r w:rsidR="003E22ED">
        <w:rPr>
          <w:rFonts w:ascii="Times New Roman" w:hAnsi="Times New Roman" w:cs="Times New Roman"/>
          <w:sz w:val="24"/>
          <w:szCs w:val="24"/>
        </w:rPr>
        <w:t>е</w:t>
      </w:r>
      <w:r w:rsidRPr="00F10887">
        <w:rPr>
          <w:rFonts w:ascii="Times New Roman" w:hAnsi="Times New Roman" w:cs="Times New Roman"/>
          <w:sz w:val="24"/>
          <w:szCs w:val="24"/>
        </w:rPr>
        <w:t xml:space="preserve"> Терентьевн</w:t>
      </w:r>
      <w:r w:rsidR="003E22ED">
        <w:rPr>
          <w:rFonts w:ascii="Times New Roman" w:hAnsi="Times New Roman" w:cs="Times New Roman"/>
          <w:sz w:val="24"/>
          <w:szCs w:val="24"/>
        </w:rPr>
        <w:t>е</w:t>
      </w:r>
      <w:r w:rsidRPr="00F10887">
        <w:rPr>
          <w:rFonts w:ascii="Times New Roman" w:hAnsi="Times New Roman" w:cs="Times New Roman"/>
          <w:sz w:val="24"/>
          <w:szCs w:val="24"/>
        </w:rPr>
        <w:t>, тет</w:t>
      </w:r>
      <w:r w:rsidR="003E22ED">
        <w:rPr>
          <w:rFonts w:ascii="Times New Roman" w:hAnsi="Times New Roman" w:cs="Times New Roman"/>
          <w:sz w:val="24"/>
          <w:szCs w:val="24"/>
        </w:rPr>
        <w:t xml:space="preserve">е </w:t>
      </w:r>
      <w:r w:rsidRPr="00F10887">
        <w:rPr>
          <w:rFonts w:ascii="Times New Roman" w:hAnsi="Times New Roman" w:cs="Times New Roman"/>
          <w:sz w:val="24"/>
          <w:szCs w:val="24"/>
        </w:rPr>
        <w:t xml:space="preserve">моего дедушки  Берендеева Анатолия Федоровича. </w:t>
      </w:r>
    </w:p>
    <w:p w:rsidR="00F10887" w:rsidRPr="00F10887" w:rsidRDefault="00F10887" w:rsidP="00F10887">
      <w:pPr>
        <w:spacing w:after="0" w:line="360" w:lineRule="auto"/>
        <w:ind w:firstLine="540"/>
        <w:rPr>
          <w:rFonts w:ascii="Times New Roman" w:hAnsi="Times New Roman" w:cs="Times New Roman"/>
          <w:sz w:val="24"/>
          <w:szCs w:val="24"/>
        </w:rPr>
      </w:pPr>
      <w:r w:rsidRPr="00F10887">
        <w:rPr>
          <w:rFonts w:ascii="Times New Roman" w:hAnsi="Times New Roman" w:cs="Times New Roman"/>
          <w:sz w:val="24"/>
          <w:szCs w:val="24"/>
        </w:rPr>
        <w:t>В семье прабабушки Лизы икона передавалась по женской линии: ей она досталась от ее мамы (в памяти нашей семьи осталось только отчество - Николаевна), а маме от её мамы. Этой иконе около 150 лет. У прабабушки Лизы детей не было, а моя мама была ее любимая внучатая племянница, поэтому икона перешла по наследству моей маме.  Теперь она хранится у нас дома.</w:t>
      </w:r>
    </w:p>
    <w:p w:rsidR="003E22ED" w:rsidRDefault="00F10887" w:rsidP="00F10887">
      <w:pPr>
        <w:spacing w:after="0" w:line="360" w:lineRule="auto"/>
        <w:ind w:firstLine="540"/>
        <w:rPr>
          <w:rFonts w:ascii="Times New Roman" w:hAnsi="Times New Roman" w:cs="Times New Roman"/>
          <w:sz w:val="24"/>
          <w:szCs w:val="24"/>
        </w:rPr>
      </w:pPr>
      <w:r w:rsidRPr="00F10887">
        <w:rPr>
          <w:rFonts w:ascii="Times New Roman" w:hAnsi="Times New Roman" w:cs="Times New Roman"/>
          <w:sz w:val="24"/>
          <w:szCs w:val="24"/>
        </w:rPr>
        <w:t xml:space="preserve">  Первый раз я увидела икону</w:t>
      </w:r>
      <w:r w:rsidR="003E22ED">
        <w:rPr>
          <w:rFonts w:ascii="Times New Roman" w:hAnsi="Times New Roman" w:cs="Times New Roman"/>
          <w:sz w:val="24"/>
          <w:szCs w:val="24"/>
        </w:rPr>
        <w:t>,</w:t>
      </w:r>
      <w:r w:rsidRPr="00F10887">
        <w:rPr>
          <w:rFonts w:ascii="Times New Roman" w:hAnsi="Times New Roman" w:cs="Times New Roman"/>
          <w:sz w:val="24"/>
          <w:szCs w:val="24"/>
        </w:rPr>
        <w:t xml:space="preserve"> когда была еще маленькая.  Прадедушка Михаил Степанович рассказывал, что в 1970г</w:t>
      </w:r>
      <w:r w:rsidR="003E22ED">
        <w:rPr>
          <w:rFonts w:ascii="Times New Roman" w:hAnsi="Times New Roman" w:cs="Times New Roman"/>
          <w:sz w:val="24"/>
          <w:szCs w:val="24"/>
        </w:rPr>
        <w:t xml:space="preserve">оды </w:t>
      </w:r>
      <w:r w:rsidRPr="00F10887">
        <w:rPr>
          <w:rFonts w:ascii="Times New Roman" w:hAnsi="Times New Roman" w:cs="Times New Roman"/>
          <w:sz w:val="24"/>
          <w:szCs w:val="24"/>
        </w:rPr>
        <w:t xml:space="preserve">он реставрировал оклад и раму, вставил </w:t>
      </w:r>
      <w:proofErr w:type="gramStart"/>
      <w:r w:rsidRPr="00F10887">
        <w:rPr>
          <w:rFonts w:ascii="Times New Roman" w:hAnsi="Times New Roman" w:cs="Times New Roman"/>
          <w:sz w:val="24"/>
          <w:szCs w:val="24"/>
        </w:rPr>
        <w:t>во внутрь</w:t>
      </w:r>
      <w:proofErr w:type="gramEnd"/>
      <w:r w:rsidRPr="00F10887">
        <w:rPr>
          <w:rFonts w:ascii="Times New Roman" w:hAnsi="Times New Roman" w:cs="Times New Roman"/>
          <w:sz w:val="24"/>
          <w:szCs w:val="24"/>
        </w:rPr>
        <w:t xml:space="preserve"> искусственные цветы, закрывая поврежденные участки. Эта икона считается оберегом </w:t>
      </w:r>
      <w:r w:rsidR="003E22ED">
        <w:rPr>
          <w:rFonts w:ascii="Times New Roman" w:hAnsi="Times New Roman" w:cs="Times New Roman"/>
          <w:sz w:val="24"/>
          <w:szCs w:val="24"/>
        </w:rPr>
        <w:t xml:space="preserve">нашей </w:t>
      </w:r>
      <w:r w:rsidRPr="00F10887">
        <w:rPr>
          <w:rFonts w:ascii="Times New Roman" w:hAnsi="Times New Roman" w:cs="Times New Roman"/>
          <w:sz w:val="24"/>
          <w:szCs w:val="24"/>
        </w:rPr>
        <w:t>семьи</w:t>
      </w:r>
      <w:r w:rsidR="003E22ED">
        <w:rPr>
          <w:rFonts w:ascii="Times New Roman" w:hAnsi="Times New Roman" w:cs="Times New Roman"/>
          <w:sz w:val="24"/>
          <w:szCs w:val="24"/>
        </w:rPr>
        <w:t>. Этой иконой родители благославляли молодых к венцу. «Придет время, - сказала мама, - и тебя ждет благославение.  Здесь и нужна будет эта икона</w:t>
      </w:r>
      <w:proofErr w:type="gramStart"/>
      <w:r w:rsidR="003E22ED">
        <w:rPr>
          <w:rFonts w:ascii="Times New Roman" w:hAnsi="Times New Roman" w:cs="Times New Roman"/>
          <w:sz w:val="24"/>
          <w:szCs w:val="24"/>
        </w:rPr>
        <w:t>.»</w:t>
      </w:r>
      <w:proofErr w:type="gramEnd"/>
    </w:p>
    <w:p w:rsidR="003E22ED" w:rsidRPr="00F10887" w:rsidRDefault="00F10887" w:rsidP="003E22ED">
      <w:pPr>
        <w:spacing w:after="0" w:line="360" w:lineRule="auto"/>
        <w:ind w:firstLine="540"/>
        <w:rPr>
          <w:rFonts w:ascii="Times New Roman" w:hAnsi="Times New Roman" w:cs="Times New Roman"/>
          <w:color w:val="000000"/>
          <w:sz w:val="24"/>
          <w:szCs w:val="24"/>
        </w:rPr>
      </w:pPr>
      <w:r w:rsidRPr="00F10887">
        <w:rPr>
          <w:rFonts w:ascii="Times New Roman" w:hAnsi="Times New Roman" w:cs="Times New Roman"/>
          <w:color w:val="000000"/>
          <w:sz w:val="24"/>
          <w:szCs w:val="24"/>
        </w:rPr>
        <w:lastRenderedPageBreak/>
        <w:t>Икона – не просто семейная реликвия, передающаяся из поколения в поколение, а святыня</w:t>
      </w:r>
      <w:r w:rsidR="003E22ED">
        <w:rPr>
          <w:rFonts w:ascii="Times New Roman" w:hAnsi="Times New Roman" w:cs="Times New Roman"/>
          <w:color w:val="000000"/>
          <w:sz w:val="24"/>
          <w:szCs w:val="24"/>
        </w:rPr>
        <w:t>. С</w:t>
      </w:r>
      <w:r w:rsidRPr="00F10887">
        <w:rPr>
          <w:rFonts w:ascii="Times New Roman" w:hAnsi="Times New Roman" w:cs="Times New Roman"/>
          <w:color w:val="000000"/>
          <w:sz w:val="24"/>
          <w:szCs w:val="24"/>
        </w:rPr>
        <w:t>вятыня, которая объединяет всех членов семьи.</w:t>
      </w:r>
      <w:r w:rsidR="003E22ED" w:rsidRPr="003E22ED">
        <w:rPr>
          <w:rFonts w:ascii="Times New Roman" w:hAnsi="Times New Roman" w:cs="Times New Roman"/>
          <w:sz w:val="24"/>
          <w:szCs w:val="24"/>
        </w:rPr>
        <w:t xml:space="preserve"> </w:t>
      </w:r>
      <w:r w:rsidR="003E22ED">
        <w:rPr>
          <w:rFonts w:ascii="Times New Roman" w:hAnsi="Times New Roman" w:cs="Times New Roman"/>
          <w:sz w:val="24"/>
          <w:szCs w:val="24"/>
        </w:rPr>
        <w:t>К</w:t>
      </w:r>
      <w:r w:rsidR="003E22ED" w:rsidRPr="00F10887">
        <w:rPr>
          <w:rFonts w:ascii="Times New Roman" w:hAnsi="Times New Roman" w:cs="Times New Roman"/>
          <w:sz w:val="24"/>
          <w:szCs w:val="24"/>
        </w:rPr>
        <w:t xml:space="preserve">огда </w:t>
      </w:r>
      <w:r w:rsidR="003E22ED">
        <w:rPr>
          <w:rFonts w:ascii="Times New Roman" w:hAnsi="Times New Roman" w:cs="Times New Roman"/>
          <w:sz w:val="24"/>
          <w:szCs w:val="24"/>
        </w:rPr>
        <w:t xml:space="preserve">– нибудь </w:t>
      </w:r>
      <w:r w:rsidR="003E22ED" w:rsidRPr="00F10887">
        <w:rPr>
          <w:rFonts w:ascii="Times New Roman" w:hAnsi="Times New Roman" w:cs="Times New Roman"/>
          <w:sz w:val="24"/>
          <w:szCs w:val="24"/>
        </w:rPr>
        <w:t>она станет моей, я тоже буду бережно ее хранить.</w:t>
      </w:r>
      <w:r w:rsidR="003E22ED" w:rsidRPr="00F10887">
        <w:rPr>
          <w:rFonts w:ascii="Times New Roman" w:hAnsi="Times New Roman" w:cs="Times New Roman"/>
          <w:color w:val="000000"/>
          <w:sz w:val="24"/>
          <w:szCs w:val="24"/>
        </w:rPr>
        <w:t xml:space="preserve"> </w:t>
      </w:r>
    </w:p>
    <w:p w:rsidR="003E22ED" w:rsidRPr="003E22ED" w:rsidRDefault="003E22ED" w:rsidP="003E22E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w:t>
      </w:r>
      <w:r w:rsidRPr="003E22ED">
        <w:rPr>
          <w:rFonts w:ascii="Times New Roman" w:hAnsi="Times New Roman" w:cs="Times New Roman"/>
          <w:b/>
          <w:sz w:val="24"/>
          <w:szCs w:val="24"/>
        </w:rPr>
        <w:t>стория одного предмета</w:t>
      </w:r>
    </w:p>
    <w:p w:rsidR="003E22ED" w:rsidRPr="003E22ED" w:rsidRDefault="003E22ED" w:rsidP="003E22ED">
      <w:pPr>
        <w:spacing w:after="0" w:line="360" w:lineRule="auto"/>
        <w:jc w:val="center"/>
        <w:rPr>
          <w:rFonts w:ascii="Times New Roman" w:hAnsi="Times New Roman" w:cs="Times New Roman"/>
          <w:b/>
          <w:sz w:val="24"/>
          <w:szCs w:val="24"/>
        </w:rPr>
      </w:pPr>
      <w:r w:rsidRPr="003E22ED">
        <w:rPr>
          <w:rFonts w:ascii="Times New Roman" w:hAnsi="Times New Roman" w:cs="Times New Roman"/>
          <w:b/>
          <w:sz w:val="24"/>
          <w:szCs w:val="24"/>
        </w:rPr>
        <w:t>Семейный  оберег</w:t>
      </w:r>
    </w:p>
    <w:p w:rsidR="003E22ED" w:rsidRPr="003E22ED" w:rsidRDefault="003E22ED" w:rsidP="003E22E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E22ED">
        <w:rPr>
          <w:rFonts w:ascii="Times New Roman" w:hAnsi="Times New Roman" w:cs="Times New Roman"/>
          <w:b/>
          <w:sz w:val="24"/>
          <w:szCs w:val="24"/>
        </w:rPr>
        <w:t>из бабушкиного сундука)</w:t>
      </w:r>
    </w:p>
    <w:p w:rsidR="003E22ED" w:rsidRPr="003E22ED" w:rsidRDefault="0085776F" w:rsidP="003E22ED">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30FE390" wp14:editId="2399EE12">
            <wp:simplePos x="0" y="0"/>
            <wp:positionH relativeFrom="column">
              <wp:posOffset>65405</wp:posOffset>
            </wp:positionH>
            <wp:positionV relativeFrom="paragraph">
              <wp:posOffset>356870</wp:posOffset>
            </wp:positionV>
            <wp:extent cx="1035685" cy="774700"/>
            <wp:effectExtent l="0" t="0" r="0" b="0"/>
            <wp:wrapSquare wrapText="bothSides"/>
            <wp:docPr id="6" name="Рисунок 6" descr="SDC1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7476"/>
                    <pic:cNvPicPr>
                      <a:picLocks noChangeAspect="1" noChangeArrowheads="1"/>
                    </pic:cNvPicPr>
                  </pic:nvPicPr>
                  <pic:blipFill>
                    <a:blip r:embed="rId8" cstate="print">
                      <a:lum contrast="30000"/>
                    </a:blip>
                    <a:srcRect/>
                    <a:stretch>
                      <a:fillRect/>
                    </a:stretch>
                  </pic:blipFill>
                  <pic:spPr bwMode="auto">
                    <a:xfrm>
                      <a:off x="0" y="0"/>
                      <a:ext cx="1035685" cy="77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22ED" w:rsidRPr="003E22ED">
        <w:rPr>
          <w:rFonts w:ascii="Times New Roman" w:hAnsi="Times New Roman" w:cs="Times New Roman"/>
          <w:b/>
          <w:sz w:val="24"/>
          <w:szCs w:val="24"/>
        </w:rPr>
        <w:t>Выполнил: Руденок Владислав</w:t>
      </w:r>
    </w:p>
    <w:p w:rsidR="005D615F" w:rsidRDefault="003E22ED" w:rsidP="003E22ED">
      <w:pPr>
        <w:spacing w:line="360" w:lineRule="auto"/>
        <w:rPr>
          <w:rFonts w:ascii="Times New Roman" w:hAnsi="Times New Roman" w:cs="Times New Roman"/>
          <w:sz w:val="24"/>
          <w:szCs w:val="24"/>
        </w:rPr>
      </w:pPr>
      <w:r w:rsidRPr="003E22ED">
        <w:rPr>
          <w:rFonts w:ascii="Times New Roman" w:hAnsi="Times New Roman" w:cs="Times New Roman"/>
          <w:sz w:val="24"/>
          <w:szCs w:val="24"/>
        </w:rPr>
        <w:t xml:space="preserve">    В каждой семье храниться какая-то вещь, которая досталась им от прабабушек или прадедушек.  У нас в семье это необычный предмет – наволочка. Скажите, не такая это уж и ценная семейная реликвия? Может быть, для кого-то и так. Но в нашей семье эту наволочку бережно хранят, ведь вышивала ее моя прабабушка Елизавета.   </w:t>
      </w:r>
      <w:r w:rsidR="005D615F">
        <w:rPr>
          <w:rFonts w:ascii="Times New Roman" w:hAnsi="Times New Roman" w:cs="Times New Roman"/>
          <w:sz w:val="24"/>
          <w:szCs w:val="24"/>
        </w:rPr>
        <w:t xml:space="preserve">            </w:t>
      </w:r>
    </w:p>
    <w:p w:rsidR="003E22ED" w:rsidRPr="003E22ED" w:rsidRDefault="005D615F" w:rsidP="003E22E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E22ED" w:rsidRPr="003E22ED">
        <w:rPr>
          <w:rFonts w:ascii="Times New Roman" w:hAnsi="Times New Roman" w:cs="Times New Roman"/>
          <w:sz w:val="24"/>
          <w:szCs w:val="24"/>
        </w:rPr>
        <w:t>Полное ее имя – Пяткова Елизавета Григорьевна. Жила она на Украине в селе Губари  Репкенского района Черниговской области. С молодости она увлеклась вышивкой. Почти каждый предмет домашнего обихода, элемент одежды был приукрашен изящным узором, сделанным руками моей прабабушки. Именно эта наволочка появилась в 50-е годы. Купила как-то Елизавета Григорьевна кусок белой ткани. А годы были тогда тяжелые, послевоенные. Везде голод, разруха, а людям хотелось жить и жить красиво. И вот решила Елизавета, что члены ее семьи должны спать на красивых наволочках и нашила их более 10 штук. Ведь семья была очень большая, детей было восемь человек. Долго  и кропотливо она вышивала рисунок, находила время на это трудоемкое дело</w:t>
      </w:r>
      <w:proofErr w:type="gramStart"/>
      <w:r w:rsidR="003E22ED" w:rsidRPr="003E22ED">
        <w:rPr>
          <w:rFonts w:ascii="Times New Roman" w:hAnsi="Times New Roman" w:cs="Times New Roman"/>
          <w:sz w:val="24"/>
          <w:szCs w:val="24"/>
        </w:rPr>
        <w:t>… А</w:t>
      </w:r>
      <w:proofErr w:type="gramEnd"/>
      <w:r w:rsidR="003E22ED" w:rsidRPr="003E22ED">
        <w:rPr>
          <w:rFonts w:ascii="Times New Roman" w:hAnsi="Times New Roman" w:cs="Times New Roman"/>
          <w:sz w:val="24"/>
          <w:szCs w:val="24"/>
        </w:rPr>
        <w:t xml:space="preserve"> забот в то время было полно: работа в огороде, со скотиной. </w:t>
      </w:r>
    </w:p>
    <w:p w:rsidR="003E22ED" w:rsidRPr="003E22ED" w:rsidRDefault="003E22ED" w:rsidP="003E22ED">
      <w:pPr>
        <w:spacing w:line="360" w:lineRule="auto"/>
        <w:rPr>
          <w:rFonts w:ascii="Times New Roman" w:hAnsi="Times New Roman" w:cs="Times New Roman"/>
          <w:sz w:val="24"/>
          <w:szCs w:val="24"/>
        </w:rPr>
      </w:pPr>
      <w:r w:rsidRPr="003E22ED">
        <w:rPr>
          <w:rFonts w:ascii="Times New Roman" w:hAnsi="Times New Roman" w:cs="Times New Roman"/>
          <w:sz w:val="24"/>
          <w:szCs w:val="24"/>
        </w:rPr>
        <w:t xml:space="preserve">   Вышивка представляет собой вроде обыкновенные цветы, но это цветы – символ счастливой и мирной жизни, которая только-только началась после войны. Выполнены цветы симметрично, относительно центрового большого цветка, но есть небольшие отличия. Например, последние цветочки: один смотрит вниз, а другой вверх. Наверное, это пробы, поиск лучшего рисунка. А может быть, это что-то обозначает. Сейчас уже не найти ответа, можно только предположить.</w:t>
      </w:r>
    </w:p>
    <w:p w:rsidR="003E22ED" w:rsidRPr="003E22ED" w:rsidRDefault="003E22ED" w:rsidP="003E22ED">
      <w:pPr>
        <w:spacing w:line="360" w:lineRule="auto"/>
        <w:rPr>
          <w:rFonts w:ascii="Times New Roman" w:hAnsi="Times New Roman" w:cs="Times New Roman"/>
          <w:sz w:val="24"/>
          <w:szCs w:val="24"/>
        </w:rPr>
      </w:pPr>
      <w:r w:rsidRPr="003E22ED">
        <w:rPr>
          <w:rFonts w:ascii="Times New Roman" w:hAnsi="Times New Roman" w:cs="Times New Roman"/>
          <w:sz w:val="24"/>
          <w:szCs w:val="24"/>
        </w:rPr>
        <w:t xml:space="preserve"> </w:t>
      </w:r>
    </w:p>
    <w:p w:rsidR="003E22ED" w:rsidRPr="003E22ED" w:rsidRDefault="003E22ED" w:rsidP="003E22ED">
      <w:pPr>
        <w:spacing w:line="360" w:lineRule="auto"/>
        <w:rPr>
          <w:rFonts w:ascii="Times New Roman" w:hAnsi="Times New Roman" w:cs="Times New Roman"/>
          <w:sz w:val="24"/>
          <w:szCs w:val="24"/>
        </w:rPr>
      </w:pPr>
      <w:r w:rsidRPr="003E22ED">
        <w:rPr>
          <w:rFonts w:ascii="Times New Roman" w:hAnsi="Times New Roman" w:cs="Times New Roman"/>
          <w:sz w:val="24"/>
          <w:szCs w:val="24"/>
        </w:rPr>
        <w:t xml:space="preserve"> </w:t>
      </w:r>
      <w:r w:rsidR="005D615F">
        <w:rPr>
          <w:rFonts w:ascii="Times New Roman" w:hAnsi="Times New Roman" w:cs="Times New Roman"/>
          <w:sz w:val="24"/>
          <w:szCs w:val="24"/>
        </w:rPr>
        <w:t xml:space="preserve">      </w:t>
      </w:r>
      <w:r w:rsidRPr="003E22ED">
        <w:rPr>
          <w:rFonts w:ascii="Times New Roman" w:hAnsi="Times New Roman" w:cs="Times New Roman"/>
          <w:sz w:val="24"/>
          <w:szCs w:val="24"/>
        </w:rPr>
        <w:t xml:space="preserve"> Эти наволочки считались праздничными, некоторые предназначались только для гостей. А какие-то только для маленьких деточек, которых укладывали спать на «волшебные» наволочки, а прабабушка наговаривала молитву на сладкий и спокойный сон.   Моей бабушке Надежде Ивановне Семеновой перешли по наследству только две </w:t>
      </w:r>
      <w:r w:rsidRPr="003E22ED">
        <w:rPr>
          <w:rFonts w:ascii="Times New Roman" w:hAnsi="Times New Roman" w:cs="Times New Roman"/>
          <w:sz w:val="24"/>
          <w:szCs w:val="24"/>
        </w:rPr>
        <w:lastRenderedPageBreak/>
        <w:t>такие наволочки. Сейчас одну из них хранит моя мама Руденок Наталья Анатольевна. Они для нее, мне кажется, являются оберегом семьи, символом счастливой и спокойной жизни.</w:t>
      </w:r>
    </w:p>
    <w:p w:rsidR="003E22ED" w:rsidRPr="003E22ED" w:rsidRDefault="003E22ED" w:rsidP="003E22ED">
      <w:pPr>
        <w:spacing w:line="360" w:lineRule="auto"/>
        <w:rPr>
          <w:rFonts w:ascii="Times New Roman" w:hAnsi="Times New Roman" w:cs="Times New Roman"/>
          <w:sz w:val="24"/>
          <w:szCs w:val="24"/>
        </w:rPr>
      </w:pPr>
      <w:r w:rsidRPr="003E22ED">
        <w:rPr>
          <w:rFonts w:ascii="Times New Roman" w:hAnsi="Times New Roman" w:cs="Times New Roman"/>
          <w:sz w:val="24"/>
          <w:szCs w:val="24"/>
        </w:rPr>
        <w:t xml:space="preserve">     То, что сделано руками  близких родственников, хранит тепло не только их рук, но и тепло их сердец. Ведь, вышивая, сидя за многочасовым рукоделием, наверняка, моя прабабушка Елизавета думала о своих близких, желала им здоровья и всей душой, всеми своими мыслями оберегала тех, кому предназначались эти предметы. Надеюсь, что эта наволочка станет оберегом моей семьи. </w:t>
      </w:r>
    </w:p>
    <w:p w:rsidR="005D615F" w:rsidRPr="006E7679" w:rsidRDefault="0085776F" w:rsidP="006E7679">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3FE981A" wp14:editId="591DC6CE">
            <wp:simplePos x="0" y="0"/>
            <wp:positionH relativeFrom="column">
              <wp:posOffset>-262255</wp:posOffset>
            </wp:positionH>
            <wp:positionV relativeFrom="paragraph">
              <wp:posOffset>119380</wp:posOffset>
            </wp:positionV>
            <wp:extent cx="2089785" cy="1511300"/>
            <wp:effectExtent l="0" t="0" r="0" b="0"/>
            <wp:wrapSquare wrapText="bothSides"/>
            <wp:docPr id="31" name="Рисунок 31" descr="SDC1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DC17480"/>
                    <pic:cNvPicPr>
                      <a:picLocks noChangeAspect="1" noChangeArrowheads="1"/>
                    </pic:cNvPicPr>
                  </pic:nvPicPr>
                  <pic:blipFill>
                    <a:blip r:embed="rId9" cstate="print">
                      <a:lum contrast="30000"/>
                    </a:blip>
                    <a:srcRect/>
                    <a:stretch>
                      <a:fillRect/>
                    </a:stretch>
                  </pic:blipFill>
                  <pic:spPr bwMode="auto">
                    <a:xfrm>
                      <a:off x="0" y="0"/>
                      <a:ext cx="2089785"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615F" w:rsidRPr="006E7679">
        <w:rPr>
          <w:rFonts w:ascii="Times New Roman" w:hAnsi="Times New Roman" w:cs="Times New Roman"/>
          <w:b/>
          <w:sz w:val="24"/>
          <w:szCs w:val="24"/>
        </w:rPr>
        <w:t>История одного предмета</w:t>
      </w:r>
    </w:p>
    <w:p w:rsidR="005D615F" w:rsidRPr="006E7679" w:rsidRDefault="005D615F" w:rsidP="006E7679">
      <w:pPr>
        <w:spacing w:after="0" w:line="360" w:lineRule="auto"/>
        <w:jc w:val="center"/>
        <w:rPr>
          <w:rFonts w:ascii="Times New Roman" w:hAnsi="Times New Roman" w:cs="Times New Roman"/>
          <w:b/>
          <w:sz w:val="24"/>
          <w:szCs w:val="24"/>
        </w:rPr>
      </w:pPr>
      <w:r w:rsidRPr="006E7679">
        <w:rPr>
          <w:rFonts w:ascii="Times New Roman" w:hAnsi="Times New Roman" w:cs="Times New Roman"/>
          <w:b/>
          <w:sz w:val="24"/>
          <w:szCs w:val="24"/>
        </w:rPr>
        <w:t>Видок – настенное полотенце</w:t>
      </w:r>
    </w:p>
    <w:p w:rsidR="005D615F" w:rsidRPr="006E7679" w:rsidRDefault="005D615F" w:rsidP="006E7679">
      <w:pPr>
        <w:spacing w:after="0" w:line="360" w:lineRule="auto"/>
        <w:jc w:val="center"/>
        <w:rPr>
          <w:rFonts w:ascii="Times New Roman" w:hAnsi="Times New Roman" w:cs="Times New Roman"/>
          <w:b/>
          <w:sz w:val="24"/>
          <w:szCs w:val="24"/>
        </w:rPr>
      </w:pPr>
      <w:r w:rsidRPr="006E7679">
        <w:rPr>
          <w:rFonts w:ascii="Times New Roman" w:hAnsi="Times New Roman" w:cs="Times New Roman"/>
          <w:b/>
          <w:sz w:val="24"/>
          <w:szCs w:val="24"/>
        </w:rPr>
        <w:t>(детский оберег)</w:t>
      </w:r>
    </w:p>
    <w:p w:rsidR="005D615F" w:rsidRPr="006E7679" w:rsidRDefault="005D615F" w:rsidP="006E7679">
      <w:pPr>
        <w:spacing w:after="0" w:line="360" w:lineRule="auto"/>
        <w:jc w:val="center"/>
        <w:rPr>
          <w:rFonts w:ascii="Times New Roman" w:hAnsi="Times New Roman" w:cs="Times New Roman"/>
          <w:b/>
          <w:sz w:val="24"/>
          <w:szCs w:val="24"/>
        </w:rPr>
      </w:pPr>
      <w:r w:rsidRPr="006E7679">
        <w:rPr>
          <w:rFonts w:ascii="Times New Roman" w:hAnsi="Times New Roman" w:cs="Times New Roman"/>
          <w:b/>
          <w:sz w:val="24"/>
          <w:szCs w:val="24"/>
        </w:rPr>
        <w:t xml:space="preserve">Выполнил: </w:t>
      </w:r>
      <w:r w:rsidR="00234F29">
        <w:rPr>
          <w:rFonts w:ascii="Times New Roman" w:hAnsi="Times New Roman" w:cs="Times New Roman"/>
          <w:b/>
          <w:sz w:val="24"/>
          <w:szCs w:val="24"/>
        </w:rPr>
        <w:t>Финтисов Дмитрий</w:t>
      </w:r>
    </w:p>
    <w:p w:rsidR="005D615F" w:rsidRP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Я</w:t>
      </w:r>
      <w:r w:rsidR="005D615F" w:rsidRPr="00234F29">
        <w:rPr>
          <w:rFonts w:ascii="Times New Roman" w:hAnsi="Times New Roman" w:cs="Times New Roman"/>
          <w:sz w:val="24"/>
          <w:szCs w:val="24"/>
        </w:rPr>
        <w:t xml:space="preserve"> хочу рассказать о настенном полотенце. Эта вещь переходила из поколения в поколение в моей семье.</w:t>
      </w:r>
    </w:p>
    <w:p w:rsidR="00234F29" w:rsidRDefault="005D615F"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w:t>
      </w:r>
    </w:p>
    <w:p w:rsidR="005D615F" w:rsidRPr="00234F29" w:rsidRDefault="00234F29" w:rsidP="00234F2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D615F" w:rsidRPr="00234F29">
        <w:rPr>
          <w:rFonts w:ascii="Times New Roman" w:hAnsi="Times New Roman" w:cs="Times New Roman"/>
          <w:sz w:val="24"/>
          <w:szCs w:val="24"/>
        </w:rPr>
        <w:t xml:space="preserve"> Принадлежало это полотенце моей прапрабабушке Екатерине Федоровне, 1898 года рождения.  У нее было 16 детей. Большинство умерли во время голода в зо-е годы прошлого века. Была война, трудно пришлось моей прапрабабушке, много горя повидала, много слез пролила, схоронив своих малых деток. В живых осталось только пятеро детей. Для каждого из детей в то время она начала вышивать оберег – полотенце.  Правильно оно называется – видок. Вешается он над кроватью ребенка. Считается, что видок защищает детей от сглаза недобрых людей. </w:t>
      </w:r>
    </w:p>
    <w:p w:rsidR="005D615F" w:rsidRPr="00234F29" w:rsidRDefault="005D615F"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Такие полотенца-обереги считались роскошью, потому что люди в то время жили очень бедно. И в каждой семье к нему относились очень бережно.</w:t>
      </w:r>
    </w:p>
    <w:p w:rsidR="0085776F" w:rsidRDefault="005D615F" w:rsidP="00234F29">
      <w:pPr>
        <w:spacing w:after="0" w:line="360" w:lineRule="auto"/>
        <w:rPr>
          <w:noProof/>
          <w:sz w:val="32"/>
          <w:szCs w:val="32"/>
        </w:rPr>
      </w:pPr>
      <w:r w:rsidRPr="00234F29">
        <w:rPr>
          <w:rFonts w:ascii="Times New Roman" w:hAnsi="Times New Roman" w:cs="Times New Roman"/>
          <w:sz w:val="24"/>
          <w:szCs w:val="24"/>
        </w:rPr>
        <w:t xml:space="preserve">   Моя прапрабабушка 60 лет тому назад передала его моей прабабушке, а она моей бабушке. В сюжете самой вышивки просматривается тема семьи. У родового дерева собралась семья со своим чадом.   Теперь видок хранится у моей мамы в старом чемодане с другими семейными реликвиями. Я нашел его, принес в класс и рассказал </w:t>
      </w:r>
      <w:r w:rsidR="0085776F">
        <w:rPr>
          <w:rFonts w:ascii="Times New Roman" w:hAnsi="Times New Roman" w:cs="Times New Roman"/>
          <w:sz w:val="24"/>
          <w:szCs w:val="24"/>
        </w:rPr>
        <w:t>о</w:t>
      </w:r>
      <w:r w:rsidRPr="00234F29">
        <w:rPr>
          <w:rFonts w:ascii="Times New Roman" w:hAnsi="Times New Roman" w:cs="Times New Roman"/>
          <w:sz w:val="24"/>
          <w:szCs w:val="24"/>
        </w:rPr>
        <w:t>дноклассникам историю этого семейного оберега.</w:t>
      </w:r>
      <w:r w:rsidR="00F023F0" w:rsidRPr="00F023F0">
        <w:rPr>
          <w:noProof/>
          <w:sz w:val="32"/>
          <w:szCs w:val="32"/>
        </w:rPr>
        <w:t xml:space="preserve"> </w:t>
      </w:r>
    </w:p>
    <w:p w:rsidR="003E22ED" w:rsidRPr="003E22ED" w:rsidRDefault="005D615F" w:rsidP="00F023F0">
      <w:pPr>
        <w:tabs>
          <w:tab w:val="left" w:pos="1120"/>
        </w:tabs>
        <w:spacing w:after="0" w:line="360" w:lineRule="auto"/>
        <w:rPr>
          <w:rFonts w:ascii="Times New Roman" w:hAnsi="Times New Roman" w:cs="Times New Roman"/>
          <w:sz w:val="24"/>
          <w:szCs w:val="24"/>
        </w:rPr>
      </w:pPr>
      <w:r w:rsidRPr="00234F29">
        <w:rPr>
          <w:rFonts w:ascii="Times New Roman" w:hAnsi="Times New Roman" w:cs="Times New Roman"/>
          <w:sz w:val="24"/>
          <w:szCs w:val="24"/>
        </w:rPr>
        <w:tab/>
      </w:r>
    </w:p>
    <w:p w:rsidR="00234F29" w:rsidRDefault="00234F29" w:rsidP="00234F29">
      <w:pPr>
        <w:spacing w:after="0" w:line="360" w:lineRule="auto"/>
        <w:jc w:val="center"/>
        <w:rPr>
          <w:rFonts w:ascii="Times New Roman" w:hAnsi="Times New Roman" w:cs="Times New Roman"/>
          <w:b/>
          <w:sz w:val="24"/>
          <w:szCs w:val="24"/>
        </w:rPr>
      </w:pPr>
      <w:r w:rsidRPr="00234F29">
        <w:rPr>
          <w:rFonts w:ascii="Times New Roman" w:hAnsi="Times New Roman" w:cs="Times New Roman"/>
          <w:b/>
          <w:sz w:val="24"/>
          <w:szCs w:val="24"/>
        </w:rPr>
        <w:t>История одного предмета</w:t>
      </w:r>
    </w:p>
    <w:p w:rsidR="00234F29" w:rsidRPr="00234F29" w:rsidRDefault="00234F29" w:rsidP="00234F2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Бритва советских времен</w:t>
      </w:r>
    </w:p>
    <w:p w:rsidR="00234F29" w:rsidRDefault="00234F29" w:rsidP="00234F2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234F29">
        <w:rPr>
          <w:rFonts w:ascii="Times New Roman" w:hAnsi="Times New Roman" w:cs="Times New Roman"/>
          <w:b/>
          <w:sz w:val="24"/>
          <w:szCs w:val="24"/>
        </w:rPr>
        <w:t>из дедушкиного сундука</w:t>
      </w:r>
      <w:r>
        <w:rPr>
          <w:rFonts w:ascii="Times New Roman" w:hAnsi="Times New Roman" w:cs="Times New Roman"/>
          <w:b/>
          <w:sz w:val="24"/>
          <w:szCs w:val="24"/>
        </w:rPr>
        <w:t>)</w:t>
      </w:r>
    </w:p>
    <w:p w:rsidR="00234F29" w:rsidRPr="00234F29" w:rsidRDefault="00234F29" w:rsidP="00234F2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В</w:t>
      </w:r>
      <w:r w:rsidRPr="00234F29">
        <w:rPr>
          <w:rFonts w:ascii="Times New Roman" w:hAnsi="Times New Roman" w:cs="Times New Roman"/>
          <w:b/>
          <w:sz w:val="24"/>
          <w:szCs w:val="24"/>
        </w:rPr>
        <w:t>ыполнила: Кашкарова Екатерина</w:t>
      </w:r>
    </w:p>
    <w:p w:rsidR="00234F29" w:rsidRPr="00234F29" w:rsidRDefault="00234F29" w:rsidP="00234F29">
      <w:pPr>
        <w:spacing w:line="360" w:lineRule="auto"/>
        <w:jc w:val="right"/>
        <w:rPr>
          <w:rFonts w:ascii="Times New Roman" w:hAnsi="Times New Roman" w:cs="Times New Roman"/>
          <w:b/>
          <w:sz w:val="24"/>
          <w:szCs w:val="24"/>
        </w:rPr>
      </w:pPr>
    </w:p>
    <w:p w:rsidR="00234F29" w:rsidRPr="00234F29" w:rsidRDefault="00234F29" w:rsidP="00234F29">
      <w:pPr>
        <w:spacing w:line="360" w:lineRule="auto"/>
        <w:rPr>
          <w:rFonts w:ascii="Times New Roman" w:hAnsi="Times New Roman" w:cs="Times New Roman"/>
          <w:sz w:val="24"/>
          <w:szCs w:val="24"/>
        </w:rPr>
      </w:pPr>
      <w:r w:rsidRPr="00234F29">
        <w:rPr>
          <w:rFonts w:ascii="Times New Roman" w:hAnsi="Times New Roman" w:cs="Times New Roman"/>
          <w:noProof/>
          <w:sz w:val="24"/>
          <w:szCs w:val="24"/>
        </w:rPr>
        <w:lastRenderedPageBreak/>
        <w:drawing>
          <wp:inline distT="0" distB="0" distL="0" distR="0">
            <wp:extent cx="1524000" cy="1140604"/>
            <wp:effectExtent l="0" t="0" r="0" b="0"/>
            <wp:docPr id="45" name="Рисунок 45" descr="SDC1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DC17463"/>
                    <pic:cNvPicPr>
                      <a:picLocks noChangeAspect="1" noChangeArrowheads="1"/>
                    </pic:cNvPicPr>
                  </pic:nvPicPr>
                  <pic:blipFill>
                    <a:blip r:embed="rId10" cstate="print"/>
                    <a:srcRect/>
                    <a:stretch>
                      <a:fillRect/>
                    </a:stretch>
                  </pic:blipFill>
                  <pic:spPr bwMode="auto">
                    <a:xfrm>
                      <a:off x="0" y="0"/>
                      <a:ext cx="1524000" cy="1140604"/>
                    </a:xfrm>
                    <a:prstGeom prst="rect">
                      <a:avLst/>
                    </a:prstGeom>
                    <a:noFill/>
                    <a:ln w="9525">
                      <a:noFill/>
                      <a:miter lim="800000"/>
                      <a:headEnd/>
                      <a:tailEnd/>
                    </a:ln>
                  </pic:spPr>
                </pic:pic>
              </a:graphicData>
            </a:graphic>
          </wp:inline>
        </w:drawing>
      </w:r>
    </w:p>
    <w:p w:rsidR="00234F29" w:rsidRPr="00234F29" w:rsidRDefault="00234F29" w:rsidP="00234F29">
      <w:pPr>
        <w:spacing w:line="360" w:lineRule="auto"/>
        <w:rPr>
          <w:rFonts w:ascii="Times New Roman" w:hAnsi="Times New Roman" w:cs="Times New Roman"/>
          <w:sz w:val="24"/>
          <w:szCs w:val="24"/>
        </w:rPr>
      </w:pPr>
      <w:r w:rsidRPr="00234F29">
        <w:rPr>
          <w:rFonts w:ascii="Times New Roman" w:hAnsi="Times New Roman" w:cs="Times New Roman"/>
          <w:sz w:val="24"/>
          <w:szCs w:val="24"/>
        </w:rPr>
        <w:t xml:space="preserve">      Однажды в доме у  дедушки с бабушкой я нашла необычную вещицу…. Что это такое?</w:t>
      </w:r>
    </w:p>
    <w:p w:rsidR="00234F29" w:rsidRPr="00234F29" w:rsidRDefault="00234F29" w:rsidP="00234F29">
      <w:pPr>
        <w:spacing w:line="360" w:lineRule="auto"/>
        <w:rPr>
          <w:rFonts w:ascii="Times New Roman" w:hAnsi="Times New Roman" w:cs="Times New Roman"/>
          <w:sz w:val="24"/>
          <w:szCs w:val="24"/>
        </w:rPr>
      </w:pPr>
      <w:r w:rsidRPr="00234F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4F29">
        <w:rPr>
          <w:rFonts w:ascii="Times New Roman" w:hAnsi="Times New Roman" w:cs="Times New Roman"/>
          <w:sz w:val="24"/>
          <w:szCs w:val="24"/>
        </w:rPr>
        <w:t xml:space="preserve"> Оказывается, это бритва! Это сейчас мы часто видим бритвенные станки, а раньше именно таким приспособлением пользовались наши дедушки и не только…</w:t>
      </w:r>
    </w:p>
    <w:p w:rsidR="00234F29" w:rsidRPr="00234F29" w:rsidRDefault="00234F29" w:rsidP="00234F29">
      <w:pPr>
        <w:spacing w:line="360" w:lineRule="auto"/>
        <w:rPr>
          <w:rFonts w:ascii="Times New Roman" w:hAnsi="Times New Roman" w:cs="Times New Roman"/>
          <w:sz w:val="24"/>
          <w:szCs w:val="24"/>
        </w:rPr>
      </w:pPr>
      <w:r w:rsidRPr="00234F29">
        <w:rPr>
          <w:rFonts w:ascii="Times New Roman" w:hAnsi="Times New Roman" w:cs="Times New Roman"/>
          <w:sz w:val="24"/>
          <w:szCs w:val="24"/>
        </w:rPr>
        <w:t>Досталась эта бритва нам по наследству от прадеда. Сейчас она хранится в доме моих  бабушки Маргариты и дедушки Василия, в семье Спицыных</w:t>
      </w:r>
      <w:r>
        <w:rPr>
          <w:rFonts w:ascii="Times New Roman" w:hAnsi="Times New Roman" w:cs="Times New Roman"/>
          <w:sz w:val="24"/>
          <w:szCs w:val="24"/>
        </w:rPr>
        <w:t>.</w:t>
      </w:r>
    </w:p>
    <w:p w:rsidR="00234F29" w:rsidRPr="00234F29" w:rsidRDefault="00234F29" w:rsidP="00234F29">
      <w:pPr>
        <w:spacing w:line="360" w:lineRule="auto"/>
        <w:rPr>
          <w:rFonts w:ascii="Times New Roman" w:hAnsi="Times New Roman" w:cs="Times New Roman"/>
          <w:sz w:val="24"/>
          <w:szCs w:val="24"/>
        </w:rPr>
      </w:pPr>
      <w:r w:rsidRPr="00234F29">
        <w:rPr>
          <w:rFonts w:ascii="Times New Roman" w:hAnsi="Times New Roman" w:cs="Times New Roman"/>
          <w:sz w:val="24"/>
          <w:szCs w:val="24"/>
        </w:rPr>
        <w:t>Бритва в разложенном виде. На лезвии просматривается надпись</w:t>
      </w:r>
      <w:proofErr w:type="gramStart"/>
      <w:r w:rsidRPr="00234F29">
        <w:rPr>
          <w:rFonts w:ascii="Times New Roman" w:hAnsi="Times New Roman" w:cs="Times New Roman"/>
          <w:sz w:val="24"/>
          <w:szCs w:val="24"/>
        </w:rPr>
        <w:t xml:space="preserve"> :</w:t>
      </w:r>
      <w:proofErr w:type="gramEnd"/>
      <w:r w:rsidRPr="00234F29">
        <w:rPr>
          <w:rFonts w:ascii="Times New Roman" w:hAnsi="Times New Roman" w:cs="Times New Roman"/>
          <w:sz w:val="24"/>
          <w:szCs w:val="24"/>
        </w:rPr>
        <w:t xml:space="preserve"> «Столичная» </w:t>
      </w:r>
    </w:p>
    <w:p w:rsidR="00234F29" w:rsidRPr="00234F29" w:rsidRDefault="00234F29" w:rsidP="00234F29">
      <w:pPr>
        <w:spacing w:line="360" w:lineRule="auto"/>
        <w:rPr>
          <w:rFonts w:ascii="Times New Roman" w:hAnsi="Times New Roman" w:cs="Times New Roman"/>
          <w:sz w:val="24"/>
          <w:szCs w:val="24"/>
        </w:rPr>
      </w:pPr>
    </w:p>
    <w:p w:rsidR="00234F29" w:rsidRPr="00234F29" w:rsidRDefault="00234F29" w:rsidP="00234F29">
      <w:pPr>
        <w:spacing w:after="0" w:line="360" w:lineRule="auto"/>
        <w:jc w:val="center"/>
        <w:rPr>
          <w:rFonts w:ascii="Times New Roman" w:hAnsi="Times New Roman" w:cs="Times New Roman"/>
          <w:b/>
          <w:sz w:val="24"/>
          <w:szCs w:val="24"/>
        </w:rPr>
      </w:pPr>
      <w:r w:rsidRPr="00234F29">
        <w:rPr>
          <w:rFonts w:ascii="Times New Roman" w:hAnsi="Times New Roman" w:cs="Times New Roman"/>
          <w:b/>
          <w:sz w:val="24"/>
          <w:szCs w:val="24"/>
        </w:rPr>
        <w:t>История одного предмета</w:t>
      </w:r>
    </w:p>
    <w:p w:rsidR="00234F29" w:rsidRDefault="00234F29" w:rsidP="00234F29">
      <w:pPr>
        <w:spacing w:after="0" w:line="360" w:lineRule="auto"/>
        <w:jc w:val="center"/>
        <w:rPr>
          <w:rFonts w:ascii="Times New Roman" w:hAnsi="Times New Roman" w:cs="Times New Roman"/>
          <w:b/>
          <w:sz w:val="24"/>
          <w:szCs w:val="24"/>
        </w:rPr>
      </w:pPr>
      <w:r w:rsidRPr="00234F29">
        <w:rPr>
          <w:rFonts w:ascii="Times New Roman" w:hAnsi="Times New Roman" w:cs="Times New Roman"/>
          <w:b/>
          <w:sz w:val="24"/>
          <w:szCs w:val="24"/>
        </w:rPr>
        <w:t>Ухват или рогач</w:t>
      </w:r>
    </w:p>
    <w:p w:rsidR="00234F29" w:rsidRPr="00234F29" w:rsidRDefault="00234F29" w:rsidP="00234F29">
      <w:pPr>
        <w:spacing w:after="0" w:line="360" w:lineRule="auto"/>
        <w:jc w:val="center"/>
        <w:rPr>
          <w:rFonts w:ascii="Times New Roman" w:hAnsi="Times New Roman" w:cs="Times New Roman"/>
          <w:b/>
          <w:sz w:val="24"/>
          <w:szCs w:val="24"/>
        </w:rPr>
      </w:pPr>
      <w:r w:rsidRPr="00234F29">
        <w:rPr>
          <w:rFonts w:ascii="Times New Roman" w:hAnsi="Times New Roman" w:cs="Times New Roman"/>
          <w:b/>
          <w:sz w:val="24"/>
          <w:szCs w:val="24"/>
        </w:rPr>
        <w:t>Выполнил: Ваганов Владимир</w:t>
      </w:r>
    </w:p>
    <w:p w:rsidR="00234F29" w:rsidRPr="00234F29" w:rsidRDefault="00234F29" w:rsidP="00234F29">
      <w:pPr>
        <w:spacing w:after="0" w:line="360" w:lineRule="auto"/>
        <w:rPr>
          <w:rFonts w:ascii="Times New Roman" w:hAnsi="Times New Roman" w:cs="Times New Roman"/>
          <w:sz w:val="24"/>
          <w:szCs w:val="24"/>
        </w:rPr>
      </w:pPr>
    </w:p>
    <w:p w:rsidR="00234F29" w:rsidRPr="00234F29" w:rsidRDefault="00234F29" w:rsidP="00234F29">
      <w:pPr>
        <w:spacing w:after="0" w:line="360" w:lineRule="auto"/>
        <w:ind w:firstLine="720"/>
        <w:jc w:val="both"/>
        <w:rPr>
          <w:rFonts w:ascii="Times New Roman" w:hAnsi="Times New Roman" w:cs="Times New Roman"/>
          <w:sz w:val="24"/>
          <w:szCs w:val="24"/>
        </w:rPr>
      </w:pPr>
      <w:r w:rsidRPr="00234F29">
        <w:rPr>
          <w:rFonts w:ascii="Times New Roman" w:hAnsi="Times New Roman" w:cs="Times New Roman"/>
          <w:sz w:val="24"/>
          <w:szCs w:val="24"/>
        </w:rPr>
        <w:t>1. Не  бык, а  бодает,</w:t>
      </w:r>
    </w:p>
    <w:p w:rsidR="00234F29" w:rsidRPr="00234F29" w:rsidRDefault="00234F29" w:rsidP="00234F29">
      <w:pPr>
        <w:spacing w:after="0" w:line="360" w:lineRule="auto"/>
        <w:ind w:firstLine="720"/>
        <w:jc w:val="both"/>
        <w:rPr>
          <w:rFonts w:ascii="Times New Roman" w:hAnsi="Times New Roman" w:cs="Times New Roman"/>
          <w:sz w:val="24"/>
          <w:szCs w:val="24"/>
        </w:rPr>
      </w:pPr>
      <w:r w:rsidRPr="00234F29">
        <w:rPr>
          <w:rFonts w:ascii="Times New Roman" w:hAnsi="Times New Roman" w:cs="Times New Roman"/>
          <w:sz w:val="24"/>
          <w:szCs w:val="24"/>
        </w:rPr>
        <w:t xml:space="preserve">    Не  ест, а  хватает.</w:t>
      </w:r>
    </w:p>
    <w:p w:rsidR="00234F29" w:rsidRPr="00234F29" w:rsidRDefault="00234F29" w:rsidP="00234F29">
      <w:pPr>
        <w:spacing w:after="0" w:line="360" w:lineRule="auto"/>
        <w:ind w:firstLine="720"/>
        <w:jc w:val="both"/>
        <w:rPr>
          <w:rFonts w:ascii="Times New Roman" w:hAnsi="Times New Roman" w:cs="Times New Roman"/>
          <w:sz w:val="24"/>
          <w:szCs w:val="24"/>
        </w:rPr>
      </w:pPr>
      <w:r w:rsidRPr="00234F29">
        <w:rPr>
          <w:rFonts w:ascii="Times New Roman" w:hAnsi="Times New Roman" w:cs="Times New Roman"/>
          <w:sz w:val="24"/>
          <w:szCs w:val="24"/>
        </w:rPr>
        <w:t>2. Что  схватит – отдает – снова  в  угол  отойдет.</w:t>
      </w:r>
    </w:p>
    <w:p w:rsidR="00234F29" w:rsidRPr="00234F29" w:rsidRDefault="00234F29" w:rsidP="00234F29">
      <w:pPr>
        <w:spacing w:after="0" w:line="360" w:lineRule="auto"/>
        <w:ind w:firstLine="720"/>
        <w:jc w:val="center"/>
        <w:rPr>
          <w:rFonts w:ascii="Times New Roman" w:hAnsi="Times New Roman" w:cs="Times New Roman"/>
          <w:snapToGrid w:val="0"/>
          <w:color w:val="000000"/>
          <w:w w:val="0"/>
          <w:sz w:val="24"/>
          <w:szCs w:val="24"/>
          <w:u w:color="000000"/>
          <w:bdr w:val="none" w:sz="0" w:space="0" w:color="000000"/>
          <w:shd w:val="clear" w:color="000000" w:fill="000000"/>
        </w:rPr>
      </w:pPr>
      <w:r w:rsidRPr="00234F29">
        <w:rPr>
          <w:rFonts w:ascii="Times New Roman" w:hAnsi="Times New Roman" w:cs="Times New Roman"/>
          <w:i/>
          <w:sz w:val="24"/>
          <w:szCs w:val="24"/>
        </w:rPr>
        <w:t>(Ухват)</w:t>
      </w:r>
      <w:r w:rsidRPr="00234F29">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234F29" w:rsidRPr="00234F29" w:rsidRDefault="00234F29" w:rsidP="00234F29">
      <w:pPr>
        <w:spacing w:after="0" w:line="360" w:lineRule="auto"/>
        <w:ind w:firstLine="720"/>
        <w:jc w:val="center"/>
        <w:rPr>
          <w:rFonts w:ascii="Times New Roman" w:hAnsi="Times New Roman" w:cs="Times New Roman"/>
          <w:i/>
          <w:sz w:val="24"/>
          <w:szCs w:val="24"/>
        </w:rPr>
      </w:pPr>
      <w:r w:rsidRPr="00234F29">
        <w:rPr>
          <w:rFonts w:ascii="Times New Roman" w:hAnsi="Times New Roman" w:cs="Times New Roman"/>
          <w:i/>
          <w:noProof/>
          <w:sz w:val="24"/>
          <w:szCs w:val="24"/>
        </w:rPr>
        <w:drawing>
          <wp:inline distT="0" distB="0" distL="0" distR="0">
            <wp:extent cx="1366860" cy="1027938"/>
            <wp:effectExtent l="0" t="0" r="0" b="0"/>
            <wp:docPr id="89" name="Рисунок 89" descr="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ух"/>
                    <pic:cNvPicPr>
                      <a:picLocks noChangeAspect="1" noChangeArrowheads="1"/>
                    </pic:cNvPicPr>
                  </pic:nvPicPr>
                  <pic:blipFill>
                    <a:blip r:embed="rId11"/>
                    <a:srcRect/>
                    <a:stretch>
                      <a:fillRect/>
                    </a:stretch>
                  </pic:blipFill>
                  <pic:spPr bwMode="auto">
                    <a:xfrm>
                      <a:off x="0" y="0"/>
                      <a:ext cx="1367097" cy="1028116"/>
                    </a:xfrm>
                    <a:prstGeom prst="rect">
                      <a:avLst/>
                    </a:prstGeom>
                    <a:noFill/>
                    <a:ln w="9525">
                      <a:noFill/>
                      <a:miter lim="800000"/>
                      <a:headEnd/>
                      <a:tailEnd/>
                    </a:ln>
                  </pic:spPr>
                </pic:pic>
              </a:graphicData>
            </a:graphic>
          </wp:inline>
        </w:drawing>
      </w:r>
    </w:p>
    <w:p w:rsidR="00234F29" w:rsidRPr="00234F29" w:rsidRDefault="00234F29" w:rsidP="00234F29">
      <w:pPr>
        <w:spacing w:after="0" w:line="360" w:lineRule="auto"/>
        <w:jc w:val="both"/>
        <w:rPr>
          <w:rFonts w:ascii="Times New Roman" w:hAnsi="Times New Roman" w:cs="Times New Roman"/>
          <w:sz w:val="24"/>
          <w:szCs w:val="24"/>
        </w:rPr>
      </w:pPr>
      <w:r w:rsidRPr="00234F29">
        <w:rPr>
          <w:rFonts w:ascii="Times New Roman" w:hAnsi="Times New Roman" w:cs="Times New Roman"/>
          <w:sz w:val="24"/>
          <w:szCs w:val="24"/>
        </w:rPr>
        <w:t xml:space="preserve">    </w:t>
      </w:r>
    </w:p>
    <w:p w:rsidR="00234F29" w:rsidRPr="00234F29" w:rsidRDefault="00234F29" w:rsidP="00234F29">
      <w:pPr>
        <w:spacing w:after="0" w:line="360" w:lineRule="auto"/>
        <w:jc w:val="both"/>
        <w:rPr>
          <w:rFonts w:ascii="Times New Roman" w:hAnsi="Times New Roman" w:cs="Times New Roman"/>
          <w:sz w:val="24"/>
          <w:szCs w:val="24"/>
        </w:rPr>
      </w:pPr>
      <w:r w:rsidRPr="00234F29">
        <w:rPr>
          <w:rFonts w:ascii="Times New Roman" w:hAnsi="Times New Roman" w:cs="Times New Roman"/>
          <w:sz w:val="24"/>
          <w:szCs w:val="24"/>
        </w:rPr>
        <w:t xml:space="preserve">      В селе в старину главное в доме была печь. Затрещит мороз, завоет ветер в трубе, а на печи тепло и уютно. А знаете ли Вы, что русская печь существует уже около четырех тысячелетий? В чем же  секрет ее долговечности? А причина в универсальности. Русская печь отапливала жилье, в ней готовили пищу, выпекали хлеб, сушили продукты и одежду. </w:t>
      </w:r>
      <w:proofErr w:type="gramStart"/>
      <w:r w:rsidRPr="00234F29">
        <w:rPr>
          <w:rFonts w:ascii="Times New Roman" w:hAnsi="Times New Roman" w:cs="Times New Roman"/>
          <w:sz w:val="24"/>
          <w:szCs w:val="24"/>
        </w:rPr>
        <w:t>А было время в ней даже мылись</w:t>
      </w:r>
      <w:proofErr w:type="gramEnd"/>
      <w:r w:rsidRPr="00234F29">
        <w:rPr>
          <w:rFonts w:ascii="Times New Roman" w:hAnsi="Times New Roman" w:cs="Times New Roman"/>
          <w:sz w:val="24"/>
          <w:szCs w:val="24"/>
        </w:rPr>
        <w:t>!</w:t>
      </w:r>
    </w:p>
    <w:p w:rsidR="00234F29" w:rsidRDefault="00234F29" w:rsidP="00234F29">
      <w:pPr>
        <w:spacing w:after="0" w:line="360" w:lineRule="auto"/>
        <w:jc w:val="both"/>
        <w:rPr>
          <w:rFonts w:ascii="Times New Roman" w:hAnsi="Times New Roman" w:cs="Times New Roman"/>
          <w:sz w:val="24"/>
          <w:szCs w:val="24"/>
        </w:rPr>
      </w:pPr>
      <w:r w:rsidRPr="00234F29">
        <w:rPr>
          <w:rFonts w:ascii="Times New Roman" w:hAnsi="Times New Roman" w:cs="Times New Roman"/>
          <w:sz w:val="24"/>
          <w:szCs w:val="24"/>
        </w:rPr>
        <w:t xml:space="preserve">    </w:t>
      </w:r>
    </w:p>
    <w:p w:rsidR="00234F29" w:rsidRDefault="00234F29" w:rsidP="00234F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34F29">
        <w:rPr>
          <w:rFonts w:ascii="Times New Roman" w:hAnsi="Times New Roman" w:cs="Times New Roman"/>
          <w:sz w:val="24"/>
          <w:szCs w:val="24"/>
        </w:rPr>
        <w:t xml:space="preserve"> Русская печь – это и посуда особой формы (горшки да чугуны) и ухваты. Посуда в русской печи нагревалась больше с боков, а ручек тогда никаких не было, поэтому посуду такой формы удобнее было доставать ухватом. И именно  он назывался  хозяином кухни!</w:t>
      </w:r>
    </w:p>
    <w:p w:rsidR="00234F29" w:rsidRDefault="00234F29" w:rsidP="00234F29">
      <w:pPr>
        <w:spacing w:after="0" w:line="360" w:lineRule="auto"/>
        <w:jc w:val="both"/>
        <w:rPr>
          <w:rFonts w:ascii="Times New Roman" w:hAnsi="Times New Roman" w:cs="Times New Roman"/>
          <w:sz w:val="24"/>
          <w:szCs w:val="24"/>
        </w:rPr>
      </w:pPr>
      <w:r w:rsidRPr="00234F29">
        <w:rPr>
          <w:rFonts w:ascii="Times New Roman" w:hAnsi="Times New Roman" w:cs="Times New Roman"/>
          <w:sz w:val="24"/>
          <w:szCs w:val="24"/>
        </w:rPr>
        <w:t xml:space="preserve">     </w:t>
      </w:r>
    </w:p>
    <w:p w:rsidR="00234F29" w:rsidRPr="00234F29" w:rsidRDefault="00234F29" w:rsidP="00234F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4F29">
        <w:rPr>
          <w:rFonts w:ascii="Times New Roman" w:hAnsi="Times New Roman" w:cs="Times New Roman"/>
          <w:sz w:val="24"/>
          <w:szCs w:val="24"/>
        </w:rPr>
        <w:t xml:space="preserve"> Ухват – это деревянная длинная палка с железной рогатиной на конце.  </w:t>
      </w:r>
      <w:r>
        <w:rPr>
          <w:rFonts w:ascii="Times New Roman" w:hAnsi="Times New Roman" w:cs="Times New Roman"/>
          <w:sz w:val="24"/>
          <w:szCs w:val="24"/>
        </w:rPr>
        <w:t xml:space="preserve">Для каждого горшка был свой ухват, ведь диаметр горшков был разный. Поэтому у печи стояла целая «армия ухватов». </w:t>
      </w:r>
    </w:p>
    <w:p w:rsidR="00234F29" w:rsidRP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По-разному его и называли: обхват, захват..</w:t>
      </w:r>
      <w:proofErr w:type="gramStart"/>
      <w:r w:rsidRPr="00234F29">
        <w:rPr>
          <w:rFonts w:ascii="Times New Roman" w:hAnsi="Times New Roman" w:cs="Times New Roman"/>
          <w:sz w:val="24"/>
          <w:szCs w:val="24"/>
        </w:rPr>
        <w:t>.(</w:t>
      </w:r>
      <w:proofErr w:type="gramEnd"/>
      <w:r w:rsidRPr="00234F29">
        <w:rPr>
          <w:rFonts w:ascii="Times New Roman" w:hAnsi="Times New Roman" w:cs="Times New Roman"/>
          <w:sz w:val="24"/>
          <w:szCs w:val="24"/>
        </w:rPr>
        <w:t>по применению). Но был и еще один синоним этого слова - рогач (по своему внешнему виду)</w:t>
      </w:r>
    </w:p>
    <w:p w:rsidR="00234F29" w:rsidRPr="00234F29" w:rsidRDefault="00234F29" w:rsidP="00234F2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34F29">
        <w:rPr>
          <w:rFonts w:ascii="Times New Roman" w:hAnsi="Times New Roman" w:cs="Times New Roman"/>
          <w:sz w:val="24"/>
          <w:szCs w:val="24"/>
        </w:rPr>
        <w:t xml:space="preserve">   В основном ухватом пользовались женщины, так как они были хозяйками у печи. Но иногда они применяли ухват как орудие для самообороны. Даже пословица была: баба с ухватом, хоть на медведя. </w:t>
      </w:r>
    </w:p>
    <w:p w:rsidR="00234F29" w:rsidRP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4F29">
        <w:rPr>
          <w:rFonts w:ascii="Times New Roman" w:hAnsi="Times New Roman" w:cs="Times New Roman"/>
          <w:sz w:val="24"/>
          <w:szCs w:val="24"/>
        </w:rPr>
        <w:t xml:space="preserve"> Много с ухватом в старину связано примет, часто его использовали в обрядах</w:t>
      </w:r>
      <w:r>
        <w:rPr>
          <w:rFonts w:ascii="Times New Roman" w:hAnsi="Times New Roman" w:cs="Times New Roman"/>
          <w:sz w:val="24"/>
          <w:szCs w:val="24"/>
        </w:rPr>
        <w:t>.</w:t>
      </w:r>
    </w:p>
    <w:p w:rsidR="00234F29" w:rsidRP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Например, на второй день после свадьбы гости брали ухваты, лопаты и, перемазавшись сажей, ездили по всей деревне, производя много шума. Считалось, что это отпугнет несчастья  и беды  от молодых.</w:t>
      </w:r>
    </w:p>
    <w:p w:rsidR="00234F29" w:rsidRP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А когда роженице приходило время рожать, то нужно было по-особому поставить ухват  у печи, чтобы не сглазить ребенка. </w:t>
      </w:r>
    </w:p>
    <w:p w:rsidR="00234F29" w:rsidRDefault="00234F29" w:rsidP="00234F29">
      <w:pPr>
        <w:spacing w:after="0" w:line="360" w:lineRule="auto"/>
        <w:rPr>
          <w:rFonts w:ascii="Times New Roman" w:hAnsi="Times New Roman" w:cs="Times New Roman"/>
          <w:sz w:val="24"/>
          <w:szCs w:val="24"/>
        </w:rPr>
      </w:pPr>
      <w:r w:rsidRPr="00234F29">
        <w:rPr>
          <w:rFonts w:ascii="Times New Roman" w:hAnsi="Times New Roman" w:cs="Times New Roman"/>
          <w:sz w:val="24"/>
          <w:szCs w:val="24"/>
        </w:rPr>
        <w:t xml:space="preserve">      Когда хоронили, то на месте в доме, где был покойный, обязательно на ночь клали ухват, отпугивая недобрые силы.</w:t>
      </w:r>
    </w:p>
    <w:p w:rsidR="00C73FCF" w:rsidRDefault="00234F29" w:rsidP="00234F29">
      <w:pPr>
        <w:spacing w:after="0" w:line="360" w:lineRule="auto"/>
        <w:ind w:firstLine="708"/>
        <w:jc w:val="both"/>
        <w:rPr>
          <w:rFonts w:ascii="Times New Roman" w:hAnsi="Times New Roman" w:cs="Times New Roman"/>
          <w:sz w:val="24"/>
          <w:szCs w:val="24"/>
        </w:rPr>
      </w:pPr>
      <w:r w:rsidRPr="00234F29">
        <w:rPr>
          <w:rFonts w:ascii="Times New Roman" w:hAnsi="Times New Roman" w:cs="Times New Roman"/>
          <w:sz w:val="24"/>
          <w:szCs w:val="24"/>
        </w:rPr>
        <w:t xml:space="preserve"> </w:t>
      </w:r>
      <w:r w:rsidR="0085776F">
        <w:rPr>
          <w:rFonts w:ascii="Times New Roman" w:hAnsi="Times New Roman" w:cs="Times New Roman"/>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207pt;margin-top:333pt;width:1in;height:48pt;z-index:251661312;mso-position-horizontal-relative:text;mso-position-vertical-relative:text" adj="21600,-24368">
            <v:textbox>
              <w:txbxContent>
                <w:p w:rsidR="00234F29" w:rsidRDefault="00234F29" w:rsidP="00234F29"/>
              </w:txbxContent>
            </v:textbox>
          </v:shape>
        </w:pict>
      </w:r>
      <w:r w:rsidRPr="00234F29">
        <w:rPr>
          <w:rFonts w:ascii="Times New Roman" w:hAnsi="Times New Roman" w:cs="Times New Roman"/>
          <w:sz w:val="24"/>
          <w:szCs w:val="24"/>
        </w:rPr>
        <w:t xml:space="preserve">У моей бабушки есть </w:t>
      </w:r>
      <w:r w:rsidR="00C73FCF">
        <w:rPr>
          <w:rFonts w:ascii="Times New Roman" w:hAnsi="Times New Roman" w:cs="Times New Roman"/>
          <w:sz w:val="24"/>
          <w:szCs w:val="24"/>
        </w:rPr>
        <w:t xml:space="preserve">такой </w:t>
      </w:r>
      <w:r w:rsidRPr="00234F29">
        <w:rPr>
          <w:rFonts w:ascii="Times New Roman" w:hAnsi="Times New Roman" w:cs="Times New Roman"/>
          <w:sz w:val="24"/>
          <w:szCs w:val="24"/>
        </w:rPr>
        <w:t xml:space="preserve">ухват. Она им вытаскивала когда-то котелки из печи. </w:t>
      </w:r>
      <w:r w:rsidR="00C73FCF">
        <w:rPr>
          <w:rFonts w:ascii="Times New Roman" w:hAnsi="Times New Roman" w:cs="Times New Roman"/>
          <w:sz w:val="24"/>
          <w:szCs w:val="24"/>
        </w:rPr>
        <w:t>По ее рассказам, в каждой семье, в каждом доме был ухват, и не один. Чугунки – горшки предназначались для определенного блюда. Например, кашу варили в среднем горшке, а для борща ставили большой, или как его называла бабушка, «</w:t>
      </w:r>
      <w:proofErr w:type="gramStart"/>
      <w:r w:rsidR="00C73FCF">
        <w:rPr>
          <w:rFonts w:ascii="Times New Roman" w:hAnsi="Times New Roman" w:cs="Times New Roman"/>
          <w:sz w:val="24"/>
          <w:szCs w:val="24"/>
        </w:rPr>
        <w:t>старшой</w:t>
      </w:r>
      <w:proofErr w:type="gramEnd"/>
      <w:r w:rsidR="00C73FCF">
        <w:rPr>
          <w:rFonts w:ascii="Times New Roman" w:hAnsi="Times New Roman" w:cs="Times New Roman"/>
          <w:sz w:val="24"/>
          <w:szCs w:val="24"/>
        </w:rPr>
        <w:t xml:space="preserve">» горшок. </w:t>
      </w:r>
    </w:p>
    <w:p w:rsidR="00BB0B6D" w:rsidRDefault="00C73FCF" w:rsidP="00234F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Если думаете, что очень легко управляться этим предметом домашней утвари – ошибаетесь! Я попробовал пронести с окна на стол небольшой и совсем пустой котелок, не получилось! Опрокинул. Надо уметь держать равновесие</w:t>
      </w:r>
      <w:r w:rsidR="00BB0B6D">
        <w:rPr>
          <w:rFonts w:ascii="Times New Roman" w:hAnsi="Times New Roman" w:cs="Times New Roman"/>
          <w:sz w:val="24"/>
          <w:szCs w:val="24"/>
        </w:rPr>
        <w:t xml:space="preserve"> самого горшка, а сделать это с предметом на длинной палке, которая так и «вертится»в руках – совсем  нелегко</w:t>
      </w:r>
      <w:proofErr w:type="gramStart"/>
      <w:r w:rsidR="00BB0B6D">
        <w:rPr>
          <w:rFonts w:ascii="Times New Roman" w:hAnsi="Times New Roman" w:cs="Times New Roman"/>
          <w:sz w:val="24"/>
          <w:szCs w:val="24"/>
        </w:rPr>
        <w:t>…П</w:t>
      </w:r>
      <w:proofErr w:type="gramEnd"/>
      <w:r w:rsidR="00BB0B6D">
        <w:rPr>
          <w:rFonts w:ascii="Times New Roman" w:hAnsi="Times New Roman" w:cs="Times New Roman"/>
          <w:sz w:val="24"/>
          <w:szCs w:val="24"/>
        </w:rPr>
        <w:t>редставляю, сколько надо было иметь сноровки, чтобы вытащить из печи большой, да еще полный щей горшок. Наверное, ту хозяйку, что  не справлялась, ждало много нелестных слов от домочадцев. Конечно, ждали общего застолья, тихого разговора в кругу семьи</w:t>
      </w:r>
      <w:proofErr w:type="gramStart"/>
      <w:r w:rsidR="00BB0B6D">
        <w:rPr>
          <w:rFonts w:ascii="Times New Roman" w:hAnsi="Times New Roman" w:cs="Times New Roman"/>
          <w:sz w:val="24"/>
          <w:szCs w:val="24"/>
        </w:rPr>
        <w:t>… И</w:t>
      </w:r>
      <w:proofErr w:type="gramEnd"/>
      <w:r w:rsidR="00BB0B6D">
        <w:rPr>
          <w:rFonts w:ascii="Times New Roman" w:hAnsi="Times New Roman" w:cs="Times New Roman"/>
          <w:sz w:val="24"/>
          <w:szCs w:val="24"/>
        </w:rPr>
        <w:t xml:space="preserve"> вдруг, оплошность или неумение хозяйки, и весь ужин на полу! Вечер насмарку! Надо было уметь обходиться с таким предметом, как ухват. </w:t>
      </w:r>
    </w:p>
    <w:p w:rsidR="00234F29" w:rsidRPr="00234F29" w:rsidRDefault="00C73FCF" w:rsidP="00234F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34F29" w:rsidRPr="00234F29">
        <w:rPr>
          <w:rFonts w:ascii="Times New Roman" w:hAnsi="Times New Roman" w:cs="Times New Roman"/>
          <w:sz w:val="24"/>
          <w:szCs w:val="24"/>
        </w:rPr>
        <w:t xml:space="preserve">Ей он достался еще от ее мамы. Хранится ухват у моей бабушки  Нины. Она живет в селе Шумово. Конечно, этот ухват уже не применяется по прямому назначению, но </w:t>
      </w:r>
      <w:r w:rsidR="00234F29" w:rsidRPr="00234F29">
        <w:rPr>
          <w:rFonts w:ascii="Times New Roman" w:hAnsi="Times New Roman" w:cs="Times New Roman"/>
          <w:sz w:val="24"/>
          <w:szCs w:val="24"/>
        </w:rPr>
        <w:lastRenderedPageBreak/>
        <w:t xml:space="preserve">является нашей семейной реликвией, он – хранитель нашего семейного очага. </w:t>
      </w:r>
      <w:r w:rsidR="00BB0B6D">
        <w:rPr>
          <w:rFonts w:ascii="Times New Roman" w:hAnsi="Times New Roman" w:cs="Times New Roman"/>
          <w:sz w:val="24"/>
          <w:szCs w:val="24"/>
        </w:rPr>
        <w:t xml:space="preserve">Считается, что именно этот рогач отпугивает злые силы от нашей семьи. </w:t>
      </w:r>
    </w:p>
    <w:p w:rsidR="00234F29" w:rsidRPr="00234F29" w:rsidRDefault="00234F29" w:rsidP="00234F29">
      <w:pPr>
        <w:spacing w:after="0" w:line="360" w:lineRule="auto"/>
        <w:rPr>
          <w:rFonts w:ascii="Times New Roman" w:hAnsi="Times New Roman" w:cs="Times New Roman"/>
          <w:sz w:val="24"/>
          <w:szCs w:val="24"/>
        </w:rPr>
      </w:pPr>
    </w:p>
    <w:p w:rsidR="00930826" w:rsidRPr="00F14B3F" w:rsidRDefault="00930826" w:rsidP="00930826">
      <w:pPr>
        <w:spacing w:after="0" w:line="360" w:lineRule="auto"/>
        <w:jc w:val="center"/>
        <w:rPr>
          <w:rFonts w:ascii="Times New Roman" w:hAnsi="Times New Roman"/>
          <w:b/>
          <w:sz w:val="24"/>
          <w:szCs w:val="24"/>
        </w:rPr>
      </w:pPr>
      <w:r w:rsidRPr="00F14B3F">
        <w:rPr>
          <w:rFonts w:ascii="Times New Roman" w:hAnsi="Times New Roman"/>
          <w:b/>
          <w:sz w:val="24"/>
          <w:szCs w:val="24"/>
        </w:rPr>
        <w:t>История одного предмета</w:t>
      </w:r>
    </w:p>
    <w:p w:rsidR="00930826" w:rsidRDefault="00930826" w:rsidP="00930826">
      <w:pPr>
        <w:spacing w:after="0" w:line="360" w:lineRule="auto"/>
        <w:jc w:val="center"/>
        <w:rPr>
          <w:rFonts w:ascii="Times New Roman" w:hAnsi="Times New Roman"/>
          <w:b/>
          <w:sz w:val="24"/>
          <w:szCs w:val="24"/>
        </w:rPr>
      </w:pPr>
      <w:r>
        <w:rPr>
          <w:rFonts w:ascii="Times New Roman" w:hAnsi="Times New Roman"/>
          <w:b/>
          <w:sz w:val="24"/>
          <w:szCs w:val="24"/>
        </w:rPr>
        <w:t>(из дедушкиного сундука)</w:t>
      </w:r>
    </w:p>
    <w:p w:rsidR="00930826" w:rsidRDefault="00930826" w:rsidP="00930826">
      <w:pPr>
        <w:spacing w:after="0" w:line="360" w:lineRule="auto"/>
        <w:jc w:val="center"/>
        <w:rPr>
          <w:rFonts w:ascii="Times New Roman" w:hAnsi="Times New Roman"/>
          <w:b/>
          <w:sz w:val="24"/>
          <w:szCs w:val="24"/>
        </w:rPr>
      </w:pPr>
      <w:r>
        <w:rPr>
          <w:rFonts w:ascii="Times New Roman" w:hAnsi="Times New Roman"/>
          <w:b/>
          <w:sz w:val="24"/>
          <w:szCs w:val="24"/>
        </w:rPr>
        <w:t>Фотоаппарат советских времен</w:t>
      </w:r>
    </w:p>
    <w:p w:rsidR="00930826" w:rsidRPr="00F14B3F" w:rsidRDefault="00930826" w:rsidP="00930826">
      <w:pPr>
        <w:spacing w:after="0" w:line="360" w:lineRule="auto"/>
        <w:jc w:val="center"/>
        <w:rPr>
          <w:rFonts w:ascii="Times New Roman" w:hAnsi="Times New Roman"/>
          <w:b/>
          <w:sz w:val="24"/>
          <w:szCs w:val="24"/>
        </w:rPr>
      </w:pPr>
      <w:r w:rsidRPr="00F14B3F">
        <w:rPr>
          <w:rFonts w:ascii="Times New Roman" w:hAnsi="Times New Roman"/>
          <w:b/>
          <w:sz w:val="24"/>
          <w:szCs w:val="24"/>
        </w:rPr>
        <w:t>Выполнил</w:t>
      </w:r>
      <w:r>
        <w:rPr>
          <w:rFonts w:ascii="Times New Roman" w:hAnsi="Times New Roman"/>
          <w:b/>
          <w:sz w:val="24"/>
          <w:szCs w:val="24"/>
        </w:rPr>
        <w:t>а</w:t>
      </w:r>
      <w:r w:rsidRPr="00F14B3F">
        <w:rPr>
          <w:rFonts w:ascii="Times New Roman" w:hAnsi="Times New Roman"/>
          <w:b/>
          <w:sz w:val="24"/>
          <w:szCs w:val="24"/>
        </w:rPr>
        <w:t xml:space="preserve">: </w:t>
      </w:r>
      <w:r>
        <w:rPr>
          <w:rFonts w:ascii="Times New Roman" w:hAnsi="Times New Roman"/>
          <w:b/>
          <w:sz w:val="24"/>
          <w:szCs w:val="24"/>
        </w:rPr>
        <w:t>Кукушкина Вера</w:t>
      </w:r>
      <w:r>
        <w:rPr>
          <w:rFonts w:ascii="Times New Roman" w:hAnsi="Times New Roman"/>
          <w:b/>
          <w:sz w:val="24"/>
          <w:szCs w:val="24"/>
        </w:rPr>
        <w:tab/>
      </w:r>
    </w:p>
    <w:p w:rsidR="00930826" w:rsidRPr="00984E03" w:rsidRDefault="00930826" w:rsidP="00930826">
      <w:pPr>
        <w:rPr>
          <w:rFonts w:ascii="Times New Roman" w:hAnsi="Times New Roman"/>
        </w:rPr>
      </w:pPr>
    </w:p>
    <w:p w:rsidR="00930826" w:rsidRDefault="00930826" w:rsidP="00930826">
      <w:pPr>
        <w:rPr>
          <w:rFonts w:ascii="Times New Roman" w:hAnsi="Times New Roman"/>
          <w:sz w:val="40"/>
          <w:szCs w:val="40"/>
        </w:rPr>
      </w:pPr>
      <w:r>
        <w:rPr>
          <w:rFonts w:ascii="Times New Roman" w:hAnsi="Times New Roman"/>
          <w:noProof/>
          <w:sz w:val="40"/>
          <w:szCs w:val="40"/>
        </w:rPr>
        <w:drawing>
          <wp:inline distT="0" distB="0" distL="0" distR="0">
            <wp:extent cx="1384695" cy="1041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695" cy="1041400"/>
                    </a:xfrm>
                    <a:prstGeom prst="rect">
                      <a:avLst/>
                    </a:prstGeom>
                    <a:noFill/>
                    <a:ln>
                      <a:noFill/>
                    </a:ln>
                  </pic:spPr>
                </pic:pic>
              </a:graphicData>
            </a:graphic>
          </wp:inline>
        </w:drawing>
      </w:r>
    </w:p>
    <w:p w:rsidR="00930826" w:rsidRDefault="00930826" w:rsidP="00930826">
      <w:pPr>
        <w:spacing w:after="0" w:line="360" w:lineRule="auto"/>
        <w:rPr>
          <w:rFonts w:ascii="Times New Roman" w:hAnsi="Times New Roman"/>
          <w:sz w:val="24"/>
          <w:szCs w:val="24"/>
        </w:rPr>
      </w:pPr>
      <w:r>
        <w:rPr>
          <w:rFonts w:ascii="Times New Roman" w:hAnsi="Times New Roman"/>
          <w:sz w:val="24"/>
          <w:szCs w:val="24"/>
        </w:rPr>
        <w:t xml:space="preserve">              </w:t>
      </w:r>
      <w:r w:rsidRPr="00C37BCC">
        <w:rPr>
          <w:rFonts w:ascii="Times New Roman" w:hAnsi="Times New Roman"/>
          <w:sz w:val="24"/>
          <w:szCs w:val="24"/>
        </w:rPr>
        <w:t>Мой дедушка Геннадий Васильевич Кукушкин – фотограф. Он фотографирует уже более 60 лет.</w:t>
      </w:r>
    </w:p>
    <w:p w:rsidR="00930826" w:rsidRPr="00C37BCC" w:rsidRDefault="00930826" w:rsidP="00930826">
      <w:pPr>
        <w:spacing w:after="0" w:line="360" w:lineRule="auto"/>
        <w:rPr>
          <w:rFonts w:ascii="Times New Roman" w:hAnsi="Times New Roman"/>
          <w:sz w:val="24"/>
          <w:szCs w:val="24"/>
        </w:rPr>
      </w:pPr>
      <w:r>
        <w:rPr>
          <w:rFonts w:ascii="Times New Roman" w:hAnsi="Times New Roman"/>
          <w:sz w:val="24"/>
          <w:szCs w:val="24"/>
        </w:rPr>
        <w:t xml:space="preserve">      </w:t>
      </w:r>
      <w:r w:rsidRPr="00C37BCC">
        <w:rPr>
          <w:rFonts w:ascii="Times New Roman" w:hAnsi="Times New Roman"/>
          <w:sz w:val="24"/>
          <w:szCs w:val="24"/>
        </w:rPr>
        <w:t xml:space="preserve">Я спросила у дедушки, есть ли у него старинные вещи. И он показал мне «Любитель-2» , свой самый первый фотоаппарат. Он был выпущен в 1951-ом году, то есть сейчас ему 61 год. Изготовлен  фотоаппарат был в Ленинграде, на основе довоенных немецких камер. </w:t>
      </w:r>
    </w:p>
    <w:p w:rsidR="00930826" w:rsidRPr="00C37BCC" w:rsidRDefault="00930826" w:rsidP="00930826">
      <w:pPr>
        <w:spacing w:after="0" w:line="360" w:lineRule="auto"/>
        <w:ind w:firstLine="708"/>
        <w:rPr>
          <w:rFonts w:ascii="Times New Roman" w:hAnsi="Times New Roman"/>
          <w:sz w:val="24"/>
          <w:szCs w:val="24"/>
        </w:rPr>
      </w:pPr>
      <w:bookmarkStart w:id="0" w:name="_GoBack"/>
      <w:bookmarkEnd w:id="0"/>
      <w:r w:rsidRPr="00C37BCC">
        <w:rPr>
          <w:rFonts w:ascii="Times New Roman" w:hAnsi="Times New Roman"/>
          <w:sz w:val="24"/>
          <w:szCs w:val="24"/>
        </w:rPr>
        <w:t xml:space="preserve">  </w:t>
      </w:r>
    </w:p>
    <w:p w:rsidR="00930826" w:rsidRDefault="00930826" w:rsidP="00930826">
      <w:pPr>
        <w:spacing w:after="0" w:line="360" w:lineRule="auto"/>
        <w:ind w:firstLine="708"/>
        <w:rPr>
          <w:rFonts w:ascii="Times New Roman" w:hAnsi="Times New Roman"/>
          <w:sz w:val="24"/>
          <w:szCs w:val="24"/>
        </w:rPr>
      </w:pPr>
      <w:r w:rsidRPr="00C37BCC">
        <w:rPr>
          <w:rFonts w:ascii="Times New Roman" w:hAnsi="Times New Roman"/>
          <w:sz w:val="24"/>
          <w:szCs w:val="24"/>
        </w:rPr>
        <w:t xml:space="preserve">Дедушка хранит его как память о деле всей своей жизни. </w:t>
      </w:r>
    </w:p>
    <w:p w:rsidR="00930826" w:rsidRDefault="00930826" w:rsidP="00930826">
      <w:pPr>
        <w:spacing w:after="0" w:line="360" w:lineRule="auto"/>
        <w:ind w:firstLine="708"/>
        <w:rPr>
          <w:rFonts w:ascii="Times New Roman" w:hAnsi="Times New Roman"/>
          <w:sz w:val="24"/>
          <w:szCs w:val="24"/>
        </w:rPr>
      </w:pPr>
      <w:r>
        <w:rPr>
          <w:rFonts w:ascii="Times New Roman" w:hAnsi="Times New Roman"/>
          <w:sz w:val="24"/>
          <w:szCs w:val="24"/>
        </w:rPr>
        <w:t xml:space="preserve">На этот фотоаппарат была запечатлена жизнь многих людей. Многие события, которые удалось сфотографировать моему дедушке, теперь уже история, история страны Советов. Появился этот аппарат в послевоенное время, видел он разруху, видел времена создания колхозов. Тогда сделать снимок своей семьи был целый ритуал. По окончанию полевых работ или накануне государственных праздников в фотоателье приходили целыми семьями. Одевались в самые лучшие одежды, а снимки часто не просто хранили в фотоальбомах, а вешали портреты на стену, как украшения, как картины.  </w:t>
      </w:r>
    </w:p>
    <w:p w:rsidR="00930826" w:rsidRDefault="00930826" w:rsidP="00930826">
      <w:pPr>
        <w:spacing w:after="0" w:line="360" w:lineRule="auto"/>
        <w:ind w:firstLine="708"/>
        <w:rPr>
          <w:rFonts w:ascii="Times New Roman" w:hAnsi="Times New Roman"/>
          <w:sz w:val="24"/>
          <w:szCs w:val="24"/>
        </w:rPr>
      </w:pPr>
      <w:r>
        <w:rPr>
          <w:rFonts w:ascii="Times New Roman" w:hAnsi="Times New Roman"/>
          <w:sz w:val="24"/>
          <w:szCs w:val="24"/>
        </w:rPr>
        <w:t>Потом появились, конечно же, более усовершенствованные модели, техника никогда не стоит на месте</w:t>
      </w:r>
      <w:proofErr w:type="gramStart"/>
      <w:r>
        <w:rPr>
          <w:rFonts w:ascii="Times New Roman" w:hAnsi="Times New Roman"/>
          <w:sz w:val="24"/>
          <w:szCs w:val="24"/>
        </w:rPr>
        <w:t>… Н</w:t>
      </w:r>
      <w:proofErr w:type="gramEnd"/>
      <w:r>
        <w:rPr>
          <w:rFonts w:ascii="Times New Roman" w:hAnsi="Times New Roman"/>
          <w:sz w:val="24"/>
          <w:szCs w:val="24"/>
        </w:rPr>
        <w:t xml:space="preserve">о этот фотоаппарат стал для моего деда талисманом. С ним дедушка не расстается никогда.   </w:t>
      </w:r>
      <w:r w:rsidRPr="00C37BCC">
        <w:rPr>
          <w:rFonts w:ascii="Times New Roman" w:hAnsi="Times New Roman"/>
          <w:sz w:val="24"/>
          <w:szCs w:val="24"/>
        </w:rPr>
        <w:t xml:space="preserve">Фотоаппарат прекрасно сохранился и работает до сих пор! Я показала фотоаппарат в классе. Больше всего  ребята заинтересовались пленкой с негативами.  </w:t>
      </w:r>
    </w:p>
    <w:p w:rsidR="00930826" w:rsidRPr="00C37BCC" w:rsidRDefault="00930826" w:rsidP="00930826">
      <w:pPr>
        <w:spacing w:after="0" w:line="360" w:lineRule="auto"/>
        <w:ind w:firstLine="708"/>
        <w:rPr>
          <w:rFonts w:ascii="Times New Roman" w:hAnsi="Times New Roman"/>
          <w:sz w:val="24"/>
          <w:szCs w:val="24"/>
        </w:rPr>
      </w:pPr>
      <w:r>
        <w:rPr>
          <w:rFonts w:ascii="Times New Roman" w:hAnsi="Times New Roman"/>
          <w:sz w:val="24"/>
          <w:szCs w:val="24"/>
        </w:rPr>
        <w:t>А я испытала гордость, рассказав о своем дедушке. Он многого добился в жизни, в нашем селе знают о его работе, именно снимки на этот фотоаппарат сделали его известным человеком. Как он умеет «ухватить» момент, «попасть в фокус»</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Сейчас, этот </w:t>
      </w:r>
      <w:r>
        <w:rPr>
          <w:rFonts w:ascii="Times New Roman" w:hAnsi="Times New Roman"/>
          <w:sz w:val="24"/>
          <w:szCs w:val="24"/>
        </w:rPr>
        <w:lastRenderedPageBreak/>
        <w:t xml:space="preserve">фотоаппарат – напоминание о заслугах деда, предмет, который хранит в себе его любовь ко всему прекрасному, любовь к самой жизни.  </w:t>
      </w:r>
    </w:p>
    <w:p w:rsidR="00930826" w:rsidRPr="00C37BCC" w:rsidRDefault="00930826" w:rsidP="00930826">
      <w:pPr>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2362200" cy="17627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4516" cy="1764445"/>
                    </a:xfrm>
                    <a:prstGeom prst="rect">
                      <a:avLst/>
                    </a:prstGeom>
                    <a:noFill/>
                    <a:ln>
                      <a:noFill/>
                    </a:ln>
                  </pic:spPr>
                </pic:pic>
              </a:graphicData>
            </a:graphic>
          </wp:inline>
        </w:drawing>
      </w:r>
    </w:p>
    <w:p w:rsidR="00930826" w:rsidRPr="00C37BCC" w:rsidRDefault="00930826" w:rsidP="00930826">
      <w:pPr>
        <w:spacing w:after="0" w:line="360" w:lineRule="auto"/>
        <w:rPr>
          <w:rFonts w:ascii="Times New Roman" w:hAnsi="Times New Roman"/>
          <w:sz w:val="24"/>
          <w:szCs w:val="24"/>
        </w:rPr>
      </w:pPr>
    </w:p>
    <w:p w:rsidR="00930826" w:rsidRPr="00F14B3F" w:rsidRDefault="00930826" w:rsidP="00930826">
      <w:pPr>
        <w:spacing w:after="0" w:line="360" w:lineRule="auto"/>
        <w:jc w:val="center"/>
        <w:rPr>
          <w:rFonts w:ascii="Times New Roman" w:hAnsi="Times New Roman"/>
          <w:b/>
          <w:sz w:val="24"/>
          <w:szCs w:val="24"/>
        </w:rPr>
      </w:pPr>
      <w:r w:rsidRPr="00F14B3F">
        <w:rPr>
          <w:rFonts w:ascii="Times New Roman" w:hAnsi="Times New Roman"/>
          <w:b/>
          <w:sz w:val="24"/>
          <w:szCs w:val="24"/>
        </w:rPr>
        <w:t>История одного предмета</w:t>
      </w:r>
    </w:p>
    <w:p w:rsidR="00930826" w:rsidRDefault="00930826" w:rsidP="00930826">
      <w:pPr>
        <w:spacing w:after="0" w:line="360" w:lineRule="auto"/>
        <w:jc w:val="center"/>
        <w:rPr>
          <w:rFonts w:ascii="Times New Roman" w:hAnsi="Times New Roman"/>
          <w:b/>
          <w:sz w:val="24"/>
          <w:szCs w:val="24"/>
        </w:rPr>
      </w:pPr>
      <w:r>
        <w:rPr>
          <w:rFonts w:ascii="Times New Roman" w:hAnsi="Times New Roman"/>
          <w:b/>
          <w:sz w:val="24"/>
          <w:szCs w:val="24"/>
        </w:rPr>
        <w:t>Самовар</w:t>
      </w:r>
    </w:p>
    <w:p w:rsidR="00930826" w:rsidRPr="00F14B3F" w:rsidRDefault="00930826" w:rsidP="00930826">
      <w:pPr>
        <w:spacing w:after="0" w:line="360" w:lineRule="auto"/>
        <w:jc w:val="center"/>
        <w:rPr>
          <w:rFonts w:ascii="Times New Roman" w:hAnsi="Times New Roman"/>
          <w:b/>
          <w:sz w:val="24"/>
          <w:szCs w:val="24"/>
        </w:rPr>
      </w:pPr>
      <w:r w:rsidRPr="00F14B3F">
        <w:rPr>
          <w:rFonts w:ascii="Times New Roman" w:hAnsi="Times New Roman"/>
          <w:b/>
          <w:sz w:val="24"/>
          <w:szCs w:val="24"/>
        </w:rPr>
        <w:t>Выполнил</w:t>
      </w:r>
      <w:r>
        <w:rPr>
          <w:rFonts w:ascii="Times New Roman" w:hAnsi="Times New Roman"/>
          <w:b/>
          <w:sz w:val="24"/>
          <w:szCs w:val="24"/>
        </w:rPr>
        <w:t>и</w:t>
      </w:r>
      <w:r w:rsidRPr="00F14B3F">
        <w:rPr>
          <w:rFonts w:ascii="Times New Roman" w:hAnsi="Times New Roman"/>
          <w:b/>
          <w:sz w:val="24"/>
          <w:szCs w:val="24"/>
        </w:rPr>
        <w:t xml:space="preserve">: </w:t>
      </w:r>
      <w:r>
        <w:rPr>
          <w:rFonts w:ascii="Times New Roman" w:hAnsi="Times New Roman"/>
          <w:b/>
          <w:sz w:val="24"/>
          <w:szCs w:val="24"/>
        </w:rPr>
        <w:t xml:space="preserve">Садыкова </w:t>
      </w:r>
      <w:proofErr w:type="spellStart"/>
      <w:r>
        <w:rPr>
          <w:rFonts w:ascii="Times New Roman" w:hAnsi="Times New Roman"/>
          <w:b/>
          <w:sz w:val="24"/>
          <w:szCs w:val="24"/>
        </w:rPr>
        <w:t>Алия</w:t>
      </w:r>
      <w:proofErr w:type="spellEnd"/>
      <w:r>
        <w:rPr>
          <w:rFonts w:ascii="Times New Roman" w:hAnsi="Times New Roman"/>
          <w:b/>
          <w:sz w:val="24"/>
          <w:szCs w:val="24"/>
        </w:rPr>
        <w:t xml:space="preserve"> и Харисова Татьяна</w:t>
      </w:r>
    </w:p>
    <w:p w:rsidR="00930826" w:rsidRPr="00B3227C" w:rsidRDefault="00930826" w:rsidP="00930826">
      <w:pPr>
        <w:spacing w:after="0" w:line="360" w:lineRule="auto"/>
        <w:rPr>
          <w:rFonts w:ascii="Times New Roman" w:hAnsi="Times New Roman"/>
          <w:color w:val="000000"/>
          <w:sz w:val="24"/>
          <w:szCs w:val="24"/>
        </w:rPr>
      </w:pPr>
      <w:r w:rsidRPr="00B3227C">
        <w:rPr>
          <w:rFonts w:ascii="Times New Roman" w:hAnsi="Times New Roman"/>
          <w:sz w:val="24"/>
          <w:szCs w:val="24"/>
        </w:rPr>
        <w:t xml:space="preserve">    В  старые  времена  был  такой  обычай  у  русских  людей – коротать  вечера  вместе  на  посиделках.</w:t>
      </w:r>
      <w:r w:rsidRPr="00B3227C">
        <w:rPr>
          <w:rFonts w:ascii="Times New Roman" w:hAnsi="Times New Roman"/>
          <w:color w:val="000000"/>
          <w:sz w:val="24"/>
          <w:szCs w:val="24"/>
        </w:rPr>
        <w:t xml:space="preserve"> Русский человек всегда любил помечтать неторопливо, подумать о жизни, обсудить новости, просто пообщаться с гостями или соседями. А это очень удобно делать за столом у самовара </w:t>
      </w:r>
    </w:p>
    <w:p w:rsidR="00930826" w:rsidRPr="00B3227C" w:rsidRDefault="00930826" w:rsidP="00930826">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sidRPr="00B3227C">
        <w:rPr>
          <w:rFonts w:ascii="Times New Roman" w:hAnsi="Times New Roman"/>
          <w:color w:val="000000"/>
          <w:sz w:val="24"/>
          <w:szCs w:val="24"/>
        </w:rPr>
        <w:t>По одной из версий, самовар - азиатское изобретение, привезенное позднее на русские земли. Считается, что многие детали напоминают элементы кухонной утвари монголов, китайцев</w:t>
      </w:r>
      <w:r>
        <w:rPr>
          <w:rFonts w:ascii="Times New Roman" w:hAnsi="Times New Roman"/>
          <w:color w:val="000000"/>
          <w:sz w:val="24"/>
          <w:szCs w:val="24"/>
        </w:rPr>
        <w:t>.</w:t>
      </w:r>
    </w:p>
    <w:p w:rsidR="00930826" w:rsidRPr="00B3227C" w:rsidRDefault="00930826" w:rsidP="00930826">
      <w:pPr>
        <w:spacing w:after="0" w:line="360" w:lineRule="auto"/>
        <w:rPr>
          <w:rFonts w:ascii="Times New Roman" w:hAnsi="Times New Roman"/>
          <w:sz w:val="24"/>
          <w:szCs w:val="24"/>
        </w:rPr>
      </w:pPr>
      <w:r w:rsidRPr="00B3227C">
        <w:rPr>
          <w:rFonts w:ascii="Times New Roman" w:hAnsi="Times New Roman"/>
          <w:sz w:val="24"/>
          <w:szCs w:val="24"/>
        </w:rPr>
        <w:t xml:space="preserve"> В 1701 году Тульский кузнец-промышленник Никита Демидов отправился на Урал, захватив с собой рабочих и медных дел мастеров. А в это время</w:t>
      </w:r>
      <w:proofErr w:type="gramStart"/>
      <w:r w:rsidRPr="00B3227C">
        <w:rPr>
          <w:rFonts w:ascii="Times New Roman" w:hAnsi="Times New Roman"/>
          <w:sz w:val="24"/>
          <w:szCs w:val="24"/>
        </w:rPr>
        <w:t xml:space="preserve"> ,</w:t>
      </w:r>
      <w:proofErr w:type="gramEnd"/>
      <w:r w:rsidRPr="00B3227C">
        <w:rPr>
          <w:rFonts w:ascii="Times New Roman" w:hAnsi="Times New Roman"/>
          <w:sz w:val="24"/>
          <w:szCs w:val="24"/>
        </w:rPr>
        <w:t xml:space="preserve"> в 1720 –х годах на Уральских медеплавильных заводах  (в Перми, например) осваивали изготовление посуды из меди. Делали чайники с ручкой, казаны с трубами. Именно эти формы,  по всей вероятности, дали толчок для изготовления самовара.  В документах Екатеринбургской таможенной службы говорилось: « …7 февраля 1740 года изъяты … шесть кадушек меда, шесть кулей орехов, да самовар медный, луженый, весом 16 фунтов, заводской работы». Это одно из первых  упоминаний самовара на Урале.</w:t>
      </w:r>
    </w:p>
    <w:p w:rsidR="00930826" w:rsidRPr="00B3227C" w:rsidRDefault="00930826" w:rsidP="00930826">
      <w:pPr>
        <w:spacing w:after="0" w:line="360" w:lineRule="auto"/>
        <w:rPr>
          <w:rFonts w:ascii="Times New Roman" w:hAnsi="Times New Roman"/>
          <w:sz w:val="24"/>
          <w:szCs w:val="24"/>
        </w:rPr>
      </w:pPr>
      <w:r>
        <w:rPr>
          <w:rFonts w:ascii="Times New Roman" w:hAnsi="Times New Roman"/>
          <w:sz w:val="24"/>
          <w:szCs w:val="24"/>
        </w:rPr>
        <w:t xml:space="preserve">      </w:t>
      </w:r>
      <w:r w:rsidRPr="00B3227C">
        <w:rPr>
          <w:rFonts w:ascii="Times New Roman" w:hAnsi="Times New Roman"/>
          <w:sz w:val="24"/>
          <w:szCs w:val="24"/>
        </w:rPr>
        <w:t xml:space="preserve">В 1778 году в Туле братьями Иваном и Назаром Лисицыными бала открыта первая самоварная фабрика. В 1812 году открывается еще одна фабрика Васили Ломова. Он выпускает самовары высокого качества, это приносит ему известность, даже персидский шах вручает ему орден Льва и Солнца. В 1825 г основана самая знаменитая фабрика тульских самоваров во главе с </w:t>
      </w:r>
      <w:proofErr w:type="spellStart"/>
      <w:r w:rsidRPr="00B3227C">
        <w:rPr>
          <w:rFonts w:ascii="Times New Roman" w:hAnsi="Times New Roman"/>
          <w:sz w:val="24"/>
          <w:szCs w:val="24"/>
        </w:rPr>
        <w:t>Баташевым</w:t>
      </w:r>
      <w:proofErr w:type="spellEnd"/>
      <w:r w:rsidRPr="00B3227C">
        <w:rPr>
          <w:rFonts w:ascii="Times New Roman" w:hAnsi="Times New Roman"/>
          <w:sz w:val="24"/>
          <w:szCs w:val="24"/>
        </w:rPr>
        <w:t xml:space="preserve"> И.Г. И много других фабрик по производству самоваров были открыты в Туле. Были самовары керосиновые (но не пользовались спросом: дрова были дешевле),  угольные. Теперь есть и </w:t>
      </w:r>
      <w:proofErr w:type="gramStart"/>
      <w:r w:rsidRPr="00B3227C">
        <w:rPr>
          <w:rFonts w:ascii="Times New Roman" w:hAnsi="Times New Roman"/>
          <w:sz w:val="24"/>
          <w:szCs w:val="24"/>
        </w:rPr>
        <w:t>электрические</w:t>
      </w:r>
      <w:proofErr w:type="gramEnd"/>
      <w:r w:rsidRPr="00B3227C">
        <w:rPr>
          <w:rFonts w:ascii="Times New Roman" w:hAnsi="Times New Roman"/>
          <w:sz w:val="24"/>
          <w:szCs w:val="24"/>
        </w:rPr>
        <w:t xml:space="preserve">. Но в основном </w:t>
      </w:r>
      <w:r w:rsidRPr="00B3227C">
        <w:rPr>
          <w:rFonts w:ascii="Times New Roman" w:hAnsi="Times New Roman"/>
          <w:sz w:val="24"/>
          <w:szCs w:val="24"/>
        </w:rPr>
        <w:lastRenderedPageBreak/>
        <w:t>самовар в наше время – это сувенир и дань прошлому. В Туле есть музей, где расположена огромная коллекция самоваров.</w:t>
      </w:r>
      <w:r w:rsidRPr="00B3227C">
        <w:rPr>
          <w:rFonts w:ascii="Times New Roman" w:hAnsi="Times New Roman"/>
          <w:color w:val="000000"/>
          <w:sz w:val="24"/>
          <w:szCs w:val="24"/>
        </w:rPr>
        <w:t xml:space="preserve"> Сегодня купить самовары можно практически везде. Не секрет, что происходит возврат к былым ценностям, и вещь, еще вчера бесполезная и дешевая, может уже завтра превратиться </w:t>
      </w:r>
      <w:proofErr w:type="gramStart"/>
      <w:r w:rsidRPr="00B3227C">
        <w:rPr>
          <w:rFonts w:ascii="Times New Roman" w:hAnsi="Times New Roman"/>
          <w:color w:val="000000"/>
          <w:sz w:val="24"/>
          <w:szCs w:val="24"/>
        </w:rPr>
        <w:t>в</w:t>
      </w:r>
      <w:proofErr w:type="gramEnd"/>
      <w:r w:rsidRPr="00B3227C">
        <w:rPr>
          <w:rFonts w:ascii="Times New Roman" w:hAnsi="Times New Roman"/>
          <w:color w:val="000000"/>
          <w:sz w:val="24"/>
          <w:szCs w:val="24"/>
        </w:rPr>
        <w:t xml:space="preserve"> бесценную. Так произошло и с самоварами.</w:t>
      </w:r>
      <w:r w:rsidRPr="00B3227C">
        <w:rPr>
          <w:rFonts w:ascii="Times New Roman" w:hAnsi="Times New Roman"/>
          <w:sz w:val="24"/>
          <w:szCs w:val="24"/>
        </w:rPr>
        <w:t xml:space="preserve"> </w:t>
      </w:r>
    </w:p>
    <w:p w:rsidR="00930826" w:rsidRPr="00B3227C" w:rsidRDefault="00930826" w:rsidP="00930826">
      <w:pPr>
        <w:pStyle w:val="a5"/>
        <w:spacing w:before="0" w:beforeAutospacing="0" w:after="0" w:afterAutospacing="0" w:line="360" w:lineRule="auto"/>
        <w:rPr>
          <w:color w:val="000000"/>
        </w:rPr>
      </w:pPr>
      <w:r>
        <w:rPr>
          <w:color w:val="000000"/>
        </w:rPr>
        <w:t xml:space="preserve">     </w:t>
      </w:r>
      <w:r w:rsidRPr="00B3227C">
        <w:rPr>
          <w:color w:val="000000"/>
        </w:rPr>
        <w:t>Особой ценностью обладают антикварные самовары. Тогда каждый самовар выполнялся индивидуально, мастерски. Каждый самовар представлял маленький шедевр,  имел клеймо, где и когда был выпущен агрегат, его географическая принадлежность.</w:t>
      </w:r>
    </w:p>
    <w:p w:rsidR="00930826" w:rsidRPr="00B3227C" w:rsidRDefault="00930826" w:rsidP="00930826">
      <w:pPr>
        <w:pStyle w:val="a5"/>
        <w:spacing w:before="0" w:beforeAutospacing="0" w:after="0" w:afterAutospacing="0" w:line="360" w:lineRule="auto"/>
        <w:rPr>
          <w:color w:val="000000"/>
        </w:rPr>
      </w:pPr>
      <w:r w:rsidRPr="00B3227C">
        <w:rPr>
          <w:color w:val="000000"/>
        </w:rPr>
        <w:t>Многие из них расписаны национальными сюжетами и узорами. Самовары – лучшие подарки для тех, кто любит и ценит свою историю.</w:t>
      </w:r>
    </w:p>
    <w:p w:rsidR="00930826" w:rsidRPr="00B3227C" w:rsidRDefault="00930826" w:rsidP="00930826">
      <w:pPr>
        <w:spacing w:after="0" w:line="360" w:lineRule="auto"/>
        <w:rPr>
          <w:rFonts w:ascii="Times New Roman" w:hAnsi="Times New Roman"/>
          <w:sz w:val="24"/>
          <w:szCs w:val="24"/>
        </w:rPr>
      </w:pPr>
    </w:p>
    <w:p w:rsidR="00930826" w:rsidRPr="00B3227C" w:rsidRDefault="00930826" w:rsidP="00930826">
      <w:pPr>
        <w:spacing w:after="0" w:line="360" w:lineRule="auto"/>
        <w:ind w:firstLine="2977"/>
        <w:jc w:val="both"/>
        <w:rPr>
          <w:rFonts w:ascii="Times New Roman" w:hAnsi="Times New Roman"/>
          <w:b/>
          <w:sz w:val="24"/>
          <w:szCs w:val="24"/>
        </w:rPr>
      </w:pPr>
      <w:r w:rsidRPr="00B3227C">
        <w:rPr>
          <w:rFonts w:ascii="Times New Roman" w:hAnsi="Times New Roman"/>
          <w:b/>
          <w:sz w:val="24"/>
          <w:szCs w:val="24"/>
        </w:rPr>
        <w:t>Самовар семьи Садыковых.</w:t>
      </w:r>
    </w:p>
    <w:p w:rsidR="00930826" w:rsidRPr="00B3227C" w:rsidRDefault="00930826" w:rsidP="00930826">
      <w:pPr>
        <w:spacing w:after="0" w:line="360" w:lineRule="auto"/>
        <w:jc w:val="both"/>
        <w:rPr>
          <w:rFonts w:ascii="Times New Roman" w:hAnsi="Times New Roman"/>
          <w:sz w:val="24"/>
          <w:szCs w:val="24"/>
        </w:rPr>
      </w:pPr>
      <w:r w:rsidRPr="00B3227C">
        <w:rPr>
          <w:rFonts w:ascii="Times New Roman" w:hAnsi="Times New Roman"/>
          <w:sz w:val="24"/>
          <w:szCs w:val="24"/>
        </w:rPr>
        <w:t xml:space="preserve">     К нам часто  приезжают гости,  и мы </w:t>
      </w:r>
      <w:proofErr w:type="gramStart"/>
      <w:r w:rsidRPr="00B3227C">
        <w:rPr>
          <w:rFonts w:ascii="Times New Roman" w:hAnsi="Times New Roman"/>
          <w:sz w:val="24"/>
          <w:szCs w:val="24"/>
        </w:rPr>
        <w:t>любим</w:t>
      </w:r>
      <w:proofErr w:type="gramEnd"/>
      <w:r w:rsidRPr="00B3227C">
        <w:rPr>
          <w:rFonts w:ascii="Times New Roman" w:hAnsi="Times New Roman"/>
          <w:sz w:val="24"/>
          <w:szCs w:val="24"/>
        </w:rPr>
        <w:t xml:space="preserve"> пить чай именно из самов</w:t>
      </w:r>
      <w:r>
        <w:rPr>
          <w:rFonts w:ascii="Times New Roman" w:hAnsi="Times New Roman"/>
          <w:sz w:val="24"/>
          <w:szCs w:val="24"/>
        </w:rPr>
        <w:t>а</w:t>
      </w:r>
      <w:r w:rsidRPr="00B3227C">
        <w:rPr>
          <w:rFonts w:ascii="Times New Roman" w:hAnsi="Times New Roman"/>
          <w:sz w:val="24"/>
          <w:szCs w:val="24"/>
        </w:rPr>
        <w:t>ра.</w:t>
      </w:r>
    </w:p>
    <w:p w:rsidR="00930826" w:rsidRPr="00B3227C" w:rsidRDefault="00930826" w:rsidP="00930826">
      <w:pPr>
        <w:spacing w:after="0" w:line="360" w:lineRule="auto"/>
        <w:jc w:val="both"/>
        <w:rPr>
          <w:rFonts w:ascii="Times New Roman" w:hAnsi="Times New Roman"/>
          <w:sz w:val="24"/>
          <w:szCs w:val="24"/>
        </w:rPr>
      </w:pPr>
      <w:r w:rsidRPr="00B3227C">
        <w:rPr>
          <w:rFonts w:ascii="Times New Roman" w:hAnsi="Times New Roman"/>
          <w:sz w:val="24"/>
          <w:szCs w:val="24"/>
        </w:rPr>
        <w:t xml:space="preserve">     Папа кидает в него горячие угли</w:t>
      </w:r>
      <w:r>
        <w:rPr>
          <w:rFonts w:ascii="Times New Roman" w:hAnsi="Times New Roman"/>
          <w:sz w:val="24"/>
          <w:szCs w:val="24"/>
        </w:rPr>
        <w:t>,</w:t>
      </w:r>
      <w:r w:rsidRPr="00B3227C">
        <w:rPr>
          <w:rFonts w:ascii="Times New Roman" w:hAnsi="Times New Roman"/>
          <w:sz w:val="24"/>
          <w:szCs w:val="24"/>
        </w:rPr>
        <w:t xml:space="preserve"> и он закипает за пять минут. Чай из самовара получается очень вкусным, пахнет дымком</w:t>
      </w:r>
      <w:proofErr w:type="gramStart"/>
      <w:r w:rsidRPr="00B3227C">
        <w:rPr>
          <w:rFonts w:ascii="Times New Roman" w:hAnsi="Times New Roman"/>
          <w:sz w:val="24"/>
          <w:szCs w:val="24"/>
        </w:rPr>
        <w:t xml:space="preserve"> .</w:t>
      </w:r>
      <w:proofErr w:type="gramEnd"/>
      <w:r w:rsidRPr="00B3227C">
        <w:rPr>
          <w:rFonts w:ascii="Times New Roman" w:hAnsi="Times New Roman"/>
          <w:sz w:val="24"/>
          <w:szCs w:val="24"/>
        </w:rPr>
        <w:t>Однажды я спросила у мамы: ”Откуда у нас этот самовар?”. Мама сказала, что это очень старый самовар.</w:t>
      </w:r>
      <w:r>
        <w:rPr>
          <w:rFonts w:ascii="Times New Roman" w:hAnsi="Times New Roman"/>
          <w:sz w:val="24"/>
          <w:szCs w:val="24"/>
        </w:rPr>
        <w:t xml:space="preserve"> </w:t>
      </w:r>
      <w:r w:rsidRPr="00B3227C">
        <w:rPr>
          <w:rFonts w:ascii="Times New Roman" w:hAnsi="Times New Roman"/>
          <w:sz w:val="24"/>
          <w:szCs w:val="24"/>
        </w:rPr>
        <w:t>Его отдала маме её мама,</w:t>
      </w:r>
      <w:r>
        <w:rPr>
          <w:rFonts w:ascii="Times New Roman" w:hAnsi="Times New Roman"/>
          <w:sz w:val="24"/>
          <w:szCs w:val="24"/>
        </w:rPr>
        <w:t xml:space="preserve"> </w:t>
      </w:r>
      <w:r w:rsidRPr="00B3227C">
        <w:rPr>
          <w:rFonts w:ascii="Times New Roman" w:hAnsi="Times New Roman"/>
          <w:sz w:val="24"/>
          <w:szCs w:val="24"/>
        </w:rPr>
        <w:t>моя бабушка, которая живет в Курганской области</w:t>
      </w:r>
      <w:proofErr w:type="gramStart"/>
      <w:r w:rsidRPr="00B3227C">
        <w:rPr>
          <w:rFonts w:ascii="Times New Roman" w:hAnsi="Times New Roman"/>
          <w:sz w:val="24"/>
          <w:szCs w:val="24"/>
        </w:rPr>
        <w:t xml:space="preserve"> .</w:t>
      </w:r>
      <w:proofErr w:type="gramEnd"/>
      <w:r w:rsidRPr="00B3227C">
        <w:rPr>
          <w:rFonts w:ascii="Times New Roman" w:hAnsi="Times New Roman"/>
          <w:sz w:val="24"/>
          <w:szCs w:val="24"/>
        </w:rPr>
        <w:t xml:space="preserve">А бабушке он достался от моей прабабушки. </w:t>
      </w:r>
    </w:p>
    <w:p w:rsidR="00930826" w:rsidRPr="00B3227C" w:rsidRDefault="00930826" w:rsidP="00930826">
      <w:pPr>
        <w:spacing w:after="0" w:line="360" w:lineRule="auto"/>
        <w:jc w:val="both"/>
        <w:rPr>
          <w:rFonts w:ascii="Times New Roman" w:hAnsi="Times New Roman"/>
          <w:sz w:val="24"/>
          <w:szCs w:val="24"/>
        </w:rPr>
      </w:pPr>
      <w:r w:rsidRPr="00B3227C">
        <w:rPr>
          <w:rFonts w:ascii="Times New Roman" w:hAnsi="Times New Roman"/>
          <w:sz w:val="24"/>
          <w:szCs w:val="24"/>
        </w:rPr>
        <w:t xml:space="preserve">    Вот такой у нас самовар.</w:t>
      </w:r>
      <w:r>
        <w:rPr>
          <w:rFonts w:ascii="Times New Roman" w:hAnsi="Times New Roman"/>
          <w:sz w:val="24"/>
          <w:szCs w:val="24"/>
        </w:rPr>
        <w:t xml:space="preserve"> </w:t>
      </w:r>
      <w:r w:rsidRPr="00B3227C">
        <w:rPr>
          <w:rFonts w:ascii="Times New Roman" w:hAnsi="Times New Roman"/>
          <w:sz w:val="24"/>
          <w:szCs w:val="24"/>
        </w:rPr>
        <w:t>Скольких людей он напоил вкусным чаем.</w:t>
      </w:r>
      <w:r>
        <w:rPr>
          <w:rFonts w:ascii="Times New Roman" w:hAnsi="Times New Roman"/>
          <w:sz w:val="24"/>
          <w:szCs w:val="24"/>
        </w:rPr>
        <w:t xml:space="preserve"> </w:t>
      </w:r>
      <w:r w:rsidRPr="00B3227C">
        <w:rPr>
          <w:rFonts w:ascii="Times New Roman" w:hAnsi="Times New Roman"/>
          <w:sz w:val="24"/>
          <w:szCs w:val="24"/>
        </w:rPr>
        <w:t>Я люблю наши посиделки за нашим самоваром.</w:t>
      </w:r>
    </w:p>
    <w:p w:rsidR="00930826" w:rsidRDefault="00930826" w:rsidP="00930826">
      <w:pPr>
        <w:spacing w:after="0" w:line="360" w:lineRule="auto"/>
        <w:rPr>
          <w:rFonts w:ascii="Times New Roman" w:hAnsi="Times New Roman"/>
          <w:noProof/>
          <w:sz w:val="24"/>
          <w:szCs w:val="24"/>
        </w:rPr>
      </w:pPr>
      <w:r>
        <w:rPr>
          <w:rFonts w:ascii="Times New Roman" w:hAnsi="Times New Roman"/>
          <w:noProof/>
          <w:sz w:val="24"/>
          <w:szCs w:val="24"/>
        </w:rPr>
        <w:drawing>
          <wp:inline distT="0" distB="0" distL="0" distR="0">
            <wp:extent cx="1469703" cy="19637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962" cy="1966766"/>
                    </a:xfrm>
                    <a:prstGeom prst="rect">
                      <a:avLst/>
                    </a:prstGeom>
                    <a:noFill/>
                    <a:ln>
                      <a:noFill/>
                    </a:ln>
                  </pic:spPr>
                </pic:pic>
              </a:graphicData>
            </a:graphic>
          </wp:inline>
        </w:drawing>
      </w:r>
    </w:p>
    <w:p w:rsidR="003E22ED" w:rsidRPr="00234F29" w:rsidRDefault="003E22ED" w:rsidP="00234F29">
      <w:pPr>
        <w:spacing w:after="0" w:line="360" w:lineRule="auto"/>
        <w:rPr>
          <w:rFonts w:ascii="Times New Roman" w:hAnsi="Times New Roman" w:cs="Times New Roman"/>
          <w:sz w:val="24"/>
          <w:szCs w:val="24"/>
        </w:rPr>
      </w:pPr>
    </w:p>
    <w:sectPr w:rsidR="003E22ED" w:rsidRPr="00234F29" w:rsidSect="005432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B13E9"/>
    <w:multiLevelType w:val="hybridMultilevel"/>
    <w:tmpl w:val="50C2AFF0"/>
    <w:lvl w:ilvl="0" w:tplc="02BAEF66">
      <w:start w:val="1"/>
      <w:numFmt w:val="bullet"/>
      <w:lvlText w:val="•"/>
      <w:lvlJc w:val="left"/>
      <w:pPr>
        <w:tabs>
          <w:tab w:val="num" w:pos="720"/>
        </w:tabs>
        <w:ind w:left="720" w:hanging="360"/>
      </w:pPr>
      <w:rPr>
        <w:rFonts w:ascii="Times New Roman" w:hAnsi="Times New Roman" w:hint="default"/>
      </w:rPr>
    </w:lvl>
    <w:lvl w:ilvl="1" w:tplc="C7E88470" w:tentative="1">
      <w:start w:val="1"/>
      <w:numFmt w:val="bullet"/>
      <w:lvlText w:val="•"/>
      <w:lvlJc w:val="left"/>
      <w:pPr>
        <w:tabs>
          <w:tab w:val="num" w:pos="1440"/>
        </w:tabs>
        <w:ind w:left="1440" w:hanging="360"/>
      </w:pPr>
      <w:rPr>
        <w:rFonts w:ascii="Times New Roman" w:hAnsi="Times New Roman" w:hint="default"/>
      </w:rPr>
    </w:lvl>
    <w:lvl w:ilvl="2" w:tplc="55A02E7A" w:tentative="1">
      <w:start w:val="1"/>
      <w:numFmt w:val="bullet"/>
      <w:lvlText w:val="•"/>
      <w:lvlJc w:val="left"/>
      <w:pPr>
        <w:tabs>
          <w:tab w:val="num" w:pos="2160"/>
        </w:tabs>
        <w:ind w:left="2160" w:hanging="360"/>
      </w:pPr>
      <w:rPr>
        <w:rFonts w:ascii="Times New Roman" w:hAnsi="Times New Roman" w:hint="default"/>
      </w:rPr>
    </w:lvl>
    <w:lvl w:ilvl="3" w:tplc="5BC87F08" w:tentative="1">
      <w:start w:val="1"/>
      <w:numFmt w:val="bullet"/>
      <w:lvlText w:val="•"/>
      <w:lvlJc w:val="left"/>
      <w:pPr>
        <w:tabs>
          <w:tab w:val="num" w:pos="2880"/>
        </w:tabs>
        <w:ind w:left="2880" w:hanging="360"/>
      </w:pPr>
      <w:rPr>
        <w:rFonts w:ascii="Times New Roman" w:hAnsi="Times New Roman" w:hint="default"/>
      </w:rPr>
    </w:lvl>
    <w:lvl w:ilvl="4" w:tplc="FBA0CB78" w:tentative="1">
      <w:start w:val="1"/>
      <w:numFmt w:val="bullet"/>
      <w:lvlText w:val="•"/>
      <w:lvlJc w:val="left"/>
      <w:pPr>
        <w:tabs>
          <w:tab w:val="num" w:pos="3600"/>
        </w:tabs>
        <w:ind w:left="3600" w:hanging="360"/>
      </w:pPr>
      <w:rPr>
        <w:rFonts w:ascii="Times New Roman" w:hAnsi="Times New Roman" w:hint="default"/>
      </w:rPr>
    </w:lvl>
    <w:lvl w:ilvl="5" w:tplc="645CA79A" w:tentative="1">
      <w:start w:val="1"/>
      <w:numFmt w:val="bullet"/>
      <w:lvlText w:val="•"/>
      <w:lvlJc w:val="left"/>
      <w:pPr>
        <w:tabs>
          <w:tab w:val="num" w:pos="4320"/>
        </w:tabs>
        <w:ind w:left="4320" w:hanging="360"/>
      </w:pPr>
      <w:rPr>
        <w:rFonts w:ascii="Times New Roman" w:hAnsi="Times New Roman" w:hint="default"/>
      </w:rPr>
    </w:lvl>
    <w:lvl w:ilvl="6" w:tplc="709EBD6A" w:tentative="1">
      <w:start w:val="1"/>
      <w:numFmt w:val="bullet"/>
      <w:lvlText w:val="•"/>
      <w:lvlJc w:val="left"/>
      <w:pPr>
        <w:tabs>
          <w:tab w:val="num" w:pos="5040"/>
        </w:tabs>
        <w:ind w:left="5040" w:hanging="360"/>
      </w:pPr>
      <w:rPr>
        <w:rFonts w:ascii="Times New Roman" w:hAnsi="Times New Roman" w:hint="default"/>
      </w:rPr>
    </w:lvl>
    <w:lvl w:ilvl="7" w:tplc="3C82A452" w:tentative="1">
      <w:start w:val="1"/>
      <w:numFmt w:val="bullet"/>
      <w:lvlText w:val="•"/>
      <w:lvlJc w:val="left"/>
      <w:pPr>
        <w:tabs>
          <w:tab w:val="num" w:pos="5760"/>
        </w:tabs>
        <w:ind w:left="5760" w:hanging="360"/>
      </w:pPr>
      <w:rPr>
        <w:rFonts w:ascii="Times New Roman" w:hAnsi="Times New Roman" w:hint="default"/>
      </w:rPr>
    </w:lvl>
    <w:lvl w:ilvl="8" w:tplc="555AE61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useFELayout/>
    <w:compatSetting w:name="compatibilityMode" w:uri="http://schemas.microsoft.com/office/word" w:val="12"/>
  </w:compat>
  <w:rsids>
    <w:rsidRoot w:val="000508F1"/>
    <w:rsid w:val="000508F1"/>
    <w:rsid w:val="00055DE8"/>
    <w:rsid w:val="001E60E3"/>
    <w:rsid w:val="00220F01"/>
    <w:rsid w:val="00234F29"/>
    <w:rsid w:val="00295916"/>
    <w:rsid w:val="003D6021"/>
    <w:rsid w:val="003D7CF7"/>
    <w:rsid w:val="003E22ED"/>
    <w:rsid w:val="00543238"/>
    <w:rsid w:val="005D615F"/>
    <w:rsid w:val="0069657F"/>
    <w:rsid w:val="006E7679"/>
    <w:rsid w:val="0085776F"/>
    <w:rsid w:val="00930826"/>
    <w:rsid w:val="00BB0B6D"/>
    <w:rsid w:val="00C054A7"/>
    <w:rsid w:val="00C73FCF"/>
    <w:rsid w:val="00E84A92"/>
    <w:rsid w:val="00F023F0"/>
    <w:rsid w:val="00F10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rules v:ext="edit">
        <o:r id="V:Rule1" type="callout"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2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08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887"/>
    <w:rPr>
      <w:rFonts w:ascii="Tahoma" w:hAnsi="Tahoma" w:cs="Tahoma"/>
      <w:sz w:val="16"/>
      <w:szCs w:val="16"/>
    </w:rPr>
  </w:style>
  <w:style w:type="paragraph" w:styleId="a5">
    <w:name w:val="Normal (Web)"/>
    <w:basedOn w:val="a"/>
    <w:uiPriority w:val="99"/>
    <w:semiHidden/>
    <w:rsid w:val="0093082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27AFC-CB33-417F-869D-7A0C208E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Pages>
  <Words>2524</Words>
  <Characters>14393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МСОШ№1</Company>
  <LinksUpToDate>false</LinksUpToDate>
  <CharactersWithSpaces>16884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 Владимировна</dc:creator>
  <cp:keywords/>
  <dc:description/>
  <cp:lastModifiedBy>Inna</cp:lastModifiedBy>
  <cp:revision>4</cp:revision>
  <dcterms:created xsi:type="dcterms:W3CDTF">2012-12-01T18:46:00Z</dcterms:created>
  <dcterms:modified xsi:type="dcterms:W3CDTF">2013-12-07T19:41:00Z</dcterms:modified>
</cp:coreProperties>
</file>