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E6" w:rsidRDefault="00795DE6" w:rsidP="00795DE6">
      <w:pPr>
        <w:rPr>
          <w:sz w:val="32"/>
          <w:szCs w:val="32"/>
        </w:rPr>
      </w:pPr>
      <w:r w:rsidRPr="00AE4447">
        <w:rPr>
          <w:sz w:val="32"/>
          <w:szCs w:val="32"/>
        </w:rPr>
        <w:t>Взаимодействие учителя с родителями первоклассников</w:t>
      </w:r>
    </w:p>
    <w:p w:rsidR="00AE4447" w:rsidRPr="00AE4447" w:rsidRDefault="00AE4447" w:rsidP="00795DE6">
      <w:pPr>
        <w:rPr>
          <w:sz w:val="32"/>
          <w:szCs w:val="32"/>
        </w:rPr>
      </w:pPr>
    </w:p>
    <w:p w:rsidR="00AE4447" w:rsidRDefault="00AE4447" w:rsidP="00AE4447">
      <w:pPr>
        <w:jc w:val="right"/>
        <w:rPr>
          <w:sz w:val="24"/>
          <w:szCs w:val="24"/>
        </w:rPr>
      </w:pPr>
      <w:r w:rsidRPr="00AE4447">
        <w:rPr>
          <w:sz w:val="24"/>
          <w:szCs w:val="24"/>
        </w:rPr>
        <w:t>Изнюк Татьяна Васильевна</w:t>
      </w:r>
      <w:r w:rsidR="00795DE6" w:rsidRPr="00AE4447">
        <w:rPr>
          <w:sz w:val="24"/>
          <w:szCs w:val="24"/>
        </w:rPr>
        <w:t xml:space="preserve">, </w:t>
      </w:r>
    </w:p>
    <w:p w:rsidR="00795DE6" w:rsidRPr="00AE4447" w:rsidRDefault="00795DE6" w:rsidP="00AE4447">
      <w:pPr>
        <w:jc w:val="right"/>
        <w:rPr>
          <w:sz w:val="24"/>
          <w:szCs w:val="24"/>
        </w:rPr>
      </w:pPr>
      <w:r w:rsidRPr="00AE4447">
        <w:rPr>
          <w:sz w:val="24"/>
          <w:szCs w:val="24"/>
        </w:rPr>
        <w:t>учитель начальных классов</w:t>
      </w:r>
    </w:p>
    <w:p w:rsidR="00795DE6" w:rsidRDefault="00795DE6" w:rsidP="00AE4447">
      <w:pPr>
        <w:jc w:val="center"/>
        <w:rPr>
          <w:b/>
          <w:sz w:val="24"/>
          <w:szCs w:val="24"/>
        </w:rPr>
      </w:pPr>
      <w:r w:rsidRPr="00AE4447">
        <w:rPr>
          <w:b/>
          <w:sz w:val="24"/>
          <w:szCs w:val="24"/>
        </w:rPr>
        <w:t>Разделы: Работа с родителями</w:t>
      </w:r>
    </w:p>
    <w:p w:rsidR="00AE4447" w:rsidRPr="00AE4447" w:rsidRDefault="00AE4447" w:rsidP="00AE4447">
      <w:pPr>
        <w:jc w:val="center"/>
        <w:rPr>
          <w:b/>
          <w:sz w:val="24"/>
          <w:szCs w:val="24"/>
        </w:rPr>
      </w:pPr>
    </w:p>
    <w:p w:rsidR="00795DE6" w:rsidRDefault="00795DE6" w:rsidP="00795DE6">
      <w:r>
        <w:t xml:space="preserve">Воспитание детей – сложное и ответственное дело. Перед учителем </w:t>
      </w:r>
      <w:r w:rsidR="00AD6F19">
        <w:t>всегда встает вопрос</w:t>
      </w:r>
      <w:r>
        <w:t>:</w:t>
      </w:r>
      <w:r w:rsidR="00AD6F19">
        <w:t xml:space="preserve"> </w:t>
      </w:r>
      <w:r>
        <w:t xml:space="preserve"> как воспитать в каждом ребенке чувство доброты, отзывчивость и непримиримость </w:t>
      </w:r>
      <w:proofErr w:type="gramStart"/>
      <w:r>
        <w:t>ко</w:t>
      </w:r>
      <w:proofErr w:type="gramEnd"/>
      <w:r>
        <w:t xml:space="preserve"> злу? Как создать условия для творческого развития, самореализации, личностного роста каждого ученика? Воспитательный процесс требует от педагога постоянного напряжения духовных сил, мудрости, терпения, любви к детям и к своему делу.</w:t>
      </w:r>
      <w:r w:rsidR="00790250">
        <w:t xml:space="preserve"> </w:t>
      </w:r>
      <w:r w:rsidR="002C4B1F">
        <w:t>Важно настроить ребенка на успешность.</w:t>
      </w:r>
    </w:p>
    <w:p w:rsidR="00795DE6" w:rsidRDefault="00795DE6" w:rsidP="00795DE6">
      <w:r>
        <w:t>Воспитание подрастающего поколения осуществляется совместными усилиями учителя начальных классов и родителей</w:t>
      </w:r>
      <w:proofErr w:type="gramStart"/>
      <w:r>
        <w:t>.</w:t>
      </w:r>
      <w:proofErr w:type="gramEnd"/>
      <w:r>
        <w:t xml:space="preserve"> Успех осуществления поставленных перед школой задач во многом зависит от характера тех взаимоотношений, которые складываются между учителем и родителями. Основой таких взаимоотношений должны стать взаим</w:t>
      </w:r>
      <w:r w:rsidR="00790250">
        <w:t>н</w:t>
      </w:r>
      <w:r>
        <w:t>о</w:t>
      </w:r>
      <w:r w:rsidR="00790250">
        <w:t xml:space="preserve"> </w:t>
      </w:r>
      <w:r>
        <w:t xml:space="preserve">доверительные контакты. В их создании ведущая роль принадлежит учителю. Педагог должен обладать </w:t>
      </w:r>
      <w:proofErr w:type="gramStart"/>
      <w:r>
        <w:t>высоко</w:t>
      </w:r>
      <w:bookmarkStart w:id="0" w:name="_GoBack"/>
      <w:bookmarkEnd w:id="0"/>
      <w:r>
        <w:t xml:space="preserve"> развитым</w:t>
      </w:r>
      <w:proofErr w:type="gramEnd"/>
      <w:r>
        <w:t xml:space="preserve"> чувством ответственности перед родителями за обучение и воспитание детей, быть советчиком, другом каждой семьи, всегда помнить о ранимости родительских чувств и не оскорблять их нетактичной оценкой недостатков в учебе и поведении ребенка</w:t>
      </w:r>
      <w:r w:rsidR="00931E49">
        <w:t>.</w:t>
      </w:r>
      <w:r w:rsidR="00790250">
        <w:t xml:space="preserve"> </w:t>
      </w:r>
      <w:r>
        <w:t>Отсюда определяются основные задачи работы учителя с родителями первоклассников: систематическое, разностороннее педагогическое просвещение родителей, т.е. ознакомление их как с основами теоретических знаний, так и с практикой работы с учащимися; привлечение родителей к активному участию в учебно-воспитательном процессе; формирование у родителей потребности в самообразовании.</w:t>
      </w:r>
    </w:p>
    <w:sectPr w:rsidR="00795DE6" w:rsidSect="00AE44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28"/>
    <w:rsid w:val="002C4B1F"/>
    <w:rsid w:val="006C1228"/>
    <w:rsid w:val="00790250"/>
    <w:rsid w:val="00795DE6"/>
    <w:rsid w:val="00931E49"/>
    <w:rsid w:val="00AD6F19"/>
    <w:rsid w:val="00AE4447"/>
    <w:rsid w:val="00D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2014-12-21T17:29:00Z</dcterms:created>
  <dcterms:modified xsi:type="dcterms:W3CDTF">2014-12-21T17:29:00Z</dcterms:modified>
</cp:coreProperties>
</file>