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1E" w:rsidRDefault="00991037" w:rsidP="00DD541E">
      <w:pPr>
        <w:pStyle w:val="a4"/>
        <w:pBdr>
          <w:bottom w:val="single" w:sz="24" w:space="14" w:color="9BBB59" w:themeColor="accent3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D541E" w:rsidRDefault="00DD541E" w:rsidP="00DD541E">
      <w:pPr>
        <w:pStyle w:val="a4"/>
        <w:pBdr>
          <w:bottom w:val="single" w:sz="24" w:space="14" w:color="9BBB59" w:themeColor="accent3"/>
        </w:pBdr>
        <w:rPr>
          <w:sz w:val="28"/>
          <w:szCs w:val="28"/>
        </w:rPr>
      </w:pPr>
    </w:p>
    <w:p w:rsidR="00DD541E" w:rsidRDefault="00DD541E" w:rsidP="00DD541E">
      <w:pPr>
        <w:pStyle w:val="a4"/>
        <w:pBdr>
          <w:bottom w:val="single" w:sz="24" w:space="14" w:color="9BBB59" w:themeColor="accent3"/>
        </w:pBdr>
        <w:rPr>
          <w:sz w:val="28"/>
          <w:szCs w:val="28"/>
        </w:rPr>
      </w:pPr>
    </w:p>
    <w:p w:rsidR="00DD541E" w:rsidRDefault="00DD541E" w:rsidP="00DD541E">
      <w:pPr>
        <w:pStyle w:val="a4"/>
        <w:pBdr>
          <w:bottom w:val="single" w:sz="24" w:space="14" w:color="9BBB59" w:themeColor="accent3"/>
        </w:pBdr>
        <w:rPr>
          <w:sz w:val="28"/>
          <w:szCs w:val="28"/>
        </w:rPr>
      </w:pPr>
    </w:p>
    <w:p w:rsidR="00DD541E" w:rsidRDefault="00DD541E" w:rsidP="00DD541E">
      <w:pPr>
        <w:pStyle w:val="a4"/>
        <w:pBdr>
          <w:bottom w:val="single" w:sz="24" w:space="14" w:color="9BBB59" w:themeColor="accent3"/>
        </w:pBdr>
        <w:rPr>
          <w:sz w:val="28"/>
          <w:szCs w:val="28"/>
        </w:rPr>
      </w:pPr>
    </w:p>
    <w:p w:rsidR="00DD541E" w:rsidRDefault="00991037" w:rsidP="00DD541E">
      <w:pPr>
        <w:pStyle w:val="a4"/>
        <w:pBdr>
          <w:bottom w:val="single" w:sz="24" w:space="14" w:color="9BBB59" w:themeColor="accent3"/>
        </w:pBdr>
        <w:rPr>
          <w:sz w:val="96"/>
          <w:szCs w:val="96"/>
        </w:rPr>
      </w:pPr>
      <w:r>
        <w:rPr>
          <w:sz w:val="28"/>
          <w:szCs w:val="28"/>
        </w:rPr>
        <w:t xml:space="preserve">      </w:t>
      </w:r>
      <w:r w:rsidR="00DD541E" w:rsidRPr="00EF7E0B">
        <w:rPr>
          <w:sz w:val="96"/>
          <w:szCs w:val="96"/>
        </w:rPr>
        <w:t>Пути формирования вычислительных навыков на уроках математики по системе Л.В.</w:t>
      </w:r>
      <w:r w:rsidR="00DD541E">
        <w:rPr>
          <w:sz w:val="96"/>
          <w:szCs w:val="96"/>
        </w:rPr>
        <w:t xml:space="preserve"> </w:t>
      </w:r>
      <w:proofErr w:type="spellStart"/>
      <w:r w:rsidR="00DD541E" w:rsidRPr="00EF7E0B">
        <w:rPr>
          <w:sz w:val="96"/>
          <w:szCs w:val="96"/>
        </w:rPr>
        <w:t>Занкова</w:t>
      </w:r>
      <w:proofErr w:type="spellEnd"/>
      <w:r w:rsidR="00DD541E">
        <w:rPr>
          <w:sz w:val="96"/>
          <w:szCs w:val="96"/>
        </w:rPr>
        <w:t>.</w:t>
      </w:r>
    </w:p>
    <w:p w:rsidR="00DD541E" w:rsidRPr="00EF7E0B" w:rsidRDefault="00DD541E" w:rsidP="00DD541E"/>
    <w:p w:rsidR="00DD541E" w:rsidRDefault="00DD541E" w:rsidP="00DD541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D541E" w:rsidRDefault="00DD541E" w:rsidP="00DD541E">
      <w:pPr>
        <w:ind w:left="708" w:firstLine="708"/>
        <w:jc w:val="both"/>
        <w:rPr>
          <w:sz w:val="28"/>
          <w:szCs w:val="28"/>
        </w:rPr>
      </w:pPr>
    </w:p>
    <w:p w:rsidR="00DD541E" w:rsidRDefault="00DD541E" w:rsidP="00DD541E">
      <w:pPr>
        <w:ind w:left="708" w:firstLine="708"/>
        <w:jc w:val="both"/>
        <w:rPr>
          <w:sz w:val="28"/>
          <w:szCs w:val="28"/>
        </w:rPr>
      </w:pPr>
    </w:p>
    <w:p w:rsidR="00DD541E" w:rsidRDefault="00DD541E" w:rsidP="00DD541E">
      <w:pPr>
        <w:ind w:left="708" w:firstLine="708"/>
        <w:jc w:val="both"/>
        <w:rPr>
          <w:sz w:val="28"/>
          <w:szCs w:val="28"/>
        </w:rPr>
      </w:pPr>
    </w:p>
    <w:p w:rsidR="00DD541E" w:rsidRDefault="00DD541E" w:rsidP="00DD541E">
      <w:pPr>
        <w:ind w:left="708" w:firstLine="708"/>
        <w:jc w:val="both"/>
        <w:rPr>
          <w:sz w:val="28"/>
          <w:szCs w:val="28"/>
        </w:rPr>
      </w:pPr>
    </w:p>
    <w:p w:rsidR="00DD541E" w:rsidRDefault="00DD541E" w:rsidP="00DD541E">
      <w:pPr>
        <w:ind w:left="708" w:firstLine="708"/>
        <w:jc w:val="both"/>
        <w:rPr>
          <w:sz w:val="28"/>
          <w:szCs w:val="28"/>
        </w:rPr>
      </w:pPr>
    </w:p>
    <w:p w:rsidR="00DD541E" w:rsidRDefault="00DD541E" w:rsidP="00DD541E">
      <w:pPr>
        <w:ind w:left="708" w:firstLine="708"/>
        <w:jc w:val="both"/>
        <w:rPr>
          <w:sz w:val="28"/>
          <w:szCs w:val="28"/>
        </w:rPr>
      </w:pPr>
    </w:p>
    <w:p w:rsidR="00DD541E" w:rsidRDefault="00DD541E" w:rsidP="00DD541E">
      <w:pPr>
        <w:ind w:left="708" w:firstLine="708"/>
        <w:jc w:val="both"/>
        <w:rPr>
          <w:sz w:val="28"/>
          <w:szCs w:val="28"/>
        </w:rPr>
      </w:pPr>
    </w:p>
    <w:p w:rsidR="00DD541E" w:rsidRDefault="00DD541E" w:rsidP="00DD541E">
      <w:pPr>
        <w:ind w:left="708" w:firstLine="708"/>
        <w:jc w:val="both"/>
        <w:rPr>
          <w:sz w:val="28"/>
          <w:szCs w:val="28"/>
        </w:rPr>
      </w:pPr>
    </w:p>
    <w:p w:rsidR="00DD541E" w:rsidRDefault="00DD541E" w:rsidP="00DD541E">
      <w:pPr>
        <w:ind w:left="708" w:firstLine="708"/>
        <w:jc w:val="both"/>
        <w:rPr>
          <w:sz w:val="28"/>
          <w:szCs w:val="28"/>
        </w:rPr>
      </w:pPr>
    </w:p>
    <w:p w:rsidR="00991037" w:rsidRDefault="00991037" w:rsidP="00DD541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 водить корабли,</w:t>
      </w:r>
    </w:p>
    <w:p w:rsidR="00991037" w:rsidRDefault="00991037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Чтобы в небо взлететь </w:t>
      </w:r>
    </w:p>
    <w:p w:rsidR="00991037" w:rsidRDefault="00991037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Надо многое знать,</w:t>
      </w:r>
    </w:p>
    <w:p w:rsidR="00991037" w:rsidRDefault="00991037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Надо много уметь,</w:t>
      </w:r>
    </w:p>
    <w:p w:rsidR="00991037" w:rsidRDefault="00991037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 при этом, и при этом </w:t>
      </w:r>
    </w:p>
    <w:p w:rsidR="00991037" w:rsidRDefault="00991037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Вы, заметьте – ка,</w:t>
      </w:r>
    </w:p>
    <w:p w:rsidR="005C668C" w:rsidRDefault="00991037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Очень важная наука – арифметика.                                </w:t>
      </w:r>
      <w:r w:rsidR="00A828DA">
        <w:rPr>
          <w:sz w:val="28"/>
          <w:szCs w:val="28"/>
        </w:rPr>
        <w:t xml:space="preserve">Над темой « Формирование вычислительных навыков на уроке математики по системе </w:t>
      </w:r>
      <w:proofErr w:type="spellStart"/>
      <w:r w:rsidR="00A828DA">
        <w:rPr>
          <w:sz w:val="28"/>
          <w:szCs w:val="28"/>
        </w:rPr>
        <w:t>Л.В.Занкова</w:t>
      </w:r>
      <w:proofErr w:type="spellEnd"/>
      <w:r w:rsidR="00A828DA">
        <w:rPr>
          <w:sz w:val="28"/>
          <w:szCs w:val="28"/>
        </w:rPr>
        <w:t>» я работаю в течение пяти лет. Одной из центральных задач, которую я решаю на уроках математики – это осознанное и прочное усвоение приёмов устных и письменных вычислений.</w:t>
      </w:r>
    </w:p>
    <w:p w:rsidR="00A828DA" w:rsidRDefault="00A828DA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своём выступлении я остановлюсь над решением данной проблемы по системе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 «Пути формирования устных вычислений в пределах 10 на уроках математики», работая по учебникам и  рабочим тетрадям.</w:t>
      </w:r>
    </w:p>
    <w:p w:rsidR="00216E34" w:rsidRDefault="00A828DA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обучения в системе являются</w:t>
      </w:r>
      <w:r w:rsidR="00216E34">
        <w:rPr>
          <w:sz w:val="28"/>
          <w:szCs w:val="28"/>
        </w:rPr>
        <w:t>: достижение максимального результата в общем развитии школьников и овладение знаниями, умениями и навыками, предусмотренными программой. Эти же задачи я решаю на уроках математики.</w:t>
      </w:r>
    </w:p>
    <w:p w:rsidR="00216E34" w:rsidRDefault="00216E3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 особенностями методики формирования вычислительных навыков в системе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 – это </w:t>
      </w:r>
      <w:r w:rsidRPr="00216E34">
        <w:rPr>
          <w:b/>
          <w:sz w:val="28"/>
          <w:szCs w:val="28"/>
          <w:u w:val="single"/>
        </w:rPr>
        <w:t>умение подмечать закономерности, выявлять сходства и различия, устанавливать доступные зависимости и взаимосвязи, развитие наблюдательности, фантазии, воображения, внимания и настойчивости.</w:t>
      </w:r>
    </w:p>
    <w:p w:rsidR="00216E34" w:rsidRDefault="00216E3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вычислительных навыков зависит не только от методики организаций занятий, но и во многом от того, насколько сами дети проявляют интерес к математике. </w:t>
      </w:r>
      <w:r w:rsidR="00D17315">
        <w:rPr>
          <w:sz w:val="28"/>
          <w:szCs w:val="28"/>
        </w:rPr>
        <w:t xml:space="preserve">А этот интерес можно вызвать, показав учащимся красоту и изящество этого предмета. Первые уроки начинаются с путешествия </w:t>
      </w:r>
      <w:r w:rsidR="00D17315">
        <w:rPr>
          <w:b/>
          <w:sz w:val="28"/>
          <w:szCs w:val="28"/>
          <w:u w:val="single"/>
        </w:rPr>
        <w:t xml:space="preserve">«В страну Математику», </w:t>
      </w:r>
      <w:r w:rsidR="00D17315">
        <w:rPr>
          <w:sz w:val="28"/>
          <w:szCs w:val="28"/>
        </w:rPr>
        <w:t xml:space="preserve">где дети знакомятся с новыми словами, понятиями, которые предстоит изучать на уроках, а красной нитью проходят слова знаменитого математика </w:t>
      </w:r>
      <w:proofErr w:type="spellStart"/>
      <w:r w:rsidR="00D17315">
        <w:rPr>
          <w:sz w:val="28"/>
          <w:szCs w:val="28"/>
        </w:rPr>
        <w:t>К.Ф.Гауса</w:t>
      </w:r>
      <w:proofErr w:type="spellEnd"/>
      <w:r w:rsidR="00D17315">
        <w:rPr>
          <w:sz w:val="28"/>
          <w:szCs w:val="28"/>
        </w:rPr>
        <w:t xml:space="preserve"> </w:t>
      </w:r>
      <w:r w:rsidR="00D17315">
        <w:rPr>
          <w:b/>
          <w:i/>
          <w:sz w:val="28"/>
          <w:szCs w:val="28"/>
        </w:rPr>
        <w:t>«Математика – царица всех наук»,</w:t>
      </w:r>
      <w:r w:rsidR="00D17315">
        <w:rPr>
          <w:sz w:val="28"/>
          <w:szCs w:val="28"/>
        </w:rPr>
        <w:t xml:space="preserve"> где прослеживается связь с другими предметами.</w:t>
      </w:r>
    </w:p>
    <w:p w:rsidR="00D17315" w:rsidRDefault="00D17315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системе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 на уроках математики учащиеся знакомятся с различными приёмами сравнения множеств и с  ориентированием в пространстве и на плоскости, употребляя понятия: </w:t>
      </w:r>
      <w:proofErr w:type="gramStart"/>
      <w:r>
        <w:rPr>
          <w:sz w:val="28"/>
          <w:szCs w:val="28"/>
        </w:rPr>
        <w:t>«Много – мало», «больше – меньше</w:t>
      </w:r>
      <w:r w:rsidR="009F0734">
        <w:rPr>
          <w:sz w:val="28"/>
          <w:szCs w:val="28"/>
        </w:rPr>
        <w:t>, столько же», «слева, справа, вверху, внизу, посередине».</w:t>
      </w:r>
      <w:proofErr w:type="gramEnd"/>
    </w:p>
    <w:p w:rsidR="009F0734" w:rsidRDefault="009F073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однозначных натуральных чисел – первая из основных тем начального курса математики. При изучении понятий «Число и цифра» провожу дидактические игры:</w:t>
      </w:r>
    </w:p>
    <w:p w:rsidR="009F0734" w:rsidRDefault="009F073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- «Кто быстрее и точнее всех найдёт и покажет?»</w:t>
      </w:r>
    </w:p>
    <w:p w:rsidR="009F0734" w:rsidRDefault="009F073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«Найди, где моё место?»</w:t>
      </w:r>
    </w:p>
    <w:p w:rsidR="009F0734" w:rsidRPr="00AD0688" w:rsidRDefault="009F0734" w:rsidP="00A828DA">
      <w:pPr>
        <w:jc w:val="both"/>
        <w:rPr>
          <w:b/>
          <w:sz w:val="28"/>
          <w:szCs w:val="28"/>
        </w:rPr>
      </w:pPr>
      <w:r w:rsidRPr="00AD0688">
        <w:rPr>
          <w:b/>
          <w:sz w:val="28"/>
          <w:szCs w:val="28"/>
        </w:rPr>
        <w:t>Цель этих игр: упражнение в счёте от 1 до 10; развитие сообразительности, внимания и зрительной памяти.</w:t>
      </w:r>
    </w:p>
    <w:p w:rsidR="009F0734" w:rsidRDefault="009F0734" w:rsidP="00A828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традиционной программе учащиеся не знакомятся с понятием «</w:t>
      </w:r>
      <w:r>
        <w:rPr>
          <w:b/>
          <w:sz w:val="28"/>
          <w:szCs w:val="28"/>
          <w:u w:val="single"/>
        </w:rPr>
        <w:t>натуральный ряд чисел</w:t>
      </w:r>
      <w:r>
        <w:rPr>
          <w:sz w:val="28"/>
          <w:szCs w:val="28"/>
        </w:rPr>
        <w:t xml:space="preserve">», а системе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 знакомятся не только с натуральным рядом чисел, но и с его записью, свойствами.</w:t>
      </w:r>
      <w:proofErr w:type="gramEnd"/>
    </w:p>
    <w:p w:rsidR="009F0734" w:rsidRDefault="009F073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9F0734" w:rsidRDefault="009F073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0688">
        <w:rPr>
          <w:b/>
          <w:sz w:val="28"/>
          <w:szCs w:val="28"/>
        </w:rPr>
        <w:t xml:space="preserve">Найди </w:t>
      </w:r>
      <w:r w:rsidR="00C442D4" w:rsidRPr="00AD0688">
        <w:rPr>
          <w:b/>
          <w:sz w:val="28"/>
          <w:szCs w:val="28"/>
        </w:rPr>
        <w:t>натуральный ряд чисел и докажи</w:t>
      </w:r>
      <w:r w:rsidR="00C442D4">
        <w:rPr>
          <w:sz w:val="28"/>
          <w:szCs w:val="28"/>
        </w:rPr>
        <w:t>:</w:t>
      </w:r>
    </w:p>
    <w:p w:rsidR="00C442D4" w:rsidRPr="00C442D4" w:rsidRDefault="00C442D4" w:rsidP="00A828DA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3 5 6 7 …                                    </w:t>
      </w:r>
      <w:r>
        <w:rPr>
          <w:i/>
          <w:sz w:val="28"/>
          <w:szCs w:val="28"/>
        </w:rPr>
        <w:t xml:space="preserve">(натуральный ряд чисел начинается с числа 1, </w:t>
      </w:r>
      <w:proofErr w:type="gramEnd"/>
    </w:p>
    <w:p w:rsidR="00C442D4" w:rsidRDefault="00C442D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2 3 4 5 6 7 8 9…                      </w:t>
      </w:r>
      <w:r w:rsidRPr="00C442D4">
        <w:rPr>
          <w:i/>
          <w:sz w:val="28"/>
          <w:szCs w:val="28"/>
        </w:rPr>
        <w:t>каждое следующее число увеличивается на 1,</w:t>
      </w:r>
    </w:p>
    <w:p w:rsidR="00C442D4" w:rsidRPr="00C442D4" w:rsidRDefault="00C442D4" w:rsidP="00A828DA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2 3 4 5 6 7 8 9…                        </w:t>
      </w:r>
      <w:r>
        <w:rPr>
          <w:i/>
          <w:sz w:val="28"/>
          <w:szCs w:val="28"/>
        </w:rPr>
        <w:t>ряд бесконечен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>)</w:t>
      </w:r>
      <w:proofErr w:type="gramEnd"/>
    </w:p>
    <w:p w:rsidR="00C442D4" w:rsidRDefault="00C442D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2 2 4 5 6…</w:t>
      </w:r>
    </w:p>
    <w:p w:rsidR="00C442D4" w:rsidRDefault="00C442D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1 3 4 5 6 7 8 9…</w:t>
      </w:r>
    </w:p>
    <w:p w:rsidR="00C442D4" w:rsidRDefault="00C442D4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1 2 3 5 6 7 8 9…</w:t>
      </w:r>
    </w:p>
    <w:p w:rsidR="00C442D4" w:rsidRDefault="00C442D4" w:rsidP="00A828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Изучая </w:t>
      </w:r>
      <w:r>
        <w:rPr>
          <w:b/>
          <w:sz w:val="28"/>
          <w:szCs w:val="28"/>
          <w:u w:val="single"/>
        </w:rPr>
        <w:t xml:space="preserve">ДЕЙСТВИЯ «Сложение», «Вычитание», </w:t>
      </w:r>
      <w:r w:rsidRPr="00C442D4">
        <w:rPr>
          <w:sz w:val="28"/>
          <w:szCs w:val="28"/>
        </w:rPr>
        <w:t xml:space="preserve">учащиеся  знакомятся </w:t>
      </w:r>
      <w:proofErr w:type="gramStart"/>
      <w:r w:rsidRPr="00C442D4">
        <w:rPr>
          <w:sz w:val="28"/>
          <w:szCs w:val="28"/>
        </w:rPr>
        <w:t>с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C442D4">
        <w:rPr>
          <w:sz w:val="28"/>
          <w:szCs w:val="28"/>
        </w:rPr>
        <w:t xml:space="preserve">знаками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+», </w:t>
      </w:r>
      <w:r w:rsidR="00AD0688">
        <w:rPr>
          <w:b/>
          <w:sz w:val="28"/>
          <w:szCs w:val="28"/>
        </w:rPr>
        <w:t xml:space="preserve">«-- », </w:t>
      </w:r>
      <w:r w:rsidR="00AD0688">
        <w:rPr>
          <w:b/>
          <w:sz w:val="28"/>
          <w:szCs w:val="28"/>
          <w:u w:val="single"/>
        </w:rPr>
        <w:t>с терминами</w:t>
      </w:r>
      <w:r w:rsidR="00AD0688">
        <w:rPr>
          <w:sz w:val="28"/>
          <w:szCs w:val="28"/>
        </w:rPr>
        <w:t>:</w:t>
      </w:r>
      <w:r w:rsidR="00AD0688">
        <w:rPr>
          <w:b/>
          <w:sz w:val="28"/>
          <w:szCs w:val="28"/>
        </w:rPr>
        <w:t xml:space="preserve"> </w:t>
      </w:r>
      <w:proofErr w:type="gramStart"/>
      <w:r w:rsidR="00AD0688">
        <w:rPr>
          <w:b/>
          <w:sz w:val="28"/>
          <w:szCs w:val="28"/>
        </w:rPr>
        <w:t xml:space="preserve">«СУММА, ЗНАЧЕНИЕ СУММЫ, СЛАГАЕМЫЕ» - </w:t>
      </w:r>
      <w:r w:rsidR="00AD0688">
        <w:rPr>
          <w:sz w:val="28"/>
          <w:szCs w:val="28"/>
        </w:rPr>
        <w:t>ПРИ ДЕЙСТВИИ СЛОЖЕНИЯ, А ПРИ ВЫЧИТАНИИ «</w:t>
      </w:r>
      <w:r w:rsidR="00AD0688">
        <w:rPr>
          <w:b/>
          <w:sz w:val="28"/>
          <w:szCs w:val="28"/>
        </w:rPr>
        <w:t>УМЕНЬШАЕМОЕ, ВЫЧИТАЕМОЕ, ЗНАСЕНИЕ РАЗНОСТИ».</w:t>
      </w:r>
      <w:proofErr w:type="gramEnd"/>
    </w:p>
    <w:p w:rsidR="00AD0688" w:rsidRDefault="00AD0688" w:rsidP="00A828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Овладение  ДЕЙСТВИЯМИ СЛОЖЕНИЯ  И </w:t>
      </w:r>
      <w:proofErr w:type="gramStart"/>
      <w:r>
        <w:rPr>
          <w:b/>
          <w:sz w:val="28"/>
          <w:szCs w:val="28"/>
        </w:rPr>
        <w:t>ВЫЧИТАНИЯ</w:t>
      </w:r>
      <w:proofErr w:type="gramEnd"/>
      <w:r>
        <w:rPr>
          <w:b/>
          <w:sz w:val="28"/>
          <w:szCs w:val="28"/>
        </w:rPr>
        <w:t xml:space="preserve"> сосредоточенно  вокруг следующих положений: состав числа, изучение законов сложения и свойств вычитания, связь между сложением и вычитанием. </w:t>
      </w:r>
    </w:p>
    <w:p w:rsidR="00AD0688" w:rsidRDefault="00AD0688" w:rsidP="00A828DA">
      <w:pPr>
        <w:jc w:val="both"/>
        <w:rPr>
          <w:sz w:val="28"/>
          <w:szCs w:val="28"/>
        </w:rPr>
      </w:pPr>
      <w:r w:rsidRPr="00AD0688">
        <w:rPr>
          <w:sz w:val="28"/>
          <w:szCs w:val="28"/>
        </w:rPr>
        <w:lastRenderedPageBreak/>
        <w:t xml:space="preserve">Действие </w:t>
      </w:r>
      <w:r w:rsidRPr="001D4003">
        <w:rPr>
          <w:b/>
          <w:sz w:val="28"/>
          <w:szCs w:val="28"/>
          <w:u w:val="single"/>
        </w:rPr>
        <w:t xml:space="preserve">сложение </w:t>
      </w:r>
      <w:r w:rsidR="001D4003" w:rsidRPr="001D4003">
        <w:rPr>
          <w:b/>
          <w:sz w:val="28"/>
          <w:szCs w:val="28"/>
          <w:u w:val="single"/>
        </w:rPr>
        <w:t xml:space="preserve"> </w:t>
      </w:r>
      <w:r w:rsidR="001D4003">
        <w:rPr>
          <w:sz w:val="28"/>
          <w:szCs w:val="28"/>
        </w:rPr>
        <w:t xml:space="preserve">в системе </w:t>
      </w:r>
      <w:proofErr w:type="spellStart"/>
      <w:r w:rsidR="001D4003">
        <w:rPr>
          <w:sz w:val="28"/>
          <w:szCs w:val="28"/>
        </w:rPr>
        <w:t>Занкова</w:t>
      </w:r>
      <w:proofErr w:type="spellEnd"/>
      <w:r w:rsidR="001D4003">
        <w:rPr>
          <w:sz w:val="28"/>
          <w:szCs w:val="28"/>
        </w:rPr>
        <w:t xml:space="preserve"> рассматривается как </w:t>
      </w:r>
      <w:r w:rsidR="001D4003">
        <w:rPr>
          <w:b/>
          <w:sz w:val="28"/>
          <w:szCs w:val="28"/>
          <w:u w:val="single"/>
        </w:rPr>
        <w:t>объединение множеств</w:t>
      </w:r>
      <w:r w:rsidR="001D4003">
        <w:rPr>
          <w:sz w:val="28"/>
          <w:szCs w:val="28"/>
        </w:rPr>
        <w:t xml:space="preserve">: объединение, соединение, складывание, а </w:t>
      </w:r>
      <w:r w:rsidR="001D4003">
        <w:rPr>
          <w:b/>
          <w:sz w:val="28"/>
          <w:szCs w:val="28"/>
          <w:u w:val="single"/>
        </w:rPr>
        <w:t xml:space="preserve"> вычитание</w:t>
      </w:r>
      <w:r w:rsidR="001D4003">
        <w:rPr>
          <w:sz w:val="28"/>
          <w:szCs w:val="28"/>
        </w:rPr>
        <w:t xml:space="preserve"> как </w:t>
      </w:r>
      <w:r w:rsidR="001D4003">
        <w:rPr>
          <w:b/>
          <w:sz w:val="28"/>
          <w:szCs w:val="28"/>
          <w:u w:val="single"/>
        </w:rPr>
        <w:t xml:space="preserve"> множеств</w:t>
      </w:r>
      <w:r w:rsidR="001D4003">
        <w:rPr>
          <w:sz w:val="28"/>
          <w:szCs w:val="28"/>
        </w:rPr>
        <w:t>: отнимаем, убираем, зачёркиваем.</w:t>
      </w:r>
    </w:p>
    <w:p w:rsidR="00E42F51" w:rsidRDefault="001D4003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изучением арифметических действий неизбежно встаёт вопрос о формировании и автоматизации вычислительных навыков. В системе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 формированию вычислительных навыков уделяется больше внимания, чем в традиционной программе, но ко</w:t>
      </w:r>
      <w:r w:rsidR="00E42F51">
        <w:rPr>
          <w:sz w:val="28"/>
          <w:szCs w:val="28"/>
        </w:rPr>
        <w:t>нечная цель достигается другим,</w:t>
      </w:r>
      <w:r>
        <w:rPr>
          <w:sz w:val="28"/>
          <w:szCs w:val="28"/>
        </w:rPr>
        <w:t xml:space="preserve"> косвенным, путём.</w:t>
      </w:r>
      <w:r w:rsidR="00E42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принципиально другим подходом к решению проблемы формирования </w:t>
      </w:r>
      <w:r w:rsidR="00E42F51">
        <w:rPr>
          <w:sz w:val="28"/>
          <w:szCs w:val="28"/>
        </w:rPr>
        <w:t xml:space="preserve"> навыков, в этом процессе возникают свои особенности.  Прежде всего, формирование навыков является более длительным во времени и выделяется три этапа. На первом этапе дети </w:t>
      </w:r>
      <w:r w:rsidR="00E42F51">
        <w:rPr>
          <w:b/>
          <w:sz w:val="28"/>
          <w:szCs w:val="28"/>
          <w:u w:val="single"/>
        </w:rPr>
        <w:t>ИЩУТ</w:t>
      </w:r>
      <w:r w:rsidR="00E42F51">
        <w:rPr>
          <w:sz w:val="28"/>
          <w:szCs w:val="28"/>
        </w:rPr>
        <w:t xml:space="preserve"> пути выполнения той операции, которой им предстоит овладеть, они сравнивают способы между собой и выбирают наиболее экономический (рациональный) путь:</w:t>
      </w:r>
    </w:p>
    <w:p w:rsidR="00E42F51" w:rsidRDefault="00E42F51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сложения – это пересчёт, присчитывание, движение по натуральному ряду, использование таблицы сложения, где ребёнок учится находить свою ошибку;</w:t>
      </w:r>
    </w:p>
    <w:p w:rsidR="00E42F51" w:rsidRDefault="00E42F51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вычитания – это отсчитывание, движение по натуральному </w:t>
      </w:r>
      <w:r w:rsidR="00690F4F">
        <w:rPr>
          <w:sz w:val="28"/>
          <w:szCs w:val="28"/>
        </w:rPr>
        <w:t>ряду.</w:t>
      </w:r>
    </w:p>
    <w:p w:rsidR="00690F4F" w:rsidRDefault="00690F4F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таблицы сложения сразу составляется таблица на вычитание.</w:t>
      </w:r>
    </w:p>
    <w:p w:rsidR="00690F4F" w:rsidRDefault="00690F4F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выполняются  такие задания,  цель которых научить детей применять при сложении и вычитании любой из названных способов.</w:t>
      </w:r>
    </w:p>
    <w:p w:rsidR="00690F4F" w:rsidRDefault="00690F4F" w:rsidP="00A828DA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690F4F" w:rsidRDefault="00690F4F" w:rsidP="00690F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 значение сумм, разностей при помощи натурального ряда.</w:t>
      </w:r>
    </w:p>
    <w:p w:rsidR="00690F4F" w:rsidRDefault="00690F4F" w:rsidP="00690F4F">
      <w:pPr>
        <w:jc w:val="both"/>
        <w:rPr>
          <w:sz w:val="28"/>
          <w:szCs w:val="28"/>
        </w:rPr>
      </w:pPr>
      <w:r>
        <w:rPr>
          <w:sz w:val="28"/>
          <w:szCs w:val="28"/>
        </w:rPr>
        <w:t>3+5          8-4</w:t>
      </w:r>
    </w:p>
    <w:p w:rsidR="00690F4F" w:rsidRDefault="00690F4F" w:rsidP="00690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4+2          4-2                    1 2 3 4 5 6 7 8 9…                      </w:t>
      </w:r>
    </w:p>
    <w:p w:rsidR="00690F4F" w:rsidRDefault="00690F4F" w:rsidP="00690F4F">
      <w:pPr>
        <w:jc w:val="both"/>
        <w:rPr>
          <w:sz w:val="28"/>
          <w:szCs w:val="28"/>
        </w:rPr>
      </w:pPr>
      <w:r>
        <w:rPr>
          <w:sz w:val="28"/>
          <w:szCs w:val="28"/>
        </w:rPr>
        <w:t>6+3          4-1</w:t>
      </w:r>
    </w:p>
    <w:p w:rsidR="00690F4F" w:rsidRDefault="00690F4F" w:rsidP="00690F4F">
      <w:pPr>
        <w:jc w:val="both"/>
        <w:rPr>
          <w:sz w:val="28"/>
          <w:szCs w:val="28"/>
        </w:rPr>
      </w:pPr>
      <w:r w:rsidRPr="00690F4F">
        <w:rPr>
          <w:sz w:val="28"/>
          <w:szCs w:val="28"/>
        </w:rPr>
        <w:t>1+7          9-7</w:t>
      </w:r>
    </w:p>
    <w:p w:rsidR="00690F4F" w:rsidRDefault="00D57582" w:rsidP="00690F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 значение суммы способом, который тебе нравится:</w:t>
      </w:r>
    </w:p>
    <w:p w:rsidR="00D57582" w:rsidRDefault="00D57582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4+2               3+4                  2+6</w:t>
      </w:r>
    </w:p>
    <w:p w:rsidR="00D57582" w:rsidRDefault="00D57582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5+4               3+3                  3+2</w:t>
      </w:r>
    </w:p>
    <w:p w:rsidR="00D57582" w:rsidRDefault="00D57582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подчеркни суммы двумя линиями, а значение сумм одной линией.</w:t>
      </w:r>
    </w:p>
    <w:p w:rsidR="00D57582" w:rsidRDefault="00D57582" w:rsidP="00D575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 значения разностей с помощью отсчитывания:</w:t>
      </w:r>
    </w:p>
    <w:p w:rsidR="00D57582" w:rsidRDefault="00D57582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9-4               8-5                    7-2</w:t>
      </w:r>
    </w:p>
    <w:p w:rsidR="00D57582" w:rsidRDefault="00D57582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6-3               9-2                    5-4</w:t>
      </w:r>
    </w:p>
    <w:p w:rsidR="00D57582" w:rsidRDefault="00D57582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подчеркни разности одной линией, а значения разностей двумя линиями.</w:t>
      </w:r>
    </w:p>
    <w:p w:rsidR="00D57582" w:rsidRDefault="00D57582" w:rsidP="00D575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7582">
        <w:rPr>
          <w:sz w:val="28"/>
          <w:szCs w:val="28"/>
        </w:rPr>
        <w:t>Найди значения сумм по таблице сложения:</w:t>
      </w:r>
    </w:p>
    <w:p w:rsidR="00D57582" w:rsidRDefault="00D57582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4+2              2+3                5+4               3+3</w:t>
      </w:r>
    </w:p>
    <w:p w:rsidR="00D57582" w:rsidRDefault="00D57582" w:rsidP="00D575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Поставь знаки действий между числами так, чтобы получились верные равенства:</w:t>
      </w:r>
    </w:p>
    <w:p w:rsidR="00D57582" w:rsidRDefault="00D57582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5 _ 3=</w:t>
      </w:r>
      <w:r w:rsidR="0026290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262909">
        <w:rPr>
          <w:sz w:val="28"/>
          <w:szCs w:val="28"/>
        </w:rPr>
        <w:t xml:space="preserve">                            1 _ 3= 4</w:t>
      </w:r>
    </w:p>
    <w:p w:rsidR="00262909" w:rsidRDefault="00262909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6 _ 1= 7                            2 _ 6 = 8</w:t>
      </w:r>
    </w:p>
    <w:p w:rsidR="00262909" w:rsidRDefault="00262909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7 _ 2 = 5                           4 _5 = 9</w:t>
      </w:r>
    </w:p>
    <w:p w:rsidR="00262909" w:rsidRDefault="00262909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3 _3 = 6                            1 _1 = 2</w:t>
      </w:r>
    </w:p>
    <w:p w:rsidR="00262909" w:rsidRDefault="00262909" w:rsidP="00D5758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эти задания развивают мышление, математическую речь, закрепляются понятия, действия сложения и вычитания, знаки и термины при сложении вычитании.</w:t>
      </w:r>
    </w:p>
    <w:p w:rsidR="00262909" w:rsidRDefault="00262909" w:rsidP="00262909">
      <w:pPr>
        <w:jc w:val="both"/>
        <w:rPr>
          <w:sz w:val="28"/>
          <w:szCs w:val="28"/>
        </w:rPr>
      </w:pPr>
      <w:r w:rsidRPr="00262909">
        <w:rPr>
          <w:sz w:val="28"/>
          <w:szCs w:val="28"/>
        </w:rPr>
        <w:t xml:space="preserve">Следующий  этап посвящается формированию </w:t>
      </w:r>
      <w:r w:rsidRPr="00262909">
        <w:rPr>
          <w:b/>
          <w:sz w:val="28"/>
          <w:szCs w:val="28"/>
          <w:u w:val="single"/>
        </w:rPr>
        <w:t xml:space="preserve"> ПРАВИЛЬНОСТИ</w:t>
      </w:r>
      <w:r w:rsidRPr="00262909">
        <w:rPr>
          <w:sz w:val="28"/>
          <w:szCs w:val="28"/>
        </w:rPr>
        <w:t xml:space="preserve"> выполнения операции. На этом этапе формируются навыки по составу чисел, где я предлагаю детям такие задания:</w:t>
      </w:r>
    </w:p>
    <w:p w:rsidR="00262909" w:rsidRDefault="00262909" w:rsidP="0026290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Вставь пропущенное число (использую таблицы по составу чисел).</w:t>
      </w:r>
    </w:p>
    <w:p w:rsidR="00262909" w:rsidRDefault="00262909" w:rsidP="0026290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 д 10.</w:t>
      </w:r>
    </w:p>
    <w:p w:rsidR="00262909" w:rsidRDefault="00262909" w:rsidP="0026290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«окошек» вставь пропущенное число так, </w:t>
      </w:r>
      <w:r w:rsidR="00AB7DBD">
        <w:rPr>
          <w:sz w:val="28"/>
          <w:szCs w:val="28"/>
        </w:rPr>
        <w:t>чтобы равенства стали верными:</w:t>
      </w:r>
    </w:p>
    <w:p w:rsidR="00AB7DBD" w:rsidRDefault="00366A45" w:rsidP="00AB7DBD">
      <w:pPr>
        <w:jc w:val="both"/>
        <w:rPr>
          <w:sz w:val="28"/>
          <w:szCs w:val="28"/>
        </w:rPr>
      </w:pPr>
      <w:r>
        <w:rPr>
          <w:sz w:val="28"/>
          <w:szCs w:val="28"/>
        </w:rPr>
        <w:t>8 = 6 + _                     _ + 1 =4                    8 = _ +_               5 = _ + 1</w:t>
      </w:r>
    </w:p>
    <w:p w:rsidR="00366A45" w:rsidRDefault="00366A45" w:rsidP="00AB7DBD">
      <w:pPr>
        <w:jc w:val="both"/>
        <w:rPr>
          <w:sz w:val="28"/>
          <w:szCs w:val="28"/>
        </w:rPr>
      </w:pPr>
      <w:r>
        <w:rPr>
          <w:sz w:val="28"/>
          <w:szCs w:val="28"/>
        </w:rPr>
        <w:t>9 = _ + 8                     6 = _ + 2                   9 - _ = 6               6 = _ + _</w:t>
      </w:r>
    </w:p>
    <w:p w:rsidR="00366A45" w:rsidRDefault="00366A45" w:rsidP="00AB7DBD">
      <w:pPr>
        <w:jc w:val="both"/>
        <w:rPr>
          <w:sz w:val="28"/>
          <w:szCs w:val="28"/>
        </w:rPr>
      </w:pPr>
      <w:r>
        <w:rPr>
          <w:sz w:val="28"/>
          <w:szCs w:val="28"/>
        </w:rPr>
        <w:t>_ - 5 = 2                      _ - 2 = 7                    3 = _ + _              2 = _ + _</w:t>
      </w:r>
    </w:p>
    <w:p w:rsidR="00366A45" w:rsidRDefault="00366A45" w:rsidP="00366A4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Дидактические игры</w:t>
      </w:r>
      <w:r w:rsidR="002258E9">
        <w:rPr>
          <w:sz w:val="28"/>
          <w:szCs w:val="28"/>
        </w:rPr>
        <w:t>:</w:t>
      </w:r>
    </w:p>
    <w:p w:rsidR="002258E9" w:rsidRDefault="002258E9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- Десантники:</w:t>
      </w:r>
    </w:p>
    <w:p w:rsidR="002258E9" w:rsidRDefault="002258E9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 поздравление Снегурочки:</w:t>
      </w:r>
    </w:p>
    <w:p w:rsidR="002258E9" w:rsidRDefault="002258E9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 пожелание морского льва.</w:t>
      </w:r>
    </w:p>
    <w:p w:rsidR="002258E9" w:rsidRDefault="002258E9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 уроки интегрированные. В этих случаях математика связана с  обучением грамоте.</w:t>
      </w:r>
    </w:p>
    <w:p w:rsidR="002258E9" w:rsidRDefault="002258E9" w:rsidP="002258E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</w:t>
      </w:r>
      <w:r>
        <w:rPr>
          <w:sz w:val="28"/>
          <w:szCs w:val="28"/>
        </w:rPr>
        <w:t>этих упражнений: развивать и закреплять навыки сложения и вычитания в пределах 10.</w:t>
      </w:r>
    </w:p>
    <w:p w:rsidR="002258E9" w:rsidRDefault="002258E9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следующих заданий не только находить значение выражений, но и устанавливать сходство и различие между ними:</w:t>
      </w:r>
    </w:p>
    <w:p w:rsidR="002258E9" w:rsidRDefault="002258E9" w:rsidP="002258E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1.найди значение выражений:</w:t>
      </w:r>
    </w:p>
    <w:p w:rsidR="002258E9" w:rsidRDefault="002258E9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5+3             4+3             6+3</w:t>
      </w:r>
    </w:p>
    <w:p w:rsidR="002258E9" w:rsidRDefault="002258E9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8-3              7-3              9-3</w:t>
      </w:r>
    </w:p>
    <w:p w:rsidR="002258E9" w:rsidRDefault="002258E9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похожи между собой пары выражений?</w:t>
      </w:r>
    </w:p>
    <w:p w:rsidR="002258E9" w:rsidRDefault="002258E9" w:rsidP="002258E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Рассмотри выражения:</w:t>
      </w:r>
    </w:p>
    <w:p w:rsidR="001433FA" w:rsidRDefault="002258E9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1+2    2+1      3+1         4+1       </w:t>
      </w:r>
      <w:r w:rsidR="001433FA">
        <w:rPr>
          <w:sz w:val="28"/>
          <w:szCs w:val="28"/>
        </w:rPr>
        <w:t>5+1       6+1      7+1</w:t>
      </w:r>
    </w:p>
    <w:p w:rsidR="001433FA" w:rsidRDefault="001433FA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заметили в данных выражениях? Расскажи.</w:t>
      </w:r>
    </w:p>
    <w:p w:rsidR="001433FA" w:rsidRDefault="001433FA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Подобные задания способствуют развитию математической наблюдательности учеников, умению видеть сходства и различия, выявлять определённую закономерность. В процессе выполнения этих з</w:t>
      </w:r>
      <w:r w:rsidR="004A1BE3">
        <w:rPr>
          <w:sz w:val="28"/>
          <w:szCs w:val="28"/>
        </w:rPr>
        <w:t xml:space="preserve">аданий  уясняется смысл понятий: </w:t>
      </w:r>
      <w:r>
        <w:rPr>
          <w:sz w:val="28"/>
          <w:szCs w:val="28"/>
        </w:rPr>
        <w:t xml:space="preserve"> «сложение», «вычитание», «сравнение».</w:t>
      </w:r>
    </w:p>
    <w:p w:rsidR="00F216CE" w:rsidRDefault="004A1BE3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у большинства детей исчезают ошибки в формировании вычислительных навыков, </w:t>
      </w:r>
      <w:r w:rsidR="002258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 перехожу к заключительному этапу – </w:t>
      </w:r>
      <w:r>
        <w:rPr>
          <w:b/>
          <w:sz w:val="28"/>
          <w:szCs w:val="28"/>
          <w:u w:val="single"/>
        </w:rPr>
        <w:t xml:space="preserve">ФОРМИРОВАНИЮ СКОРОСТИ </w:t>
      </w:r>
      <w:r w:rsidR="00F216CE">
        <w:rPr>
          <w:sz w:val="28"/>
          <w:szCs w:val="28"/>
        </w:rPr>
        <w:t xml:space="preserve">ВЫПОЛНЕНИЯ ОПЕРАЦИИ. </w:t>
      </w:r>
      <w:r>
        <w:rPr>
          <w:sz w:val="28"/>
          <w:szCs w:val="28"/>
        </w:rPr>
        <w:t>На этом этапе я включаю</w:t>
      </w:r>
      <w:r w:rsidR="00F216CE">
        <w:rPr>
          <w:sz w:val="28"/>
          <w:szCs w:val="28"/>
        </w:rPr>
        <w:t xml:space="preserve"> решение большого количества выражений.   Приведу фрагмент урока по теме «Состав чисел от 4 до 9», где вопросы ставлю в обобщённом виде:</w:t>
      </w:r>
    </w:p>
    <w:p w:rsidR="00F216CE" w:rsidRDefault="00F216CE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что записано на доске. Докажите.</w:t>
      </w:r>
    </w:p>
    <w:p w:rsidR="00F216CE" w:rsidRDefault="00F216CE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1+3      7+2     5+3      2+2      8-6       9-4        6-3       5-0</w:t>
      </w:r>
    </w:p>
    <w:p w:rsidR="002258E9" w:rsidRDefault="00F216CE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5-1      2+6      8+1    </w:t>
      </w:r>
      <w:r w:rsidR="00225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7-2</w:t>
      </w:r>
      <w:r w:rsidR="00225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5-5       9-5        6-2       8-4</w:t>
      </w:r>
    </w:p>
    <w:p w:rsidR="00F216CE" w:rsidRDefault="00F216CE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1+7     5-1       1+0      5+3      0+9      7+1       3+2       9-1</w:t>
      </w:r>
    </w:p>
    <w:p w:rsidR="00F216CE" w:rsidRDefault="00F216CE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Найдите и выпишите только те выражения, которые равны 6 или 7.</w:t>
      </w:r>
    </w:p>
    <w:p w:rsidR="00F216CE" w:rsidRDefault="00F216CE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- Но вы ведь знаете, когда при сложении и вычитании получается 6 или 7?</w:t>
      </w:r>
    </w:p>
    <w:p w:rsidR="00F216CE" w:rsidRDefault="00F216CE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и напишите такие выражения и из значения.</w:t>
      </w:r>
    </w:p>
    <w:p w:rsidR="00B86204" w:rsidRDefault="00B86204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учащиеся умеют выполнять сложение и вычитание однозначных чисел без перехода через десяток на уровне автоматизированного навыка.</w:t>
      </w:r>
    </w:p>
    <w:p w:rsidR="00B86204" w:rsidRDefault="00B86204" w:rsidP="002258E9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составления таблицы сложения на основе постоянно проводимых наблюдений, дети знакомятся с переместительным законом сложения. При изучении данной темы предлагаю такие виды работ:</w:t>
      </w:r>
    </w:p>
    <w:p w:rsidR="00B86204" w:rsidRDefault="00B86204" w:rsidP="00B8620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выражения:</w:t>
      </w:r>
    </w:p>
    <w:p w:rsidR="00B86204" w:rsidRDefault="00B86204" w:rsidP="00B86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+ 2 = 7          </w:t>
      </w:r>
    </w:p>
    <w:p w:rsidR="00B86204" w:rsidRDefault="00B86204" w:rsidP="00B86204">
      <w:pPr>
        <w:jc w:val="both"/>
        <w:rPr>
          <w:sz w:val="28"/>
          <w:szCs w:val="28"/>
        </w:rPr>
      </w:pPr>
      <w:r>
        <w:rPr>
          <w:sz w:val="28"/>
          <w:szCs w:val="28"/>
        </w:rPr>
        <w:t>2 + _ = 7</w:t>
      </w:r>
    </w:p>
    <w:p w:rsidR="00B86204" w:rsidRDefault="00B86204" w:rsidP="00B8620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число можно подставить вместо пропуска, чтобы второе равенство стало верным? Почему?</w:t>
      </w:r>
    </w:p>
    <w:p w:rsidR="00B86204" w:rsidRDefault="00B86204" w:rsidP="00B8620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внимательно на равенства:</w:t>
      </w:r>
    </w:p>
    <w:p w:rsidR="00B86204" w:rsidRDefault="00B86204" w:rsidP="00B86204">
      <w:pPr>
        <w:jc w:val="both"/>
        <w:rPr>
          <w:sz w:val="28"/>
          <w:szCs w:val="28"/>
        </w:rPr>
      </w:pPr>
      <w:r>
        <w:rPr>
          <w:sz w:val="28"/>
          <w:szCs w:val="28"/>
        </w:rPr>
        <w:t>5+1=6         3+4=7            5+3=8             9+1=10          7+2=9</w:t>
      </w:r>
    </w:p>
    <w:p w:rsidR="00B86204" w:rsidRDefault="00B86204" w:rsidP="00B86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из этих равенств поможет найти верный результат в выражении 3+5? 4+3?   </w:t>
      </w:r>
      <w:r w:rsidR="00846F36">
        <w:rPr>
          <w:sz w:val="28"/>
          <w:szCs w:val="28"/>
        </w:rPr>
        <w:t>2+7?</w:t>
      </w:r>
    </w:p>
    <w:p w:rsidR="00DB2E8D" w:rsidRDefault="00DB2E8D" w:rsidP="00DB2E8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 значения сумм:</w:t>
      </w:r>
    </w:p>
    <w:p w:rsidR="00DB2E8D" w:rsidRDefault="00DB2E8D" w:rsidP="00DB2E8D">
      <w:pPr>
        <w:jc w:val="both"/>
        <w:rPr>
          <w:sz w:val="28"/>
          <w:szCs w:val="28"/>
        </w:rPr>
      </w:pPr>
      <w:r>
        <w:rPr>
          <w:sz w:val="28"/>
          <w:szCs w:val="28"/>
        </w:rPr>
        <w:t>5+4                            5+3</w:t>
      </w:r>
    </w:p>
    <w:p w:rsidR="00DB2E8D" w:rsidRDefault="00DB2E8D" w:rsidP="00DB2E8D">
      <w:pPr>
        <w:jc w:val="both"/>
        <w:rPr>
          <w:sz w:val="28"/>
          <w:szCs w:val="28"/>
        </w:rPr>
      </w:pPr>
      <w:r>
        <w:rPr>
          <w:sz w:val="28"/>
          <w:szCs w:val="28"/>
        </w:rPr>
        <w:t>3+5                            7+0</w:t>
      </w:r>
    </w:p>
    <w:p w:rsidR="00DB2E8D" w:rsidRDefault="00DB2E8D" w:rsidP="00DB2E8D">
      <w:pPr>
        <w:jc w:val="both"/>
        <w:rPr>
          <w:sz w:val="28"/>
          <w:szCs w:val="28"/>
        </w:rPr>
      </w:pPr>
      <w:r>
        <w:rPr>
          <w:sz w:val="28"/>
          <w:szCs w:val="28"/>
        </w:rPr>
        <w:t>4+5                            9+1</w:t>
      </w:r>
    </w:p>
    <w:p w:rsidR="00DB2E8D" w:rsidRDefault="00DB2E8D" w:rsidP="00DB2E8D">
      <w:pPr>
        <w:jc w:val="both"/>
        <w:rPr>
          <w:sz w:val="28"/>
          <w:szCs w:val="28"/>
        </w:rPr>
      </w:pPr>
      <w:r>
        <w:rPr>
          <w:sz w:val="28"/>
          <w:szCs w:val="28"/>
        </w:rPr>
        <w:t>6+1                            0+7</w:t>
      </w:r>
    </w:p>
    <w:p w:rsidR="00DB2E8D" w:rsidRDefault="00DB2E8D" w:rsidP="00DB2E8D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Укажите выражения, в которых суммы одинаковы.</w:t>
      </w:r>
    </w:p>
    <w:p w:rsidR="00DB2E8D" w:rsidRDefault="00DB2E8D" w:rsidP="00DB2E8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ЦЕЛЬ</w:t>
      </w:r>
      <w:r>
        <w:rPr>
          <w:sz w:val="28"/>
          <w:szCs w:val="28"/>
        </w:rPr>
        <w:t xml:space="preserve"> этих заданий: практическое применение переместительного закона сложения.</w:t>
      </w:r>
    </w:p>
    <w:p w:rsidR="00DB2E8D" w:rsidRDefault="00DB2E8D" w:rsidP="00DB2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работы по составлению таблицы сложения и знакомства с переместительным законом наступает ответственный этап – </w:t>
      </w:r>
      <w:r>
        <w:rPr>
          <w:b/>
          <w:sz w:val="28"/>
          <w:szCs w:val="28"/>
          <w:u w:val="single"/>
        </w:rPr>
        <w:t xml:space="preserve">СОКРАЩЕНИЯ ПОЛУЧЕННОЙ ТАБЛИЦЫ СЛОЖЕНИЯ И СОЗДАНИЯ СПРАВОЧНИКА – ТАБЛИЦЫ ДЛЯ ИНДИВИДУАЛЬНОГО ПОЛЬЗОВАНИЯ. </w:t>
      </w:r>
      <w:r w:rsidRPr="00DB2E8D">
        <w:rPr>
          <w:sz w:val="28"/>
          <w:szCs w:val="28"/>
        </w:rPr>
        <w:t xml:space="preserve">Сокращение </w:t>
      </w:r>
      <w:r>
        <w:rPr>
          <w:sz w:val="28"/>
          <w:szCs w:val="28"/>
        </w:rPr>
        <w:t>таблицы сложения проходит постепенно. Вначале зачёркиваются  в таблице сложения вторые равенства этих пар красным карандашом</w:t>
      </w:r>
      <w:r w:rsidR="00DF7D59">
        <w:rPr>
          <w:sz w:val="28"/>
          <w:szCs w:val="28"/>
        </w:rPr>
        <w:t xml:space="preserve"> (переместительный закон), затем равенства, где значения сумм увеличиваются на один. </w:t>
      </w:r>
      <w:proofErr w:type="gramStart"/>
      <w:r w:rsidR="00DF7D59">
        <w:rPr>
          <w:sz w:val="28"/>
          <w:szCs w:val="28"/>
        </w:rPr>
        <w:t>Оставшиеся</w:t>
      </w:r>
      <w:proofErr w:type="gramEnd"/>
      <w:r w:rsidR="00DF7D59">
        <w:rPr>
          <w:sz w:val="28"/>
          <w:szCs w:val="28"/>
        </w:rPr>
        <w:t xml:space="preserve"> 12 равенств ученик выписывает на отдельную карточку, создав свой индивидуальный справочник. Чем чаще и активнее дети будут использовать справочник – таблицу. Тем быстрее они запомнят таблицу сложения. При запоминании таблицы сложения включаются разные виды памяти: зрительная, слуховая, двигательная, логическая. Такая последовательность помогает сформировать у детей  осознанные и прочные навыки, которые легко переходят в стадию автоматизма.</w:t>
      </w:r>
    </w:p>
    <w:p w:rsidR="00DF7D59" w:rsidRDefault="00DF7D59" w:rsidP="00DB2E8D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проверки знаний, умений и навыков, а также уровня развития учащихся провожу тематические проверочные работы. Они создают для исследования  индивидуальных особенностей учащихся</w:t>
      </w:r>
      <w:r w:rsidR="0016163D">
        <w:rPr>
          <w:sz w:val="28"/>
          <w:szCs w:val="28"/>
        </w:rPr>
        <w:t xml:space="preserve">. Вместе с Доценко В.И. разработали свои тематические, проверочные и контрольные работы 1 – 4 классов по системе </w:t>
      </w:r>
      <w:proofErr w:type="spellStart"/>
      <w:r w:rsidR="0016163D">
        <w:rPr>
          <w:sz w:val="28"/>
          <w:szCs w:val="28"/>
        </w:rPr>
        <w:t>Л.В.Занкова</w:t>
      </w:r>
      <w:proofErr w:type="spellEnd"/>
      <w:r w:rsidR="0016163D">
        <w:rPr>
          <w:sz w:val="28"/>
          <w:szCs w:val="28"/>
        </w:rPr>
        <w:t xml:space="preserve">, которые были выпущены институтом усовершенствования учителей </w:t>
      </w:r>
      <w:proofErr w:type="gramStart"/>
      <w:r w:rsidR="0016163D">
        <w:rPr>
          <w:sz w:val="28"/>
          <w:szCs w:val="28"/>
        </w:rPr>
        <w:t>Карачаево – Черкесской</w:t>
      </w:r>
      <w:proofErr w:type="gramEnd"/>
      <w:r w:rsidR="0016163D">
        <w:rPr>
          <w:sz w:val="28"/>
          <w:szCs w:val="28"/>
        </w:rPr>
        <w:t xml:space="preserve"> Республики.</w:t>
      </w:r>
    </w:p>
    <w:p w:rsidR="0016163D" w:rsidRDefault="0016163D" w:rsidP="00DB2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учебного года по системе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 проводятся итоговые работы с целью диагностики уровня общего развития школьников, усвоения ими теоритических   знаний и способов действий с учебным материалом, </w:t>
      </w:r>
      <w:proofErr w:type="gramStart"/>
      <w:r>
        <w:rPr>
          <w:sz w:val="28"/>
          <w:szCs w:val="28"/>
        </w:rPr>
        <w:t>разработанная</w:t>
      </w:r>
      <w:proofErr w:type="gramEnd"/>
      <w:r>
        <w:rPr>
          <w:sz w:val="28"/>
          <w:szCs w:val="28"/>
        </w:rPr>
        <w:t xml:space="preserve"> центром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>.</w:t>
      </w:r>
    </w:p>
    <w:p w:rsidR="00D6027A" w:rsidRDefault="00D6027A" w:rsidP="00DB2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данной системе позволяет мне не только сформировать навык, но и продвинуть учащихся в общем развитии. Для изучения общего развития я опираюсь на деятельность наблюдения, мышления, практические действия, эмоционально – волевые особенности школьников. Ум детей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приведён в движение. Высказывая предположения, рассуждая вслух </w:t>
      </w:r>
      <w:proofErr w:type="gramStart"/>
      <w:r>
        <w:rPr>
          <w:sz w:val="28"/>
          <w:szCs w:val="28"/>
        </w:rPr>
        <w:t>ученики</w:t>
      </w:r>
      <w:proofErr w:type="gramEnd"/>
      <w:r>
        <w:rPr>
          <w:sz w:val="28"/>
          <w:szCs w:val="28"/>
        </w:rPr>
        <w:t xml:space="preserve"> стремятся самостоятельно обосновать вывод, что свидетельствует активности и критичности их мысли. Из опыта работы, сравнивая традиционную программу и программу по системе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формирование вычислительных навыков идёт более осознанно</w:t>
      </w:r>
      <w:r w:rsidR="00405ACB">
        <w:rPr>
          <w:sz w:val="28"/>
          <w:szCs w:val="28"/>
        </w:rPr>
        <w:t>, не заставляя детей зазубривать таблицу сложения.</w:t>
      </w:r>
    </w:p>
    <w:p w:rsidR="00991037" w:rsidRPr="00DB2E8D" w:rsidRDefault="00991037" w:rsidP="00DB2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B0869">
        <w:rPr>
          <w:sz w:val="28"/>
          <w:szCs w:val="28"/>
        </w:rPr>
        <w:t xml:space="preserve">            </w:t>
      </w:r>
      <w:bookmarkStart w:id="0" w:name="_GoBack"/>
      <w:bookmarkEnd w:id="0"/>
    </w:p>
    <w:p w:rsidR="00DB2E8D" w:rsidRPr="00DB2E8D" w:rsidRDefault="00DB2E8D" w:rsidP="00DB2E8D">
      <w:pPr>
        <w:jc w:val="both"/>
        <w:rPr>
          <w:sz w:val="28"/>
          <w:szCs w:val="28"/>
        </w:rPr>
      </w:pPr>
    </w:p>
    <w:p w:rsidR="00DB2E8D" w:rsidRPr="00DB2E8D" w:rsidRDefault="00DB2E8D" w:rsidP="00DB2E8D">
      <w:pPr>
        <w:jc w:val="both"/>
        <w:rPr>
          <w:sz w:val="28"/>
          <w:szCs w:val="28"/>
        </w:rPr>
      </w:pPr>
    </w:p>
    <w:p w:rsidR="002258E9" w:rsidRPr="002258E9" w:rsidRDefault="002258E9" w:rsidP="002258E9">
      <w:pPr>
        <w:jc w:val="both"/>
        <w:rPr>
          <w:sz w:val="28"/>
          <w:szCs w:val="28"/>
        </w:rPr>
      </w:pPr>
    </w:p>
    <w:p w:rsidR="00D57582" w:rsidRPr="00D57582" w:rsidRDefault="00D57582" w:rsidP="00D57582">
      <w:pPr>
        <w:jc w:val="both"/>
        <w:rPr>
          <w:sz w:val="28"/>
          <w:szCs w:val="28"/>
        </w:rPr>
      </w:pPr>
    </w:p>
    <w:p w:rsidR="00690F4F" w:rsidRPr="00690F4F" w:rsidRDefault="00690F4F" w:rsidP="00690F4F">
      <w:pPr>
        <w:ind w:left="360"/>
        <w:jc w:val="both"/>
        <w:rPr>
          <w:sz w:val="28"/>
          <w:szCs w:val="28"/>
        </w:rPr>
      </w:pPr>
    </w:p>
    <w:p w:rsidR="001D4003" w:rsidRPr="001D4003" w:rsidRDefault="001D4003" w:rsidP="00A828DA">
      <w:pPr>
        <w:jc w:val="both"/>
        <w:rPr>
          <w:sz w:val="28"/>
          <w:szCs w:val="28"/>
        </w:rPr>
      </w:pPr>
    </w:p>
    <w:p w:rsidR="009F0734" w:rsidRDefault="009F0734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Default="00DD541E" w:rsidP="00A828DA">
      <w:pPr>
        <w:jc w:val="both"/>
        <w:rPr>
          <w:sz w:val="28"/>
          <w:szCs w:val="28"/>
        </w:rPr>
      </w:pPr>
    </w:p>
    <w:p w:rsidR="00DD541E" w:rsidRPr="009F0734" w:rsidRDefault="00DD541E" w:rsidP="00A828DA">
      <w:pPr>
        <w:jc w:val="both"/>
        <w:rPr>
          <w:sz w:val="28"/>
          <w:szCs w:val="28"/>
        </w:rPr>
      </w:pPr>
    </w:p>
    <w:sectPr w:rsidR="00DD541E" w:rsidRPr="009F0734" w:rsidSect="000E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F1"/>
    <w:multiLevelType w:val="hybridMultilevel"/>
    <w:tmpl w:val="9A46E4DE"/>
    <w:lvl w:ilvl="0" w:tplc="9BD4A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135E"/>
    <w:multiLevelType w:val="hybridMultilevel"/>
    <w:tmpl w:val="818A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2A9C"/>
    <w:multiLevelType w:val="hybridMultilevel"/>
    <w:tmpl w:val="A58A0DC2"/>
    <w:lvl w:ilvl="0" w:tplc="9BD4AE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C55A83"/>
    <w:multiLevelType w:val="hybridMultilevel"/>
    <w:tmpl w:val="2BE4581C"/>
    <w:lvl w:ilvl="0" w:tplc="9BD4A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6C6414"/>
    <w:multiLevelType w:val="hybridMultilevel"/>
    <w:tmpl w:val="407A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71D5E"/>
    <w:multiLevelType w:val="hybridMultilevel"/>
    <w:tmpl w:val="EE62C65C"/>
    <w:lvl w:ilvl="0" w:tplc="9BD4A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728B8"/>
    <w:multiLevelType w:val="hybridMultilevel"/>
    <w:tmpl w:val="9FB8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828DA"/>
    <w:rsid w:val="000E36C9"/>
    <w:rsid w:val="001433FA"/>
    <w:rsid w:val="0016163D"/>
    <w:rsid w:val="001D4003"/>
    <w:rsid w:val="00216E34"/>
    <w:rsid w:val="002258E9"/>
    <w:rsid w:val="00262909"/>
    <w:rsid w:val="00366A45"/>
    <w:rsid w:val="00405ACB"/>
    <w:rsid w:val="004A1BE3"/>
    <w:rsid w:val="005C668C"/>
    <w:rsid w:val="00690F4F"/>
    <w:rsid w:val="00846F36"/>
    <w:rsid w:val="00991037"/>
    <w:rsid w:val="009B0869"/>
    <w:rsid w:val="009F0734"/>
    <w:rsid w:val="00A828DA"/>
    <w:rsid w:val="00AB7DBD"/>
    <w:rsid w:val="00AD0688"/>
    <w:rsid w:val="00B86204"/>
    <w:rsid w:val="00C442D4"/>
    <w:rsid w:val="00D17315"/>
    <w:rsid w:val="00D57582"/>
    <w:rsid w:val="00D6027A"/>
    <w:rsid w:val="00DB2E8D"/>
    <w:rsid w:val="00DD541E"/>
    <w:rsid w:val="00DF7D59"/>
    <w:rsid w:val="00E42F51"/>
    <w:rsid w:val="00F2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4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D541E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D541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76C3-06F2-4F0B-BDEF-6A224895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 13</cp:lastModifiedBy>
  <cp:revision>7</cp:revision>
  <dcterms:created xsi:type="dcterms:W3CDTF">2015-01-28T14:26:00Z</dcterms:created>
  <dcterms:modified xsi:type="dcterms:W3CDTF">2015-01-30T08:19:00Z</dcterms:modified>
</cp:coreProperties>
</file>