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C" w:rsidRPr="001D7BF9" w:rsidRDefault="007D21B1" w:rsidP="001D7B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BF9">
        <w:rPr>
          <w:rFonts w:ascii="Times New Roman" w:hAnsi="Times New Roman" w:cs="Times New Roman"/>
          <w:sz w:val="24"/>
          <w:szCs w:val="24"/>
        </w:rPr>
        <w:t xml:space="preserve">  Для </w:t>
      </w:r>
      <w:r w:rsidR="003B216A" w:rsidRPr="001D7BF9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Pr="001D7BF9">
        <w:rPr>
          <w:rFonts w:ascii="Times New Roman" w:hAnsi="Times New Roman" w:cs="Times New Roman"/>
          <w:sz w:val="24"/>
          <w:szCs w:val="24"/>
        </w:rPr>
        <w:t xml:space="preserve"> непрерывного процес</w:t>
      </w:r>
      <w:r w:rsidR="003B216A" w:rsidRPr="001D7BF9">
        <w:rPr>
          <w:rFonts w:ascii="Times New Roman" w:hAnsi="Times New Roman" w:cs="Times New Roman"/>
          <w:sz w:val="24"/>
          <w:szCs w:val="24"/>
        </w:rPr>
        <w:t>са становления молодого учителя, более опытным старшим коллегам необходимо поддержать их и передать знания, опыт, мастерство.</w:t>
      </w:r>
      <w:r w:rsidR="001D772C" w:rsidRPr="001D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2C" w:rsidRPr="001D7BF9" w:rsidRDefault="003B216A" w:rsidP="001D7BF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BF9">
        <w:rPr>
          <w:rFonts w:ascii="Times New Roman" w:hAnsi="Times New Roman" w:cs="Times New Roman"/>
          <w:sz w:val="24"/>
          <w:szCs w:val="24"/>
        </w:rPr>
        <w:t xml:space="preserve">Первый урок – самый важный, волнительный. Поэтому, подготовка к нему </w:t>
      </w:r>
      <w:r w:rsidR="00405A6A" w:rsidRPr="001D7BF9">
        <w:rPr>
          <w:rFonts w:ascii="Times New Roman" w:hAnsi="Times New Roman" w:cs="Times New Roman"/>
          <w:sz w:val="24"/>
          <w:szCs w:val="24"/>
        </w:rPr>
        <w:t>требует особой ответственности. Предлагаю молодым специалистам схему подготовки к любым предметам.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7BF9" w:rsidRPr="001D7BF9" w:rsidTr="001D7BF9">
        <w:trPr>
          <w:trHeight w:val="673"/>
        </w:trPr>
        <w:tc>
          <w:tcPr>
            <w:tcW w:w="4785" w:type="dxa"/>
            <w:vAlign w:val="center"/>
          </w:tcPr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4786" w:type="dxa"/>
            <w:vAlign w:val="center"/>
          </w:tcPr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1D7BF9" w:rsidRPr="001D7BF9" w:rsidTr="00223D48">
        <w:tc>
          <w:tcPr>
            <w:tcW w:w="4785" w:type="dxa"/>
            <w:vAlign w:val="center"/>
          </w:tcPr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Углубление и систематизация знаний учителя по теме предстоящего урока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новых технологий  и инноваций, соответствующих типу и теме урока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материалов к уровню данного класса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Компьютерное обеспечение  урока</w:t>
            </w:r>
          </w:p>
        </w:tc>
        <w:tc>
          <w:tcPr>
            <w:tcW w:w="4786" w:type="dxa"/>
            <w:vAlign w:val="center"/>
          </w:tcPr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формы и типа урока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урока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материального обеспечения урока с учетом дифференцированного подхода  к уровню знаний и умений учащихся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Предварительный отбор и просмотр демонстрационных материалов, обучающих программ-тренажеров, электронных пособий и т.д.</w:t>
            </w:r>
          </w:p>
          <w:p w:rsidR="001D7BF9" w:rsidRPr="001D7BF9" w:rsidRDefault="001D7BF9" w:rsidP="001D7B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рабочего пространства урока</w:t>
            </w:r>
          </w:p>
        </w:tc>
      </w:tr>
    </w:tbl>
    <w:p w:rsidR="001D7BF9" w:rsidRPr="001D7BF9" w:rsidRDefault="001D7BF9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Инструментарий, необходимый для теоретической подготовки к уроку: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72C" w:rsidRPr="001D7BF9" w:rsidRDefault="001D772C" w:rsidP="001D7BF9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и разработки  по предмету</w:t>
      </w:r>
    </w:p>
    <w:p w:rsidR="001D772C" w:rsidRPr="001D7BF9" w:rsidRDefault="001D772C" w:rsidP="001D7BF9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 по предмету  (газеты, журналы)</w:t>
      </w:r>
    </w:p>
    <w:p w:rsidR="001D772C" w:rsidRPr="001D7BF9" w:rsidRDefault="001D772C" w:rsidP="001D7BF9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пособия,  мультимедийное обеспечение урока</w:t>
      </w:r>
    </w:p>
    <w:p w:rsidR="001D772C" w:rsidRPr="001D7BF9" w:rsidRDefault="001D772C" w:rsidP="001D7BF9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к уроку  начинается с составления  плана  урока. Учитывая, что, как  правило, учитель ведет несколько предметов  в нескольких классах, составление и написание планов занимает у него много времени.  Для его экономии  в личной практике </w:t>
      </w:r>
      <w:r w:rsid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советую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следующую форму плана урока, которая учитывает дифференцированный подход к  учащимся и дает учителю возможность сэкономить часть времени при написании плана урока</w:t>
      </w:r>
      <w:r w:rsid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материального обеспечения урока предполагает: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тестов для тематического, итогового и других видов контроля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составление схем, таблиц, алгоритмов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Формулировка и осмысление вопросов и заданий, разнообразных видов деятельности на уроке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рекомендаций и памяток для учащихся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тетрадей и анализ  уровня ЗУН, полученных на уроке 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индивидуальных </w:t>
      </w:r>
      <w:proofErr w:type="spellStart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 для учащихся</w:t>
      </w:r>
    </w:p>
    <w:p w:rsidR="001D772C" w:rsidRPr="001D7BF9" w:rsidRDefault="001D772C" w:rsidP="001D7BF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предварительный просмотр видеоматериалов  (к урокам литературы)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подготовке и проведении уроков развития речи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– словеснику  необходимо:</w:t>
      </w:r>
    </w:p>
    <w:p w:rsidR="001D772C" w:rsidRPr="001D7BF9" w:rsidRDefault="001D772C" w:rsidP="001D7BF9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проинформировать учащихся о предстоящих работах,  как минимум, на четверть (на информационных стендах класса вывешивается график проведения творческих работ)</w:t>
      </w:r>
    </w:p>
    <w:p w:rsidR="001D772C" w:rsidRPr="001D7BF9" w:rsidRDefault="001D772C" w:rsidP="001D7BF9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список справочной литературы по теме сочинения. 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урокам р</w:t>
      </w:r>
      <w:r w:rsidR="00223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азвития речи 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Памятка для обучения описанию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общий вид предмета (тема описания).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цель описания.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наиболее характерные признаки (объем, цвет, форму, размер, назначение, запах, вкус, впечатление, необходимость, полезность, сущность предмета и др.)</w:t>
      </w:r>
      <w:proofErr w:type="gramEnd"/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наиболее точные слова для обозначения признаков.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Отберите из найденных признаков необходимые для сочинения.</w:t>
      </w:r>
      <w:proofErr w:type="gramEnd"/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описание признаков, как того требуют тема и идея.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над итогом описания и его оформлением.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заглавия, сопоставьте их, выберите из них лучшие.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начало текста в соответствии с избранной темой, идеей, стилем, жанром.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над окончанием текста.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над идеей.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излишества и недостатки в тексте.</w:t>
      </w:r>
    </w:p>
    <w:p w:rsidR="001D772C" w:rsidRPr="001D7BF9" w:rsidRDefault="001D772C" w:rsidP="001D7B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Откорректируйте текст.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ясно, что при подготовке к уроку каждый учитель стремится  использовать все, имеющиеся в его арсенале ресурсы, чтобы добиться поставленных целей. И результатом его труда является уровень ЗУН учеников.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</w:t>
      </w:r>
      <w:r w:rsidR="00223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Тема урока:__________________________________________________________________________________________________________________________________________________________________________________________________________________________________________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7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урока:__________________________________________________________________________________________________________________________________________________________________________________________________________________________________________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урока:_______________________________________________________________________________________________________________________________________________________________________________________________________________________________________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прие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урока:</w:t>
      </w:r>
      <w:r w:rsidRPr="001D7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D772C" w:rsidRPr="001D7BF9" w:rsidRDefault="001D772C" w:rsidP="001D7BF9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Проверка домашнего задания: 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Объяснение нового материала:____________________________________________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репл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498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34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*  -    индивидуальное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-напечатать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!  - </w:t>
      </w: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обратить внимание;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* </w:t>
      </w: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   задание предварительно написать на доске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** -   задания повышенной сложности</w:t>
      </w:r>
    </w:p>
    <w:p w:rsidR="001D772C" w:rsidRPr="00993498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Дифференцированные задания</w:t>
      </w:r>
    </w:p>
    <w:p w:rsidR="001D772C" w:rsidRPr="00993498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 </w:t>
      </w:r>
      <w:r w:rsidRPr="009934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  задания для сильной группы</w:t>
      </w:r>
    </w:p>
    <w:p w:rsidR="001D772C" w:rsidRPr="00993498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9934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   задания для средней группы</w:t>
      </w:r>
    </w:p>
    <w:p w:rsidR="001D772C" w:rsidRDefault="001D772C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4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Pr="001D7B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D7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-задания для слабой группы</w:t>
      </w:r>
    </w:p>
    <w:p w:rsidR="00993498" w:rsidRDefault="00993498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3498" w:rsidRPr="00993498" w:rsidRDefault="00993498" w:rsidP="001D7B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творческих успехов!</w:t>
      </w:r>
    </w:p>
    <w:p w:rsidR="001D772C" w:rsidRPr="001D7BF9" w:rsidRDefault="001D772C" w:rsidP="001D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045" w:rsidRPr="001D7BF9" w:rsidRDefault="00073045" w:rsidP="001D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045" w:rsidRPr="001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BE5"/>
    <w:multiLevelType w:val="multilevel"/>
    <w:tmpl w:val="E77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420D"/>
    <w:multiLevelType w:val="multilevel"/>
    <w:tmpl w:val="6AB6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930E6"/>
    <w:multiLevelType w:val="multilevel"/>
    <w:tmpl w:val="30FA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12C6F"/>
    <w:multiLevelType w:val="multilevel"/>
    <w:tmpl w:val="A2E2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45DDD"/>
    <w:multiLevelType w:val="multilevel"/>
    <w:tmpl w:val="6C04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E1938"/>
    <w:multiLevelType w:val="multilevel"/>
    <w:tmpl w:val="3A3A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64DCA"/>
    <w:multiLevelType w:val="multilevel"/>
    <w:tmpl w:val="0516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479A2"/>
    <w:multiLevelType w:val="multilevel"/>
    <w:tmpl w:val="05EA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8745D"/>
    <w:multiLevelType w:val="multilevel"/>
    <w:tmpl w:val="B42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C3ACD"/>
    <w:multiLevelType w:val="multilevel"/>
    <w:tmpl w:val="329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A14B2"/>
    <w:multiLevelType w:val="multilevel"/>
    <w:tmpl w:val="66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A"/>
    <w:rsid w:val="00073045"/>
    <w:rsid w:val="001D772C"/>
    <w:rsid w:val="001D7BF9"/>
    <w:rsid w:val="00223D48"/>
    <w:rsid w:val="0025622A"/>
    <w:rsid w:val="003B216A"/>
    <w:rsid w:val="00405A6A"/>
    <w:rsid w:val="004378E5"/>
    <w:rsid w:val="007D21B1"/>
    <w:rsid w:val="00993498"/>
    <w:rsid w:val="00D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позитронка</dc:creator>
  <cp:lastModifiedBy>позитронка</cp:lastModifiedBy>
  <cp:revision>2</cp:revision>
  <dcterms:created xsi:type="dcterms:W3CDTF">2014-04-10T12:58:00Z</dcterms:created>
  <dcterms:modified xsi:type="dcterms:W3CDTF">2014-04-10T12:58:00Z</dcterms:modified>
</cp:coreProperties>
</file>