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E0" w:rsidRPr="006669CB" w:rsidRDefault="006669CB" w:rsidP="00AA6A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AA6AE0" w:rsidRPr="006669CB">
        <w:rPr>
          <w:b/>
          <w:sz w:val="32"/>
          <w:szCs w:val="32"/>
        </w:rPr>
        <w:t>Нормы оценок в начальной школе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Русский язык. </w:t>
      </w:r>
    </w:p>
    <w:p w:rsidR="00AA6AE0" w:rsidRPr="006669CB" w:rsidRDefault="00AA6AE0" w:rsidP="00AA6AE0">
      <w:pPr>
        <w:jc w:val="both"/>
        <w:rPr>
          <w:b/>
          <w:bCs/>
          <w:sz w:val="28"/>
          <w:szCs w:val="28"/>
        </w:rPr>
      </w:pPr>
      <w:r w:rsidRPr="006669CB">
        <w:rPr>
          <w:b/>
          <w:bCs/>
          <w:sz w:val="28"/>
          <w:szCs w:val="28"/>
        </w:rPr>
        <w:t xml:space="preserve">Диктант.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«5» – ставится, если нет ошибок и исправлений; работа написана аккуратно в соответствии с требованиями каллиграфии.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«4» – ставится, если не более двух орфографических ошибок; работа выполнена чисто, но есть небольшие отклонения от каллиграфических норм.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«3» – ставится, если допущено 3 – 5 ошибок, работа написана небрежно.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«2» – ставится, если допущено более 5 орфографических ошибок, работа написана неряшливо.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«1» – ставится, если допущено 8 орфографических ошибок. </w:t>
      </w:r>
    </w:p>
    <w:p w:rsidR="00AA6AE0" w:rsidRPr="006669CB" w:rsidRDefault="00AA6AE0" w:rsidP="00AA6AE0">
      <w:pPr>
        <w:jc w:val="both"/>
        <w:rPr>
          <w:i/>
          <w:iCs/>
          <w:sz w:val="28"/>
          <w:szCs w:val="28"/>
        </w:rPr>
      </w:pPr>
      <w:r w:rsidRPr="006669CB">
        <w:rPr>
          <w:b/>
          <w:i/>
          <w:iCs/>
          <w:sz w:val="28"/>
          <w:szCs w:val="28"/>
        </w:rPr>
        <w:t>Ошибкой в диктанте следует считать</w:t>
      </w:r>
      <w:r w:rsidRPr="006669CB">
        <w:rPr>
          <w:i/>
          <w:iCs/>
          <w:sz w:val="28"/>
          <w:szCs w:val="28"/>
        </w:rPr>
        <w:t xml:space="preserve">: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• нарушение правил орфографии при написании слов;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• пропуск и искажение бу</w:t>
      </w:r>
      <w:proofErr w:type="gramStart"/>
      <w:r w:rsidRPr="006669CB">
        <w:rPr>
          <w:sz w:val="28"/>
          <w:szCs w:val="28"/>
        </w:rPr>
        <w:t>кв в сл</w:t>
      </w:r>
      <w:proofErr w:type="gramEnd"/>
      <w:r w:rsidRPr="006669CB">
        <w:rPr>
          <w:sz w:val="28"/>
          <w:szCs w:val="28"/>
        </w:rPr>
        <w:t xml:space="preserve">овах;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• замену слов;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• отсутствие знаков препинания в пределах программы данного класса;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• неправильное написание слов, которые не проверяются правилом (списки таких слов даны в программе каждого класса).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b/>
          <w:sz w:val="28"/>
          <w:szCs w:val="28"/>
        </w:rPr>
        <w:t>За ошибку не считаются</w:t>
      </w:r>
      <w:r w:rsidRPr="006669CB">
        <w:rPr>
          <w:sz w:val="28"/>
          <w:szCs w:val="28"/>
        </w:rPr>
        <w:t xml:space="preserve">: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• ошибки </w:t>
      </w:r>
      <w:proofErr w:type="gramStart"/>
      <w:r w:rsidRPr="006669CB">
        <w:rPr>
          <w:sz w:val="28"/>
          <w:szCs w:val="28"/>
        </w:rPr>
        <w:t>на те</w:t>
      </w:r>
      <w:proofErr w:type="gramEnd"/>
      <w:r w:rsidRPr="006669CB">
        <w:rPr>
          <w:sz w:val="28"/>
          <w:szCs w:val="28"/>
        </w:rPr>
        <w:t xml:space="preserve"> разделы орфографии и пунктуации, которые ни в данном классе, ни в предшествующих классах не изучались;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• пропуск точки в конце предложения, если первое слово следующего предложения написано с заглавной буквы;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• единичный случай замены одного слова без искажения смысла. </w:t>
      </w:r>
    </w:p>
    <w:p w:rsidR="00AA6AE0" w:rsidRPr="006669CB" w:rsidRDefault="00AA6AE0" w:rsidP="00AA6AE0">
      <w:pPr>
        <w:jc w:val="both"/>
        <w:rPr>
          <w:b/>
          <w:i/>
          <w:iCs/>
          <w:sz w:val="28"/>
          <w:szCs w:val="28"/>
        </w:rPr>
      </w:pPr>
      <w:r w:rsidRPr="006669CB">
        <w:rPr>
          <w:b/>
          <w:i/>
          <w:iCs/>
          <w:sz w:val="28"/>
          <w:szCs w:val="28"/>
        </w:rPr>
        <w:t xml:space="preserve">За одну ошибку в диктанте считаются: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- два исправления;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- две пунктуационные ошибки;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-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 </w:t>
      </w:r>
    </w:p>
    <w:p w:rsidR="00AA6AE0" w:rsidRPr="006669CB" w:rsidRDefault="00AA6AE0" w:rsidP="00AA6AE0">
      <w:pPr>
        <w:jc w:val="both"/>
        <w:rPr>
          <w:b/>
          <w:i/>
          <w:iCs/>
          <w:sz w:val="28"/>
          <w:szCs w:val="28"/>
        </w:rPr>
      </w:pPr>
      <w:r w:rsidRPr="006669CB">
        <w:rPr>
          <w:b/>
          <w:i/>
          <w:iCs/>
          <w:sz w:val="28"/>
          <w:szCs w:val="28"/>
        </w:rPr>
        <w:t xml:space="preserve">Негрубыми ошибками считаются </w:t>
      </w:r>
      <w:proofErr w:type="gramStart"/>
      <w:r w:rsidRPr="006669CB">
        <w:rPr>
          <w:b/>
          <w:i/>
          <w:iCs/>
          <w:sz w:val="28"/>
          <w:szCs w:val="28"/>
        </w:rPr>
        <w:t>следующие</w:t>
      </w:r>
      <w:proofErr w:type="gramEnd"/>
      <w:r w:rsidRPr="006669CB">
        <w:rPr>
          <w:b/>
          <w:i/>
          <w:iCs/>
          <w:sz w:val="28"/>
          <w:szCs w:val="28"/>
        </w:rPr>
        <w:t xml:space="preserve">: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- повторение одной и той же буквы в слове;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- недописанное слово;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- перенос слова, одна часть которого написана на одной строке, а вторая опущена;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- дважды записанное одно и то же слово в предложении. </w:t>
      </w:r>
    </w:p>
    <w:p w:rsidR="00AA6AE0" w:rsidRPr="006669CB" w:rsidRDefault="006669CB" w:rsidP="00AA6AE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A6AE0" w:rsidRPr="006669CB">
        <w:rPr>
          <w:b/>
          <w:bCs/>
          <w:sz w:val="28"/>
          <w:szCs w:val="28"/>
        </w:rPr>
        <w:t xml:space="preserve">Грамматическое задание.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«3» – ставится, если ученик обнаруживает усвоение определённой части из изученного материала, в работе правильно выполнил не менее 1/2 заданий;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«2» – ставится, если ученик обнаруживает плохое знание учебного материала, не справляется с большинством грамматических заданий;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lastRenderedPageBreak/>
        <w:t xml:space="preserve">«1» – ставится, если ученик не смог правильно выполнить ни одного задания. </w:t>
      </w:r>
    </w:p>
    <w:p w:rsidR="00AA6AE0" w:rsidRPr="006669CB" w:rsidRDefault="006669CB" w:rsidP="00AA6AE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A6AE0" w:rsidRPr="006669CB">
        <w:rPr>
          <w:b/>
          <w:bCs/>
          <w:sz w:val="28"/>
          <w:szCs w:val="28"/>
        </w:rPr>
        <w:t xml:space="preserve">Списывание текста.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«5» - ставится за безошибочное аккуратное выполнение работы;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«4» – ставится, если в работе 1 – 2 орфографические ошибки и 1 исправление (1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.); 1 ошибка и 1 исправление (2 и 3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«3» – ставится, если в работе допущены 3 орфографические ошибки и 1 исправление (1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.);  2 ошибки и 1 исправление (2 и 3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«2» – ставится, если в работе допущены 4 орфографические ошибки (1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.); 3 ошибки (2 и 3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«1» – ставится, если в работе допущено более 4 </w:t>
      </w:r>
      <w:proofErr w:type="spellStart"/>
      <w:r w:rsidRPr="006669CB">
        <w:rPr>
          <w:sz w:val="28"/>
          <w:szCs w:val="28"/>
        </w:rPr>
        <w:t>орфогр</w:t>
      </w:r>
      <w:proofErr w:type="spellEnd"/>
      <w:r w:rsidRPr="006669CB">
        <w:rPr>
          <w:sz w:val="28"/>
          <w:szCs w:val="28"/>
        </w:rPr>
        <w:t xml:space="preserve">. ошибок (1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.); более 3 ошибок (2 и 3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.). </w:t>
      </w:r>
    </w:p>
    <w:p w:rsidR="00AA6AE0" w:rsidRPr="006669CB" w:rsidRDefault="006669CB" w:rsidP="00AA6AE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A6AE0" w:rsidRPr="006669CB">
        <w:rPr>
          <w:b/>
          <w:bCs/>
          <w:sz w:val="28"/>
          <w:szCs w:val="28"/>
        </w:rPr>
        <w:t xml:space="preserve">Контрольный диктант.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1. Объём соответствует количеству слов по нормам чтения (за 1 минуту).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2. Негрубые ошибки: исключения из правил; повторение одной и той же буквы;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перенос слов; единичный пропуск буквы на конце слова;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3. Однотипные ошибки: первые три однотипные ошибки = 1 ошибке, но каждая следующая подобная считается за отдельную ошибку.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4</w:t>
      </w:r>
      <w:proofErr w:type="gramStart"/>
      <w:r w:rsidRPr="006669CB">
        <w:rPr>
          <w:sz w:val="28"/>
          <w:szCs w:val="28"/>
        </w:rPr>
        <w:t xml:space="preserve"> П</w:t>
      </w:r>
      <w:proofErr w:type="gramEnd"/>
      <w:r w:rsidRPr="006669CB">
        <w:rPr>
          <w:sz w:val="28"/>
          <w:szCs w:val="28"/>
        </w:rPr>
        <w:t xml:space="preserve">ри трёх поправках оценка снижается на 1 балл. </w:t>
      </w:r>
    </w:p>
    <w:p w:rsidR="00AA6AE0" w:rsidRPr="006669CB" w:rsidRDefault="00AA6AE0" w:rsidP="00AA6AE0">
      <w:pPr>
        <w:jc w:val="both"/>
        <w:rPr>
          <w:b/>
          <w:i/>
          <w:iCs/>
          <w:sz w:val="28"/>
          <w:szCs w:val="28"/>
        </w:rPr>
      </w:pPr>
      <w:r w:rsidRPr="006669CB">
        <w:rPr>
          <w:b/>
          <w:i/>
          <w:iCs/>
          <w:sz w:val="28"/>
          <w:szCs w:val="28"/>
        </w:rPr>
        <w:t xml:space="preserve">Оценки за контрольный диктант.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«5» – не ставится при трёх исправлениях, но при одной негрубой ошибке можно ставить;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«4» – 2 </w:t>
      </w:r>
      <w:proofErr w:type="spellStart"/>
      <w:r w:rsidRPr="006669CB">
        <w:rPr>
          <w:sz w:val="28"/>
          <w:szCs w:val="28"/>
        </w:rPr>
        <w:t>орфограф</w:t>
      </w:r>
      <w:proofErr w:type="spellEnd"/>
      <w:r w:rsidRPr="006669CB">
        <w:rPr>
          <w:sz w:val="28"/>
          <w:szCs w:val="28"/>
        </w:rPr>
        <w:t xml:space="preserve">. и 2 </w:t>
      </w:r>
      <w:proofErr w:type="spellStart"/>
      <w:r w:rsidRPr="006669CB">
        <w:rPr>
          <w:sz w:val="28"/>
          <w:szCs w:val="28"/>
        </w:rPr>
        <w:t>пунктуац</w:t>
      </w:r>
      <w:proofErr w:type="spellEnd"/>
      <w:r w:rsidRPr="006669CB">
        <w:rPr>
          <w:sz w:val="28"/>
          <w:szCs w:val="28"/>
        </w:rPr>
        <w:t xml:space="preserve">. ошибки или 1 </w:t>
      </w:r>
      <w:proofErr w:type="spellStart"/>
      <w:r w:rsidRPr="006669CB">
        <w:rPr>
          <w:sz w:val="28"/>
          <w:szCs w:val="28"/>
        </w:rPr>
        <w:t>орфограф</w:t>
      </w:r>
      <w:proofErr w:type="spellEnd"/>
      <w:r w:rsidRPr="006669CB">
        <w:rPr>
          <w:sz w:val="28"/>
          <w:szCs w:val="28"/>
        </w:rPr>
        <w:t xml:space="preserve">. и 3 </w:t>
      </w:r>
      <w:proofErr w:type="spellStart"/>
      <w:r w:rsidRPr="006669CB">
        <w:rPr>
          <w:sz w:val="28"/>
          <w:szCs w:val="28"/>
        </w:rPr>
        <w:t>пунктуац</w:t>
      </w:r>
      <w:proofErr w:type="spellEnd"/>
      <w:r w:rsidRPr="006669CB">
        <w:rPr>
          <w:sz w:val="28"/>
          <w:szCs w:val="28"/>
        </w:rPr>
        <w:t xml:space="preserve">.;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«3» – 3 – 4 </w:t>
      </w:r>
      <w:proofErr w:type="spellStart"/>
      <w:r w:rsidRPr="006669CB">
        <w:rPr>
          <w:sz w:val="28"/>
          <w:szCs w:val="28"/>
        </w:rPr>
        <w:t>орфограф</w:t>
      </w:r>
      <w:proofErr w:type="spellEnd"/>
      <w:r w:rsidRPr="006669CB">
        <w:rPr>
          <w:sz w:val="28"/>
          <w:szCs w:val="28"/>
        </w:rPr>
        <w:t xml:space="preserve">. и 4 </w:t>
      </w:r>
      <w:proofErr w:type="spellStart"/>
      <w:r w:rsidRPr="006669CB">
        <w:rPr>
          <w:sz w:val="28"/>
          <w:szCs w:val="28"/>
        </w:rPr>
        <w:t>пунктуац</w:t>
      </w:r>
      <w:proofErr w:type="spellEnd"/>
      <w:r w:rsidRPr="006669CB">
        <w:rPr>
          <w:sz w:val="28"/>
          <w:szCs w:val="28"/>
        </w:rPr>
        <w:t xml:space="preserve">. ошибки, а также при 5 </w:t>
      </w:r>
      <w:proofErr w:type="spellStart"/>
      <w:r w:rsidRPr="006669CB">
        <w:rPr>
          <w:sz w:val="28"/>
          <w:szCs w:val="28"/>
        </w:rPr>
        <w:t>орфограф</w:t>
      </w:r>
      <w:proofErr w:type="spellEnd"/>
      <w:r w:rsidRPr="006669CB">
        <w:rPr>
          <w:sz w:val="28"/>
          <w:szCs w:val="28"/>
        </w:rPr>
        <w:t xml:space="preserve">. ошибках;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«2» - более 5 – 8 </w:t>
      </w:r>
      <w:proofErr w:type="spellStart"/>
      <w:r w:rsidRPr="006669CB">
        <w:rPr>
          <w:sz w:val="28"/>
          <w:szCs w:val="28"/>
        </w:rPr>
        <w:t>орфограф</w:t>
      </w:r>
      <w:proofErr w:type="spellEnd"/>
      <w:r w:rsidRPr="006669CB">
        <w:rPr>
          <w:sz w:val="28"/>
          <w:szCs w:val="28"/>
        </w:rPr>
        <w:t xml:space="preserve">. ошибок;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«1» – более 8 </w:t>
      </w:r>
      <w:proofErr w:type="spellStart"/>
      <w:r w:rsidRPr="006669CB">
        <w:rPr>
          <w:sz w:val="28"/>
          <w:szCs w:val="28"/>
        </w:rPr>
        <w:t>орфограф</w:t>
      </w:r>
      <w:proofErr w:type="spellEnd"/>
      <w:r w:rsidRPr="006669CB">
        <w:rPr>
          <w:sz w:val="28"/>
          <w:szCs w:val="28"/>
        </w:rPr>
        <w:t xml:space="preserve">. ошибок. </w:t>
      </w:r>
    </w:p>
    <w:p w:rsidR="00AA6AE0" w:rsidRPr="006669CB" w:rsidRDefault="00AA6AE0" w:rsidP="00AA6AE0">
      <w:pPr>
        <w:jc w:val="both"/>
        <w:rPr>
          <w:b/>
          <w:i/>
          <w:iCs/>
          <w:sz w:val="28"/>
          <w:szCs w:val="28"/>
        </w:rPr>
      </w:pPr>
      <w:r w:rsidRPr="006669CB">
        <w:rPr>
          <w:b/>
          <w:i/>
          <w:iCs/>
          <w:sz w:val="28"/>
          <w:szCs w:val="28"/>
        </w:rPr>
        <w:t xml:space="preserve">Оценки за грамматические задания.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«5» – всё верно;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«4» – не менее 3/4 верно;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«3» – не менее 1/2 верно;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«2» – не выполнено больше половины общего объёма заданий;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«1» – не выполнено ни одно задание. </w:t>
      </w:r>
    </w:p>
    <w:p w:rsidR="00AA6AE0" w:rsidRPr="006669CB" w:rsidRDefault="006669CB" w:rsidP="00AA6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A6AE0" w:rsidRPr="006669CB">
        <w:rPr>
          <w:b/>
          <w:bCs/>
          <w:sz w:val="28"/>
          <w:szCs w:val="28"/>
        </w:rPr>
        <w:t>Словарный диктант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 (оценивается строже контрольного диктанта)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Количество слов для словарного диктанта.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«5» – нет ошибок; 1 класс – 7 – 8 слов;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«4» – 1 – 2 ошибки; 2 класс – 10 – 12 слов;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«3» – 3 – 4 ошибки (если 15 – 20 слов); 3 класс – 12 – 15 слов;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«2» – 5 – 7 ошибок; 4 класс – до 20 слов.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«1» – более 7 ошибок. </w:t>
      </w:r>
    </w:p>
    <w:p w:rsidR="00AA6AE0" w:rsidRPr="006669CB" w:rsidRDefault="006669CB" w:rsidP="00AA6AE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A6AE0" w:rsidRPr="006669CB">
        <w:rPr>
          <w:b/>
          <w:bCs/>
          <w:sz w:val="28"/>
          <w:szCs w:val="28"/>
        </w:rPr>
        <w:t xml:space="preserve">Контрольное списывание.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«5» – нет ошибок;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«4» – 1 – 2 ошибки или 1 исправление (1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.), 1 ошибка или 1 исправление (2 – 4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«3» – 3 ошибки и 1 исправление (1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.), 2 ошибки и 1 исправление (2 – 4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«2» – 4 ошибки (1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.), 3 ошибки (2 – 4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«1» – более 4 ошибок (1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.), более 3 ошибок (2 – 4 </w:t>
      </w:r>
      <w:proofErr w:type="spellStart"/>
      <w:r w:rsidRPr="006669CB">
        <w:rPr>
          <w:sz w:val="28"/>
          <w:szCs w:val="28"/>
        </w:rPr>
        <w:t>кл</w:t>
      </w:r>
      <w:proofErr w:type="spellEnd"/>
      <w:r w:rsidRPr="006669CB">
        <w:rPr>
          <w:sz w:val="28"/>
          <w:szCs w:val="28"/>
        </w:rPr>
        <w:t xml:space="preserve">.). </w:t>
      </w:r>
    </w:p>
    <w:p w:rsidR="006669CB" w:rsidRDefault="006669CB" w:rsidP="00AA6AE0">
      <w:pPr>
        <w:jc w:val="both"/>
        <w:rPr>
          <w:sz w:val="28"/>
          <w:szCs w:val="28"/>
        </w:rPr>
      </w:pPr>
    </w:p>
    <w:p w:rsidR="00AA6AE0" w:rsidRPr="006669CB" w:rsidRDefault="006669CB" w:rsidP="00AA6AE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AA6AE0" w:rsidRPr="006669CB">
        <w:rPr>
          <w:b/>
          <w:bCs/>
          <w:sz w:val="28"/>
          <w:szCs w:val="28"/>
        </w:rPr>
        <w:t xml:space="preserve">Математика. </w:t>
      </w:r>
    </w:p>
    <w:p w:rsidR="00AA6AE0" w:rsidRPr="006669CB" w:rsidRDefault="00AA6AE0" w:rsidP="00AA6AE0">
      <w:pPr>
        <w:jc w:val="both"/>
        <w:rPr>
          <w:b/>
          <w:bCs/>
          <w:sz w:val="28"/>
          <w:szCs w:val="28"/>
        </w:rPr>
      </w:pPr>
      <w:r w:rsidRPr="006669CB">
        <w:rPr>
          <w:b/>
          <w:bCs/>
          <w:sz w:val="28"/>
          <w:szCs w:val="28"/>
        </w:rPr>
        <w:t xml:space="preserve">Контрольная работа.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Примеры. Задачи.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«5» – без ошибок; «5» – без ошибок;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«4» – 1 – 2 ошибки; «4» – 1 – 2 негрубые ошибки;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«3» – 2 – 3 ошибки; «3» – 2 – 3 ошибки (более половины работы </w:t>
      </w:r>
      <w:proofErr w:type="gramStart"/>
      <w:r w:rsidRPr="006669CB">
        <w:rPr>
          <w:sz w:val="28"/>
          <w:szCs w:val="28"/>
        </w:rPr>
        <w:t>сделано</w:t>
      </w:r>
      <w:proofErr w:type="gramEnd"/>
      <w:r w:rsidRPr="006669CB">
        <w:rPr>
          <w:sz w:val="28"/>
          <w:szCs w:val="28"/>
        </w:rPr>
        <w:t xml:space="preserve"> верно).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«2» – 4 и более ошибок. «2» – 4 и более ошибок. </w:t>
      </w:r>
    </w:p>
    <w:p w:rsidR="00AA6AE0" w:rsidRPr="006669CB" w:rsidRDefault="00AA6AE0" w:rsidP="00AA6AE0">
      <w:pPr>
        <w:jc w:val="both"/>
        <w:rPr>
          <w:b/>
          <w:bCs/>
          <w:sz w:val="28"/>
          <w:szCs w:val="28"/>
        </w:rPr>
      </w:pPr>
      <w:r w:rsidRPr="006669CB">
        <w:rPr>
          <w:b/>
          <w:bCs/>
          <w:sz w:val="28"/>
          <w:szCs w:val="28"/>
        </w:rPr>
        <w:t xml:space="preserve">Комбинированная.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«5» – нет ошибок;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«4» – 1 – 2 ошибки, но не в задаче;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«3» – 2 – 3 ошибки, 3 – 4 негрубые ошибки, но ход решения задачи верен;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«2» – не решена задача или более 4 грубых ошибок.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Грубые ошибки: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Негрубые ошибки: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За грамматические ошибки, допущенные в работе по математике, оценка не снижается.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За небрежно оформленную работу, несоблюдение правил и каллиграфии оценка снижается на один балл.</w:t>
      </w:r>
    </w:p>
    <w:p w:rsidR="00AA6AE0" w:rsidRPr="006669CB" w:rsidRDefault="006669CB" w:rsidP="00AA6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A6AE0" w:rsidRPr="006669CB">
        <w:rPr>
          <w:b/>
          <w:bCs/>
          <w:sz w:val="28"/>
          <w:szCs w:val="28"/>
        </w:rPr>
        <w:t>Для первого класса</w:t>
      </w:r>
      <w:r w:rsidR="00AA6AE0" w:rsidRPr="006669CB">
        <w:rPr>
          <w:sz w:val="28"/>
          <w:szCs w:val="28"/>
        </w:rPr>
        <w:t>.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Русский язык.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Количество итоговых работ не должно превышать следующие нормы: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 II полугодие – 1 диктант (с грамматическим заданием), 2 списывания текста. Сочинения в начальной школе проводятся только в виде обучающих работ.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Тексты диктантов должны быть средней трудности; содержать орфограммы на ранее и вновь изученные правила. Для 1-го класса подбираются тексты, включающие в себя слова, в которых написание не расходится с произношением.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Объем диктанта и текста для списывания должен быть следующим: в течение года - 2-3 строчные и прописные буквы, 2-3 слога, 2-3 слова или предложение из 2-3 слов. В конце года - текст из 15 слов для диктанта, текст из 15 слов для списывания.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На проведение контрольных работ, включающих в себя грамматические задания 25-30 минут.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В 1-м классе используется только словесная оценка, а ее критериями являются соответствие или несоответствие требованиям программы.</w:t>
      </w:r>
    </w:p>
    <w:p w:rsidR="00AA6AE0" w:rsidRPr="006669CB" w:rsidRDefault="00AA6AE0" w:rsidP="00AA6AE0">
      <w:pPr>
        <w:jc w:val="both"/>
        <w:rPr>
          <w:i/>
          <w:iCs/>
          <w:sz w:val="28"/>
          <w:szCs w:val="28"/>
        </w:rPr>
      </w:pPr>
      <w:r w:rsidRPr="006669CB">
        <w:rPr>
          <w:b/>
          <w:i/>
          <w:iCs/>
          <w:sz w:val="28"/>
          <w:szCs w:val="28"/>
        </w:rPr>
        <w:t>Ошибкой в диктанте следует считать</w:t>
      </w:r>
      <w:r w:rsidRPr="006669CB">
        <w:rPr>
          <w:i/>
          <w:iCs/>
          <w:sz w:val="28"/>
          <w:szCs w:val="28"/>
        </w:rPr>
        <w:t>: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нарушение правил орфографии при написании слов, а также пропуск и искажение бу</w:t>
      </w:r>
      <w:proofErr w:type="gramStart"/>
      <w:r w:rsidRPr="006669CB">
        <w:rPr>
          <w:sz w:val="28"/>
          <w:szCs w:val="28"/>
        </w:rPr>
        <w:t>кв в сл</w:t>
      </w:r>
      <w:proofErr w:type="gramEnd"/>
      <w:r w:rsidRPr="006669CB">
        <w:rPr>
          <w:sz w:val="28"/>
          <w:szCs w:val="28"/>
        </w:rPr>
        <w:t>овах, замена слов; отсутствие знаков препинания (в пределах программы данного класса), неправильное написание слов, не проверяемых правилом (списки таких слов даны в программе каждого класса).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За ошибку в диктанте не считают: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а) ошибки на те разделы орфографии и пунктуации, которые ни в </w:t>
      </w:r>
      <w:proofErr w:type="gramStart"/>
      <w:r w:rsidRPr="006669CB">
        <w:rPr>
          <w:sz w:val="28"/>
          <w:szCs w:val="28"/>
        </w:rPr>
        <w:t>данном</w:t>
      </w:r>
      <w:proofErr w:type="gramEnd"/>
      <w:r w:rsidRPr="006669CB">
        <w:rPr>
          <w:sz w:val="28"/>
          <w:szCs w:val="28"/>
        </w:rPr>
        <w:t>, ни в предшествующих классах не изучались;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bookmarkStart w:id="0" w:name="_GoBack"/>
      <w:bookmarkEnd w:id="0"/>
      <w:r w:rsidRPr="006669CB">
        <w:rPr>
          <w:sz w:val="28"/>
          <w:szCs w:val="28"/>
        </w:rPr>
        <w:lastRenderedPageBreak/>
        <w:t xml:space="preserve">б) единичный пропуск точки в конце предложения, если первое слово следующего предложения написано с заглавной буквы;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в) единичный случай замены одного слова другим без искажения смысла;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г) отрыв корневой согласной при переносе, если при этом не нарушен слогораздел.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За одну ошибку в диктанте считают: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а) два исправления орфографического или фонетико-графического характера;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б) две однотипные пунктуационные ошибки;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в) повторение ошибок в одном и том же слове;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г) две негрубые ошибки. </w:t>
      </w:r>
    </w:p>
    <w:p w:rsidR="00AA6AE0" w:rsidRPr="006669CB" w:rsidRDefault="00AA6AE0" w:rsidP="00AA6AE0">
      <w:pPr>
        <w:jc w:val="both"/>
        <w:rPr>
          <w:b/>
          <w:i/>
          <w:iCs/>
          <w:sz w:val="28"/>
          <w:szCs w:val="28"/>
        </w:rPr>
      </w:pPr>
      <w:r w:rsidRPr="006669CB">
        <w:rPr>
          <w:b/>
          <w:i/>
          <w:iCs/>
          <w:sz w:val="28"/>
          <w:szCs w:val="28"/>
        </w:rPr>
        <w:t xml:space="preserve">Негрубыми считают следующие ошибки: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а) повторение одной и той же буквы в слове (например, </w:t>
      </w:r>
      <w:proofErr w:type="spellStart"/>
      <w:r w:rsidRPr="006669CB">
        <w:rPr>
          <w:sz w:val="28"/>
          <w:szCs w:val="28"/>
        </w:rPr>
        <w:t>каартофель</w:t>
      </w:r>
      <w:proofErr w:type="spellEnd"/>
      <w:r w:rsidRPr="006669CB">
        <w:rPr>
          <w:sz w:val="28"/>
          <w:szCs w:val="28"/>
        </w:rPr>
        <w:t xml:space="preserve">);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б) при переносе слова, часть которого написана на одной строке, а на другой опущена;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в) дважды написано одно и то же слово в предложении.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За ошибку в работах типа списывания считается практически любая допущенная ошибка орфографического и пунктуационного характера. За одну ошибку в списывании считаются те же варианты недочетов, которые даны для оценивания диктантов.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Задания для грамматического разбора (примерно 3 задания) должны быть связаны с текстами диктанта (списывания), с изученным материалом по грамматике и правописанию, поскольку ставят своей целью определить степень осознанности изученного грамматического материала и проверить умения школьников использовать полученные знания в практике письменной и устной речи.</w:t>
      </w:r>
    </w:p>
    <w:p w:rsidR="00AA6AE0" w:rsidRPr="006669CB" w:rsidRDefault="00AA6AE0" w:rsidP="00AA6AE0">
      <w:pPr>
        <w:jc w:val="both"/>
        <w:rPr>
          <w:b/>
          <w:i/>
          <w:iCs/>
          <w:sz w:val="28"/>
          <w:szCs w:val="28"/>
        </w:rPr>
      </w:pPr>
      <w:r w:rsidRPr="006669CB">
        <w:rPr>
          <w:b/>
          <w:i/>
          <w:iCs/>
          <w:sz w:val="28"/>
          <w:szCs w:val="28"/>
        </w:rPr>
        <w:t xml:space="preserve">Математика 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Знания, умения и навыки учащихся по математике оцениваются по результатам устного опроса, текущих и итоговых письменных работ.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>Содержание материала, усвоение которого проверяется и оценивается, определяется программой по математике для четырехлетней начальной школы. С помощью итоговых контрольных работ за год проверяется усвоение основных наиболее существенных вопросов программного материала каждого года обучения.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  <w:r w:rsidRPr="006669CB">
        <w:rPr>
          <w:sz w:val="28"/>
          <w:szCs w:val="28"/>
        </w:rPr>
        <w:t xml:space="preserve">При проверке выявляются не только осознанность знаний и </w:t>
      </w:r>
      <w:proofErr w:type="spellStart"/>
      <w:r w:rsidRPr="006669CB">
        <w:rPr>
          <w:sz w:val="28"/>
          <w:szCs w:val="28"/>
        </w:rPr>
        <w:t>сформированность</w:t>
      </w:r>
      <w:proofErr w:type="spellEnd"/>
      <w:r w:rsidRPr="006669CB">
        <w:rPr>
          <w:sz w:val="28"/>
          <w:szCs w:val="28"/>
        </w:rPr>
        <w:t xml:space="preserve"> навыков, но и умения применять их к решению учебных и практических задач.</w:t>
      </w:r>
    </w:p>
    <w:p w:rsidR="00AA6AE0" w:rsidRPr="006669CB" w:rsidRDefault="00AA6AE0" w:rsidP="00AA6AE0">
      <w:pPr>
        <w:jc w:val="both"/>
        <w:rPr>
          <w:sz w:val="28"/>
          <w:szCs w:val="28"/>
        </w:rPr>
      </w:pPr>
    </w:p>
    <w:p w:rsidR="00AA6AE0" w:rsidRPr="006669CB" w:rsidRDefault="00AA6AE0" w:rsidP="00AA6AE0">
      <w:pPr>
        <w:jc w:val="both"/>
        <w:rPr>
          <w:sz w:val="28"/>
          <w:szCs w:val="28"/>
        </w:rPr>
      </w:pPr>
    </w:p>
    <w:p w:rsidR="00AA6AE0" w:rsidRPr="006669CB" w:rsidRDefault="00AA6AE0" w:rsidP="00AA6AE0">
      <w:pPr>
        <w:jc w:val="both"/>
        <w:rPr>
          <w:sz w:val="28"/>
          <w:szCs w:val="28"/>
        </w:rPr>
      </w:pPr>
    </w:p>
    <w:p w:rsidR="00AA6AE0" w:rsidRPr="006669CB" w:rsidRDefault="00AA6AE0" w:rsidP="00AA6AE0">
      <w:pPr>
        <w:jc w:val="both"/>
        <w:rPr>
          <w:sz w:val="28"/>
          <w:szCs w:val="28"/>
        </w:rPr>
      </w:pPr>
    </w:p>
    <w:p w:rsidR="005B4252" w:rsidRDefault="00741400"/>
    <w:sectPr w:rsidR="005B4252" w:rsidSect="006669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00" w:rsidRDefault="00741400" w:rsidP="006669CB">
      <w:r>
        <w:separator/>
      </w:r>
    </w:p>
  </w:endnote>
  <w:endnote w:type="continuationSeparator" w:id="0">
    <w:p w:rsidR="00741400" w:rsidRDefault="00741400" w:rsidP="0066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00" w:rsidRDefault="00741400" w:rsidP="006669CB">
      <w:r>
        <w:separator/>
      </w:r>
    </w:p>
  </w:footnote>
  <w:footnote w:type="continuationSeparator" w:id="0">
    <w:p w:rsidR="00741400" w:rsidRDefault="00741400" w:rsidP="00666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83"/>
    <w:rsid w:val="00362B48"/>
    <w:rsid w:val="00426A39"/>
    <w:rsid w:val="006669CB"/>
    <w:rsid w:val="00741400"/>
    <w:rsid w:val="00951DC2"/>
    <w:rsid w:val="00AA6AE0"/>
    <w:rsid w:val="00F9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9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69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A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9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69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A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Гимадеева</dc:creator>
  <cp:keywords/>
  <dc:description/>
  <cp:lastModifiedBy>Гимадеева</cp:lastModifiedBy>
  <cp:revision>4</cp:revision>
  <cp:lastPrinted>2012-02-23T14:49:00Z</cp:lastPrinted>
  <dcterms:created xsi:type="dcterms:W3CDTF">2012-02-23T08:03:00Z</dcterms:created>
  <dcterms:modified xsi:type="dcterms:W3CDTF">2012-02-23T14:52:00Z</dcterms:modified>
</cp:coreProperties>
</file>