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C7" w:rsidRPr="00893E66" w:rsidRDefault="00F7796F" w:rsidP="00064DC7">
      <w:pPr>
        <w:rPr>
          <w:rFonts w:ascii="Times New Roman" w:hAnsi="Times New Roman" w:cs="Times New Roman"/>
          <w:sz w:val="24"/>
          <w:szCs w:val="24"/>
        </w:rPr>
      </w:pPr>
      <w:r>
        <w:rPr>
          <w:rFonts w:ascii="Times New Roman" w:hAnsi="Times New Roman" w:cs="Times New Roman"/>
          <w:sz w:val="24"/>
          <w:szCs w:val="24"/>
        </w:rPr>
        <w:tab/>
      </w:r>
      <w:r w:rsidRPr="00893E66">
        <w:rPr>
          <w:rFonts w:ascii="Times New Roman" w:hAnsi="Times New Roman" w:cs="Times New Roman"/>
          <w:sz w:val="24"/>
          <w:szCs w:val="24"/>
        </w:rPr>
        <w:t>Цель современного образовательного у</w:t>
      </w:r>
      <w:r w:rsidR="00F6128A" w:rsidRPr="00893E66">
        <w:rPr>
          <w:rFonts w:ascii="Times New Roman" w:hAnsi="Times New Roman" w:cs="Times New Roman"/>
          <w:sz w:val="24"/>
          <w:szCs w:val="24"/>
        </w:rPr>
        <w:t xml:space="preserve">чреждения – создать условия для </w:t>
      </w:r>
      <w:r w:rsidRPr="00893E66">
        <w:rPr>
          <w:rFonts w:ascii="Times New Roman" w:hAnsi="Times New Roman" w:cs="Times New Roman"/>
          <w:sz w:val="24"/>
          <w:szCs w:val="24"/>
        </w:rPr>
        <w:t>самореализации и осознанного личностного самоопределения учеников в соответствии с их склонностями и интересами и подгот</w:t>
      </w:r>
      <w:r w:rsidR="00DD1ADA" w:rsidRPr="00893E66">
        <w:rPr>
          <w:rFonts w:ascii="Times New Roman" w:hAnsi="Times New Roman" w:cs="Times New Roman"/>
          <w:sz w:val="24"/>
          <w:szCs w:val="24"/>
        </w:rPr>
        <w:t>овить на этой основе учащихся</w:t>
      </w:r>
      <w:r w:rsidRPr="00893E66">
        <w:rPr>
          <w:rFonts w:ascii="Times New Roman" w:hAnsi="Times New Roman" w:cs="Times New Roman"/>
          <w:sz w:val="24"/>
          <w:szCs w:val="24"/>
        </w:rPr>
        <w:t>,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будет способствовать внедрение ФГОС начального общего образования как технического средства обновления ресурсов школы для ф</w:t>
      </w:r>
      <w:r w:rsidR="00B61EA2" w:rsidRPr="00893E66">
        <w:rPr>
          <w:rFonts w:ascii="Times New Roman" w:hAnsi="Times New Roman" w:cs="Times New Roman"/>
          <w:sz w:val="24"/>
          <w:szCs w:val="24"/>
        </w:rPr>
        <w:t>ормирования подготовленной к жизни в современном мире личности.</w:t>
      </w:r>
      <w:r w:rsidR="00F6128A" w:rsidRPr="00893E66">
        <w:rPr>
          <w:rFonts w:ascii="Times New Roman" w:hAnsi="Times New Roman" w:cs="Times New Roman"/>
          <w:sz w:val="24"/>
          <w:szCs w:val="24"/>
        </w:rPr>
        <w:t xml:space="preserve"> (1слайд.)</w:t>
      </w:r>
    </w:p>
    <w:p w:rsidR="00707BDE" w:rsidRPr="00893E66" w:rsidRDefault="00672F46" w:rsidP="00707BDE">
      <w:pPr>
        <w:ind w:firstLine="708"/>
        <w:jc w:val="both"/>
        <w:rPr>
          <w:rFonts w:ascii="Times New Roman" w:hAnsi="Times New Roman" w:cs="Times New Roman"/>
          <w:sz w:val="24"/>
          <w:szCs w:val="24"/>
        </w:rPr>
      </w:pPr>
      <w:r w:rsidRPr="00893E66">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w:t>
      </w:r>
      <w:r w:rsidR="00495B3E" w:rsidRPr="00893E66">
        <w:rPr>
          <w:rFonts w:ascii="Times New Roman" w:hAnsi="Times New Roman" w:cs="Times New Roman"/>
          <w:sz w:val="24"/>
          <w:szCs w:val="24"/>
        </w:rPr>
        <w:t>чащихся</w:t>
      </w:r>
      <w:r w:rsidR="006C5395" w:rsidRPr="00893E66">
        <w:rPr>
          <w:rFonts w:ascii="Times New Roman" w:hAnsi="Times New Roman" w:cs="Times New Roman"/>
          <w:sz w:val="24"/>
          <w:szCs w:val="24"/>
        </w:rPr>
        <w:t>. Г</w:t>
      </w:r>
      <w:r w:rsidR="00495B3E" w:rsidRPr="00893E66">
        <w:rPr>
          <w:rFonts w:ascii="Times New Roman" w:hAnsi="Times New Roman" w:cs="Times New Roman"/>
          <w:sz w:val="24"/>
          <w:szCs w:val="24"/>
        </w:rPr>
        <w:t>лавное достоинство</w:t>
      </w:r>
      <w:r w:rsidR="006C5395" w:rsidRPr="00893E66">
        <w:rPr>
          <w:rFonts w:ascii="Times New Roman" w:hAnsi="Times New Roman" w:cs="Times New Roman"/>
          <w:sz w:val="24"/>
          <w:szCs w:val="24"/>
        </w:rPr>
        <w:t xml:space="preserve"> образовательной программы</w:t>
      </w:r>
      <w:r w:rsidR="00495B3E" w:rsidRPr="00893E66">
        <w:rPr>
          <w:rFonts w:ascii="Times New Roman" w:hAnsi="Times New Roman" w:cs="Times New Roman"/>
          <w:sz w:val="24"/>
          <w:szCs w:val="24"/>
        </w:rPr>
        <w:t xml:space="preserve"> в том, что она реально  пер</w:t>
      </w:r>
      <w:r w:rsidR="006C5395" w:rsidRPr="00893E66">
        <w:rPr>
          <w:rFonts w:ascii="Times New Roman" w:hAnsi="Times New Roman" w:cs="Times New Roman"/>
          <w:sz w:val="24"/>
          <w:szCs w:val="24"/>
        </w:rPr>
        <w:t>еключает контроль и оценивание (</w:t>
      </w:r>
      <w:r w:rsidR="00495B3E" w:rsidRPr="00893E66">
        <w:rPr>
          <w:rFonts w:ascii="Times New Roman" w:hAnsi="Times New Roman" w:cs="Times New Roman"/>
          <w:sz w:val="24"/>
          <w:szCs w:val="24"/>
        </w:rPr>
        <w:t xml:space="preserve">а значит, и всю деятельность образовательных учреждений) со старого образовательного результата </w:t>
      </w:r>
      <w:proofErr w:type="gramStart"/>
      <w:r w:rsidR="00495B3E" w:rsidRPr="00893E66">
        <w:rPr>
          <w:rFonts w:ascii="Times New Roman" w:hAnsi="Times New Roman" w:cs="Times New Roman"/>
          <w:sz w:val="24"/>
          <w:szCs w:val="24"/>
        </w:rPr>
        <w:t>на</w:t>
      </w:r>
      <w:proofErr w:type="gramEnd"/>
      <w:r w:rsidR="00495B3E" w:rsidRPr="00893E66">
        <w:rPr>
          <w:rFonts w:ascii="Times New Roman" w:hAnsi="Times New Roman" w:cs="Times New Roman"/>
          <w:sz w:val="24"/>
          <w:szCs w:val="24"/>
        </w:rPr>
        <w:t xml:space="preserve"> новый. Вместо воспроизведения знаний мы теперь будем оценивать разные направления дея</w:t>
      </w:r>
      <w:r w:rsidR="006C5395" w:rsidRPr="00893E66">
        <w:rPr>
          <w:rFonts w:ascii="Times New Roman" w:hAnsi="Times New Roman" w:cs="Times New Roman"/>
          <w:sz w:val="24"/>
          <w:szCs w:val="24"/>
        </w:rPr>
        <w:t>тельности учеников, то есть то, ч</w:t>
      </w:r>
      <w:r w:rsidR="00495B3E" w:rsidRPr="00893E66">
        <w:rPr>
          <w:rFonts w:ascii="Times New Roman" w:hAnsi="Times New Roman" w:cs="Times New Roman"/>
          <w:sz w:val="24"/>
          <w:szCs w:val="24"/>
        </w:rPr>
        <w:t xml:space="preserve">то им нужно в жизни в ходе решения различных практических задач. </w:t>
      </w:r>
    </w:p>
    <w:p w:rsidR="00EB040F" w:rsidRPr="00893E66" w:rsidRDefault="00EB040F" w:rsidP="00707BDE">
      <w:pPr>
        <w:ind w:firstLine="708"/>
        <w:jc w:val="both"/>
        <w:rPr>
          <w:rFonts w:ascii="Times New Roman" w:hAnsi="Times New Roman" w:cs="Times New Roman"/>
          <w:sz w:val="24"/>
          <w:szCs w:val="24"/>
        </w:rPr>
      </w:pPr>
      <w:r w:rsidRPr="00893E66">
        <w:rPr>
          <w:rFonts w:ascii="Times New Roman" w:hAnsi="Times New Roman" w:cs="Times New Roman"/>
          <w:sz w:val="24"/>
          <w:szCs w:val="24"/>
        </w:rPr>
        <w:t xml:space="preserve"> 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 </w:t>
      </w:r>
    </w:p>
    <w:p w:rsidR="00707BDE" w:rsidRPr="00893E66" w:rsidRDefault="00EB040F" w:rsidP="00707BDE">
      <w:pPr>
        <w:spacing w:line="360" w:lineRule="auto"/>
        <w:ind w:firstLine="360"/>
        <w:rPr>
          <w:rFonts w:ascii="Times New Roman" w:hAnsi="Times New Roman" w:cs="Times New Roman"/>
          <w:spacing w:val="-2"/>
          <w:sz w:val="24"/>
          <w:szCs w:val="24"/>
        </w:rPr>
      </w:pPr>
      <w:r w:rsidRPr="00893E66">
        <w:rPr>
          <w:rFonts w:ascii="Times New Roman" w:hAnsi="Times New Roman" w:cs="Times New Roman"/>
          <w:sz w:val="24"/>
          <w:szCs w:val="24"/>
        </w:rPr>
        <w:t xml:space="preserve"> </w:t>
      </w:r>
      <w:r w:rsidRPr="00893E66">
        <w:rPr>
          <w:rFonts w:ascii="Times New Roman" w:hAnsi="Times New Roman" w:cs="Times New Roman"/>
          <w:spacing w:val="-2"/>
          <w:sz w:val="24"/>
          <w:szCs w:val="24"/>
        </w:rPr>
        <w:t xml:space="preserve">Прежде </w:t>
      </w:r>
      <w:proofErr w:type="gramStart"/>
      <w:r w:rsidRPr="00893E66">
        <w:rPr>
          <w:rFonts w:ascii="Times New Roman" w:hAnsi="Times New Roman" w:cs="Times New Roman"/>
          <w:spacing w:val="-2"/>
          <w:sz w:val="24"/>
          <w:szCs w:val="24"/>
        </w:rPr>
        <w:t>всего</w:t>
      </w:r>
      <w:proofErr w:type="gramEnd"/>
      <w:r w:rsidRPr="00893E66">
        <w:rPr>
          <w:rFonts w:ascii="Times New Roman" w:hAnsi="Times New Roman" w:cs="Times New Roman"/>
          <w:spacing w:val="-2"/>
          <w:sz w:val="24"/>
          <w:szCs w:val="24"/>
        </w:rPr>
        <w:t xml:space="preserve"> нужно </w:t>
      </w:r>
      <w:r w:rsidRPr="00893E66">
        <w:rPr>
          <w:rFonts w:ascii="Times New Roman" w:hAnsi="Times New Roman" w:cs="Times New Roman"/>
          <w:b/>
          <w:spacing w:val="-2"/>
          <w:sz w:val="24"/>
          <w:szCs w:val="24"/>
        </w:rPr>
        <w:t>изменить инструментарий – формы и методы оценки</w:t>
      </w:r>
      <w:r w:rsidRPr="00893E66">
        <w:rPr>
          <w:rFonts w:ascii="Times New Roman" w:hAnsi="Times New Roman" w:cs="Times New Roman"/>
          <w:spacing w:val="-2"/>
          <w:sz w:val="24"/>
          <w:szCs w:val="24"/>
        </w:rPr>
        <w:t>. Перечислим главные изменения.</w:t>
      </w:r>
    </w:p>
    <w:p w:rsidR="00EB040F" w:rsidRPr="00893E66" w:rsidRDefault="00EB040F" w:rsidP="00707BDE">
      <w:pPr>
        <w:spacing w:line="360" w:lineRule="auto"/>
        <w:ind w:firstLine="360"/>
        <w:rPr>
          <w:rFonts w:ascii="Times New Roman" w:hAnsi="Times New Roman" w:cs="Times New Roman"/>
          <w:spacing w:val="-2"/>
          <w:sz w:val="24"/>
          <w:szCs w:val="24"/>
        </w:rPr>
      </w:pPr>
      <w:r w:rsidRPr="00893E66">
        <w:rPr>
          <w:rFonts w:ascii="Times New Roman" w:hAnsi="Times New Roman" w:cs="Times New Roman"/>
          <w:spacing w:val="-2"/>
          <w:sz w:val="24"/>
          <w:szCs w:val="24"/>
        </w:rPr>
        <w:t xml:space="preserve">Приоритетными в диагностике (контрольные работы и т.п.) становятся не репродуктивные задания (на воспроизведение информации), а </w:t>
      </w:r>
      <w:r w:rsidRPr="00893E66">
        <w:rPr>
          <w:rFonts w:ascii="Times New Roman" w:hAnsi="Times New Roman" w:cs="Times New Roman"/>
          <w:i/>
          <w:spacing w:val="-2"/>
          <w:sz w:val="24"/>
          <w:szCs w:val="24"/>
        </w:rPr>
        <w:t>продуктивные задания</w:t>
      </w:r>
      <w:r w:rsidRPr="00893E66">
        <w:rPr>
          <w:rFonts w:ascii="Times New Roman" w:hAnsi="Times New Roman" w:cs="Times New Roman"/>
          <w:spacing w:val="-2"/>
          <w:sz w:val="24"/>
          <w:szCs w:val="24"/>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EB040F" w:rsidRPr="00893E66" w:rsidRDefault="00EB040F" w:rsidP="00EB040F">
      <w:pPr>
        <w:pStyle w:val="Style1"/>
        <w:tabs>
          <w:tab w:val="left" w:pos="720"/>
          <w:tab w:val="left" w:pos="1080"/>
          <w:tab w:val="left" w:pos="1260"/>
        </w:tabs>
        <w:spacing w:line="360" w:lineRule="auto"/>
        <w:ind w:firstLine="360"/>
        <w:jc w:val="both"/>
        <w:rPr>
          <w:spacing w:val="-2"/>
        </w:rPr>
      </w:pPr>
      <w:proofErr w:type="gramStart"/>
      <w:r w:rsidRPr="00893E66">
        <w:rPr>
          <w:spacing w:val="-2"/>
        </w:rPr>
        <w:t xml:space="preserve">Помимо привычных предметных контрольных работ теперь необходимо проводить </w:t>
      </w:r>
      <w:proofErr w:type="spellStart"/>
      <w:r w:rsidRPr="00893E66">
        <w:rPr>
          <w:i/>
          <w:spacing w:val="-2"/>
        </w:rPr>
        <w:t>метапредметные</w:t>
      </w:r>
      <w:proofErr w:type="spellEnd"/>
      <w:r w:rsidRPr="00893E66">
        <w:rPr>
          <w:i/>
          <w:spacing w:val="-2"/>
        </w:rPr>
        <w:t xml:space="preserve"> диагностические работы, </w:t>
      </w:r>
      <w:r w:rsidRPr="00893E66">
        <w:rPr>
          <w:spacing w:val="-2"/>
        </w:rPr>
        <w:t xml:space="preserve">составленные из </w:t>
      </w:r>
      <w:proofErr w:type="spellStart"/>
      <w:r w:rsidRPr="00893E66">
        <w:rPr>
          <w:spacing w:val="-2"/>
        </w:rPr>
        <w:t>компетентностных</w:t>
      </w:r>
      <w:proofErr w:type="spellEnd"/>
      <w:r w:rsidRPr="00893E66">
        <w:rPr>
          <w:spacing w:val="-2"/>
        </w:rPr>
        <w:t xml:space="preserve"> заданий, требующих от ученика не только познавательных, но и регулятивных и коммуникативных действий). </w:t>
      </w:r>
      <w:proofErr w:type="gramEnd"/>
    </w:p>
    <w:p w:rsidR="00EB040F" w:rsidRPr="00893E66" w:rsidRDefault="00EB040F" w:rsidP="00EB040F">
      <w:pPr>
        <w:pStyle w:val="Style1"/>
        <w:tabs>
          <w:tab w:val="left" w:pos="720"/>
          <w:tab w:val="left" w:pos="1080"/>
          <w:tab w:val="left" w:pos="1260"/>
        </w:tabs>
        <w:spacing w:line="360" w:lineRule="auto"/>
        <w:ind w:firstLine="360"/>
        <w:jc w:val="both"/>
        <w:rPr>
          <w:spacing w:val="-2"/>
        </w:rPr>
      </w:pPr>
      <w:r w:rsidRPr="00893E66">
        <w:rPr>
          <w:spacing w:val="-2"/>
        </w:rPr>
        <w:t xml:space="preserve">Совершенно новым для массовой школы является вводимая ФГОС </w:t>
      </w:r>
      <w:r w:rsidRPr="00893E66">
        <w:rPr>
          <w:i/>
          <w:spacing w:val="-2"/>
        </w:rPr>
        <w:t>диагностика результатов личностного развития</w:t>
      </w:r>
      <w:r w:rsidRPr="00893E66">
        <w:rPr>
          <w:spacing w:val="-2"/>
        </w:rPr>
        <w:t>.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w:t>
      </w:r>
      <w:proofErr w:type="gramStart"/>
      <w:r w:rsidRPr="00893E66">
        <w:rPr>
          <w:spacing w:val="-2"/>
        </w:rPr>
        <w:t>ств св</w:t>
      </w:r>
      <w:proofErr w:type="gramEnd"/>
      <w:r w:rsidRPr="00893E66">
        <w:rPr>
          <w:spacing w:val="-2"/>
        </w:rPr>
        <w:t xml:space="preserve">оей личности: оценки поступков, обозначение своей жизненной позиции, культурного выбора, мотивов, </w:t>
      </w:r>
      <w:r w:rsidR="00F6128A" w:rsidRPr="00893E66">
        <w:rPr>
          <w:spacing w:val="-2"/>
        </w:rPr>
        <w:t xml:space="preserve">личностных целей. </w:t>
      </w:r>
    </w:p>
    <w:p w:rsidR="00EB040F" w:rsidRPr="00893E66" w:rsidRDefault="00EB040F" w:rsidP="00EB040F">
      <w:pPr>
        <w:pStyle w:val="Style1"/>
        <w:tabs>
          <w:tab w:val="left" w:pos="720"/>
          <w:tab w:val="left" w:pos="1080"/>
          <w:tab w:val="left" w:pos="1260"/>
        </w:tabs>
        <w:spacing w:line="360" w:lineRule="auto"/>
        <w:ind w:firstLine="360"/>
        <w:jc w:val="both"/>
        <w:rPr>
          <w:spacing w:val="-2"/>
        </w:rPr>
      </w:pPr>
      <w:r w:rsidRPr="00893E66">
        <w:rPr>
          <w:spacing w:val="-2"/>
        </w:rPr>
        <w:t xml:space="preserve">Привычная форма письменной контрольной работы теперь дополняется такими новыми формами контроля результатов, как: </w:t>
      </w:r>
      <w:proofErr w:type="gramStart"/>
      <w:r w:rsidR="00F6128A" w:rsidRPr="00893E66">
        <w:rPr>
          <w:spacing w:val="-2"/>
        </w:rPr>
        <w:t xml:space="preserve">( </w:t>
      </w:r>
      <w:proofErr w:type="gramEnd"/>
      <w:r w:rsidR="00F6128A" w:rsidRPr="00893E66">
        <w:rPr>
          <w:spacing w:val="-2"/>
        </w:rPr>
        <w:t>2 слайд.)</w:t>
      </w:r>
    </w:p>
    <w:p w:rsidR="00EB040F" w:rsidRPr="00893E66" w:rsidRDefault="00F6128A" w:rsidP="00EB040F">
      <w:pPr>
        <w:pStyle w:val="Style1"/>
        <w:numPr>
          <w:ilvl w:val="0"/>
          <w:numId w:val="9"/>
        </w:numPr>
        <w:tabs>
          <w:tab w:val="left" w:pos="-180"/>
        </w:tabs>
        <w:spacing w:line="360" w:lineRule="auto"/>
        <w:ind w:left="0"/>
        <w:jc w:val="both"/>
        <w:rPr>
          <w:spacing w:val="-2"/>
        </w:rPr>
      </w:pPr>
      <w:r w:rsidRPr="00893E66">
        <w:rPr>
          <w:spacing w:val="-2"/>
        </w:rPr>
        <w:lastRenderedPageBreak/>
        <w:t xml:space="preserve">   </w:t>
      </w:r>
      <w:r w:rsidR="00EB040F" w:rsidRPr="00893E66">
        <w:rPr>
          <w:spacing w:val="-2"/>
        </w:rPr>
        <w:t xml:space="preserve">целенаправленное наблюдение (фиксация проявляемых ученикам действий и качеств по заданным параметрам), </w:t>
      </w:r>
    </w:p>
    <w:p w:rsidR="00EB040F" w:rsidRPr="00893E66" w:rsidRDefault="00EB040F" w:rsidP="00EB040F">
      <w:pPr>
        <w:pStyle w:val="Style1"/>
        <w:numPr>
          <w:ilvl w:val="0"/>
          <w:numId w:val="9"/>
        </w:numPr>
        <w:tabs>
          <w:tab w:val="left" w:pos="1260"/>
        </w:tabs>
        <w:spacing w:line="360" w:lineRule="auto"/>
        <w:ind w:left="0"/>
        <w:jc w:val="both"/>
        <w:rPr>
          <w:spacing w:val="-2"/>
        </w:rPr>
      </w:pPr>
      <w:r w:rsidRPr="00893E66">
        <w:rPr>
          <w:spacing w:val="-2"/>
        </w:rPr>
        <w:t xml:space="preserve">самооценка ученика по принятым формам (например, лист с вопросами по </w:t>
      </w:r>
      <w:proofErr w:type="spellStart"/>
      <w:r w:rsidRPr="00893E66">
        <w:rPr>
          <w:spacing w:val="-2"/>
        </w:rPr>
        <w:t>саморефлексии</w:t>
      </w:r>
      <w:proofErr w:type="spellEnd"/>
      <w:r w:rsidRPr="00893E66">
        <w:rPr>
          <w:spacing w:val="-2"/>
        </w:rPr>
        <w:t xml:space="preserve"> конкретной деятельности), </w:t>
      </w:r>
    </w:p>
    <w:p w:rsidR="00EB040F" w:rsidRPr="00893E66" w:rsidRDefault="00EB040F" w:rsidP="00EB040F">
      <w:pPr>
        <w:pStyle w:val="Style1"/>
        <w:numPr>
          <w:ilvl w:val="0"/>
          <w:numId w:val="9"/>
        </w:numPr>
        <w:tabs>
          <w:tab w:val="left" w:pos="1260"/>
        </w:tabs>
        <w:spacing w:line="360" w:lineRule="auto"/>
        <w:ind w:left="0"/>
        <w:jc w:val="both"/>
        <w:rPr>
          <w:spacing w:val="-2"/>
        </w:rPr>
      </w:pPr>
      <w:r w:rsidRPr="00893E66">
        <w:rPr>
          <w:spacing w:val="-2"/>
        </w:rPr>
        <w:t>результаты учебных проектов,</w:t>
      </w:r>
    </w:p>
    <w:p w:rsidR="00EB040F" w:rsidRPr="00893E66" w:rsidRDefault="00EB040F" w:rsidP="00EB040F">
      <w:pPr>
        <w:pStyle w:val="Style1"/>
        <w:numPr>
          <w:ilvl w:val="0"/>
          <w:numId w:val="9"/>
        </w:numPr>
        <w:tabs>
          <w:tab w:val="left" w:pos="1260"/>
        </w:tabs>
        <w:spacing w:line="360" w:lineRule="auto"/>
        <w:ind w:left="0"/>
        <w:jc w:val="both"/>
        <w:rPr>
          <w:spacing w:val="-2"/>
        </w:rPr>
      </w:pPr>
      <w:r w:rsidRPr="00893E66">
        <w:rPr>
          <w:spacing w:val="-2"/>
        </w:rPr>
        <w:t xml:space="preserve">результаты разнообразных </w:t>
      </w:r>
      <w:proofErr w:type="spellStart"/>
      <w:r w:rsidRPr="00893E66">
        <w:rPr>
          <w:spacing w:val="-2"/>
        </w:rPr>
        <w:t>внеучебных</w:t>
      </w:r>
      <w:proofErr w:type="spellEnd"/>
      <w:r w:rsidRPr="00893E66">
        <w:rPr>
          <w:spacing w:val="-2"/>
        </w:rPr>
        <w:t xml:space="preserve"> и внешкольных работ, достижений учеников. </w:t>
      </w:r>
    </w:p>
    <w:p w:rsidR="00EB040F" w:rsidRPr="00893E66" w:rsidRDefault="00EB040F" w:rsidP="00EB040F">
      <w:pPr>
        <w:pStyle w:val="Style1"/>
        <w:tabs>
          <w:tab w:val="left" w:pos="720"/>
          <w:tab w:val="left" w:pos="1080"/>
          <w:tab w:val="left" w:pos="1260"/>
        </w:tabs>
        <w:spacing w:line="360" w:lineRule="auto"/>
        <w:ind w:firstLine="360"/>
        <w:jc w:val="both"/>
        <w:rPr>
          <w:spacing w:val="-2"/>
        </w:rPr>
      </w:pPr>
      <w:r w:rsidRPr="00893E66">
        <w:rPr>
          <w:spacing w:val="-2"/>
        </w:rPr>
        <w:t xml:space="preserve">Предлагается </w:t>
      </w:r>
      <w:r w:rsidRPr="00893E66">
        <w:rPr>
          <w:i/>
          <w:spacing w:val="-2"/>
        </w:rPr>
        <w:t xml:space="preserve">принципиально переосмыслить, а по </w:t>
      </w:r>
      <w:proofErr w:type="gramStart"/>
      <w:r w:rsidRPr="00893E66">
        <w:rPr>
          <w:i/>
          <w:spacing w:val="-2"/>
        </w:rPr>
        <w:t>сути</w:t>
      </w:r>
      <w:proofErr w:type="gramEnd"/>
      <w:r w:rsidRPr="00893E66">
        <w:rPr>
          <w:i/>
          <w:spacing w:val="-2"/>
        </w:rPr>
        <w:t xml:space="preserve"> изменить традиционную оценочно-отметочную шкалу</w:t>
      </w:r>
      <w:r w:rsidRPr="00893E66">
        <w:rPr>
          <w:spacing w:val="-2"/>
        </w:rPr>
        <w:t xml:space="preserve"> (так называемую «пятибалльную»). В настоящее время она построена по принципу «вычитания»: решение учеником учебной задачи сравнивается с неким образцом «идеального решения», ищутся ошибки </w:t>
      </w:r>
      <w:r w:rsidRPr="00893E66">
        <w:rPr>
          <w:spacing w:val="-2"/>
        </w:rPr>
        <w:sym w:font="Symbol" w:char="F02D"/>
      </w:r>
      <w:r w:rsidRPr="00893E66">
        <w:rPr>
          <w:spacing w:val="-2"/>
        </w:rPr>
        <w:t xml:space="preserve"> несовпадение с образцом, чтобы понизить отметку («не ставить же всем пятерки!»). Подобный подход ориентирует </w:t>
      </w:r>
      <w:proofErr w:type="gramStart"/>
      <w:r w:rsidRPr="00893E66">
        <w:rPr>
          <w:spacing w:val="-2"/>
        </w:rPr>
        <w:t>на поиск неудачи, отрицательно сказывается</w:t>
      </w:r>
      <w:proofErr w:type="gramEnd"/>
      <w:r w:rsidRPr="00893E66">
        <w:rPr>
          <w:spacing w:val="-2"/>
        </w:rPr>
        <w:t xml:space="preserve"> на мотивации ученика, его личностной самооценке. Вместо этого предлагается переосмыслить шкалу </w:t>
      </w:r>
      <w:r w:rsidRPr="00893E66">
        <w:rPr>
          <w:i/>
          <w:spacing w:val="-2"/>
        </w:rPr>
        <w:t>по принципу «прибавления» и «</w:t>
      </w:r>
      <w:proofErr w:type="spellStart"/>
      <w:r w:rsidRPr="00893E66">
        <w:rPr>
          <w:i/>
          <w:spacing w:val="-2"/>
        </w:rPr>
        <w:t>уровнего</w:t>
      </w:r>
      <w:proofErr w:type="spellEnd"/>
      <w:r w:rsidRPr="00893E66">
        <w:rPr>
          <w:i/>
          <w:spacing w:val="-2"/>
        </w:rPr>
        <w:t xml:space="preserve"> подхода»</w:t>
      </w:r>
      <w:r w:rsidRPr="00893E66">
        <w:rPr>
          <w:spacing w:val="-2"/>
        </w:rPr>
        <w:t xml:space="preserve"> – решение учеником даже простой учебной задачи, части задачи оценивать как безусловных успех, но на элементарном уровне, за которым следует более высокий уровень, к нему ученик может стремиться. </w:t>
      </w:r>
    </w:p>
    <w:p w:rsidR="00EB040F" w:rsidRPr="00893E66" w:rsidRDefault="00EB040F" w:rsidP="00EB040F">
      <w:pPr>
        <w:pStyle w:val="Style1"/>
        <w:tabs>
          <w:tab w:val="left" w:pos="720"/>
          <w:tab w:val="left" w:pos="1080"/>
          <w:tab w:val="left" w:pos="1260"/>
        </w:tabs>
        <w:spacing w:line="360" w:lineRule="auto"/>
        <w:ind w:firstLine="360"/>
        <w:jc w:val="both"/>
        <w:rPr>
          <w:spacing w:val="-2"/>
        </w:rPr>
      </w:pPr>
      <w:r w:rsidRPr="00893E66">
        <w:rPr>
          <w:spacing w:val="-2"/>
        </w:rPr>
        <w:t xml:space="preserve">Вместо официального классного журнала главным средством накопления информации об образовательных результатах ученика должен теперь стать </w:t>
      </w:r>
      <w:r w:rsidRPr="00893E66">
        <w:rPr>
          <w:i/>
          <w:spacing w:val="-2"/>
        </w:rPr>
        <w:t>портфель достижений (</w:t>
      </w:r>
      <w:proofErr w:type="spellStart"/>
      <w:r w:rsidRPr="00893E66">
        <w:rPr>
          <w:i/>
          <w:spacing w:val="-2"/>
        </w:rPr>
        <w:t>портфолио</w:t>
      </w:r>
      <w:proofErr w:type="spellEnd"/>
      <w:r w:rsidRPr="00893E66">
        <w:rPr>
          <w:i/>
          <w:spacing w:val="-2"/>
        </w:rPr>
        <w:t>).</w:t>
      </w:r>
      <w:r w:rsidRPr="00893E66">
        <w:rPr>
          <w:spacing w:val="-2"/>
        </w:rPr>
        <w:t xml:space="preserve"> </w:t>
      </w:r>
      <w:proofErr w:type="gramStart"/>
      <w:r w:rsidRPr="00893E66">
        <w:rPr>
          <w:spacing w:val="-2"/>
        </w:rPr>
        <w:t xml:space="preserve">Официальный классный журнал, конечно, не отменяется, но итоговая оценка за начальную школу (решение о переводе на следующую ступень образования) теперь будет приниматься не на основе годовых предметных отметок в журнале, а на основе всех результатов (предметных, </w:t>
      </w:r>
      <w:proofErr w:type="spellStart"/>
      <w:r w:rsidRPr="00893E66">
        <w:rPr>
          <w:spacing w:val="-2"/>
        </w:rPr>
        <w:t>метапредметных</w:t>
      </w:r>
      <w:proofErr w:type="spellEnd"/>
      <w:r w:rsidRPr="00893E66">
        <w:rPr>
          <w:spacing w:val="-2"/>
        </w:rPr>
        <w:t xml:space="preserve">, личностных; учебных и </w:t>
      </w:r>
      <w:proofErr w:type="spellStart"/>
      <w:r w:rsidRPr="00893E66">
        <w:rPr>
          <w:spacing w:val="-2"/>
        </w:rPr>
        <w:t>внеучебных</w:t>
      </w:r>
      <w:proofErr w:type="spellEnd"/>
      <w:r w:rsidRPr="00893E66">
        <w:rPr>
          <w:spacing w:val="-2"/>
        </w:rPr>
        <w:t xml:space="preserve">), накопленных в портфеле достижений ученика за четыре года обучения в начальной школе. </w:t>
      </w:r>
      <w:proofErr w:type="gramEnd"/>
    </w:p>
    <w:p w:rsidR="00EB040F" w:rsidRPr="00893E66" w:rsidRDefault="00EB040F" w:rsidP="00F6128A">
      <w:pPr>
        <w:pStyle w:val="Style1"/>
        <w:tabs>
          <w:tab w:val="left" w:pos="720"/>
          <w:tab w:val="left" w:pos="1080"/>
          <w:tab w:val="left" w:pos="1260"/>
        </w:tabs>
        <w:spacing w:line="360" w:lineRule="auto"/>
        <w:jc w:val="center"/>
        <w:rPr>
          <w:b/>
        </w:rPr>
      </w:pPr>
      <w:r w:rsidRPr="00893E66">
        <w:t xml:space="preserve"> Иными словами, не отдельные отметки по отдельным предметам, а общая характеристика всего приобретён</w:t>
      </w:r>
      <w:r w:rsidR="00F6128A" w:rsidRPr="00893E66">
        <w:t xml:space="preserve">ного </w:t>
      </w:r>
      <w:r w:rsidRPr="00893E66">
        <w:t xml:space="preserve"> педагогу нужно уметь сводить все данные диагностик в простые </w:t>
      </w:r>
      <w:r w:rsidRPr="00893E66">
        <w:rPr>
          <w:i/>
        </w:rPr>
        <w:t>таблицы образовательных результатов</w:t>
      </w:r>
      <w:r w:rsidRPr="00893E66">
        <w:t>. Самое главное, что все помещаемые в таблицах оценки и отметки нужны не сами по себе, не для «официальной отчётности», а для принятия решений по педагогической помощи и поддер</w:t>
      </w:r>
      <w:r w:rsidR="00893E66">
        <w:t xml:space="preserve">жке каждого ученикам в том, что </w:t>
      </w:r>
      <w:r w:rsidRPr="00893E66">
        <w:t xml:space="preserve">ему необходимо на данном этапе его развития. </w:t>
      </w:r>
    </w:p>
    <w:p w:rsidR="00EB040F" w:rsidRPr="00893E66" w:rsidRDefault="00EB040F" w:rsidP="00EB040F">
      <w:pPr>
        <w:spacing w:line="360" w:lineRule="auto"/>
        <w:ind w:firstLine="360"/>
        <w:jc w:val="both"/>
        <w:rPr>
          <w:rFonts w:ascii="Times New Roman" w:hAnsi="Times New Roman" w:cs="Times New Roman"/>
          <w:sz w:val="24"/>
          <w:szCs w:val="24"/>
        </w:rPr>
      </w:pPr>
      <w:r w:rsidRPr="00893E66">
        <w:rPr>
          <w:rFonts w:ascii="Times New Roman" w:hAnsi="Times New Roman" w:cs="Times New Roman"/>
          <w:sz w:val="24"/>
          <w:szCs w:val="24"/>
        </w:rPr>
        <w:t xml:space="preserve">Все эти нововведения, как и любые другие, несут в себе скрытые риски. </w:t>
      </w:r>
      <w:proofErr w:type="gramStart"/>
      <w:r w:rsidRPr="00893E66">
        <w:rPr>
          <w:rFonts w:ascii="Times New Roman" w:hAnsi="Times New Roman" w:cs="Times New Roman"/>
          <w:sz w:val="24"/>
          <w:szCs w:val="24"/>
        </w:rPr>
        <w:t>Это</w:t>
      </w:r>
      <w:proofErr w:type="gramEnd"/>
      <w:r w:rsidRPr="00893E66">
        <w:rPr>
          <w:rFonts w:ascii="Times New Roman" w:hAnsi="Times New Roman" w:cs="Times New Roman"/>
          <w:sz w:val="24"/>
          <w:szCs w:val="24"/>
        </w:rPr>
        <w:t xml:space="preserve"> прежде всего риски перегрузки детей и преподавателей, ошибок при исполнении, которые могут извратить цель и идею неправильной реализацией: «хотели, как лучше, а получилось, как всегда». Чтобы не допустить этого, необходимо чётко установить </w:t>
      </w:r>
      <w:r w:rsidRPr="00893E66">
        <w:rPr>
          <w:rFonts w:ascii="Times New Roman" w:hAnsi="Times New Roman" w:cs="Times New Roman"/>
          <w:b/>
          <w:sz w:val="24"/>
          <w:szCs w:val="24"/>
        </w:rPr>
        <w:t>границы и рамки применения новой системы оценки</w:t>
      </w:r>
      <w:r w:rsidRPr="00893E66">
        <w:rPr>
          <w:rFonts w:ascii="Times New Roman" w:hAnsi="Times New Roman" w:cs="Times New Roman"/>
          <w:sz w:val="24"/>
          <w:szCs w:val="24"/>
        </w:rPr>
        <w:t xml:space="preserve">. Перечислим эти границы. </w:t>
      </w:r>
    </w:p>
    <w:p w:rsidR="00EB040F" w:rsidRPr="00893E66" w:rsidRDefault="00EB040F" w:rsidP="00EB040F">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lastRenderedPageBreak/>
        <w:t xml:space="preserve">1) Постепенное внедрение всех нововведений по этапам, от </w:t>
      </w:r>
      <w:proofErr w:type="gramStart"/>
      <w:r w:rsidRPr="00893E66">
        <w:rPr>
          <w:rFonts w:ascii="Times New Roman" w:hAnsi="Times New Roman" w:cs="Times New Roman"/>
          <w:sz w:val="24"/>
          <w:szCs w:val="24"/>
        </w:rPr>
        <w:t>простого</w:t>
      </w:r>
      <w:proofErr w:type="gramEnd"/>
      <w:r w:rsidRPr="00893E66">
        <w:rPr>
          <w:rFonts w:ascii="Times New Roman" w:hAnsi="Times New Roman" w:cs="Times New Roman"/>
          <w:sz w:val="24"/>
          <w:szCs w:val="24"/>
        </w:rPr>
        <w:t xml:space="preserve"> к сложному. Для этого мы разделяем все положения нашей системы на «минимум первого этапа», «минимум второго этапа» (обязательная часть) и «максимум» (часть, внедряемая по желанию и возможностям учителя).</w:t>
      </w:r>
    </w:p>
    <w:p w:rsidR="00EB040F" w:rsidRPr="00893E66" w:rsidRDefault="00EB040F" w:rsidP="00EB040F">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EB040F" w:rsidRPr="00893E66" w:rsidRDefault="00EB040F" w:rsidP="00EB040F">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EB040F" w:rsidRPr="00893E66" w:rsidRDefault="00EB040F" w:rsidP="00EB040F">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 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EB040F" w:rsidRPr="00893E66" w:rsidRDefault="00EB040F" w:rsidP="00EB040F">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t>- 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что требует свободного доступа учителя нач</w:t>
      </w:r>
      <w:r w:rsidR="00F6128A" w:rsidRPr="00893E66">
        <w:rPr>
          <w:rFonts w:ascii="Times New Roman" w:hAnsi="Times New Roman" w:cs="Times New Roman"/>
          <w:sz w:val="24"/>
          <w:szCs w:val="24"/>
        </w:rPr>
        <w:t>альной школы к компьютеру;</w:t>
      </w:r>
    </w:p>
    <w:p w:rsidR="00EB040F" w:rsidRPr="00893E66" w:rsidRDefault="00EB040F" w:rsidP="00EB040F">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4) Ориентир только на поддержание успешности и мотивации ученика. </w:t>
      </w:r>
    </w:p>
    <w:p w:rsidR="00EB040F" w:rsidRPr="00893E66" w:rsidRDefault="00EB040F" w:rsidP="00F6128A">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w:t>
      </w:r>
    </w:p>
    <w:p w:rsidR="00EB040F" w:rsidRPr="00893E66" w:rsidRDefault="00EB040F" w:rsidP="00EB040F">
      <w:pPr>
        <w:spacing w:line="360" w:lineRule="auto"/>
        <w:ind w:firstLine="180"/>
        <w:jc w:val="both"/>
        <w:rPr>
          <w:rFonts w:ascii="Times New Roman" w:hAnsi="Times New Roman" w:cs="Times New Roman"/>
          <w:sz w:val="24"/>
          <w:szCs w:val="24"/>
        </w:rPr>
      </w:pPr>
      <w:r w:rsidRPr="00893E66">
        <w:rPr>
          <w:rFonts w:ascii="Times New Roman" w:hAnsi="Times New Roman" w:cs="Times New Roman"/>
          <w:sz w:val="24"/>
          <w:szCs w:val="24"/>
        </w:rPr>
        <w:t>Результаты</w:t>
      </w:r>
      <w:r w:rsidRPr="00893E66">
        <w:rPr>
          <w:rFonts w:ascii="Times New Roman" w:hAnsi="Times New Roman" w:cs="Times New Roman"/>
          <w:b/>
          <w:sz w:val="24"/>
          <w:szCs w:val="24"/>
        </w:rPr>
        <w:t xml:space="preserve"> ученика </w:t>
      </w:r>
      <w:r w:rsidRPr="00893E66">
        <w:rPr>
          <w:rFonts w:ascii="Times New Roman" w:hAnsi="Times New Roman" w:cs="Times New Roman"/>
          <w:b/>
          <w:sz w:val="24"/>
          <w:szCs w:val="24"/>
        </w:rPr>
        <w:sym w:font="Symbol" w:char="F02D"/>
      </w:r>
      <w:r w:rsidRPr="00893E66">
        <w:rPr>
          <w:rFonts w:ascii="Times New Roman" w:hAnsi="Times New Roman" w:cs="Times New Roman"/>
          <w:b/>
          <w:sz w:val="24"/>
          <w:szCs w:val="24"/>
        </w:rPr>
        <w:t xml:space="preserve"> </w:t>
      </w:r>
      <w:r w:rsidRPr="00893E66">
        <w:rPr>
          <w:rFonts w:ascii="Times New Roman" w:hAnsi="Times New Roman" w:cs="Times New Roman"/>
          <w:sz w:val="24"/>
          <w:szCs w:val="24"/>
        </w:rPr>
        <w:t xml:space="preserve">это </w:t>
      </w:r>
      <w:r w:rsidRPr="00893E66">
        <w:rPr>
          <w:rFonts w:ascii="Times New Roman" w:hAnsi="Times New Roman" w:cs="Times New Roman"/>
          <w:b/>
          <w:sz w:val="24"/>
          <w:szCs w:val="24"/>
        </w:rPr>
        <w:t>действия (умения) по использованию знаний</w:t>
      </w:r>
      <w:r w:rsidRPr="00893E66">
        <w:rPr>
          <w:rFonts w:ascii="Times New Roman" w:hAnsi="Times New Roman" w:cs="Times New Roman"/>
          <w:sz w:val="24"/>
          <w:szCs w:val="24"/>
        </w:rPr>
        <w:t xml:space="preserve"> в ходе </w:t>
      </w:r>
      <w:r w:rsidRPr="00893E66">
        <w:rPr>
          <w:rFonts w:ascii="Times New Roman" w:hAnsi="Times New Roman" w:cs="Times New Roman"/>
          <w:b/>
          <w:sz w:val="24"/>
          <w:szCs w:val="24"/>
        </w:rPr>
        <w:t>решения задач</w:t>
      </w:r>
      <w:r w:rsidRPr="00893E66">
        <w:rPr>
          <w:rFonts w:ascii="Times New Roman" w:hAnsi="Times New Roman" w:cs="Times New Roman"/>
          <w:sz w:val="24"/>
          <w:szCs w:val="24"/>
        </w:rPr>
        <w:t xml:space="preserve"> (личностных, </w:t>
      </w:r>
      <w:proofErr w:type="spellStart"/>
      <w:r w:rsidRPr="00893E66">
        <w:rPr>
          <w:rFonts w:ascii="Times New Roman" w:hAnsi="Times New Roman" w:cs="Times New Roman"/>
          <w:sz w:val="24"/>
          <w:szCs w:val="24"/>
        </w:rPr>
        <w:t>метапредметных</w:t>
      </w:r>
      <w:proofErr w:type="spellEnd"/>
      <w:r w:rsidRPr="00893E66">
        <w:rPr>
          <w:rFonts w:ascii="Times New Roman" w:hAnsi="Times New Roman" w:cs="Times New Roman"/>
          <w:sz w:val="24"/>
          <w:szCs w:val="24"/>
        </w:rPr>
        <w:t xml:space="preserve">, предметных). Отдельные действия, прежде всего успешные, достойны </w:t>
      </w:r>
      <w:r w:rsidRPr="00893E66">
        <w:rPr>
          <w:rFonts w:ascii="Times New Roman" w:hAnsi="Times New Roman" w:cs="Times New Roman"/>
          <w:b/>
          <w:sz w:val="24"/>
          <w:szCs w:val="24"/>
        </w:rPr>
        <w:t>оценки</w:t>
      </w:r>
      <w:r w:rsidRPr="00893E66">
        <w:rPr>
          <w:rFonts w:ascii="Times New Roman" w:hAnsi="Times New Roman" w:cs="Times New Roman"/>
          <w:sz w:val="24"/>
          <w:szCs w:val="24"/>
        </w:rPr>
        <w:t xml:space="preserve"> (словесной характеристики), а решение полноценной задачи – оценки и </w:t>
      </w:r>
      <w:r w:rsidRPr="00893E66">
        <w:rPr>
          <w:rFonts w:ascii="Times New Roman" w:hAnsi="Times New Roman" w:cs="Times New Roman"/>
          <w:b/>
          <w:sz w:val="24"/>
          <w:szCs w:val="24"/>
        </w:rPr>
        <w:t>отметки</w:t>
      </w:r>
      <w:r w:rsidRPr="00893E66">
        <w:rPr>
          <w:rFonts w:ascii="Times New Roman" w:hAnsi="Times New Roman" w:cs="Times New Roman"/>
          <w:sz w:val="24"/>
          <w:szCs w:val="24"/>
        </w:rPr>
        <w:t xml:space="preserve"> (знака фиксации в определённой системе). </w:t>
      </w:r>
    </w:p>
    <w:p w:rsidR="00EB040F" w:rsidRPr="00893E66" w:rsidRDefault="00EB040F" w:rsidP="00EB040F">
      <w:pPr>
        <w:spacing w:line="360" w:lineRule="auto"/>
        <w:ind w:firstLine="180"/>
        <w:jc w:val="both"/>
        <w:rPr>
          <w:rFonts w:ascii="Times New Roman" w:hAnsi="Times New Roman" w:cs="Times New Roman"/>
          <w:sz w:val="24"/>
          <w:szCs w:val="24"/>
        </w:rPr>
      </w:pPr>
      <w:r w:rsidRPr="00893E66">
        <w:rPr>
          <w:rFonts w:ascii="Times New Roman" w:hAnsi="Times New Roman" w:cs="Times New Roman"/>
          <w:sz w:val="24"/>
          <w:szCs w:val="24"/>
        </w:rPr>
        <w:t xml:space="preserve">Результаты </w:t>
      </w:r>
      <w:r w:rsidRPr="00893E66">
        <w:rPr>
          <w:rFonts w:ascii="Times New Roman" w:hAnsi="Times New Roman" w:cs="Times New Roman"/>
          <w:b/>
          <w:sz w:val="24"/>
          <w:szCs w:val="24"/>
        </w:rPr>
        <w:t>учителя (образовательного учреждения)</w:t>
      </w:r>
      <w:r w:rsidRPr="00893E66">
        <w:rPr>
          <w:rFonts w:ascii="Times New Roman" w:hAnsi="Times New Roman" w:cs="Times New Roman"/>
          <w:sz w:val="24"/>
          <w:szCs w:val="24"/>
        </w:rPr>
        <w:t xml:space="preserve"> – это </w:t>
      </w:r>
      <w:r w:rsidRPr="00893E66">
        <w:rPr>
          <w:rFonts w:ascii="Times New Roman" w:hAnsi="Times New Roman" w:cs="Times New Roman"/>
          <w:b/>
          <w:sz w:val="24"/>
          <w:szCs w:val="24"/>
        </w:rPr>
        <w:t>разница между результатами</w:t>
      </w:r>
      <w:r w:rsidRPr="00893E66">
        <w:rPr>
          <w:rFonts w:ascii="Times New Roman" w:hAnsi="Times New Roman" w:cs="Times New Roman"/>
          <w:sz w:val="24"/>
          <w:szCs w:val="24"/>
        </w:rPr>
        <w:t xml:space="preserve"> </w:t>
      </w:r>
      <w:r w:rsidRPr="00893E66">
        <w:rPr>
          <w:rFonts w:ascii="Times New Roman" w:hAnsi="Times New Roman" w:cs="Times New Roman"/>
          <w:b/>
          <w:sz w:val="24"/>
          <w:szCs w:val="24"/>
        </w:rPr>
        <w:t xml:space="preserve">учеников </w:t>
      </w:r>
      <w:r w:rsidRPr="00893E66">
        <w:rPr>
          <w:rFonts w:ascii="Times New Roman" w:hAnsi="Times New Roman" w:cs="Times New Roman"/>
          <w:sz w:val="24"/>
          <w:szCs w:val="24"/>
        </w:rPr>
        <w:t xml:space="preserve">(личностными, </w:t>
      </w:r>
      <w:proofErr w:type="spellStart"/>
      <w:r w:rsidRPr="00893E66">
        <w:rPr>
          <w:rFonts w:ascii="Times New Roman" w:hAnsi="Times New Roman" w:cs="Times New Roman"/>
          <w:sz w:val="24"/>
          <w:szCs w:val="24"/>
        </w:rPr>
        <w:t>метапредметными</w:t>
      </w:r>
      <w:proofErr w:type="spellEnd"/>
      <w:r w:rsidRPr="00893E66">
        <w:rPr>
          <w:rFonts w:ascii="Times New Roman" w:hAnsi="Times New Roman" w:cs="Times New Roman"/>
          <w:sz w:val="24"/>
          <w:szCs w:val="24"/>
        </w:rPr>
        <w:t xml:space="preserve"> и предметными) в начале обучения (</w:t>
      </w:r>
      <w:r w:rsidRPr="00893E66">
        <w:rPr>
          <w:rFonts w:ascii="Times New Roman" w:hAnsi="Times New Roman" w:cs="Times New Roman"/>
          <w:b/>
          <w:sz w:val="24"/>
          <w:szCs w:val="24"/>
        </w:rPr>
        <w:t>входная диагностика</w:t>
      </w:r>
      <w:r w:rsidRPr="00893E66">
        <w:rPr>
          <w:rFonts w:ascii="Times New Roman" w:hAnsi="Times New Roman" w:cs="Times New Roman"/>
          <w:sz w:val="24"/>
          <w:szCs w:val="24"/>
        </w:rPr>
        <w:t>) и в конце обучения (</w:t>
      </w:r>
      <w:r w:rsidRPr="00893E66">
        <w:rPr>
          <w:rFonts w:ascii="Times New Roman" w:hAnsi="Times New Roman" w:cs="Times New Roman"/>
          <w:b/>
          <w:sz w:val="24"/>
          <w:szCs w:val="24"/>
        </w:rPr>
        <w:t>выходная диагностика</w:t>
      </w:r>
      <w:r w:rsidRPr="00893E66">
        <w:rPr>
          <w:rFonts w:ascii="Times New Roman" w:hAnsi="Times New Roman" w:cs="Times New Roman"/>
          <w:sz w:val="24"/>
          <w:szCs w:val="24"/>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w:t>
      </w:r>
      <w:r w:rsidRPr="00893E66">
        <w:rPr>
          <w:rFonts w:ascii="Times New Roman" w:hAnsi="Times New Roman" w:cs="Times New Roman"/>
          <w:sz w:val="24"/>
          <w:szCs w:val="24"/>
        </w:rPr>
        <w:lastRenderedPageBreak/>
        <w:t xml:space="preserve">означает, что не удалось создать условия (образовательную среду) для успешного развития возможностей учеников. </w:t>
      </w:r>
    </w:p>
    <w:p w:rsidR="00EB040F" w:rsidRPr="00893E66" w:rsidRDefault="00EB040F" w:rsidP="00EB040F">
      <w:pPr>
        <w:spacing w:line="360" w:lineRule="auto"/>
        <w:ind w:firstLine="360"/>
        <w:jc w:val="both"/>
        <w:rPr>
          <w:rFonts w:ascii="Times New Roman" w:hAnsi="Times New Roman" w:cs="Times New Roman"/>
          <w:sz w:val="24"/>
          <w:szCs w:val="24"/>
        </w:rPr>
      </w:pPr>
      <w:r w:rsidRPr="00893E66">
        <w:rPr>
          <w:rFonts w:ascii="Times New Roman" w:hAnsi="Times New Roman" w:cs="Times New Roman"/>
          <w:sz w:val="24"/>
          <w:szCs w:val="24"/>
        </w:rPr>
        <w:t xml:space="preserve"> Учитель и ученик вместе определяют оценку и отметку. </w:t>
      </w:r>
    </w:p>
    <w:tbl>
      <w:tblPr>
        <w:tblW w:w="0" w:type="auto"/>
        <w:tblBorders>
          <w:insideH w:val="single" w:sz="4" w:space="0" w:color="auto"/>
          <w:insideV w:val="single" w:sz="4" w:space="0" w:color="auto"/>
        </w:tblBorders>
        <w:tblLook w:val="01E0"/>
      </w:tblPr>
      <w:tblGrid>
        <w:gridCol w:w="4968"/>
        <w:gridCol w:w="4603"/>
      </w:tblGrid>
      <w:tr w:rsidR="00EB040F" w:rsidRPr="00893E66" w:rsidTr="00DD16A7">
        <w:tc>
          <w:tcPr>
            <w:tcW w:w="4968" w:type="dxa"/>
          </w:tcPr>
          <w:p w:rsidR="00EB040F" w:rsidRPr="00893E66" w:rsidRDefault="00EB040F" w:rsidP="00DD16A7">
            <w:pPr>
              <w:pStyle w:val="2"/>
              <w:spacing w:line="360" w:lineRule="auto"/>
              <w:ind w:hanging="540"/>
            </w:pPr>
            <w:r w:rsidRPr="00893E66">
              <w:t>На</w:t>
            </w:r>
            <w:proofErr w:type="gramStart"/>
            <w:r w:rsidRPr="00893E66">
              <w:t xml:space="preserve"> </w:t>
            </w:r>
            <w:proofErr w:type="spellStart"/>
            <w:r w:rsidRPr="00893E66">
              <w:t>Н</w:t>
            </w:r>
            <w:proofErr w:type="gramEnd"/>
            <w:r w:rsidRPr="00893E66">
              <w:t>а</w:t>
            </w:r>
            <w:proofErr w:type="spellEnd"/>
            <w:r w:rsidRPr="00893E66">
              <w:t xml:space="preserve"> уроке </w:t>
            </w:r>
            <w:r w:rsidRPr="00893E66">
              <w:rPr>
                <w:b/>
              </w:rPr>
              <w:t>ученик</w:t>
            </w:r>
            <w:r w:rsidRPr="00893E66">
              <w:t xml:space="preserve"> </w:t>
            </w:r>
            <w:r w:rsidRPr="00893E66">
              <w:rPr>
                <w:b/>
              </w:rPr>
              <w:t>сам</w:t>
            </w:r>
            <w:r w:rsidRPr="00893E66">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893E66">
              <w:rPr>
                <w:b/>
              </w:rPr>
              <w:t>Учитель</w:t>
            </w:r>
            <w:r w:rsidRPr="00893E66">
              <w:t xml:space="preserve"> имеет право </w:t>
            </w:r>
            <w:r w:rsidRPr="00893E66">
              <w:rPr>
                <w:b/>
              </w:rPr>
              <w:t>скорректировать</w:t>
            </w:r>
            <w:r w:rsidRPr="00893E66">
              <w:t xml:space="preserve"> оценки и отметку, если докажет, что ученик завысил или занизил их. </w:t>
            </w:r>
          </w:p>
        </w:tc>
        <w:tc>
          <w:tcPr>
            <w:tcW w:w="4603" w:type="dxa"/>
          </w:tcPr>
          <w:p w:rsidR="00EB040F" w:rsidRPr="00893E66" w:rsidRDefault="00EB040F" w:rsidP="00DD16A7">
            <w:pPr>
              <w:spacing w:line="360" w:lineRule="auto"/>
              <w:ind w:firstLine="360"/>
              <w:rPr>
                <w:rFonts w:ascii="Times New Roman" w:hAnsi="Times New Roman" w:cs="Times New Roman"/>
                <w:sz w:val="24"/>
                <w:szCs w:val="24"/>
              </w:rPr>
            </w:pPr>
            <w:r w:rsidRPr="00893E66">
              <w:rPr>
                <w:rFonts w:ascii="Times New Roman" w:hAnsi="Times New Roman" w:cs="Times New Roman"/>
                <w:sz w:val="24"/>
                <w:szCs w:val="24"/>
              </w:rPr>
              <w:t xml:space="preserve">После уроков за письменные задания оценку и отметку </w:t>
            </w:r>
            <w:r w:rsidRPr="00893E66">
              <w:rPr>
                <w:rFonts w:ascii="Times New Roman" w:hAnsi="Times New Roman" w:cs="Times New Roman"/>
                <w:b/>
                <w:sz w:val="24"/>
                <w:szCs w:val="24"/>
              </w:rPr>
              <w:t>определяет учитель</w:t>
            </w:r>
            <w:r w:rsidRPr="00893E66">
              <w:rPr>
                <w:rFonts w:ascii="Times New Roman" w:hAnsi="Times New Roman" w:cs="Times New Roman"/>
                <w:sz w:val="24"/>
                <w:szCs w:val="24"/>
              </w:rPr>
              <w:t xml:space="preserve">. </w:t>
            </w:r>
            <w:r w:rsidRPr="00893E66">
              <w:rPr>
                <w:rFonts w:ascii="Times New Roman" w:hAnsi="Times New Roman" w:cs="Times New Roman"/>
                <w:b/>
                <w:sz w:val="24"/>
                <w:szCs w:val="24"/>
              </w:rPr>
              <w:t>Ученик</w:t>
            </w:r>
            <w:r w:rsidRPr="00893E66">
              <w:rPr>
                <w:rFonts w:ascii="Times New Roman" w:hAnsi="Times New Roman" w:cs="Times New Roman"/>
                <w:sz w:val="24"/>
                <w:szCs w:val="24"/>
              </w:rPr>
              <w:t xml:space="preserve"> имеет право </w:t>
            </w:r>
            <w:r w:rsidRPr="00893E66">
              <w:rPr>
                <w:rFonts w:ascii="Times New Roman" w:hAnsi="Times New Roman" w:cs="Times New Roman"/>
                <w:b/>
                <w:sz w:val="24"/>
                <w:szCs w:val="24"/>
              </w:rPr>
              <w:t>изменить</w:t>
            </w:r>
            <w:r w:rsidRPr="00893E66">
              <w:rPr>
                <w:rFonts w:ascii="Times New Roman" w:hAnsi="Times New Roman" w:cs="Times New Roman"/>
                <w:sz w:val="24"/>
                <w:szCs w:val="24"/>
              </w:rPr>
              <w:t xml:space="preserve"> эту оценку и отметку, если докажет (используя алгоритм </w:t>
            </w:r>
            <w:proofErr w:type="spellStart"/>
            <w:r w:rsidRPr="00893E66">
              <w:rPr>
                <w:rFonts w:ascii="Times New Roman" w:hAnsi="Times New Roman" w:cs="Times New Roman"/>
                <w:sz w:val="24"/>
                <w:szCs w:val="24"/>
              </w:rPr>
              <w:t>самооценивания</w:t>
            </w:r>
            <w:proofErr w:type="spellEnd"/>
            <w:r w:rsidRPr="00893E66">
              <w:rPr>
                <w:rFonts w:ascii="Times New Roman" w:hAnsi="Times New Roman" w:cs="Times New Roman"/>
                <w:sz w:val="24"/>
                <w:szCs w:val="24"/>
              </w:rPr>
              <w:t>), что она завышена или занижена.</w:t>
            </w:r>
          </w:p>
        </w:tc>
      </w:tr>
    </w:tbl>
    <w:p w:rsidR="00EB040F" w:rsidRPr="00893E66" w:rsidRDefault="00EB040F" w:rsidP="00EB040F">
      <w:pPr>
        <w:spacing w:line="360" w:lineRule="auto"/>
        <w:ind w:firstLine="360"/>
        <w:rPr>
          <w:rFonts w:ascii="Times New Roman" w:hAnsi="Times New Roman" w:cs="Times New Roman"/>
          <w:i/>
          <w:sz w:val="24"/>
          <w:szCs w:val="24"/>
        </w:rPr>
      </w:pPr>
      <w:r w:rsidRPr="00893E66">
        <w:rPr>
          <w:rFonts w:ascii="Times New Roman" w:hAnsi="Times New Roman" w:cs="Times New Roman"/>
          <w:i/>
          <w:sz w:val="24"/>
          <w:szCs w:val="24"/>
        </w:rPr>
        <w:t>Алгоритм самооценки (основные вопросы после выполнения задания)</w:t>
      </w:r>
    </w:p>
    <w:p w:rsidR="00EB040F" w:rsidRPr="00893E66" w:rsidRDefault="00EB040F" w:rsidP="00EB040F">
      <w:pPr>
        <w:spacing w:line="360" w:lineRule="auto"/>
        <w:ind w:firstLine="360"/>
        <w:rPr>
          <w:rFonts w:ascii="Times New Roman" w:hAnsi="Times New Roman" w:cs="Times New Roman"/>
          <w:sz w:val="24"/>
          <w:szCs w:val="24"/>
        </w:rPr>
      </w:pPr>
      <w:r w:rsidRPr="00893E66">
        <w:rPr>
          <w:rFonts w:ascii="Times New Roman" w:hAnsi="Times New Roman" w:cs="Times New Roman"/>
          <w:i/>
          <w:sz w:val="24"/>
          <w:szCs w:val="24"/>
        </w:rPr>
        <w:t>1.</w:t>
      </w:r>
      <w:r w:rsidRPr="00893E66">
        <w:rPr>
          <w:rFonts w:ascii="Times New Roman" w:hAnsi="Times New Roman" w:cs="Times New Roman"/>
          <w:sz w:val="24"/>
          <w:szCs w:val="24"/>
        </w:rPr>
        <w:t xml:space="preserve"> Какова была цель задания (задачи)? </w:t>
      </w:r>
    </w:p>
    <w:p w:rsidR="00EB040F" w:rsidRPr="00893E66" w:rsidRDefault="00EB040F" w:rsidP="00EB040F">
      <w:pPr>
        <w:spacing w:line="360" w:lineRule="auto"/>
        <w:ind w:firstLine="360"/>
        <w:rPr>
          <w:rFonts w:ascii="Times New Roman" w:hAnsi="Times New Roman" w:cs="Times New Roman"/>
          <w:sz w:val="24"/>
          <w:szCs w:val="24"/>
        </w:rPr>
      </w:pPr>
      <w:r w:rsidRPr="00893E66">
        <w:rPr>
          <w:rFonts w:ascii="Times New Roman" w:hAnsi="Times New Roman" w:cs="Times New Roman"/>
          <w:i/>
          <w:sz w:val="24"/>
          <w:szCs w:val="24"/>
        </w:rPr>
        <w:t>2.</w:t>
      </w:r>
      <w:r w:rsidRPr="00893E66">
        <w:rPr>
          <w:rFonts w:ascii="Times New Roman" w:hAnsi="Times New Roman" w:cs="Times New Roman"/>
          <w:sz w:val="24"/>
          <w:szCs w:val="24"/>
        </w:rPr>
        <w:t xml:space="preserve"> Удалось получить результат (решение, ответ)? </w:t>
      </w:r>
    </w:p>
    <w:p w:rsidR="00EB040F" w:rsidRPr="00893E66" w:rsidRDefault="00EB040F" w:rsidP="00EB040F">
      <w:pPr>
        <w:spacing w:line="360" w:lineRule="auto"/>
        <w:ind w:firstLine="360"/>
        <w:rPr>
          <w:rFonts w:ascii="Times New Roman" w:hAnsi="Times New Roman" w:cs="Times New Roman"/>
          <w:sz w:val="24"/>
          <w:szCs w:val="24"/>
        </w:rPr>
      </w:pPr>
      <w:r w:rsidRPr="00893E66">
        <w:rPr>
          <w:rFonts w:ascii="Times New Roman" w:hAnsi="Times New Roman" w:cs="Times New Roman"/>
          <w:i/>
          <w:sz w:val="24"/>
          <w:szCs w:val="24"/>
        </w:rPr>
        <w:t>3.</w:t>
      </w:r>
      <w:r w:rsidRPr="00893E66">
        <w:rPr>
          <w:rFonts w:ascii="Times New Roman" w:hAnsi="Times New Roman" w:cs="Times New Roman"/>
          <w:sz w:val="24"/>
          <w:szCs w:val="24"/>
        </w:rPr>
        <w:t xml:space="preserve"> Правильно или с ошибкой?</w:t>
      </w:r>
    </w:p>
    <w:p w:rsidR="00EB040F" w:rsidRPr="00893E66" w:rsidRDefault="00EB040F" w:rsidP="00C330E2">
      <w:pPr>
        <w:spacing w:line="360" w:lineRule="auto"/>
        <w:ind w:firstLine="360"/>
        <w:rPr>
          <w:rFonts w:ascii="Times New Roman" w:hAnsi="Times New Roman" w:cs="Times New Roman"/>
          <w:sz w:val="24"/>
          <w:szCs w:val="24"/>
        </w:rPr>
      </w:pPr>
      <w:r w:rsidRPr="00893E66">
        <w:rPr>
          <w:rFonts w:ascii="Times New Roman" w:hAnsi="Times New Roman" w:cs="Times New Roman"/>
          <w:i/>
          <w:sz w:val="24"/>
          <w:szCs w:val="24"/>
        </w:rPr>
        <w:t>4.</w:t>
      </w:r>
      <w:r w:rsidRPr="00893E66">
        <w:rPr>
          <w:rFonts w:ascii="Times New Roman" w:hAnsi="Times New Roman" w:cs="Times New Roman"/>
          <w:sz w:val="24"/>
          <w:szCs w:val="24"/>
        </w:rPr>
        <w:t xml:space="preserve"> Самос</w:t>
      </w:r>
      <w:r w:rsidR="00C330E2" w:rsidRPr="00893E66">
        <w:rPr>
          <w:rFonts w:ascii="Times New Roman" w:hAnsi="Times New Roman" w:cs="Times New Roman"/>
          <w:sz w:val="24"/>
          <w:szCs w:val="24"/>
        </w:rPr>
        <w:t>тоятельно или с чьей-то помощью?</w:t>
      </w:r>
    </w:p>
    <w:p w:rsidR="00EB040F" w:rsidRPr="00893E66" w:rsidRDefault="00C330E2" w:rsidP="00EB040F">
      <w:pPr>
        <w:pStyle w:val="a8"/>
        <w:spacing w:line="360" w:lineRule="auto"/>
        <w:ind w:firstLine="180"/>
      </w:pPr>
      <w:r w:rsidRPr="00893E66">
        <w:t>НАКАПЛИВАТЬ ОЦЕНКИ И ОТМЕТКИ</w:t>
      </w:r>
      <w:r w:rsidR="00EB040F" w:rsidRPr="00893E66">
        <w:rPr>
          <w:b/>
        </w:rPr>
        <w:t xml:space="preserve"> В таблицах образовательных результатов (предметных, </w:t>
      </w:r>
      <w:proofErr w:type="spellStart"/>
      <w:r w:rsidR="00EB040F" w:rsidRPr="00893E66">
        <w:rPr>
          <w:b/>
        </w:rPr>
        <w:t>метапредметных</w:t>
      </w:r>
      <w:proofErr w:type="spellEnd"/>
      <w:r w:rsidR="00EB040F" w:rsidRPr="00893E66">
        <w:rPr>
          <w:b/>
        </w:rPr>
        <w:t>, личностных) и в «Портфеле достижений».</w:t>
      </w:r>
    </w:p>
    <w:p w:rsidR="00EB040F" w:rsidRPr="00893E66" w:rsidRDefault="00EB040F" w:rsidP="00EB040F">
      <w:pPr>
        <w:pStyle w:val="a8"/>
        <w:spacing w:line="360" w:lineRule="auto"/>
        <w:ind w:firstLine="360"/>
      </w:pPr>
      <w:r w:rsidRPr="00893E66">
        <w:rPr>
          <w:b/>
        </w:rPr>
        <w:t xml:space="preserve">Таблицы образовательных результатов – </w:t>
      </w:r>
      <w:r w:rsidRPr="00893E66">
        <w:t>составляются из перечня действий (умений), которыми должен и может овладеть ученик.</w:t>
      </w:r>
    </w:p>
    <w:p w:rsidR="00EB040F" w:rsidRPr="00893E66" w:rsidRDefault="00EB040F" w:rsidP="00EB040F">
      <w:pPr>
        <w:spacing w:line="360" w:lineRule="auto"/>
        <w:ind w:firstLine="360"/>
        <w:jc w:val="both"/>
        <w:rPr>
          <w:rFonts w:ascii="Times New Roman" w:hAnsi="Times New Roman" w:cs="Times New Roman"/>
          <w:sz w:val="24"/>
          <w:szCs w:val="24"/>
        </w:rPr>
      </w:pPr>
      <w:r w:rsidRPr="00893E66">
        <w:rPr>
          <w:rFonts w:ascii="Times New Roman" w:hAnsi="Times New Roman" w:cs="Times New Roman"/>
          <w:b/>
          <w:sz w:val="24"/>
          <w:szCs w:val="24"/>
        </w:rPr>
        <w:t>«Портфель достижений ученика»</w:t>
      </w:r>
      <w:r w:rsidRPr="00893E66">
        <w:rPr>
          <w:rFonts w:ascii="Times New Roman" w:hAnsi="Times New Roman" w:cs="Times New Roman"/>
          <w:sz w:val="24"/>
          <w:szCs w:val="24"/>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EB040F" w:rsidRPr="00893E66" w:rsidRDefault="00EB040F" w:rsidP="00EB040F">
      <w:pPr>
        <w:spacing w:line="360" w:lineRule="auto"/>
        <w:ind w:firstLine="540"/>
        <w:rPr>
          <w:rFonts w:ascii="Times New Roman" w:hAnsi="Times New Roman" w:cs="Times New Roman"/>
          <w:sz w:val="24"/>
          <w:szCs w:val="24"/>
        </w:rPr>
      </w:pPr>
      <w:r w:rsidRPr="00893E66">
        <w:rPr>
          <w:rFonts w:ascii="Times New Roman" w:hAnsi="Times New Roman" w:cs="Times New Roman"/>
          <w:sz w:val="24"/>
          <w:szCs w:val="24"/>
        </w:rPr>
        <w:t xml:space="preserve">Основные разделы «Портфеля достижений»: </w:t>
      </w:r>
    </w:p>
    <w:p w:rsidR="00EB040F" w:rsidRPr="00893E66" w:rsidRDefault="00EB040F" w:rsidP="00EB040F">
      <w:pPr>
        <w:numPr>
          <w:ilvl w:val="0"/>
          <w:numId w:val="11"/>
        </w:numPr>
        <w:spacing w:after="0" w:line="360" w:lineRule="auto"/>
        <w:ind w:left="0" w:firstLine="0"/>
        <w:jc w:val="both"/>
        <w:rPr>
          <w:rFonts w:ascii="Times New Roman" w:hAnsi="Times New Roman" w:cs="Times New Roman"/>
          <w:sz w:val="24"/>
          <w:szCs w:val="24"/>
        </w:rPr>
      </w:pPr>
      <w:r w:rsidRPr="00893E66">
        <w:rPr>
          <w:rFonts w:ascii="Times New Roman" w:hAnsi="Times New Roman" w:cs="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EB040F" w:rsidRPr="00893E66" w:rsidRDefault="00EB040F" w:rsidP="00EB040F">
      <w:pPr>
        <w:numPr>
          <w:ilvl w:val="0"/>
          <w:numId w:val="11"/>
        </w:numPr>
        <w:spacing w:after="0" w:line="360" w:lineRule="auto"/>
        <w:ind w:left="0" w:firstLine="0"/>
        <w:jc w:val="both"/>
        <w:rPr>
          <w:rFonts w:ascii="Times New Roman" w:hAnsi="Times New Roman" w:cs="Times New Roman"/>
          <w:sz w:val="24"/>
          <w:szCs w:val="24"/>
        </w:rPr>
      </w:pPr>
      <w:r w:rsidRPr="00893E66">
        <w:rPr>
          <w:rFonts w:ascii="Times New Roman" w:hAnsi="Times New Roman" w:cs="Times New Roman"/>
          <w:sz w:val="24"/>
          <w:szCs w:val="24"/>
        </w:rPr>
        <w:t xml:space="preserve">показатели </w:t>
      </w:r>
      <w:proofErr w:type="spellStart"/>
      <w:r w:rsidRPr="00893E66">
        <w:rPr>
          <w:rFonts w:ascii="Times New Roman" w:hAnsi="Times New Roman" w:cs="Times New Roman"/>
          <w:sz w:val="24"/>
          <w:szCs w:val="24"/>
        </w:rPr>
        <w:t>метапредметных</w:t>
      </w:r>
      <w:proofErr w:type="spellEnd"/>
      <w:r w:rsidRPr="00893E66">
        <w:rPr>
          <w:rFonts w:ascii="Times New Roman" w:hAnsi="Times New Roman" w:cs="Times New Roman"/>
          <w:sz w:val="24"/>
          <w:szCs w:val="24"/>
        </w:rPr>
        <w:t xml:space="preserve"> результатов;</w:t>
      </w:r>
    </w:p>
    <w:p w:rsidR="00EB040F" w:rsidRPr="00893E66" w:rsidRDefault="00EB040F" w:rsidP="00EB040F">
      <w:pPr>
        <w:numPr>
          <w:ilvl w:val="0"/>
          <w:numId w:val="11"/>
        </w:numPr>
        <w:spacing w:after="0" w:line="360" w:lineRule="auto"/>
        <w:ind w:left="0" w:firstLine="0"/>
        <w:jc w:val="both"/>
        <w:rPr>
          <w:rFonts w:ascii="Times New Roman" w:hAnsi="Times New Roman" w:cs="Times New Roman"/>
          <w:sz w:val="24"/>
          <w:szCs w:val="24"/>
        </w:rPr>
      </w:pPr>
      <w:r w:rsidRPr="00893E66">
        <w:rPr>
          <w:rFonts w:ascii="Times New Roman" w:hAnsi="Times New Roman" w:cs="Times New Roman"/>
          <w:sz w:val="24"/>
          <w:szCs w:val="24"/>
        </w:rPr>
        <w:t xml:space="preserve">показатели личностных результатов (прежде всего во </w:t>
      </w:r>
      <w:proofErr w:type="spellStart"/>
      <w:r w:rsidRPr="00893E66">
        <w:rPr>
          <w:rFonts w:ascii="Times New Roman" w:hAnsi="Times New Roman" w:cs="Times New Roman"/>
          <w:sz w:val="24"/>
          <w:szCs w:val="24"/>
        </w:rPr>
        <w:t>внеучебной</w:t>
      </w:r>
      <w:proofErr w:type="spellEnd"/>
      <w:r w:rsidRPr="00893E66">
        <w:rPr>
          <w:rFonts w:ascii="Times New Roman" w:hAnsi="Times New Roman" w:cs="Times New Roman"/>
          <w:sz w:val="24"/>
          <w:szCs w:val="24"/>
        </w:rPr>
        <w:t xml:space="preserve"> деятельности). </w:t>
      </w:r>
    </w:p>
    <w:p w:rsidR="00EB040F" w:rsidRPr="00893E66" w:rsidRDefault="00EB040F" w:rsidP="00C330E2">
      <w:pPr>
        <w:spacing w:line="360" w:lineRule="auto"/>
        <w:jc w:val="both"/>
        <w:rPr>
          <w:rFonts w:ascii="Times New Roman" w:hAnsi="Times New Roman" w:cs="Times New Roman"/>
          <w:sz w:val="24"/>
          <w:szCs w:val="24"/>
        </w:rPr>
      </w:pPr>
      <w:r w:rsidRPr="00893E66">
        <w:rPr>
          <w:rFonts w:ascii="Times New Roman" w:hAnsi="Times New Roman" w:cs="Times New Roman"/>
          <w:sz w:val="24"/>
          <w:szCs w:val="24"/>
        </w:rPr>
        <w:lastRenderedPageBreak/>
        <w:t xml:space="preserve">Пополнять «Портфель достижений» и оценивать его материалы </w:t>
      </w:r>
      <w:proofErr w:type="gramStart"/>
      <w:r w:rsidRPr="00893E66">
        <w:rPr>
          <w:rFonts w:ascii="Times New Roman" w:hAnsi="Times New Roman" w:cs="Times New Roman"/>
          <w:sz w:val="24"/>
          <w:szCs w:val="24"/>
        </w:rPr>
        <w:t>должен</w:t>
      </w:r>
      <w:proofErr w:type="gramEnd"/>
      <w:r w:rsidRPr="00893E66">
        <w:rPr>
          <w:rFonts w:ascii="Times New Roman" w:hAnsi="Times New Roman" w:cs="Times New Roman"/>
          <w:sz w:val="24"/>
          <w:szCs w:val="24"/>
        </w:rPr>
        <w:t xml:space="preserve"> прежде всего ученик. Учитель же примерно раз в четверть пополняет лишь небольшую обязательную часть (после контрольных работ), а в остальном </w:t>
      </w:r>
      <w:r w:rsidRPr="00893E66">
        <w:rPr>
          <w:rFonts w:ascii="Times New Roman" w:hAnsi="Times New Roman" w:cs="Times New Roman"/>
          <w:b/>
          <w:sz w:val="24"/>
          <w:szCs w:val="24"/>
        </w:rPr>
        <w:sym w:font="Symbol" w:char="F02D"/>
      </w:r>
      <w:r w:rsidRPr="00893E66">
        <w:rPr>
          <w:rFonts w:ascii="Times New Roman" w:hAnsi="Times New Roman" w:cs="Times New Roman"/>
          <w:sz w:val="24"/>
          <w:szCs w:val="24"/>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672F46" w:rsidRPr="00893E66" w:rsidRDefault="00672F46" w:rsidP="00672F46">
      <w:pPr>
        <w:ind w:firstLine="708"/>
        <w:jc w:val="both"/>
        <w:rPr>
          <w:rFonts w:ascii="Times New Roman" w:hAnsi="Times New Roman" w:cs="Times New Roman"/>
          <w:sz w:val="24"/>
          <w:szCs w:val="24"/>
        </w:rPr>
      </w:pPr>
      <w:r w:rsidRPr="00893E66">
        <w:rPr>
          <w:rFonts w:ascii="Times New Roman" w:hAnsi="Times New Roman" w:cs="Times New Roman"/>
          <w:sz w:val="24"/>
          <w:szCs w:val="24"/>
        </w:rPr>
        <w:t xml:space="preserve">На начальном этапе в первом классе вводится словесная оценка за содержательный ответ, интересное высказывание, умный вопрос или творческое проявление. По мере того как у ребят накапливаются учебный опыт, определенные знания и умения, им становится мало словесных оценок. Постепенно учителя первых классов вводят разбор ошибок, выписывают их на доску и предлагают создать игровую ситуацию. Затем ребенок ищет ошибки в работе соседа по парте, но не ограничивается их исправлением, а обязательно дает совет, о чем нужно вспомнить ученику, допустившему ошибку, какое правило повторить. Далее школьник самостоятельно ищет это правило в учебнике или справочнике. </w:t>
      </w:r>
    </w:p>
    <w:p w:rsidR="00672F46" w:rsidRPr="00893E66" w:rsidRDefault="00672F46" w:rsidP="00672F46">
      <w:pPr>
        <w:ind w:firstLine="708"/>
        <w:jc w:val="both"/>
        <w:rPr>
          <w:rFonts w:ascii="Times New Roman" w:hAnsi="Times New Roman" w:cs="Times New Roman"/>
          <w:sz w:val="24"/>
          <w:szCs w:val="24"/>
        </w:rPr>
      </w:pPr>
      <w:r w:rsidRPr="00893E66">
        <w:rPr>
          <w:rFonts w:ascii="Times New Roman" w:hAnsi="Times New Roman" w:cs="Times New Roman"/>
          <w:sz w:val="24"/>
          <w:szCs w:val="24"/>
        </w:rPr>
        <w:t xml:space="preserve">Работа усложняется. Ученик, допустивший ошибку, сам называет правило, которое он не знает, объясняет свою ошибку. Потом – самооценка и рекомендации – «советы самому себе». </w:t>
      </w:r>
    </w:p>
    <w:p w:rsidR="00672F46" w:rsidRPr="00893E66" w:rsidRDefault="00672F46" w:rsidP="00672F46">
      <w:pPr>
        <w:ind w:firstLine="708"/>
        <w:jc w:val="both"/>
        <w:rPr>
          <w:rFonts w:ascii="Times New Roman" w:hAnsi="Times New Roman" w:cs="Times New Roman"/>
          <w:sz w:val="24"/>
          <w:szCs w:val="24"/>
        </w:rPr>
      </w:pPr>
      <w:r w:rsidRPr="00893E66">
        <w:rPr>
          <w:rFonts w:ascii="Times New Roman" w:hAnsi="Times New Roman" w:cs="Times New Roman"/>
          <w:sz w:val="24"/>
          <w:szCs w:val="24"/>
        </w:rPr>
        <w:t xml:space="preserve">Особое внимание наши учителя уделяют совместному определению критериев оценивания работ, на это на уроке тратится 3–4 минуты, но время окупается: дети участвуют в процессе оценивания. </w:t>
      </w:r>
    </w:p>
    <w:p w:rsidR="00672F46" w:rsidRPr="00893E66" w:rsidRDefault="00672F46" w:rsidP="00672F46">
      <w:pPr>
        <w:ind w:firstLine="708"/>
        <w:jc w:val="both"/>
        <w:rPr>
          <w:rFonts w:ascii="Times New Roman" w:hAnsi="Times New Roman" w:cs="Times New Roman"/>
          <w:sz w:val="24"/>
          <w:szCs w:val="24"/>
        </w:rPr>
      </w:pPr>
      <w:r w:rsidRPr="00893E66">
        <w:rPr>
          <w:rFonts w:ascii="Times New Roman" w:hAnsi="Times New Roman" w:cs="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w:t>
      </w:r>
      <w:r w:rsidR="003724EB" w:rsidRPr="00893E66">
        <w:rPr>
          <w:rFonts w:ascii="Times New Roman" w:hAnsi="Times New Roman" w:cs="Times New Roman"/>
          <w:sz w:val="24"/>
          <w:szCs w:val="24"/>
        </w:rPr>
        <w:t>ния трех итоговых работ.</w:t>
      </w:r>
    </w:p>
    <w:p w:rsidR="00672F46" w:rsidRPr="00893E66" w:rsidRDefault="00672F46" w:rsidP="00672F46">
      <w:pPr>
        <w:ind w:firstLine="708"/>
        <w:jc w:val="both"/>
        <w:rPr>
          <w:rFonts w:ascii="Times New Roman" w:hAnsi="Times New Roman" w:cs="Times New Roman"/>
          <w:sz w:val="24"/>
          <w:szCs w:val="24"/>
        </w:rPr>
      </w:pPr>
      <w:r w:rsidRPr="00893E66">
        <w:rPr>
          <w:rFonts w:ascii="Times New Roman" w:hAnsi="Times New Roman" w:cs="Times New Roman"/>
          <w:b/>
          <w:i/>
          <w:sz w:val="24"/>
          <w:szCs w:val="24"/>
        </w:rPr>
        <w:t xml:space="preserve">Системная оценка личностных, </w:t>
      </w:r>
      <w:proofErr w:type="spellStart"/>
      <w:r w:rsidRPr="00893E66">
        <w:rPr>
          <w:rFonts w:ascii="Times New Roman" w:hAnsi="Times New Roman" w:cs="Times New Roman"/>
          <w:b/>
          <w:i/>
          <w:sz w:val="24"/>
          <w:szCs w:val="24"/>
        </w:rPr>
        <w:t>метапредметных</w:t>
      </w:r>
      <w:proofErr w:type="spellEnd"/>
      <w:r w:rsidRPr="00893E66">
        <w:rPr>
          <w:rFonts w:ascii="Times New Roman" w:hAnsi="Times New Roman" w:cs="Times New Roman"/>
          <w:b/>
          <w:i/>
          <w:sz w:val="24"/>
          <w:szCs w:val="24"/>
        </w:rPr>
        <w:t xml:space="preserve"> и предметных результатов</w:t>
      </w:r>
      <w:r w:rsidRPr="00893E66">
        <w:rPr>
          <w:rFonts w:ascii="Times New Roman" w:hAnsi="Times New Roman" w:cs="Times New Roman"/>
          <w:sz w:val="24"/>
          <w:szCs w:val="24"/>
        </w:rPr>
        <w:t xml:space="preserve"> реализуется в рамках накопительной системы – </w:t>
      </w:r>
      <w:r w:rsidRPr="00893E66">
        <w:rPr>
          <w:rFonts w:ascii="Times New Roman" w:hAnsi="Times New Roman" w:cs="Times New Roman"/>
          <w:b/>
          <w:i/>
          <w:sz w:val="24"/>
          <w:szCs w:val="24"/>
        </w:rPr>
        <w:t xml:space="preserve">рабочего </w:t>
      </w:r>
      <w:proofErr w:type="spellStart"/>
      <w:r w:rsidRPr="00893E66">
        <w:rPr>
          <w:rFonts w:ascii="Times New Roman" w:hAnsi="Times New Roman" w:cs="Times New Roman"/>
          <w:b/>
          <w:i/>
          <w:sz w:val="24"/>
          <w:szCs w:val="24"/>
        </w:rPr>
        <w:t>Портфолио</w:t>
      </w:r>
      <w:proofErr w:type="spellEnd"/>
      <w:r w:rsidRPr="00893E66">
        <w:rPr>
          <w:rFonts w:ascii="Times New Roman" w:hAnsi="Times New Roman" w:cs="Times New Roman"/>
          <w:sz w:val="24"/>
          <w:szCs w:val="24"/>
        </w:rPr>
        <w:t xml:space="preserve">. </w:t>
      </w:r>
    </w:p>
    <w:p w:rsidR="00672F46" w:rsidRPr="00893E66" w:rsidRDefault="00672F46" w:rsidP="00672F46">
      <w:pPr>
        <w:ind w:firstLine="709"/>
        <w:jc w:val="both"/>
        <w:rPr>
          <w:rFonts w:ascii="Times New Roman" w:hAnsi="Times New Roman" w:cs="Times New Roman"/>
          <w:sz w:val="24"/>
          <w:szCs w:val="24"/>
        </w:rPr>
      </w:pPr>
      <w:r w:rsidRPr="00893E66">
        <w:rPr>
          <w:rFonts w:ascii="Times New Roman" w:hAnsi="Times New Roman" w:cs="Times New Roman"/>
          <w:sz w:val="24"/>
          <w:szCs w:val="24"/>
        </w:rPr>
        <w:t xml:space="preserve">Рабочий </w:t>
      </w: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ученика:</w:t>
      </w:r>
    </w:p>
    <w:p w:rsidR="00672F46" w:rsidRPr="00893E66" w:rsidRDefault="00672F46" w:rsidP="00672F46">
      <w:pPr>
        <w:numPr>
          <w:ilvl w:val="0"/>
          <w:numId w:val="5"/>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672F46" w:rsidRPr="00893E66" w:rsidRDefault="00672F46" w:rsidP="00672F46">
      <w:pPr>
        <w:numPr>
          <w:ilvl w:val="0"/>
          <w:numId w:val="5"/>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72F46" w:rsidRPr="00893E66" w:rsidRDefault="00672F46" w:rsidP="00672F46">
      <w:pPr>
        <w:numPr>
          <w:ilvl w:val="0"/>
          <w:numId w:val="5"/>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672F46" w:rsidRPr="00893E66" w:rsidRDefault="00672F46" w:rsidP="00672F46">
      <w:pPr>
        <w:numPr>
          <w:ilvl w:val="0"/>
          <w:numId w:val="5"/>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672F46" w:rsidRPr="00893E66" w:rsidRDefault="00672F46" w:rsidP="00672F46">
      <w:pPr>
        <w:ind w:firstLine="709"/>
        <w:jc w:val="both"/>
        <w:rPr>
          <w:rFonts w:ascii="Times New Roman" w:hAnsi="Times New Roman" w:cs="Times New Roman"/>
          <w:sz w:val="24"/>
          <w:szCs w:val="24"/>
        </w:rPr>
      </w:pPr>
      <w:r w:rsidRPr="00893E66">
        <w:rPr>
          <w:rFonts w:ascii="Times New Roman" w:hAnsi="Times New Roman" w:cs="Times New Roman"/>
          <w:sz w:val="24"/>
          <w:szCs w:val="24"/>
        </w:rPr>
        <w:lastRenderedPageBreak/>
        <w:t xml:space="preserve">Рабочего </w:t>
      </w: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представляет собой комплект печатных материалов  формата А</w:t>
      </w:r>
      <w:proofErr w:type="gramStart"/>
      <w:r w:rsidRPr="00893E66">
        <w:rPr>
          <w:rFonts w:ascii="Times New Roman" w:hAnsi="Times New Roman" w:cs="Times New Roman"/>
          <w:sz w:val="24"/>
          <w:szCs w:val="24"/>
        </w:rPr>
        <w:t>4</w:t>
      </w:r>
      <w:proofErr w:type="gramEnd"/>
      <w:r w:rsidRPr="00893E66">
        <w:rPr>
          <w:rFonts w:ascii="Times New Roman" w:hAnsi="Times New Roman" w:cs="Times New Roman"/>
          <w:sz w:val="24"/>
          <w:szCs w:val="24"/>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893E66">
        <w:rPr>
          <w:rFonts w:ascii="Times New Roman" w:hAnsi="Times New Roman" w:cs="Times New Roman"/>
          <w:sz w:val="24"/>
          <w:szCs w:val="24"/>
        </w:rPr>
        <w:t>сформированности</w:t>
      </w:r>
      <w:proofErr w:type="spellEnd"/>
      <w:r w:rsidRPr="00893E66">
        <w:rPr>
          <w:rFonts w:ascii="Times New Roman" w:hAnsi="Times New Roman" w:cs="Times New Roman"/>
          <w:sz w:val="24"/>
          <w:szCs w:val="24"/>
        </w:rPr>
        <w:t xml:space="preserve"> универсальных учебных действий.</w:t>
      </w:r>
    </w:p>
    <w:p w:rsidR="00672F46" w:rsidRPr="00893E66" w:rsidRDefault="00672F46" w:rsidP="00672F46">
      <w:pPr>
        <w:ind w:firstLine="709"/>
        <w:jc w:val="both"/>
        <w:rPr>
          <w:rFonts w:ascii="Times New Roman" w:hAnsi="Times New Roman" w:cs="Times New Roman"/>
          <w:sz w:val="24"/>
          <w:szCs w:val="24"/>
        </w:rPr>
      </w:pPr>
      <w:r w:rsidRPr="00893E66">
        <w:rPr>
          <w:rFonts w:ascii="Times New Roman" w:hAnsi="Times New Roman" w:cs="Times New Roman"/>
          <w:sz w:val="24"/>
          <w:szCs w:val="24"/>
        </w:rPr>
        <w:t xml:space="preserve">Рабочий </w:t>
      </w: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672F46" w:rsidRPr="00893E66" w:rsidRDefault="00672F46" w:rsidP="00672F46">
      <w:pPr>
        <w:ind w:firstLine="709"/>
        <w:rPr>
          <w:rFonts w:ascii="Times New Roman" w:hAnsi="Times New Roman" w:cs="Times New Roman"/>
          <w:sz w:val="24"/>
          <w:szCs w:val="24"/>
        </w:rPr>
      </w:pPr>
      <w:r w:rsidRPr="00893E66">
        <w:rPr>
          <w:rFonts w:ascii="Times New Roman" w:hAnsi="Times New Roman" w:cs="Times New Roman"/>
          <w:sz w:val="24"/>
          <w:szCs w:val="24"/>
        </w:rPr>
        <w:t xml:space="preserve">Преимущества рабочего </w:t>
      </w: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как метода оценивания достижений учащихся:</w:t>
      </w:r>
    </w:p>
    <w:p w:rsidR="00672F46" w:rsidRPr="00893E66" w:rsidRDefault="00672F46" w:rsidP="00672F46">
      <w:pPr>
        <w:numPr>
          <w:ilvl w:val="0"/>
          <w:numId w:val="6"/>
        </w:numPr>
        <w:spacing w:after="0" w:line="240" w:lineRule="auto"/>
        <w:jc w:val="both"/>
        <w:rPr>
          <w:rFonts w:ascii="Times New Roman" w:hAnsi="Times New Roman" w:cs="Times New Roman"/>
          <w:sz w:val="24"/>
          <w:szCs w:val="24"/>
        </w:rPr>
      </w:pPr>
      <w:proofErr w:type="gramStart"/>
      <w:r w:rsidRPr="00893E66">
        <w:rPr>
          <w:rFonts w:ascii="Times New Roman" w:hAnsi="Times New Roman" w:cs="Times New Roman"/>
          <w:sz w:val="24"/>
          <w:szCs w:val="24"/>
        </w:rPr>
        <w:t>сфокусирован</w:t>
      </w:r>
      <w:proofErr w:type="gramEnd"/>
      <w:r w:rsidRPr="00893E66">
        <w:rPr>
          <w:rFonts w:ascii="Times New Roman" w:hAnsi="Times New Roman" w:cs="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672F46" w:rsidRPr="00893E66" w:rsidRDefault="00672F46" w:rsidP="00672F46">
      <w:pPr>
        <w:numPr>
          <w:ilvl w:val="0"/>
          <w:numId w:val="6"/>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содержание заданий </w:t>
      </w: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выстроено на основе УМК, </w:t>
      </w:r>
      <w:proofErr w:type="gramStart"/>
      <w:r w:rsidRPr="00893E66">
        <w:rPr>
          <w:rFonts w:ascii="Times New Roman" w:hAnsi="Times New Roman" w:cs="Times New Roman"/>
          <w:sz w:val="24"/>
          <w:szCs w:val="24"/>
        </w:rPr>
        <w:t>реализующего</w:t>
      </w:r>
      <w:proofErr w:type="gramEnd"/>
      <w:r w:rsidRPr="00893E66">
        <w:rPr>
          <w:rFonts w:ascii="Times New Roman" w:hAnsi="Times New Roman" w:cs="Times New Roman"/>
          <w:sz w:val="24"/>
          <w:szCs w:val="24"/>
        </w:rPr>
        <w:t xml:space="preserve"> новые образовательные стандарты начальной школы; </w:t>
      </w:r>
    </w:p>
    <w:p w:rsidR="00672F46" w:rsidRPr="00893E66" w:rsidRDefault="00672F46" w:rsidP="00672F46">
      <w:pPr>
        <w:numPr>
          <w:ilvl w:val="0"/>
          <w:numId w:val="6"/>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разделы </w:t>
      </w: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(Портрет, Рабочие материалы, Коллектор, Достижения) являются общепринятой моделью в мировой педагогической практике;</w:t>
      </w:r>
    </w:p>
    <w:p w:rsidR="00672F46" w:rsidRPr="00893E66" w:rsidRDefault="00672F46" w:rsidP="00672F46">
      <w:pPr>
        <w:numPr>
          <w:ilvl w:val="0"/>
          <w:numId w:val="6"/>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672F46" w:rsidRPr="00893E66" w:rsidRDefault="00672F46" w:rsidP="00672F46">
      <w:pPr>
        <w:numPr>
          <w:ilvl w:val="0"/>
          <w:numId w:val="6"/>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672F46" w:rsidRPr="00893E66" w:rsidRDefault="00672F46" w:rsidP="00672F46">
      <w:pPr>
        <w:spacing w:after="0" w:line="240" w:lineRule="auto"/>
        <w:ind w:left="720"/>
        <w:jc w:val="both"/>
        <w:rPr>
          <w:rFonts w:ascii="Times New Roman" w:hAnsi="Times New Roman" w:cs="Times New Roman"/>
          <w:sz w:val="24"/>
          <w:szCs w:val="24"/>
        </w:rPr>
      </w:pPr>
    </w:p>
    <w:p w:rsidR="00672F46" w:rsidRPr="00893E66" w:rsidRDefault="00672F46" w:rsidP="00672F46">
      <w:pPr>
        <w:jc w:val="both"/>
        <w:rPr>
          <w:rFonts w:ascii="Times New Roman" w:hAnsi="Times New Roman" w:cs="Times New Roman"/>
          <w:sz w:val="24"/>
          <w:szCs w:val="24"/>
        </w:rPr>
      </w:pPr>
      <w:r w:rsidRPr="00893E66">
        <w:rPr>
          <w:rFonts w:ascii="Times New Roman" w:hAnsi="Times New Roman" w:cs="Times New Roman"/>
          <w:b/>
          <w:i/>
          <w:sz w:val="24"/>
          <w:szCs w:val="24"/>
        </w:rPr>
        <w:t>Формы представления образовательных результатов</w:t>
      </w:r>
      <w:r w:rsidRPr="00893E66">
        <w:rPr>
          <w:rFonts w:ascii="Times New Roman" w:hAnsi="Times New Roman" w:cs="Times New Roman"/>
          <w:sz w:val="24"/>
          <w:szCs w:val="24"/>
        </w:rPr>
        <w:t>:</w:t>
      </w:r>
    </w:p>
    <w:p w:rsidR="00672F46" w:rsidRPr="00893E66" w:rsidRDefault="00672F46" w:rsidP="00672F46">
      <w:pPr>
        <w:numPr>
          <w:ilvl w:val="0"/>
          <w:numId w:val="7"/>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табель успеваемости по предметам (с указанием требований, предъявляемых к  выставлению отметок);</w:t>
      </w:r>
    </w:p>
    <w:p w:rsidR="00672F46" w:rsidRPr="00893E66" w:rsidRDefault="00672F46" w:rsidP="00672F46">
      <w:pPr>
        <w:numPr>
          <w:ilvl w:val="0"/>
          <w:numId w:val="7"/>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тексты итоговых диагностических контрольных работ, диктантов и анализ их выполнения </w:t>
      </w:r>
      <w:proofErr w:type="gramStart"/>
      <w:r w:rsidRPr="00893E66">
        <w:rPr>
          <w:rFonts w:ascii="Times New Roman" w:hAnsi="Times New Roman" w:cs="Times New Roman"/>
          <w:sz w:val="24"/>
          <w:szCs w:val="24"/>
        </w:rPr>
        <w:t>обучающимся</w:t>
      </w:r>
      <w:proofErr w:type="gramEnd"/>
      <w:r w:rsidRPr="00893E66">
        <w:rPr>
          <w:rFonts w:ascii="Times New Roman" w:hAnsi="Times New Roman" w:cs="Times New Roman"/>
          <w:sz w:val="24"/>
          <w:szCs w:val="24"/>
        </w:rPr>
        <w:t xml:space="preserve"> (информация об элементах и уровнях проверяемого знания – знания, понимания, применения, систематизации);</w:t>
      </w:r>
    </w:p>
    <w:p w:rsidR="00672F46" w:rsidRPr="00893E66" w:rsidRDefault="00672F46" w:rsidP="00672F46">
      <w:pPr>
        <w:numPr>
          <w:ilvl w:val="0"/>
          <w:numId w:val="7"/>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893E66">
        <w:rPr>
          <w:rFonts w:ascii="Times New Roman" w:hAnsi="Times New Roman" w:cs="Times New Roman"/>
          <w:sz w:val="24"/>
          <w:szCs w:val="24"/>
        </w:rPr>
        <w:t>обученности</w:t>
      </w:r>
      <w:proofErr w:type="spellEnd"/>
      <w:r w:rsidRPr="00893E66">
        <w:rPr>
          <w:rFonts w:ascii="Times New Roman" w:hAnsi="Times New Roman" w:cs="Times New Roman"/>
          <w:sz w:val="24"/>
          <w:szCs w:val="24"/>
        </w:rPr>
        <w:t xml:space="preserve"> по предметам;</w:t>
      </w:r>
    </w:p>
    <w:p w:rsidR="00672F46" w:rsidRPr="00893E66" w:rsidRDefault="00672F46" w:rsidP="00672F46">
      <w:pPr>
        <w:numPr>
          <w:ilvl w:val="0"/>
          <w:numId w:val="7"/>
        </w:numPr>
        <w:spacing w:after="0" w:line="240" w:lineRule="auto"/>
        <w:jc w:val="both"/>
        <w:rPr>
          <w:rFonts w:ascii="Times New Roman" w:hAnsi="Times New Roman" w:cs="Times New Roman"/>
          <w:sz w:val="24"/>
          <w:szCs w:val="24"/>
        </w:rPr>
      </w:pPr>
      <w:proofErr w:type="spellStart"/>
      <w:r w:rsidRPr="00893E66">
        <w:rPr>
          <w:rFonts w:ascii="Times New Roman" w:hAnsi="Times New Roman" w:cs="Times New Roman"/>
          <w:sz w:val="24"/>
          <w:szCs w:val="24"/>
        </w:rPr>
        <w:t>портфолио</w:t>
      </w:r>
      <w:proofErr w:type="spellEnd"/>
      <w:r w:rsidRPr="00893E66">
        <w:rPr>
          <w:rFonts w:ascii="Times New Roman" w:hAnsi="Times New Roman" w:cs="Times New Roman"/>
          <w:sz w:val="24"/>
          <w:szCs w:val="24"/>
        </w:rPr>
        <w:t xml:space="preserve">;  </w:t>
      </w:r>
    </w:p>
    <w:p w:rsidR="00672F46" w:rsidRPr="00893E66" w:rsidRDefault="00672F46" w:rsidP="00672F46">
      <w:pPr>
        <w:numPr>
          <w:ilvl w:val="0"/>
          <w:numId w:val="7"/>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рефлексивные дневники;</w:t>
      </w:r>
    </w:p>
    <w:p w:rsidR="00672F46" w:rsidRPr="00893E66" w:rsidRDefault="00672F46" w:rsidP="00672F46">
      <w:pPr>
        <w:numPr>
          <w:ilvl w:val="0"/>
          <w:numId w:val="7"/>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72F46" w:rsidRPr="00893E66" w:rsidRDefault="00672F46" w:rsidP="00672F46">
      <w:pPr>
        <w:jc w:val="both"/>
        <w:rPr>
          <w:rFonts w:ascii="Times New Roman" w:hAnsi="Times New Roman" w:cs="Times New Roman"/>
          <w:sz w:val="24"/>
          <w:szCs w:val="24"/>
        </w:rPr>
      </w:pPr>
    </w:p>
    <w:p w:rsidR="00672F46" w:rsidRPr="00893E66" w:rsidRDefault="00672F46" w:rsidP="00672F46">
      <w:pPr>
        <w:jc w:val="both"/>
        <w:rPr>
          <w:rFonts w:ascii="Times New Roman" w:hAnsi="Times New Roman" w:cs="Times New Roman"/>
          <w:sz w:val="24"/>
          <w:szCs w:val="24"/>
        </w:rPr>
      </w:pPr>
      <w:r w:rsidRPr="00893E66">
        <w:rPr>
          <w:rFonts w:ascii="Times New Roman" w:hAnsi="Times New Roman" w:cs="Times New Roman"/>
          <w:b/>
          <w:i/>
          <w:sz w:val="24"/>
          <w:szCs w:val="24"/>
        </w:rPr>
        <w:t>Критериями оценивания</w:t>
      </w:r>
      <w:r w:rsidRPr="00893E66">
        <w:rPr>
          <w:rFonts w:ascii="Times New Roman" w:hAnsi="Times New Roman" w:cs="Times New Roman"/>
          <w:sz w:val="24"/>
          <w:szCs w:val="24"/>
        </w:rPr>
        <w:t xml:space="preserve"> являются: </w:t>
      </w:r>
    </w:p>
    <w:p w:rsidR="00672F46" w:rsidRPr="00893E66" w:rsidRDefault="00672F46" w:rsidP="00672F46">
      <w:pPr>
        <w:numPr>
          <w:ilvl w:val="0"/>
          <w:numId w:val="8"/>
        </w:numPr>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соответствие достигнутых предметных, </w:t>
      </w:r>
      <w:proofErr w:type="spellStart"/>
      <w:r w:rsidRPr="00893E66">
        <w:rPr>
          <w:rFonts w:ascii="Times New Roman" w:hAnsi="Times New Roman" w:cs="Times New Roman"/>
          <w:sz w:val="24"/>
          <w:szCs w:val="24"/>
        </w:rPr>
        <w:t>метапредметных</w:t>
      </w:r>
      <w:proofErr w:type="spellEnd"/>
      <w:r w:rsidRPr="00893E66">
        <w:rPr>
          <w:rFonts w:ascii="Times New Roman" w:hAnsi="Times New Roman" w:cs="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672F46" w:rsidRPr="00893E66" w:rsidRDefault="00672F46" w:rsidP="00672F46">
      <w:pPr>
        <w:numPr>
          <w:ilvl w:val="0"/>
          <w:numId w:val="8"/>
        </w:numPr>
        <w:tabs>
          <w:tab w:val="left" w:pos="720"/>
        </w:tabs>
        <w:spacing w:after="0" w:line="240" w:lineRule="auto"/>
        <w:jc w:val="both"/>
        <w:rPr>
          <w:rFonts w:ascii="Times New Roman" w:hAnsi="Times New Roman" w:cs="Times New Roman"/>
          <w:sz w:val="24"/>
          <w:szCs w:val="24"/>
        </w:rPr>
      </w:pPr>
      <w:r w:rsidRPr="00893E66">
        <w:rPr>
          <w:rFonts w:ascii="Times New Roman" w:hAnsi="Times New Roman" w:cs="Times New Roman"/>
          <w:sz w:val="24"/>
          <w:szCs w:val="24"/>
        </w:rPr>
        <w:t xml:space="preserve">динамика результатов </w:t>
      </w:r>
      <w:proofErr w:type="gramStart"/>
      <w:r w:rsidRPr="00893E66">
        <w:rPr>
          <w:rFonts w:ascii="Times New Roman" w:hAnsi="Times New Roman" w:cs="Times New Roman"/>
          <w:sz w:val="24"/>
          <w:szCs w:val="24"/>
        </w:rPr>
        <w:t>предметной</w:t>
      </w:r>
      <w:proofErr w:type="gramEnd"/>
      <w:r w:rsidRPr="00893E66">
        <w:rPr>
          <w:rFonts w:ascii="Times New Roman" w:hAnsi="Times New Roman" w:cs="Times New Roman"/>
          <w:sz w:val="24"/>
          <w:szCs w:val="24"/>
        </w:rPr>
        <w:t xml:space="preserve"> </w:t>
      </w:r>
      <w:proofErr w:type="spellStart"/>
      <w:r w:rsidRPr="00893E66">
        <w:rPr>
          <w:rFonts w:ascii="Times New Roman" w:hAnsi="Times New Roman" w:cs="Times New Roman"/>
          <w:sz w:val="24"/>
          <w:szCs w:val="24"/>
        </w:rPr>
        <w:t>обученности</w:t>
      </w:r>
      <w:proofErr w:type="spellEnd"/>
      <w:r w:rsidRPr="00893E66">
        <w:rPr>
          <w:rFonts w:ascii="Times New Roman" w:hAnsi="Times New Roman" w:cs="Times New Roman"/>
          <w:sz w:val="24"/>
          <w:szCs w:val="24"/>
        </w:rPr>
        <w:t>, формирования УУД.</w:t>
      </w:r>
    </w:p>
    <w:p w:rsidR="00672F46" w:rsidRPr="00893E66" w:rsidRDefault="00672F46" w:rsidP="00672F46">
      <w:pPr>
        <w:spacing w:after="0" w:line="240" w:lineRule="auto"/>
        <w:ind w:left="720"/>
        <w:jc w:val="both"/>
        <w:rPr>
          <w:rFonts w:ascii="Times New Roman" w:hAnsi="Times New Roman" w:cs="Times New Roman"/>
          <w:sz w:val="24"/>
          <w:szCs w:val="24"/>
        </w:rPr>
      </w:pPr>
    </w:p>
    <w:p w:rsidR="00672F46" w:rsidRPr="00893E66" w:rsidRDefault="00672F46" w:rsidP="00672F46">
      <w:pPr>
        <w:spacing w:after="0" w:line="240" w:lineRule="auto"/>
        <w:ind w:left="720"/>
        <w:jc w:val="both"/>
        <w:rPr>
          <w:rFonts w:ascii="Times New Roman" w:hAnsi="Times New Roman" w:cs="Times New Roman"/>
          <w:sz w:val="24"/>
          <w:szCs w:val="24"/>
        </w:rPr>
      </w:pPr>
    </w:p>
    <w:p w:rsidR="00672F46" w:rsidRPr="00893E66" w:rsidRDefault="00672F46" w:rsidP="00672F46">
      <w:pPr>
        <w:ind w:firstLine="708"/>
        <w:jc w:val="both"/>
        <w:rPr>
          <w:rFonts w:ascii="Times New Roman" w:hAnsi="Times New Roman" w:cs="Times New Roman"/>
          <w:sz w:val="24"/>
          <w:szCs w:val="24"/>
        </w:rPr>
      </w:pPr>
    </w:p>
    <w:p w:rsidR="00672F46" w:rsidRPr="00893E66" w:rsidRDefault="00672F46" w:rsidP="00064DC7">
      <w:pPr>
        <w:rPr>
          <w:rFonts w:ascii="Times New Roman" w:hAnsi="Times New Roman" w:cs="Times New Roman"/>
          <w:sz w:val="24"/>
          <w:szCs w:val="24"/>
        </w:rPr>
      </w:pPr>
    </w:p>
    <w:p w:rsidR="00E723F0" w:rsidRPr="00893E66" w:rsidRDefault="00957DF2" w:rsidP="003724EB">
      <w:pPr>
        <w:spacing w:after="0"/>
        <w:ind w:firstLine="284"/>
        <w:jc w:val="both"/>
        <w:rPr>
          <w:rFonts w:ascii="Times New Roman" w:eastAsia="Calibri" w:hAnsi="Times New Roman" w:cs="Times New Roman"/>
          <w:sz w:val="24"/>
          <w:szCs w:val="24"/>
          <w:lang w:eastAsia="ar-SA"/>
        </w:rPr>
      </w:pPr>
      <w:r w:rsidRPr="00893E66">
        <w:rPr>
          <w:rFonts w:ascii="Times New Roman" w:eastAsia="Calibri" w:hAnsi="Times New Roman" w:cs="Times New Roman"/>
          <w:sz w:val="24"/>
          <w:szCs w:val="24"/>
          <w:lang w:eastAsia="ar-SA"/>
        </w:rPr>
        <w:t xml:space="preserve"> </w:t>
      </w:r>
      <w:r w:rsidR="00E723F0" w:rsidRPr="00893E66">
        <w:rPr>
          <w:rFonts w:ascii="Times New Roman" w:hAnsi="Times New Roman" w:cs="Times New Roman"/>
          <w:sz w:val="24"/>
          <w:szCs w:val="24"/>
        </w:rPr>
        <w:t>В течение всего уче</w:t>
      </w:r>
      <w:r w:rsidR="00D13DC5" w:rsidRPr="00893E66">
        <w:rPr>
          <w:rFonts w:ascii="Times New Roman" w:hAnsi="Times New Roman" w:cs="Times New Roman"/>
          <w:sz w:val="24"/>
          <w:szCs w:val="24"/>
        </w:rPr>
        <w:t>бного года педагоги  отслеживают и внедряют</w:t>
      </w:r>
      <w:r w:rsidR="00E723F0" w:rsidRPr="00893E66">
        <w:rPr>
          <w:rFonts w:ascii="Times New Roman" w:hAnsi="Times New Roman" w:cs="Times New Roman"/>
          <w:sz w:val="24"/>
          <w:szCs w:val="24"/>
        </w:rPr>
        <w:t xml:space="preserve"> в своей деятельности  </w:t>
      </w:r>
      <w:proofErr w:type="gramStart"/>
      <w:r w:rsidR="00E723F0" w:rsidRPr="00893E66">
        <w:rPr>
          <w:rFonts w:ascii="Times New Roman" w:hAnsi="Times New Roman" w:cs="Times New Roman"/>
          <w:sz w:val="24"/>
          <w:szCs w:val="24"/>
        </w:rPr>
        <w:t>технологии достижения планируемых результатов освоения программ начального образования</w:t>
      </w:r>
      <w:proofErr w:type="gramEnd"/>
      <w:r w:rsidR="00E723F0" w:rsidRPr="00893E66">
        <w:rPr>
          <w:rFonts w:ascii="Times New Roman" w:hAnsi="Times New Roman" w:cs="Times New Roman"/>
          <w:sz w:val="24"/>
          <w:szCs w:val="24"/>
        </w:rPr>
        <w:t>. С</w:t>
      </w:r>
      <w:r w:rsidR="00D13DC5" w:rsidRPr="00893E66">
        <w:rPr>
          <w:rFonts w:ascii="Times New Roman" w:hAnsi="Times New Roman" w:cs="Times New Roman"/>
          <w:sz w:val="24"/>
          <w:szCs w:val="24"/>
        </w:rPr>
        <w:t xml:space="preserve"> первых дней </w:t>
      </w:r>
      <w:r w:rsidR="00E723F0" w:rsidRPr="00893E66">
        <w:rPr>
          <w:rFonts w:ascii="Times New Roman" w:hAnsi="Times New Roman" w:cs="Times New Roman"/>
          <w:sz w:val="24"/>
          <w:szCs w:val="24"/>
        </w:rPr>
        <w:t xml:space="preserve"> ведется образовательный мониторинг. Условием изучения результатов усвоения обязательного программного материала является </w:t>
      </w:r>
      <w:proofErr w:type="spellStart"/>
      <w:r w:rsidR="00E723F0" w:rsidRPr="00893E66">
        <w:rPr>
          <w:rFonts w:ascii="Times New Roman" w:hAnsi="Times New Roman" w:cs="Times New Roman"/>
          <w:sz w:val="24"/>
          <w:szCs w:val="24"/>
        </w:rPr>
        <w:t>поэтапность</w:t>
      </w:r>
      <w:proofErr w:type="spellEnd"/>
      <w:r w:rsidR="00E723F0" w:rsidRPr="00893E66">
        <w:rPr>
          <w:rFonts w:ascii="Times New Roman" w:hAnsi="Times New Roman" w:cs="Times New Roman"/>
          <w:sz w:val="24"/>
          <w:szCs w:val="24"/>
        </w:rPr>
        <w:t>:</w:t>
      </w:r>
    </w:p>
    <w:p w:rsidR="00E723F0" w:rsidRPr="00893E66" w:rsidRDefault="00FF1C16" w:rsidP="00E723F0">
      <w:pPr>
        <w:pStyle w:val="a3"/>
        <w:numPr>
          <w:ilvl w:val="0"/>
          <w:numId w:val="2"/>
        </w:numPr>
        <w:rPr>
          <w:rFonts w:ascii="Times New Roman" w:hAnsi="Times New Roman" w:cs="Times New Roman"/>
          <w:sz w:val="24"/>
          <w:szCs w:val="24"/>
        </w:rPr>
      </w:pPr>
      <w:r w:rsidRPr="00893E66">
        <w:rPr>
          <w:rFonts w:ascii="Times New Roman" w:hAnsi="Times New Roman" w:cs="Times New Roman"/>
          <w:sz w:val="24"/>
          <w:szCs w:val="24"/>
        </w:rPr>
        <w:t>и</w:t>
      </w:r>
      <w:r w:rsidR="00E723F0" w:rsidRPr="00893E66">
        <w:rPr>
          <w:rFonts w:ascii="Times New Roman" w:hAnsi="Times New Roman" w:cs="Times New Roman"/>
          <w:sz w:val="24"/>
          <w:szCs w:val="24"/>
        </w:rPr>
        <w:t>зучение исходного уровня готовности учащихся к обучению в школе;</w:t>
      </w:r>
    </w:p>
    <w:p w:rsidR="00E723F0" w:rsidRPr="00893E66" w:rsidRDefault="00FF1C16" w:rsidP="00E723F0">
      <w:pPr>
        <w:pStyle w:val="a3"/>
        <w:numPr>
          <w:ilvl w:val="0"/>
          <w:numId w:val="2"/>
        </w:numPr>
        <w:rPr>
          <w:rFonts w:ascii="Times New Roman" w:hAnsi="Times New Roman" w:cs="Times New Roman"/>
          <w:sz w:val="24"/>
          <w:szCs w:val="24"/>
        </w:rPr>
      </w:pPr>
      <w:r w:rsidRPr="00893E66">
        <w:rPr>
          <w:rFonts w:ascii="Times New Roman" w:hAnsi="Times New Roman" w:cs="Times New Roman"/>
          <w:sz w:val="24"/>
          <w:szCs w:val="24"/>
        </w:rPr>
        <w:t>а</w:t>
      </w:r>
      <w:r w:rsidR="00E723F0" w:rsidRPr="00893E66">
        <w:rPr>
          <w:rFonts w:ascii="Times New Roman" w:hAnsi="Times New Roman" w:cs="Times New Roman"/>
          <w:sz w:val="24"/>
          <w:szCs w:val="24"/>
        </w:rPr>
        <w:t>нализ динамики эффективности образовательного процесса в сравнении с результатами входной диагностики;</w:t>
      </w:r>
    </w:p>
    <w:p w:rsidR="00E723F0" w:rsidRPr="00893E66" w:rsidRDefault="00FF1C16" w:rsidP="00E723F0">
      <w:pPr>
        <w:pStyle w:val="a3"/>
        <w:numPr>
          <w:ilvl w:val="0"/>
          <w:numId w:val="2"/>
        </w:numPr>
        <w:rPr>
          <w:rFonts w:ascii="Times New Roman" w:hAnsi="Times New Roman" w:cs="Times New Roman"/>
          <w:sz w:val="24"/>
          <w:szCs w:val="24"/>
        </w:rPr>
      </w:pPr>
      <w:r w:rsidRPr="00893E66">
        <w:rPr>
          <w:rFonts w:ascii="Times New Roman" w:hAnsi="Times New Roman" w:cs="Times New Roman"/>
          <w:sz w:val="24"/>
          <w:szCs w:val="24"/>
        </w:rPr>
        <w:t>и</w:t>
      </w:r>
      <w:r w:rsidR="00E723F0" w:rsidRPr="00893E66">
        <w:rPr>
          <w:rFonts w:ascii="Times New Roman" w:hAnsi="Times New Roman" w:cs="Times New Roman"/>
          <w:sz w:val="24"/>
          <w:szCs w:val="24"/>
        </w:rPr>
        <w:t>тоговая диагностика, ставящая определения уровня готовности учащихся к обучению на следующей ступени.</w:t>
      </w:r>
    </w:p>
    <w:p w:rsidR="00B9448C" w:rsidRPr="00893E66" w:rsidRDefault="00B9448C" w:rsidP="00B9448C">
      <w:pPr>
        <w:pStyle w:val="a3"/>
        <w:rPr>
          <w:rFonts w:ascii="Times New Roman" w:hAnsi="Times New Roman" w:cs="Times New Roman"/>
          <w:sz w:val="24"/>
          <w:szCs w:val="24"/>
        </w:rPr>
      </w:pPr>
    </w:p>
    <w:p w:rsidR="00B9448C" w:rsidRPr="00893E66" w:rsidRDefault="00B9448C" w:rsidP="00196E69">
      <w:pPr>
        <w:ind w:firstLine="360"/>
        <w:rPr>
          <w:rFonts w:ascii="Times New Roman" w:hAnsi="Times New Roman" w:cs="Times New Roman"/>
          <w:sz w:val="24"/>
          <w:szCs w:val="24"/>
        </w:rPr>
      </w:pPr>
      <w:r w:rsidRPr="00893E66">
        <w:rPr>
          <w:rFonts w:ascii="Times New Roman" w:hAnsi="Times New Roman" w:cs="Times New Roman"/>
          <w:sz w:val="24"/>
          <w:szCs w:val="24"/>
        </w:rPr>
        <w:t>В сентябре в первых классах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w:t>
      </w:r>
      <w:r w:rsidR="00196E69" w:rsidRPr="00893E66">
        <w:rPr>
          <w:rFonts w:ascii="Times New Roman" w:hAnsi="Times New Roman" w:cs="Times New Roman"/>
          <w:sz w:val="24"/>
          <w:szCs w:val="24"/>
        </w:rPr>
        <w:t xml:space="preserve"> </w:t>
      </w:r>
    </w:p>
    <w:p w:rsidR="006536E6" w:rsidRPr="00893E66" w:rsidRDefault="006536E6" w:rsidP="006536E6">
      <w:pPr>
        <w:pStyle w:val="a6"/>
        <w:spacing w:before="0" w:beforeAutospacing="0" w:after="120" w:afterAutospacing="0"/>
        <w:ind w:firstLine="709"/>
        <w:jc w:val="both"/>
      </w:pPr>
      <w:r w:rsidRPr="00893E66">
        <w:t>В содержание диагностической работы было включены задания, в ходе выполнения которых проверялись:</w:t>
      </w:r>
    </w:p>
    <w:p w:rsidR="006536E6" w:rsidRPr="00893E66" w:rsidRDefault="006536E6" w:rsidP="006536E6">
      <w:pPr>
        <w:pStyle w:val="a3"/>
        <w:numPr>
          <w:ilvl w:val="0"/>
          <w:numId w:val="4"/>
        </w:numPr>
        <w:spacing w:after="120" w:line="240" w:lineRule="auto"/>
        <w:ind w:left="709"/>
        <w:jc w:val="both"/>
        <w:rPr>
          <w:rFonts w:ascii="Times New Roman" w:hAnsi="Times New Roman" w:cs="Times New Roman"/>
          <w:sz w:val="24"/>
          <w:szCs w:val="24"/>
        </w:rPr>
      </w:pPr>
      <w:r w:rsidRPr="00893E66">
        <w:rPr>
          <w:rFonts w:ascii="Times New Roman" w:hAnsi="Times New Roman" w:cs="Times New Roman"/>
          <w:sz w:val="24"/>
          <w:szCs w:val="24"/>
        </w:rPr>
        <w:t>Оценка особенностей тонкой моторики и произвольного внимания (</w:t>
      </w:r>
      <w:proofErr w:type="gramStart"/>
      <w:r w:rsidRPr="00893E66">
        <w:rPr>
          <w:rFonts w:ascii="Times New Roman" w:hAnsi="Times New Roman" w:cs="Times New Roman"/>
          <w:sz w:val="24"/>
          <w:szCs w:val="24"/>
        </w:rPr>
        <w:t>удержание</w:t>
      </w:r>
      <w:proofErr w:type="gramEnd"/>
      <w:r w:rsidRPr="00893E66">
        <w:rPr>
          <w:rFonts w:ascii="Times New Roman" w:hAnsi="Times New Roman" w:cs="Times New Roman"/>
          <w:sz w:val="24"/>
          <w:szCs w:val="24"/>
        </w:rPr>
        <w:t xml:space="preserve"> как самой инструкции, так и двигательной программы), умения работать самостоятельно в режиме фронтальной инструкции.</w:t>
      </w:r>
    </w:p>
    <w:p w:rsidR="006536E6" w:rsidRPr="00893E66" w:rsidRDefault="006536E6" w:rsidP="006536E6">
      <w:pPr>
        <w:pStyle w:val="a3"/>
        <w:numPr>
          <w:ilvl w:val="0"/>
          <w:numId w:val="4"/>
        </w:numPr>
        <w:spacing w:after="120" w:line="240" w:lineRule="auto"/>
        <w:ind w:left="709"/>
        <w:jc w:val="both"/>
        <w:rPr>
          <w:rFonts w:ascii="Times New Roman" w:hAnsi="Times New Roman" w:cs="Times New Roman"/>
          <w:sz w:val="24"/>
          <w:szCs w:val="24"/>
        </w:rPr>
      </w:pPr>
      <w:r w:rsidRPr="00893E66">
        <w:rPr>
          <w:rFonts w:ascii="Times New Roman" w:hAnsi="Times New Roman" w:cs="Times New Roman"/>
          <w:sz w:val="24"/>
          <w:szCs w:val="24"/>
        </w:rPr>
        <w:t xml:space="preserve">Оценка </w:t>
      </w:r>
      <w:proofErr w:type="spellStart"/>
      <w:r w:rsidRPr="00893E66">
        <w:rPr>
          <w:rFonts w:ascii="Times New Roman" w:hAnsi="Times New Roman" w:cs="Times New Roman"/>
          <w:sz w:val="24"/>
          <w:szCs w:val="24"/>
        </w:rPr>
        <w:t>сформированности</w:t>
      </w:r>
      <w:proofErr w:type="spellEnd"/>
      <w:r w:rsidRPr="00893E66">
        <w:rPr>
          <w:rFonts w:ascii="Times New Roman" w:hAnsi="Times New Roman" w:cs="Times New Roman"/>
          <w:sz w:val="24"/>
          <w:szCs w:val="24"/>
        </w:rPr>
        <w:t xml:space="preserve"> навыков пересчета в предела</w:t>
      </w:r>
      <w:r w:rsidR="00D13DC5" w:rsidRPr="00893E66">
        <w:rPr>
          <w:rFonts w:ascii="Times New Roman" w:hAnsi="Times New Roman" w:cs="Times New Roman"/>
          <w:sz w:val="24"/>
          <w:szCs w:val="24"/>
        </w:rPr>
        <w:t xml:space="preserve">х 9, соотнесение цифры </w:t>
      </w:r>
      <w:r w:rsidRPr="00893E66">
        <w:rPr>
          <w:rFonts w:ascii="Times New Roman" w:hAnsi="Times New Roman" w:cs="Times New Roman"/>
          <w:sz w:val="24"/>
          <w:szCs w:val="24"/>
        </w:rPr>
        <w:t xml:space="preserve"> и количества изображенных фигур. Оценка моторных навыков при изображении цифр. Определение </w:t>
      </w:r>
      <w:proofErr w:type="spellStart"/>
      <w:r w:rsidRPr="00893E66">
        <w:rPr>
          <w:rFonts w:ascii="Times New Roman" w:hAnsi="Times New Roman" w:cs="Times New Roman"/>
          <w:sz w:val="24"/>
          <w:szCs w:val="24"/>
        </w:rPr>
        <w:t>сформированности</w:t>
      </w:r>
      <w:proofErr w:type="spellEnd"/>
      <w:r w:rsidRPr="00893E66">
        <w:rPr>
          <w:rFonts w:ascii="Times New Roman" w:hAnsi="Times New Roman" w:cs="Times New Roman"/>
          <w:sz w:val="24"/>
          <w:szCs w:val="24"/>
        </w:rPr>
        <w:t xml:space="preserve"> понятия «</w:t>
      </w:r>
      <w:proofErr w:type="gramStart"/>
      <w:r w:rsidRPr="00893E66">
        <w:rPr>
          <w:rFonts w:ascii="Times New Roman" w:hAnsi="Times New Roman" w:cs="Times New Roman"/>
          <w:sz w:val="24"/>
          <w:szCs w:val="24"/>
        </w:rPr>
        <w:t>больше—меньше</w:t>
      </w:r>
      <w:proofErr w:type="gramEnd"/>
      <w:r w:rsidRPr="00893E66">
        <w:rPr>
          <w:rFonts w:ascii="Times New Roman" w:hAnsi="Times New Roman" w:cs="Times New Roman"/>
          <w:sz w:val="24"/>
          <w:szCs w:val="24"/>
        </w:rPr>
        <w:t>» в ситуации «конфликтного» расположения элементов.</w:t>
      </w:r>
    </w:p>
    <w:p w:rsidR="006536E6" w:rsidRPr="00893E66" w:rsidRDefault="006536E6" w:rsidP="006536E6">
      <w:pPr>
        <w:pStyle w:val="a3"/>
        <w:numPr>
          <w:ilvl w:val="0"/>
          <w:numId w:val="4"/>
        </w:numPr>
        <w:spacing w:after="120" w:line="240" w:lineRule="auto"/>
        <w:ind w:left="709"/>
        <w:jc w:val="both"/>
        <w:rPr>
          <w:rFonts w:ascii="Times New Roman" w:hAnsi="Times New Roman" w:cs="Times New Roman"/>
          <w:sz w:val="24"/>
          <w:szCs w:val="24"/>
        </w:rPr>
      </w:pPr>
      <w:r w:rsidRPr="00893E66">
        <w:rPr>
          <w:rFonts w:ascii="Times New Roman" w:hAnsi="Times New Roman" w:cs="Times New Roman"/>
          <w:sz w:val="24"/>
          <w:szCs w:val="24"/>
        </w:rPr>
        <w:t xml:space="preserve">Оценка </w:t>
      </w:r>
      <w:proofErr w:type="spellStart"/>
      <w:r w:rsidRPr="00893E66">
        <w:rPr>
          <w:rFonts w:ascii="Times New Roman" w:hAnsi="Times New Roman" w:cs="Times New Roman"/>
          <w:sz w:val="24"/>
          <w:szCs w:val="24"/>
        </w:rPr>
        <w:t>сформированности</w:t>
      </w:r>
      <w:proofErr w:type="spellEnd"/>
      <w:r w:rsidRPr="00893E66">
        <w:rPr>
          <w:rFonts w:ascii="Times New Roman" w:hAnsi="Times New Roman" w:cs="Times New Roman"/>
          <w:sz w:val="24"/>
          <w:szCs w:val="24"/>
        </w:rPr>
        <w:t xml:space="preserve"> у ребенка звукового и звукобуквенного анализа материала, подаваемого на слух, </w:t>
      </w:r>
      <w:proofErr w:type="spellStart"/>
      <w:r w:rsidRPr="00893E66">
        <w:rPr>
          <w:rFonts w:ascii="Times New Roman" w:hAnsi="Times New Roman" w:cs="Times New Roman"/>
          <w:sz w:val="24"/>
          <w:szCs w:val="24"/>
        </w:rPr>
        <w:t>сформированность</w:t>
      </w:r>
      <w:proofErr w:type="spellEnd"/>
      <w:r w:rsidRPr="00893E66">
        <w:rPr>
          <w:rFonts w:ascii="Times New Roman" w:hAnsi="Times New Roman" w:cs="Times New Roman"/>
          <w:sz w:val="24"/>
          <w:szCs w:val="24"/>
        </w:rPr>
        <w:t xml:space="preserve"> графической деятельности (в частности, написания графем), произвольная регуляция собственной деятельности.</w:t>
      </w:r>
    </w:p>
    <w:p w:rsidR="006536E6" w:rsidRPr="00893E66" w:rsidRDefault="006536E6" w:rsidP="006536E6">
      <w:pPr>
        <w:pStyle w:val="a3"/>
        <w:numPr>
          <w:ilvl w:val="0"/>
          <w:numId w:val="4"/>
        </w:numPr>
        <w:spacing w:after="120" w:line="240" w:lineRule="auto"/>
        <w:ind w:left="709"/>
        <w:jc w:val="both"/>
        <w:rPr>
          <w:rFonts w:ascii="Times New Roman" w:hAnsi="Times New Roman" w:cs="Times New Roman"/>
          <w:sz w:val="24"/>
          <w:szCs w:val="24"/>
        </w:rPr>
      </w:pPr>
      <w:r w:rsidRPr="00893E66">
        <w:rPr>
          <w:rFonts w:ascii="Times New Roman" w:hAnsi="Times New Roman" w:cs="Times New Roman"/>
          <w:sz w:val="24"/>
          <w:szCs w:val="24"/>
        </w:rPr>
        <w:t xml:space="preserve">Выявление </w:t>
      </w:r>
      <w:proofErr w:type="spellStart"/>
      <w:r w:rsidRPr="00893E66">
        <w:rPr>
          <w:rFonts w:ascii="Times New Roman" w:hAnsi="Times New Roman" w:cs="Times New Roman"/>
          <w:sz w:val="24"/>
          <w:szCs w:val="24"/>
        </w:rPr>
        <w:t>сформированности</w:t>
      </w:r>
      <w:proofErr w:type="spellEnd"/>
      <w:r w:rsidRPr="00893E66">
        <w:rPr>
          <w:rFonts w:ascii="Times New Roman" w:hAnsi="Times New Roman" w:cs="Times New Roman"/>
          <w:sz w:val="24"/>
          <w:szCs w:val="24"/>
        </w:rPr>
        <w:t xml:space="preserve"> произвольной регуляции деятельности (удержание алгоритма деятельности), возможностей распределения и переключения внимания, работоспособности, темпа и целенаправленности деятельности.</w:t>
      </w:r>
    </w:p>
    <w:p w:rsidR="006536E6" w:rsidRPr="00893E66" w:rsidRDefault="006536E6" w:rsidP="006536E6">
      <w:pPr>
        <w:pStyle w:val="a3"/>
        <w:numPr>
          <w:ilvl w:val="0"/>
          <w:numId w:val="4"/>
        </w:numPr>
        <w:spacing w:after="120" w:line="240" w:lineRule="auto"/>
        <w:ind w:left="709"/>
        <w:jc w:val="both"/>
        <w:rPr>
          <w:rFonts w:ascii="Times New Roman" w:hAnsi="Times New Roman" w:cs="Times New Roman"/>
          <w:sz w:val="24"/>
          <w:szCs w:val="24"/>
        </w:rPr>
      </w:pPr>
      <w:r w:rsidRPr="00893E66">
        <w:rPr>
          <w:rFonts w:ascii="Times New Roman" w:hAnsi="Times New Roman" w:cs="Times New Roman"/>
          <w:sz w:val="24"/>
          <w:szCs w:val="24"/>
        </w:rPr>
        <w:t xml:space="preserve">Общая оценка </w:t>
      </w:r>
      <w:proofErr w:type="spellStart"/>
      <w:r w:rsidRPr="00893E66">
        <w:rPr>
          <w:rFonts w:ascii="Times New Roman" w:hAnsi="Times New Roman" w:cs="Times New Roman"/>
          <w:sz w:val="24"/>
          <w:szCs w:val="24"/>
        </w:rPr>
        <w:t>сформированности</w:t>
      </w:r>
      <w:proofErr w:type="spellEnd"/>
      <w:r w:rsidRPr="00893E66">
        <w:rPr>
          <w:rFonts w:ascii="Times New Roman" w:hAnsi="Times New Roman" w:cs="Times New Roman"/>
          <w:sz w:val="24"/>
          <w:szCs w:val="24"/>
        </w:rPr>
        <w:t xml:space="preserve"> графической деятельности, оценка топологических и метрических (соблюдение пропорций) пространственных представлений, общего уровня развития.</w:t>
      </w:r>
    </w:p>
    <w:p w:rsidR="006536E6" w:rsidRPr="00893E66" w:rsidRDefault="006536E6" w:rsidP="00196E69">
      <w:pPr>
        <w:ind w:firstLine="360"/>
        <w:rPr>
          <w:rFonts w:ascii="Times New Roman" w:hAnsi="Times New Roman" w:cs="Times New Roman"/>
          <w:sz w:val="24"/>
          <w:szCs w:val="24"/>
        </w:rPr>
      </w:pPr>
    </w:p>
    <w:p w:rsidR="00196E69" w:rsidRPr="00893E66" w:rsidRDefault="00196E69" w:rsidP="00196E69">
      <w:pPr>
        <w:ind w:firstLine="360"/>
        <w:rPr>
          <w:rFonts w:ascii="Times New Roman" w:hAnsi="Times New Roman" w:cs="Times New Roman"/>
          <w:sz w:val="24"/>
          <w:szCs w:val="24"/>
        </w:rPr>
      </w:pPr>
      <w:r w:rsidRPr="00893E66">
        <w:rPr>
          <w:rFonts w:ascii="Times New Roman" w:hAnsi="Times New Roman" w:cs="Times New Roman"/>
          <w:sz w:val="24"/>
          <w:szCs w:val="24"/>
        </w:rPr>
        <w:tab/>
        <w:t>Входные диагностики б</w:t>
      </w:r>
      <w:r w:rsidR="0051606A" w:rsidRPr="00893E66">
        <w:rPr>
          <w:rFonts w:ascii="Times New Roman" w:hAnsi="Times New Roman" w:cs="Times New Roman"/>
          <w:sz w:val="24"/>
          <w:szCs w:val="24"/>
        </w:rPr>
        <w:t>ыли направлены для</w:t>
      </w:r>
      <w:r w:rsidRPr="00893E66">
        <w:rPr>
          <w:rFonts w:ascii="Times New Roman" w:hAnsi="Times New Roman" w:cs="Times New Roman"/>
          <w:sz w:val="24"/>
          <w:szCs w:val="24"/>
        </w:rPr>
        <w:t xml:space="preserve"> выявле</w:t>
      </w:r>
      <w:r w:rsidR="0051606A" w:rsidRPr="00893E66">
        <w:rPr>
          <w:rFonts w:ascii="Times New Roman" w:hAnsi="Times New Roman" w:cs="Times New Roman"/>
          <w:sz w:val="24"/>
          <w:szCs w:val="24"/>
        </w:rPr>
        <w:t>ния состояния зрительного восприятия, умения ориентироваться на плоскости, фонематического слуха и фонематического восприятия. Результаты вход</w:t>
      </w:r>
      <w:r w:rsidR="0035426D" w:rsidRPr="00893E66">
        <w:rPr>
          <w:rFonts w:ascii="Times New Roman" w:hAnsi="Times New Roman" w:cs="Times New Roman"/>
          <w:sz w:val="24"/>
          <w:szCs w:val="24"/>
        </w:rPr>
        <w:t>ной диагностики показали. Что 32</w:t>
      </w:r>
      <w:r w:rsidR="0051606A" w:rsidRPr="00893E66">
        <w:rPr>
          <w:rFonts w:ascii="Times New Roman" w:hAnsi="Times New Roman" w:cs="Times New Roman"/>
          <w:sz w:val="24"/>
          <w:szCs w:val="24"/>
        </w:rPr>
        <w:t>% уч</w:t>
      </w:r>
      <w:r w:rsidR="0035426D" w:rsidRPr="00893E66">
        <w:rPr>
          <w:rFonts w:ascii="Times New Roman" w:hAnsi="Times New Roman" w:cs="Times New Roman"/>
          <w:sz w:val="24"/>
          <w:szCs w:val="24"/>
        </w:rPr>
        <w:t>ащихся имеют высокий уровень, 60% - средний уровень и 8</w:t>
      </w:r>
      <w:r w:rsidR="0051606A" w:rsidRPr="00893E66">
        <w:rPr>
          <w:rFonts w:ascii="Times New Roman" w:hAnsi="Times New Roman" w:cs="Times New Roman"/>
          <w:sz w:val="24"/>
          <w:szCs w:val="24"/>
        </w:rPr>
        <w:t>%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5F2539" w:rsidRPr="00893E66" w:rsidRDefault="005F2539" w:rsidP="00196E69">
      <w:pPr>
        <w:ind w:firstLine="360"/>
        <w:rPr>
          <w:rFonts w:ascii="Times New Roman" w:hAnsi="Times New Roman" w:cs="Times New Roman"/>
          <w:sz w:val="24"/>
          <w:szCs w:val="24"/>
        </w:rPr>
      </w:pPr>
      <w:r w:rsidRPr="00893E66">
        <w:rPr>
          <w:rFonts w:ascii="Times New Roman" w:hAnsi="Times New Roman" w:cs="Times New Roman"/>
          <w:sz w:val="24"/>
          <w:szCs w:val="24"/>
        </w:rPr>
        <w:tab/>
        <w:t>Работу выполняли учащиеся первых к</w:t>
      </w:r>
      <w:r w:rsidR="00883FD2" w:rsidRPr="00893E66">
        <w:rPr>
          <w:rFonts w:ascii="Times New Roman" w:hAnsi="Times New Roman" w:cs="Times New Roman"/>
          <w:sz w:val="24"/>
          <w:szCs w:val="24"/>
        </w:rPr>
        <w:t>лассов.</w:t>
      </w:r>
      <w:r w:rsidRPr="00893E66">
        <w:rPr>
          <w:rFonts w:ascii="Times New Roman" w:hAnsi="Times New Roman" w:cs="Times New Roman"/>
          <w:sz w:val="24"/>
          <w:szCs w:val="24"/>
        </w:rPr>
        <w:t xml:space="preserve"> Результаты мониторинга следующие:</w:t>
      </w:r>
    </w:p>
    <w:p w:rsidR="00F72AC7" w:rsidRPr="00893E66" w:rsidRDefault="00893E66" w:rsidP="00196E69">
      <w:pPr>
        <w:ind w:firstLine="360"/>
        <w:rPr>
          <w:rFonts w:ascii="Times New Roman" w:hAnsi="Times New Roman" w:cs="Times New Roman"/>
          <w:sz w:val="24"/>
          <w:szCs w:val="24"/>
        </w:rPr>
      </w:pPr>
      <w:r w:rsidRPr="00893E66">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-60960</wp:posOffset>
            </wp:positionH>
            <wp:positionV relativeFrom="paragraph">
              <wp:posOffset>184785</wp:posOffset>
            </wp:positionV>
            <wp:extent cx="5934075" cy="3181350"/>
            <wp:effectExtent l="19050" t="0" r="9525" b="0"/>
            <wp:wrapThrough wrapText="bothSides">
              <wp:wrapPolygon edited="0">
                <wp:start x="-69" y="0"/>
                <wp:lineTo x="-69" y="21471"/>
                <wp:lineTo x="21635" y="21471"/>
                <wp:lineTo x="21635" y="0"/>
                <wp:lineTo x="-69"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4075" cy="3181350"/>
                    </a:xfrm>
                    <a:prstGeom prst="rect">
                      <a:avLst/>
                    </a:prstGeom>
                    <a:noFill/>
                    <a:ln w="9525">
                      <a:noFill/>
                      <a:miter lim="800000"/>
                      <a:headEnd/>
                      <a:tailEnd/>
                    </a:ln>
                  </pic:spPr>
                </pic:pic>
              </a:graphicData>
            </a:graphic>
          </wp:anchor>
        </w:drawing>
      </w:r>
    </w:p>
    <w:p w:rsidR="006536E6" w:rsidRPr="00893E66" w:rsidRDefault="006536E6" w:rsidP="00CB3B81">
      <w:pPr>
        <w:rPr>
          <w:rFonts w:ascii="Times New Roman" w:hAnsi="Times New Roman" w:cs="Times New Roman"/>
          <w:sz w:val="24"/>
          <w:szCs w:val="24"/>
        </w:rPr>
      </w:pPr>
    </w:p>
    <w:p w:rsidR="00883FD2" w:rsidRPr="00893E66" w:rsidRDefault="00F72AC7" w:rsidP="00CB3B81">
      <w:pPr>
        <w:rPr>
          <w:rFonts w:ascii="Times New Roman" w:hAnsi="Times New Roman" w:cs="Times New Roman"/>
          <w:sz w:val="24"/>
          <w:szCs w:val="24"/>
        </w:rPr>
      </w:pPr>
      <w:r w:rsidRPr="00893E66">
        <w:rPr>
          <w:rFonts w:ascii="Times New Roman" w:hAnsi="Times New Roman" w:cs="Times New Roman"/>
          <w:noProof/>
          <w:sz w:val="24"/>
          <w:szCs w:val="24"/>
          <w:lang w:eastAsia="ru-RU"/>
        </w:rPr>
        <w:drawing>
          <wp:inline distT="0" distB="0" distL="0" distR="0">
            <wp:extent cx="5943600" cy="2352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2352675"/>
                    </a:xfrm>
                    <a:prstGeom prst="rect">
                      <a:avLst/>
                    </a:prstGeom>
                    <a:noFill/>
                    <a:ln w="9525">
                      <a:noFill/>
                      <a:miter lim="800000"/>
                      <a:headEnd/>
                      <a:tailEnd/>
                    </a:ln>
                  </pic:spPr>
                </pic:pic>
              </a:graphicData>
            </a:graphic>
          </wp:inline>
        </w:drawing>
      </w:r>
    </w:p>
    <w:p w:rsidR="00883FD2" w:rsidRPr="00893E66" w:rsidRDefault="00883FD2" w:rsidP="00CB3B81">
      <w:pPr>
        <w:rPr>
          <w:rFonts w:ascii="Times New Roman" w:hAnsi="Times New Roman" w:cs="Times New Roman"/>
          <w:sz w:val="24"/>
          <w:szCs w:val="24"/>
        </w:rPr>
      </w:pPr>
    </w:p>
    <w:p w:rsidR="00F72AC7" w:rsidRPr="00893E66" w:rsidRDefault="00F72AC7" w:rsidP="00CB3B81">
      <w:pPr>
        <w:rPr>
          <w:rFonts w:ascii="Times New Roman" w:hAnsi="Times New Roman" w:cs="Times New Roman"/>
          <w:sz w:val="24"/>
          <w:szCs w:val="24"/>
        </w:rPr>
      </w:pPr>
      <w:r w:rsidRPr="00893E66">
        <w:rPr>
          <w:rFonts w:ascii="Times New Roman" w:hAnsi="Times New Roman" w:cs="Times New Roman"/>
          <w:noProof/>
          <w:sz w:val="24"/>
          <w:szCs w:val="24"/>
          <w:lang w:eastAsia="ru-RU"/>
        </w:rPr>
        <w:drawing>
          <wp:inline distT="0" distB="0" distL="0" distR="0">
            <wp:extent cx="5934075" cy="2143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34075" cy="2143125"/>
                    </a:xfrm>
                    <a:prstGeom prst="rect">
                      <a:avLst/>
                    </a:prstGeom>
                    <a:noFill/>
                    <a:ln w="9525">
                      <a:noFill/>
                      <a:miter lim="800000"/>
                      <a:headEnd/>
                      <a:tailEnd/>
                    </a:ln>
                  </pic:spPr>
                </pic:pic>
              </a:graphicData>
            </a:graphic>
          </wp:inline>
        </w:drawing>
      </w:r>
    </w:p>
    <w:p w:rsidR="00F72AC7" w:rsidRPr="00893E66" w:rsidRDefault="00F72AC7" w:rsidP="00CB3B81">
      <w:pPr>
        <w:rPr>
          <w:rFonts w:ascii="Times New Roman" w:hAnsi="Times New Roman" w:cs="Times New Roman"/>
          <w:sz w:val="24"/>
          <w:szCs w:val="24"/>
        </w:rPr>
      </w:pPr>
      <w:r w:rsidRPr="00893E66">
        <w:rPr>
          <w:rFonts w:ascii="Times New Roman" w:hAnsi="Times New Roman" w:cs="Times New Roman"/>
          <w:noProof/>
          <w:sz w:val="24"/>
          <w:szCs w:val="24"/>
          <w:lang w:eastAsia="ru-RU"/>
        </w:rPr>
        <w:lastRenderedPageBreak/>
        <w:drawing>
          <wp:inline distT="0" distB="0" distL="0" distR="0">
            <wp:extent cx="5934075" cy="2028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34075" cy="2028825"/>
                    </a:xfrm>
                    <a:prstGeom prst="rect">
                      <a:avLst/>
                    </a:prstGeom>
                    <a:noFill/>
                    <a:ln w="9525">
                      <a:noFill/>
                      <a:miter lim="800000"/>
                      <a:headEnd/>
                      <a:tailEnd/>
                    </a:ln>
                  </pic:spPr>
                </pic:pic>
              </a:graphicData>
            </a:graphic>
          </wp:inline>
        </w:drawing>
      </w:r>
    </w:p>
    <w:p w:rsidR="00F72AC7" w:rsidRPr="00893E66" w:rsidRDefault="0035426D" w:rsidP="00CB3B81">
      <w:pPr>
        <w:rPr>
          <w:rFonts w:ascii="Times New Roman" w:hAnsi="Times New Roman" w:cs="Times New Roman"/>
          <w:b/>
          <w:sz w:val="24"/>
          <w:szCs w:val="24"/>
        </w:rPr>
      </w:pPr>
      <w:r w:rsidRPr="00893E66">
        <w:rPr>
          <w:rFonts w:ascii="Times New Roman" w:hAnsi="Times New Roman" w:cs="Times New Roman"/>
          <w:b/>
          <w:sz w:val="24"/>
          <w:szCs w:val="24"/>
        </w:rPr>
        <w:t>Общий мониторинг по классам:</w:t>
      </w:r>
    </w:p>
    <w:p w:rsidR="00F72AC7" w:rsidRPr="00893E66" w:rsidRDefault="00F72AC7" w:rsidP="00CB3B81">
      <w:pPr>
        <w:rPr>
          <w:rFonts w:ascii="Times New Roman" w:hAnsi="Times New Roman" w:cs="Times New Roman"/>
          <w:sz w:val="24"/>
          <w:szCs w:val="24"/>
        </w:rPr>
      </w:pPr>
      <w:r w:rsidRPr="00893E66">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5734050" cy="2070735"/>
            <wp:effectExtent l="19050" t="0" r="0" b="0"/>
            <wp:wrapThrough wrapText="bothSides">
              <wp:wrapPolygon edited="0">
                <wp:start x="-72" y="0"/>
                <wp:lineTo x="-72" y="21461"/>
                <wp:lineTo x="21600" y="21461"/>
                <wp:lineTo x="21600" y="0"/>
                <wp:lineTo x="-72"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34050" cy="2070735"/>
                    </a:xfrm>
                    <a:prstGeom prst="rect">
                      <a:avLst/>
                    </a:prstGeom>
                    <a:noFill/>
                    <a:ln w="9525">
                      <a:noFill/>
                      <a:miter lim="800000"/>
                      <a:headEnd/>
                      <a:tailEnd/>
                    </a:ln>
                  </pic:spPr>
                </pic:pic>
              </a:graphicData>
            </a:graphic>
          </wp:anchor>
        </w:drawing>
      </w:r>
    </w:p>
    <w:p w:rsidR="00CB3B81" w:rsidRPr="00893E66" w:rsidRDefault="00CB3B81" w:rsidP="00CB3B81">
      <w:pPr>
        <w:rPr>
          <w:rFonts w:ascii="Times New Roman" w:hAnsi="Times New Roman" w:cs="Times New Roman"/>
          <w:sz w:val="24"/>
          <w:szCs w:val="24"/>
        </w:rPr>
      </w:pPr>
      <w:r w:rsidRPr="00893E66">
        <w:rPr>
          <w:rFonts w:ascii="Times New Roman" w:hAnsi="Times New Roman" w:cs="Times New Roman"/>
          <w:sz w:val="24"/>
          <w:szCs w:val="24"/>
        </w:rPr>
        <w:t>Всеми учителями первых классов заведены портфолио</w:t>
      </w:r>
      <w:proofErr w:type="gramStart"/>
      <w:r w:rsidRPr="00893E66">
        <w:rPr>
          <w:rFonts w:ascii="Times New Roman" w:hAnsi="Times New Roman" w:cs="Times New Roman"/>
          <w:sz w:val="24"/>
          <w:szCs w:val="24"/>
        </w:rPr>
        <w:t>.</w:t>
      </w:r>
      <w:r w:rsidR="0035426D" w:rsidRPr="00893E66">
        <w:rPr>
          <w:rFonts w:ascii="Times New Roman" w:hAnsi="Times New Roman" w:cs="Times New Roman"/>
          <w:sz w:val="24"/>
          <w:szCs w:val="24"/>
        </w:rPr>
        <w:t>(</w:t>
      </w:r>
      <w:proofErr w:type="gramEnd"/>
      <w:r w:rsidR="0035426D" w:rsidRPr="00893E66">
        <w:rPr>
          <w:rFonts w:ascii="Times New Roman" w:hAnsi="Times New Roman" w:cs="Times New Roman"/>
          <w:sz w:val="24"/>
          <w:szCs w:val="24"/>
        </w:rPr>
        <w:t xml:space="preserve"> показ портфолио учащегося 1-а</w:t>
      </w:r>
    </w:p>
    <w:p w:rsidR="006536E6" w:rsidRPr="00893E66" w:rsidRDefault="00B91C7C" w:rsidP="006536E6">
      <w:pPr>
        <w:jc w:val="both"/>
        <w:rPr>
          <w:rFonts w:ascii="Times New Roman" w:eastAsia="Calibri" w:hAnsi="Times New Roman" w:cs="Times New Roman"/>
          <w:color w:val="000000"/>
          <w:sz w:val="24"/>
          <w:szCs w:val="24"/>
        </w:rPr>
      </w:pPr>
      <w:r w:rsidRPr="00893E66">
        <w:rPr>
          <w:rFonts w:ascii="Times New Roman" w:hAnsi="Times New Roman" w:cs="Times New Roman"/>
          <w:sz w:val="24"/>
          <w:szCs w:val="24"/>
        </w:rPr>
        <w:tab/>
      </w:r>
      <w:r w:rsidR="006536E6" w:rsidRPr="00893E66">
        <w:rPr>
          <w:rFonts w:ascii="Times New Roman" w:eastAsia="Calibri" w:hAnsi="Times New Roman" w:cs="Times New Roman"/>
          <w:sz w:val="24"/>
          <w:szCs w:val="24"/>
        </w:rPr>
        <w:t xml:space="preserve">В настоящее время   </w:t>
      </w:r>
      <w:r w:rsidR="006536E6" w:rsidRPr="00893E66">
        <w:rPr>
          <w:rFonts w:ascii="Times New Roman" w:eastAsia="Calibri" w:hAnsi="Times New Roman" w:cs="Times New Roman"/>
          <w:color w:val="000000"/>
          <w:sz w:val="24"/>
          <w:szCs w:val="24"/>
        </w:rPr>
        <w:t>идёт становление новой системы образова</w:t>
      </w:r>
      <w:r w:rsidR="006536E6" w:rsidRPr="00893E66">
        <w:rPr>
          <w:rFonts w:ascii="Times New Roman" w:eastAsia="Calibri" w:hAnsi="Times New Roman" w:cs="Times New Roman"/>
          <w:color w:val="000000"/>
          <w:sz w:val="24"/>
          <w:szCs w:val="24"/>
        </w:rPr>
        <w:softHyphen/>
        <w:t xml:space="preserve">ния, ориентированного на вхождение в мировое образовательное пространство. </w:t>
      </w:r>
    </w:p>
    <w:p w:rsidR="006536E6" w:rsidRPr="00893E66" w:rsidRDefault="006536E6" w:rsidP="006536E6">
      <w:pPr>
        <w:ind w:right="-185"/>
        <w:jc w:val="both"/>
        <w:rPr>
          <w:rFonts w:ascii="Times New Roman" w:eastAsia="Calibri" w:hAnsi="Times New Roman" w:cs="Times New Roman"/>
          <w:sz w:val="24"/>
          <w:szCs w:val="24"/>
        </w:rPr>
      </w:pPr>
      <w:r w:rsidRPr="00893E66">
        <w:rPr>
          <w:rFonts w:ascii="Times New Roman" w:eastAsia="Calibri" w:hAnsi="Times New Roman" w:cs="Times New Roman"/>
          <w:color w:val="000000"/>
          <w:sz w:val="24"/>
          <w:szCs w:val="24"/>
        </w:rPr>
        <w:t>Во многих отраслях знаний сейчас идёт поиск особых, устойчивых, сохраняю</w:t>
      </w:r>
      <w:r w:rsidRPr="00893E66">
        <w:rPr>
          <w:rFonts w:ascii="Times New Roman" w:eastAsia="Calibri" w:hAnsi="Times New Roman" w:cs="Times New Roman"/>
          <w:color w:val="000000"/>
          <w:sz w:val="24"/>
          <w:szCs w:val="24"/>
        </w:rPr>
        <w:softHyphen/>
        <w:t>щих структур, взаимоотношений и взаимосвязей. Совершено необходимым становится подход к изучению знания в целом, к установлению связей между отдельными областями знаний.    Одним из важных направлений развития совре</w:t>
      </w:r>
      <w:r w:rsidRPr="00893E66">
        <w:rPr>
          <w:rFonts w:ascii="Times New Roman" w:eastAsia="Calibri" w:hAnsi="Times New Roman" w:cs="Times New Roman"/>
          <w:color w:val="000000"/>
          <w:sz w:val="24"/>
          <w:szCs w:val="24"/>
        </w:rPr>
        <w:softHyphen/>
        <w:t>менного общества является его глобальная информатизация. На фоне интенсив</w:t>
      </w:r>
      <w:r w:rsidRPr="00893E66">
        <w:rPr>
          <w:rFonts w:ascii="Times New Roman" w:eastAsia="Calibri" w:hAnsi="Times New Roman" w:cs="Times New Roman"/>
          <w:color w:val="000000"/>
          <w:sz w:val="24"/>
          <w:szCs w:val="24"/>
        </w:rPr>
        <w:softHyphen/>
        <w:t>ной информатизации всех сфер жизни и деятельности общества особую значи</w:t>
      </w:r>
      <w:r w:rsidRPr="00893E66">
        <w:rPr>
          <w:rFonts w:ascii="Times New Roman" w:eastAsia="Calibri" w:hAnsi="Times New Roman" w:cs="Times New Roman"/>
          <w:color w:val="000000"/>
          <w:sz w:val="24"/>
          <w:szCs w:val="24"/>
        </w:rPr>
        <w:softHyphen/>
        <w:t>мость приобретают вопросы информатизации образования.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color w:val="000000"/>
          <w:sz w:val="24"/>
          <w:szCs w:val="24"/>
        </w:rPr>
        <w:t xml:space="preserve">      В этом направлении идёт и процесс образования: разработка различных вариантов его содержания, использование возможностей современной дидакти</w:t>
      </w:r>
      <w:r w:rsidRPr="00893E66">
        <w:rPr>
          <w:rFonts w:ascii="Times New Roman" w:eastAsia="Calibri" w:hAnsi="Times New Roman" w:cs="Times New Roman"/>
          <w:color w:val="000000"/>
          <w:sz w:val="24"/>
          <w:szCs w:val="24"/>
        </w:rPr>
        <w:softHyphen/>
        <w:t>ки в повышении эффективности образовательных структур; научная разработка и практическое обоснование новых идей и технологий; усиление внимания раз</w:t>
      </w:r>
      <w:r w:rsidRPr="00893E66">
        <w:rPr>
          <w:rFonts w:ascii="Times New Roman" w:eastAsia="Calibri" w:hAnsi="Times New Roman" w:cs="Times New Roman"/>
          <w:color w:val="000000"/>
          <w:sz w:val="24"/>
          <w:szCs w:val="24"/>
        </w:rPr>
        <w:softHyphen/>
        <w:t>вивающей функции обучения; реализация принципа гуманизации и гуманитари</w:t>
      </w:r>
      <w:r w:rsidRPr="00893E66">
        <w:rPr>
          <w:rFonts w:ascii="Times New Roman" w:eastAsia="Calibri" w:hAnsi="Times New Roman" w:cs="Times New Roman"/>
          <w:color w:val="000000"/>
          <w:sz w:val="24"/>
          <w:szCs w:val="24"/>
        </w:rPr>
        <w:softHyphen/>
        <w:t>зации образования.</w:t>
      </w:r>
    </w:p>
    <w:p w:rsidR="006536E6" w:rsidRPr="00893E66" w:rsidRDefault="006536E6" w:rsidP="006536E6">
      <w:pPr>
        <w:jc w:val="both"/>
        <w:rPr>
          <w:rFonts w:ascii="Times New Roman" w:eastAsia="Calibri" w:hAnsi="Times New Roman" w:cs="Times New Roman"/>
          <w:color w:val="000000"/>
          <w:sz w:val="24"/>
          <w:szCs w:val="24"/>
        </w:rPr>
      </w:pPr>
      <w:r w:rsidRPr="00893E66">
        <w:rPr>
          <w:rFonts w:ascii="Times New Roman" w:eastAsia="Calibri" w:hAnsi="Times New Roman" w:cs="Times New Roman"/>
          <w:color w:val="000000"/>
          <w:sz w:val="24"/>
          <w:szCs w:val="24"/>
        </w:rPr>
        <w:t xml:space="preserve">     Учитывая требования современного образования, учителю не</w:t>
      </w:r>
      <w:r w:rsidRPr="00893E66">
        <w:rPr>
          <w:rFonts w:ascii="Times New Roman" w:eastAsia="Calibri" w:hAnsi="Times New Roman" w:cs="Times New Roman"/>
          <w:color w:val="000000"/>
          <w:sz w:val="24"/>
          <w:szCs w:val="24"/>
        </w:rPr>
        <w:softHyphen/>
        <w:t>обходимо научиться ориентироваться в широком спектре современных иннова</w:t>
      </w:r>
      <w:r w:rsidRPr="00893E66">
        <w:rPr>
          <w:rFonts w:ascii="Times New Roman" w:eastAsia="Calibri" w:hAnsi="Times New Roman" w:cs="Times New Roman"/>
          <w:color w:val="000000"/>
          <w:sz w:val="24"/>
          <w:szCs w:val="24"/>
        </w:rPr>
        <w:softHyphen/>
        <w:t>ционных технологий, идей, школ, направлений.</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color w:val="000000"/>
          <w:sz w:val="24"/>
          <w:szCs w:val="24"/>
        </w:rPr>
        <w:lastRenderedPageBreak/>
        <w:t xml:space="preserve">    </w:t>
      </w:r>
      <w:r w:rsidRPr="00893E66">
        <w:rPr>
          <w:rFonts w:ascii="Times New Roman" w:eastAsia="Calibri" w:hAnsi="Times New Roman" w:cs="Times New Roman"/>
          <w:sz w:val="24"/>
          <w:szCs w:val="24"/>
        </w:rPr>
        <w:t>Как показывает  практика</w:t>
      </w:r>
      <w:proofErr w:type="gramStart"/>
      <w:r w:rsidRPr="00893E66">
        <w:rPr>
          <w:rFonts w:ascii="Times New Roman" w:eastAsia="Calibri" w:hAnsi="Times New Roman" w:cs="Times New Roman"/>
          <w:sz w:val="24"/>
          <w:szCs w:val="24"/>
        </w:rPr>
        <w:t xml:space="preserve"> ,</w:t>
      </w:r>
      <w:proofErr w:type="gramEnd"/>
      <w:r w:rsidRPr="00893E66">
        <w:rPr>
          <w:rFonts w:ascii="Times New Roman" w:eastAsia="Calibri" w:hAnsi="Times New Roman" w:cs="Times New Roman"/>
          <w:sz w:val="24"/>
          <w:szCs w:val="24"/>
        </w:rPr>
        <w:t xml:space="preserve"> использование ИТ в начальной школе не только позволяет </w:t>
      </w:r>
      <w:r w:rsidRPr="00893E66">
        <w:rPr>
          <w:rFonts w:ascii="Times New Roman" w:eastAsia="Calibri" w:hAnsi="Times New Roman" w:cs="Times New Roman"/>
          <w:bCs/>
          <w:iCs/>
          <w:sz w:val="24"/>
          <w:szCs w:val="24"/>
        </w:rPr>
        <w:t>повысить эффективность преподавания</w:t>
      </w:r>
      <w:r w:rsidRPr="00893E66">
        <w:rPr>
          <w:rFonts w:ascii="Times New Roman" w:eastAsia="Calibri" w:hAnsi="Times New Roman" w:cs="Times New Roman"/>
          <w:sz w:val="24"/>
          <w:szCs w:val="24"/>
        </w:rPr>
        <w:t xml:space="preserve">, но и более </w:t>
      </w:r>
      <w:r w:rsidRPr="00893E66">
        <w:rPr>
          <w:rFonts w:ascii="Times New Roman" w:eastAsia="Calibri" w:hAnsi="Times New Roman" w:cs="Times New Roman"/>
          <w:bCs/>
          <w:iCs/>
          <w:sz w:val="24"/>
          <w:szCs w:val="24"/>
        </w:rPr>
        <w:t>рационально и экономно использовать время и силы учителя</w:t>
      </w:r>
      <w:r w:rsidR="0035426D" w:rsidRPr="00893E66">
        <w:rPr>
          <w:rFonts w:ascii="Times New Roman" w:eastAsia="Calibri" w:hAnsi="Times New Roman" w:cs="Times New Roman"/>
          <w:sz w:val="24"/>
          <w:szCs w:val="24"/>
        </w:rPr>
        <w:t xml:space="preserve">.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Сегодня, когда информация становится стратегическим ресурсом развития общества, становится очевидным, что современное образование - это непрерывный процесс. Для начальной школы это означает смену приоритетов в расстановке целей</w:t>
      </w:r>
      <w:r w:rsidR="002579A4" w:rsidRPr="00893E66">
        <w:rPr>
          <w:rFonts w:ascii="Times New Roman" w:eastAsia="Calibri" w:hAnsi="Times New Roman" w:cs="Times New Roman"/>
          <w:sz w:val="24"/>
          <w:szCs w:val="24"/>
        </w:rPr>
        <w:t xml:space="preserve"> образования.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Для реализации этих целей возникает необходимость применения в практике </w:t>
      </w:r>
      <w:proofErr w:type="gramStart"/>
      <w:r w:rsidRPr="00893E66">
        <w:rPr>
          <w:rFonts w:ascii="Times New Roman" w:eastAsia="Calibri" w:hAnsi="Times New Roman" w:cs="Times New Roman"/>
          <w:sz w:val="24"/>
          <w:szCs w:val="24"/>
        </w:rPr>
        <w:t>работы учителя начальных классов разных стратегий обучения младших</w:t>
      </w:r>
      <w:proofErr w:type="gramEnd"/>
      <w:r w:rsidRPr="00893E66">
        <w:rPr>
          <w:rFonts w:ascii="Times New Roman" w:eastAsia="Calibri" w:hAnsi="Times New Roman" w:cs="Times New Roman"/>
          <w:sz w:val="24"/>
          <w:szCs w:val="24"/>
        </w:rPr>
        <w:t xml:space="preserve"> школьников, и, в первую очередь, использование информационно - коммуникативных технологий в учебно-воспитательном процессе.</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Благодаря использованию ИКТ на уроках в начальной школе учитель переходит от объяснительно-иллюстрированного способа обучения к деятельностному,  при котором ребенок становится активным субъектом учебной деятельности. Это способствует осознанному усвоению знаний учащимися.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Использование ИКТ в начальной школе позволяет:</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активизировать познавательную деятельность учащихся;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проводить уроки на высоком эстетическом уровне (музыка, анимация);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индивидуально подойти к ученику, применяя разноуровневые задания.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Реализацию этих принципов я рассмотрю на примерах.</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Уроков окружающего мира.</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На уроке по теме: «Что мы знаем о птицах» ребята знакомятся с птицами, разгадывают корссворды на тему</w:t>
      </w:r>
      <w:proofErr w:type="gramStart"/>
      <w:r w:rsidRPr="00893E66">
        <w:rPr>
          <w:rFonts w:ascii="Times New Roman" w:eastAsia="Calibri" w:hAnsi="Times New Roman" w:cs="Times New Roman"/>
          <w:sz w:val="24"/>
          <w:szCs w:val="24"/>
        </w:rPr>
        <w:t xml:space="preserve">:,, </w:t>
      </w:r>
      <w:proofErr w:type="gramEnd"/>
      <w:r w:rsidRPr="00893E66">
        <w:rPr>
          <w:rFonts w:ascii="Times New Roman" w:eastAsia="Calibri" w:hAnsi="Times New Roman" w:cs="Times New Roman"/>
          <w:sz w:val="24"/>
          <w:szCs w:val="24"/>
        </w:rPr>
        <w:t>Нелетающие птицы». Яркие иллюстрации, карта, схема. Закрепление материала проходит в работе парами.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Ребята составляют рассказ-описание по плану и иллюстрации, сравнивают, анализируют, делают выводы.</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bCs/>
          <w:sz w:val="24"/>
          <w:szCs w:val="24"/>
        </w:rPr>
        <w:t xml:space="preserve">    </w:t>
      </w:r>
      <w:r w:rsidRPr="00893E66">
        <w:rPr>
          <w:rFonts w:ascii="Times New Roman" w:eastAsia="Calibri" w:hAnsi="Times New Roman" w:cs="Times New Roman"/>
          <w:sz w:val="24"/>
          <w:szCs w:val="24"/>
        </w:rPr>
        <w:t xml:space="preserve">На уроках математики с помощью слайдов, созданных в программе </w:t>
      </w:r>
      <w:r w:rsidRPr="00893E66">
        <w:rPr>
          <w:rFonts w:ascii="Times New Roman" w:eastAsia="Calibri" w:hAnsi="Times New Roman" w:cs="Times New Roman"/>
          <w:bCs/>
          <w:iCs/>
          <w:sz w:val="24"/>
          <w:szCs w:val="24"/>
        </w:rPr>
        <w:t>PowerPoint</w:t>
      </w:r>
      <w:r w:rsidRPr="00893E66">
        <w:rPr>
          <w:rFonts w:ascii="Times New Roman" w:eastAsia="Calibri" w:hAnsi="Times New Roman" w:cs="Times New Roman"/>
          <w:b/>
          <w:bCs/>
          <w:i/>
          <w:iCs/>
          <w:sz w:val="24"/>
          <w:szCs w:val="24"/>
        </w:rPr>
        <w:t>,</w:t>
      </w:r>
      <w:r w:rsidRPr="00893E66">
        <w:rPr>
          <w:rFonts w:ascii="Times New Roman" w:eastAsia="Calibri" w:hAnsi="Times New Roman" w:cs="Times New Roman"/>
          <w:sz w:val="24"/>
          <w:szCs w:val="24"/>
        </w:rPr>
        <w:t xml:space="preserve"> может осуществляться демонстрация примеров, задач на доске, цепочек для устного счета, могут быть организованы математические разминки и самопроверка.</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bCs/>
          <w:sz w:val="24"/>
          <w:szCs w:val="24"/>
        </w:rPr>
        <w:t xml:space="preserve">      </w:t>
      </w:r>
      <w:r w:rsidRPr="00893E66">
        <w:rPr>
          <w:rFonts w:ascii="Times New Roman" w:eastAsia="Calibri" w:hAnsi="Times New Roman" w:cs="Times New Roman"/>
          <w:sz w:val="24"/>
          <w:szCs w:val="24"/>
        </w:rPr>
        <w:t xml:space="preserve">Наверное, многие согласятся, что на уроках письма в первом классе огромное количество сил и времени уходит на то, чтобы проверить, все ли дети правильно нашли строчку для работы. Обычно в первое время приходится несколько раз за урок </w:t>
      </w:r>
      <w:r w:rsidRPr="00893E66">
        <w:rPr>
          <w:rFonts w:ascii="Times New Roman" w:eastAsia="Calibri" w:hAnsi="Times New Roman" w:cs="Times New Roman"/>
          <w:sz w:val="24"/>
          <w:szCs w:val="24"/>
        </w:rPr>
        <w:lastRenderedPageBreak/>
        <w:t xml:space="preserve">пробежаться по классу, проверяя, где пишут дети. Мне кажется, что мультимедийный проектор, проецирующий изображение страницы прописи на белую доску, способен помочь решить эту проблему. Это сэкономит время на уроке, повысит эффективность работы, поможет избежать “рассеивания” внимания первоклассников.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bCs/>
          <w:sz w:val="24"/>
          <w:szCs w:val="24"/>
        </w:rPr>
        <w:t xml:space="preserve">    </w:t>
      </w:r>
      <w:r w:rsidRPr="00893E66">
        <w:rPr>
          <w:rFonts w:ascii="Times New Roman" w:eastAsia="Calibri" w:hAnsi="Times New Roman" w:cs="Times New Roman"/>
          <w:sz w:val="24"/>
          <w:szCs w:val="24"/>
        </w:rPr>
        <w:t xml:space="preserve">Программа по русскому языку уделяет большое внимание знаниям и умениям учащихся в области фонетики. В связи с этим  можно предложить игру, с помощью которой закрепляются сведения из области фонетики гласных и согласных звуков. Можно проводить с помощью печатных картинок. Необходимо отметить, что большую роль в  презентации играет не просто демонстрация изображения, а </w:t>
      </w:r>
      <w:r w:rsidRPr="00893E66">
        <w:rPr>
          <w:rFonts w:ascii="Times New Roman" w:eastAsia="Calibri" w:hAnsi="Times New Roman" w:cs="Times New Roman"/>
          <w:bCs/>
          <w:iCs/>
          <w:sz w:val="24"/>
          <w:szCs w:val="24"/>
        </w:rPr>
        <w:t>анимация</w:t>
      </w:r>
      <w:r w:rsidRPr="00893E66">
        <w:rPr>
          <w:rFonts w:ascii="Times New Roman" w:eastAsia="Calibri" w:hAnsi="Times New Roman" w:cs="Times New Roman"/>
          <w:b/>
          <w:bCs/>
          <w:iCs/>
          <w:sz w:val="24"/>
          <w:szCs w:val="24"/>
        </w:rPr>
        <w:t>,</w:t>
      </w:r>
      <w:r w:rsidRPr="00893E66">
        <w:rPr>
          <w:rFonts w:ascii="Times New Roman" w:eastAsia="Calibri" w:hAnsi="Times New Roman" w:cs="Times New Roman"/>
          <w:sz w:val="24"/>
          <w:szCs w:val="24"/>
        </w:rPr>
        <w:t xml:space="preserve"> т.е. движение картинки, буквы, слова или текста. </w:t>
      </w:r>
      <w:proofErr w:type="gramStart"/>
      <w:r w:rsidRPr="00893E66">
        <w:rPr>
          <w:rFonts w:ascii="Times New Roman" w:eastAsia="Calibri" w:hAnsi="Times New Roman" w:cs="Times New Roman"/>
          <w:sz w:val="24"/>
          <w:szCs w:val="24"/>
        </w:rPr>
        <w:t>Так, руководя появлением и сменами изображений, учитель просит ребят назвать букву первого звука слова (“солнце” - [с]), букву ударного гласного второго слова (“голубь” - [о]), букву согласного, дважды встречающегося в слове “крокодил” [к].</w:t>
      </w:r>
      <w:proofErr w:type="gramEnd"/>
      <w:r w:rsidRPr="00893E66">
        <w:rPr>
          <w:rFonts w:ascii="Times New Roman" w:eastAsia="Calibri" w:hAnsi="Times New Roman" w:cs="Times New Roman"/>
          <w:sz w:val="24"/>
          <w:szCs w:val="24"/>
        </w:rPr>
        <w:t xml:space="preserve"> Все буквы появляются под картинкой только после ответа детей</w:t>
      </w:r>
      <w:proofErr w:type="gramStart"/>
      <w:r w:rsidRPr="00893E66">
        <w:rPr>
          <w:rFonts w:ascii="Times New Roman" w:eastAsia="Calibri" w:hAnsi="Times New Roman" w:cs="Times New Roman"/>
          <w:sz w:val="24"/>
          <w:szCs w:val="24"/>
        </w:rPr>
        <w:t xml:space="preserve"> .</w:t>
      </w:r>
      <w:proofErr w:type="gramEnd"/>
      <w:r w:rsidRPr="00893E66">
        <w:rPr>
          <w:rFonts w:ascii="Times New Roman" w:eastAsia="Calibri" w:hAnsi="Times New Roman" w:cs="Times New Roman"/>
          <w:sz w:val="24"/>
          <w:szCs w:val="24"/>
        </w:rPr>
        <w:t xml:space="preserve"> Затем учитель просит ребят дать характеристику каждому звуку буквы и вместе с ответом детей каждая буква приобретает свой цвет. Теперь детям совсем легко найти лишнюю букву и объяснить свой выбор. Вместе с тем “убегающая” буква позволяет детям убедиться в правильности своего ответа.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Создание учебных </w:t>
      </w:r>
      <w:r w:rsidRPr="00893E66">
        <w:rPr>
          <w:rFonts w:ascii="Times New Roman" w:eastAsia="Calibri" w:hAnsi="Times New Roman" w:cs="Times New Roman"/>
          <w:bCs/>
          <w:sz w:val="24"/>
          <w:szCs w:val="24"/>
        </w:rPr>
        <w:t>презентаций-фильмов</w:t>
      </w:r>
      <w:r w:rsidRPr="00893E66">
        <w:rPr>
          <w:rFonts w:ascii="Times New Roman" w:eastAsia="Calibri" w:hAnsi="Times New Roman" w:cs="Times New Roman"/>
          <w:sz w:val="24"/>
          <w:szCs w:val="24"/>
        </w:rPr>
        <w:t xml:space="preserve">.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Использование таких фильмов позволяет повысить внимание, создает положительный эмоциональный фон, позволяет создавать опорные схемы для лучшего усвоения материала. Основой таких фильмов является анимация, которая позволяет привлечь внимание к определенному объекту, проверить правильность ответов учащихся, проиллюстрировать последовательность рассуждений и т.д.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ИКТ вызывает у младшего школьника интерес; анимационные фрагменты приближают изучаемые процессы к жизни ребёнка.</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Использование ИКТ на уро</w:t>
      </w:r>
      <w:r w:rsidR="008220B3" w:rsidRPr="00893E66">
        <w:rPr>
          <w:rFonts w:ascii="Times New Roman" w:eastAsia="Calibri" w:hAnsi="Times New Roman" w:cs="Times New Roman"/>
          <w:sz w:val="24"/>
          <w:szCs w:val="24"/>
        </w:rPr>
        <w:t>ке позволили нам</w:t>
      </w:r>
      <w:r w:rsidRPr="00893E66">
        <w:rPr>
          <w:rFonts w:ascii="Times New Roman" w:eastAsia="Calibri" w:hAnsi="Times New Roman" w:cs="Times New Roman"/>
          <w:sz w:val="24"/>
          <w:szCs w:val="24"/>
        </w:rPr>
        <w:t xml:space="preserve"> в полной мере реализовать основные принципы активизации познавательной деятельности: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принцип равенства позиций;</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принцип доверительности;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принцип обратной связи;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принцип занятия исследовательской позиции.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Таким образом, </w:t>
      </w:r>
      <w:proofErr w:type="gramStart"/>
      <w:r w:rsidRPr="00893E66">
        <w:rPr>
          <w:rFonts w:ascii="Times New Roman" w:eastAsia="Calibri" w:hAnsi="Times New Roman" w:cs="Times New Roman"/>
          <w:sz w:val="24"/>
          <w:szCs w:val="24"/>
        </w:rPr>
        <w:t>ИТ</w:t>
      </w:r>
      <w:proofErr w:type="gramEnd"/>
      <w:r w:rsidRPr="00893E66">
        <w:rPr>
          <w:rFonts w:ascii="Times New Roman" w:eastAsia="Calibri" w:hAnsi="Times New Roman" w:cs="Times New Roman"/>
          <w:sz w:val="24"/>
          <w:szCs w:val="24"/>
        </w:rPr>
        <w:t xml:space="preserve"> существенно помогают педагогу в его работе. Это и подбор дополнительного текстового и иллюстративного материала, создание карточек с индивидуальными заданиями и дополнительными познавательными текстами, создание электронной базы мониторинга, систематизация и сохранение личных методических наработок, подготовка отчетной документации, оформление учебных стендов и т.д. </w:t>
      </w:r>
      <w:r w:rsidRPr="00893E66">
        <w:rPr>
          <w:rFonts w:ascii="Times New Roman" w:eastAsia="Calibri" w:hAnsi="Times New Roman" w:cs="Times New Roman"/>
          <w:bCs/>
          <w:iCs/>
          <w:sz w:val="24"/>
          <w:szCs w:val="24"/>
        </w:rPr>
        <w:t>Все это позволяет при более низких временных затратах получить более высокий результат в обучении детей.</w:t>
      </w:r>
      <w:r w:rsidRPr="00893E66">
        <w:rPr>
          <w:rFonts w:ascii="Times New Roman" w:eastAsia="Calibri" w:hAnsi="Times New Roman" w:cs="Times New Roman"/>
          <w:sz w:val="24"/>
          <w:szCs w:val="24"/>
        </w:rPr>
        <w:t xml:space="preserve"> </w:t>
      </w:r>
    </w:p>
    <w:p w:rsidR="006536E6" w:rsidRPr="00893E66" w:rsidRDefault="006536E6" w:rsidP="006536E6">
      <w:pPr>
        <w:jc w:val="both"/>
        <w:rPr>
          <w:rFonts w:ascii="Times New Roman" w:hAnsi="Times New Roman" w:cs="Times New Roman"/>
          <w:sz w:val="24"/>
          <w:szCs w:val="24"/>
        </w:rPr>
      </w:pPr>
    </w:p>
    <w:p w:rsidR="006536E6" w:rsidRPr="00893E66" w:rsidRDefault="006536E6" w:rsidP="006536E6">
      <w:pPr>
        <w:jc w:val="both"/>
        <w:rPr>
          <w:rFonts w:ascii="Times New Roman" w:hAnsi="Times New Roman" w:cs="Times New Roman"/>
          <w:sz w:val="24"/>
          <w:szCs w:val="24"/>
        </w:rPr>
      </w:pP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Таким образом, </w:t>
      </w:r>
      <w:proofErr w:type="gramStart"/>
      <w:r w:rsidRPr="00893E66">
        <w:rPr>
          <w:rFonts w:ascii="Times New Roman" w:eastAsia="Calibri" w:hAnsi="Times New Roman" w:cs="Times New Roman"/>
          <w:sz w:val="24"/>
          <w:szCs w:val="24"/>
        </w:rPr>
        <w:t>труд, затраченный на управление познавательной деятельностью с помощью средств ИКТ оправдывает</w:t>
      </w:r>
      <w:proofErr w:type="gramEnd"/>
      <w:r w:rsidRPr="00893E66">
        <w:rPr>
          <w:rFonts w:ascii="Times New Roman" w:eastAsia="Calibri" w:hAnsi="Times New Roman" w:cs="Times New Roman"/>
          <w:sz w:val="24"/>
          <w:szCs w:val="24"/>
        </w:rPr>
        <w:t xml:space="preserve"> себя во всех отношениях:</w:t>
      </w:r>
    </w:p>
    <w:p w:rsidR="006536E6" w:rsidRPr="00893E66" w:rsidRDefault="006536E6" w:rsidP="006536E6">
      <w:pPr>
        <w:jc w:val="both"/>
        <w:rPr>
          <w:rFonts w:ascii="Times New Roman" w:eastAsia="Calibri" w:hAnsi="Times New Roman" w:cs="Times New Roman"/>
          <w:sz w:val="24"/>
          <w:szCs w:val="24"/>
        </w:rPr>
      </w:pP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-повышает качество знаний;</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-продвигает ребёнка в общем развитии;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-помогает преодолеть трудности</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-вносит радость в жизнь ребёнка;</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-позволяет вести обучение в зоне ближайшего развития;</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-создаёт благоприятные условия для лучшего взаимопонимания учителя и учащихся и их сотрудничества в учебном процессе.</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Результаты использования электронных учебных материалов по определённым темам учебных дисциплин показали высокий уровень учебной мотивации детей, стимулирование их познавательной активности, навыков самоконтроля и самооценки, что не может не повлиять, в свою очередь, на результат образования.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Будущее потребует от нынешних учеников огромного запаса знаний в области современных технологий. Есть такие области знаний, в которые невозможно проникнуть без компьютера. Следовательно, уже сейчас дети должны приобретать жизненно необходимые навыки. В настоящее время существуют различные пути освоения.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Благодаря специфике компьютера, высокая коммуникативность, способность к моделированию, реактивность, в частности, интерактивность, возможность использования информационных ресурсов, принципиально меняется характер деятельности педагога, структура урока, возникает необходимость разработки  « учебных материалов нового поколения ».</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Ребёнок становится ищущим, жаждущим знаний, неутомимым, творческим, настойчивым и трудолюбивым.</w:t>
      </w:r>
    </w:p>
    <w:p w:rsidR="006536E6" w:rsidRPr="00893E66" w:rsidRDefault="002579A4"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И</w:t>
      </w:r>
      <w:r w:rsidR="006536E6" w:rsidRPr="00893E66">
        <w:rPr>
          <w:rFonts w:ascii="Times New Roman" w:eastAsia="Calibri" w:hAnsi="Times New Roman" w:cs="Times New Roman"/>
          <w:sz w:val="24"/>
          <w:szCs w:val="24"/>
        </w:rPr>
        <w:t>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6536E6" w:rsidRPr="00893E66" w:rsidRDefault="006536E6" w:rsidP="006536E6">
      <w:pPr>
        <w:jc w:val="both"/>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                         </w:t>
      </w:r>
    </w:p>
    <w:p w:rsidR="004350BA" w:rsidRPr="00893E66" w:rsidRDefault="004350BA" w:rsidP="006536E6">
      <w:pPr>
        <w:rPr>
          <w:rFonts w:ascii="Times New Roman" w:eastAsia="Calibri" w:hAnsi="Times New Roman" w:cs="Times New Roman"/>
          <w:sz w:val="24"/>
          <w:szCs w:val="24"/>
        </w:rPr>
      </w:pPr>
    </w:p>
    <w:p w:rsidR="004350BA" w:rsidRPr="00893E66" w:rsidRDefault="004350BA" w:rsidP="006536E6">
      <w:pPr>
        <w:rPr>
          <w:rFonts w:ascii="Times New Roman" w:eastAsia="Calibri" w:hAnsi="Times New Roman" w:cs="Times New Roman"/>
          <w:sz w:val="24"/>
          <w:szCs w:val="24"/>
        </w:rPr>
      </w:pPr>
    </w:p>
    <w:p w:rsidR="004350BA" w:rsidRPr="00893E66" w:rsidRDefault="004350BA" w:rsidP="006536E6">
      <w:pPr>
        <w:rPr>
          <w:rFonts w:ascii="Times New Roman" w:eastAsia="Calibri" w:hAnsi="Times New Roman" w:cs="Times New Roman"/>
          <w:sz w:val="24"/>
          <w:szCs w:val="24"/>
        </w:rPr>
      </w:pPr>
    </w:p>
    <w:p w:rsidR="004350BA" w:rsidRPr="00893E66" w:rsidRDefault="004350BA" w:rsidP="006536E6">
      <w:pPr>
        <w:rPr>
          <w:rFonts w:ascii="Times New Roman" w:eastAsia="Calibri" w:hAnsi="Times New Roman" w:cs="Times New Roman"/>
          <w:sz w:val="24"/>
          <w:szCs w:val="24"/>
        </w:rPr>
      </w:pP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СПИСОК  ИСПОЛЬЗОВАННОЙ ЛИТЕРАТУРЫ</w:t>
      </w:r>
    </w:p>
    <w:p w:rsidR="006536E6" w:rsidRPr="00893E66" w:rsidRDefault="006536E6" w:rsidP="006536E6">
      <w:pPr>
        <w:rPr>
          <w:rFonts w:ascii="Times New Roman" w:eastAsia="Calibri" w:hAnsi="Times New Roman" w:cs="Times New Roman"/>
          <w:sz w:val="24"/>
          <w:szCs w:val="24"/>
        </w:rPr>
      </w:pPr>
    </w:p>
    <w:p w:rsidR="006536E6" w:rsidRPr="00893E66" w:rsidRDefault="006536E6" w:rsidP="006536E6">
      <w:pPr>
        <w:rPr>
          <w:rFonts w:ascii="Times New Roman" w:eastAsia="Calibri" w:hAnsi="Times New Roman" w:cs="Times New Roman"/>
          <w:bCs/>
          <w:sz w:val="24"/>
          <w:szCs w:val="24"/>
        </w:rPr>
      </w:pPr>
      <w:r w:rsidRPr="00893E66">
        <w:rPr>
          <w:rFonts w:ascii="Times New Roman" w:eastAsia="Calibri" w:hAnsi="Times New Roman" w:cs="Times New Roman"/>
          <w:bCs/>
          <w:sz w:val="24"/>
          <w:szCs w:val="24"/>
        </w:rPr>
        <w:t>1.Анисимов П.Ф. Новые информационные и образовательные технологии Как фактор модернизации учебного заведения//СПО. – 2004.</w:t>
      </w:r>
    </w:p>
    <w:p w:rsidR="006536E6" w:rsidRPr="00893E66" w:rsidRDefault="006536E6" w:rsidP="006536E6">
      <w:pPr>
        <w:rPr>
          <w:rFonts w:ascii="Times New Roman" w:eastAsia="Calibri" w:hAnsi="Times New Roman" w:cs="Times New Roman"/>
          <w:bCs/>
          <w:sz w:val="24"/>
          <w:szCs w:val="24"/>
        </w:rPr>
      </w:pPr>
      <w:r w:rsidRPr="00893E66">
        <w:rPr>
          <w:rFonts w:ascii="Times New Roman" w:eastAsia="Calibri" w:hAnsi="Times New Roman" w:cs="Times New Roman"/>
          <w:bCs/>
          <w:sz w:val="24"/>
          <w:szCs w:val="24"/>
        </w:rPr>
        <w:t>2.Беспалько В.П., Беспалько Л.В. Педагогическая технология. Новые методы и средства обучения. – Вып. 2. – М.: Знание, 1989.</w:t>
      </w:r>
    </w:p>
    <w:p w:rsidR="006536E6" w:rsidRPr="00893E66" w:rsidRDefault="006536E6" w:rsidP="006536E6">
      <w:pPr>
        <w:rPr>
          <w:rFonts w:ascii="Times New Roman" w:eastAsia="Calibri" w:hAnsi="Times New Roman" w:cs="Times New Roman"/>
          <w:bCs/>
          <w:sz w:val="24"/>
          <w:szCs w:val="24"/>
        </w:rPr>
      </w:pPr>
      <w:r w:rsidRPr="00893E66">
        <w:rPr>
          <w:rFonts w:ascii="Times New Roman" w:eastAsia="Calibri" w:hAnsi="Times New Roman" w:cs="Times New Roman"/>
          <w:bCs/>
          <w:sz w:val="24"/>
          <w:szCs w:val="24"/>
        </w:rPr>
        <w:t>3.  Дворецкая А.В. Основные типы компьютерных средств обучения «Педагогические технологии. – 2004.»</w:t>
      </w:r>
    </w:p>
    <w:p w:rsidR="006536E6" w:rsidRPr="00893E66" w:rsidRDefault="006536E6" w:rsidP="006536E6">
      <w:pPr>
        <w:rPr>
          <w:rFonts w:ascii="Times New Roman" w:eastAsia="Calibri" w:hAnsi="Times New Roman" w:cs="Times New Roman"/>
          <w:bCs/>
          <w:sz w:val="24"/>
          <w:szCs w:val="24"/>
        </w:rPr>
      </w:pPr>
      <w:r w:rsidRPr="00893E66">
        <w:rPr>
          <w:rFonts w:ascii="Times New Roman" w:eastAsia="Calibri" w:hAnsi="Times New Roman" w:cs="Times New Roman"/>
          <w:bCs/>
          <w:sz w:val="24"/>
          <w:szCs w:val="24"/>
        </w:rPr>
        <w:t xml:space="preserve">4.      Климов В.Г. Психолого-педагогические проблемы эффективности использования информационных и коммуникационных технологий обучения// СПО. - 2004.- </w:t>
      </w:r>
    </w:p>
    <w:p w:rsidR="006536E6" w:rsidRPr="00893E66" w:rsidRDefault="006536E6" w:rsidP="006536E6">
      <w:pPr>
        <w:rPr>
          <w:rFonts w:ascii="Times New Roman" w:eastAsia="Calibri" w:hAnsi="Times New Roman" w:cs="Times New Roman"/>
          <w:bCs/>
          <w:sz w:val="24"/>
          <w:szCs w:val="24"/>
        </w:rPr>
      </w:pPr>
      <w:r w:rsidRPr="00893E66">
        <w:rPr>
          <w:rFonts w:ascii="Times New Roman" w:eastAsia="Calibri" w:hAnsi="Times New Roman" w:cs="Times New Roman"/>
          <w:bCs/>
          <w:sz w:val="24"/>
          <w:szCs w:val="24"/>
        </w:rPr>
        <w:t xml:space="preserve">5.      Крылова Н.Б. Проектные методы против классно-урочной организации </w:t>
      </w:r>
      <w:r w:rsidRPr="00893E66">
        <w:rPr>
          <w:rFonts w:ascii="Times New Roman" w:eastAsia="Calibri" w:hAnsi="Times New Roman" w:cs="Times New Roman"/>
          <w:sz w:val="24"/>
          <w:szCs w:val="24"/>
        </w:rPr>
        <w:t xml:space="preserve"> </w:t>
      </w:r>
      <w:r w:rsidRPr="00893E66">
        <w:rPr>
          <w:rFonts w:ascii="Times New Roman" w:eastAsia="Calibri" w:hAnsi="Times New Roman" w:cs="Times New Roman"/>
          <w:bCs/>
          <w:sz w:val="24"/>
          <w:szCs w:val="24"/>
        </w:rPr>
        <w:t>образования Школьные технологии. - 2004. – № 5. –С.59.</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6.       Матрос Д.Ш. Основы теории информатизации процесса обучения.//Педагогика. 2007</w:t>
      </w:r>
      <w:r w:rsidRPr="00893E66">
        <w:rPr>
          <w:rFonts w:ascii="Times New Roman" w:eastAsia="Calibri" w:hAnsi="Times New Roman" w:cs="Times New Roman"/>
          <w:sz w:val="24"/>
          <w:szCs w:val="24"/>
        </w:rPr>
        <w:tab/>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7.       Молочкина Н.Ю. Диагностика, анализ и мониторинг образовательного процесса в начальной школе. Журнал «Завуч начальной школы» </w:t>
      </w:r>
      <w:smartTag w:uri="urn:schemas-microsoft-com:office:smarttags" w:element="metricconverter">
        <w:smartTagPr>
          <w:attr w:name="ProductID" w:val="2002 г"/>
        </w:smartTagPr>
        <w:r w:rsidRPr="00893E66">
          <w:rPr>
            <w:rFonts w:ascii="Times New Roman" w:eastAsia="Calibri" w:hAnsi="Times New Roman" w:cs="Times New Roman"/>
            <w:sz w:val="24"/>
            <w:szCs w:val="24"/>
          </w:rPr>
          <w:t>2002 г</w:t>
        </w:r>
      </w:smartTag>
      <w:r w:rsidRPr="00893E66">
        <w:rPr>
          <w:rFonts w:ascii="Times New Roman" w:eastAsia="Calibri" w:hAnsi="Times New Roman" w:cs="Times New Roman"/>
          <w:sz w:val="24"/>
          <w:szCs w:val="24"/>
        </w:rPr>
        <w:t xml:space="preserve">. </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8.       Новые педагогические и информационные технологии в системе образования</w:t>
      </w:r>
      <w:proofErr w:type="gramStart"/>
      <w:r w:rsidRPr="00893E66">
        <w:rPr>
          <w:rFonts w:ascii="Times New Roman" w:eastAsia="Calibri" w:hAnsi="Times New Roman" w:cs="Times New Roman"/>
          <w:sz w:val="24"/>
          <w:szCs w:val="24"/>
        </w:rPr>
        <w:t xml:space="preserve"> / П</w:t>
      </w:r>
      <w:proofErr w:type="gramEnd"/>
      <w:r w:rsidRPr="00893E66">
        <w:rPr>
          <w:rFonts w:ascii="Times New Roman" w:eastAsia="Calibri" w:hAnsi="Times New Roman" w:cs="Times New Roman"/>
          <w:sz w:val="24"/>
          <w:szCs w:val="24"/>
        </w:rPr>
        <w:t>од ред. Е.С.Полат. – М.: Академия, 1999.</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9.      Психологическая характеристика детей младшего школьного возраста / Составитель   И.П.Зимина, Е.Н.Костина. Объединение «Дворец молодежи». – Екатеринбург, 1998 – 24 </w:t>
      </w:r>
      <w:proofErr w:type="gramStart"/>
      <w:r w:rsidRPr="00893E66">
        <w:rPr>
          <w:rFonts w:ascii="Times New Roman" w:eastAsia="Calibri" w:hAnsi="Times New Roman" w:cs="Times New Roman"/>
          <w:sz w:val="24"/>
          <w:szCs w:val="24"/>
        </w:rPr>
        <w:t>с</w:t>
      </w:r>
      <w:proofErr w:type="gramEnd"/>
      <w:r w:rsidRPr="00893E66">
        <w:rPr>
          <w:rFonts w:ascii="Times New Roman" w:eastAsia="Calibri" w:hAnsi="Times New Roman" w:cs="Times New Roman"/>
          <w:sz w:val="24"/>
          <w:szCs w:val="24"/>
        </w:rPr>
        <w:t xml:space="preserve">. </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10.     Роберт И.В. Теоретические основы развития информатизации образования в современных условиях информационного общества массовой глобальной коммуникации.//Журнал «Информатика и образование». </w:t>
      </w:r>
      <w:smartTag w:uri="urn:schemas-microsoft-com:office:smarttags" w:element="metricconverter">
        <w:smartTagPr>
          <w:attr w:name="ProductID" w:val="2008 г"/>
        </w:smartTagPr>
        <w:r w:rsidRPr="00893E66">
          <w:rPr>
            <w:rFonts w:ascii="Times New Roman" w:eastAsia="Calibri" w:hAnsi="Times New Roman" w:cs="Times New Roman"/>
            <w:sz w:val="24"/>
            <w:szCs w:val="24"/>
          </w:rPr>
          <w:t>2008 г</w:t>
        </w:r>
      </w:smartTag>
      <w:r w:rsidRPr="00893E66">
        <w:rPr>
          <w:rFonts w:ascii="Times New Roman" w:eastAsia="Calibri" w:hAnsi="Times New Roman" w:cs="Times New Roman"/>
          <w:sz w:val="24"/>
          <w:szCs w:val="24"/>
        </w:rPr>
        <w:t>. № 5, № 6.</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11.      Селевко Г. Современные образовательные технологии. М., «Народное образование». </w:t>
      </w:r>
      <w:smartTag w:uri="urn:schemas-microsoft-com:office:smarttags" w:element="metricconverter">
        <w:smartTagPr>
          <w:attr w:name="ProductID" w:val="1998 г"/>
        </w:smartTagPr>
        <w:r w:rsidRPr="00893E66">
          <w:rPr>
            <w:rFonts w:ascii="Times New Roman" w:eastAsia="Calibri" w:hAnsi="Times New Roman" w:cs="Times New Roman"/>
            <w:sz w:val="24"/>
            <w:szCs w:val="24"/>
          </w:rPr>
          <w:t>1998 г</w:t>
        </w:r>
      </w:smartTag>
      <w:r w:rsidRPr="00893E66">
        <w:rPr>
          <w:rFonts w:ascii="Times New Roman" w:eastAsia="Calibri" w:hAnsi="Times New Roman" w:cs="Times New Roman"/>
          <w:sz w:val="24"/>
          <w:szCs w:val="24"/>
        </w:rPr>
        <w:t>.</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 xml:space="preserve">12.     Филатов О.К. Основные направления информатизации современных технологий обучения.//Информатика и образование. </w:t>
      </w:r>
      <w:smartTag w:uri="urn:schemas-microsoft-com:office:smarttags" w:element="metricconverter">
        <w:smartTagPr>
          <w:attr w:name="ProductID" w:val="1999 г"/>
        </w:smartTagPr>
        <w:r w:rsidRPr="00893E66">
          <w:rPr>
            <w:rFonts w:ascii="Times New Roman" w:eastAsia="Calibri" w:hAnsi="Times New Roman" w:cs="Times New Roman"/>
            <w:sz w:val="24"/>
            <w:szCs w:val="24"/>
          </w:rPr>
          <w:t>1999 г</w:t>
        </w:r>
      </w:smartTag>
      <w:r w:rsidRPr="00893E66">
        <w:rPr>
          <w:rFonts w:ascii="Times New Roman" w:eastAsia="Calibri" w:hAnsi="Times New Roman" w:cs="Times New Roman"/>
          <w:sz w:val="24"/>
          <w:szCs w:val="24"/>
        </w:rPr>
        <w:t>. № 2.</w:t>
      </w:r>
    </w:p>
    <w:p w:rsidR="006536E6" w:rsidRPr="00893E66" w:rsidRDefault="006536E6" w:rsidP="006536E6">
      <w:pPr>
        <w:rPr>
          <w:rFonts w:ascii="Times New Roman" w:eastAsia="Calibri" w:hAnsi="Times New Roman" w:cs="Times New Roman"/>
          <w:sz w:val="24"/>
          <w:szCs w:val="24"/>
        </w:rPr>
      </w:pPr>
      <w:r w:rsidRPr="00893E66">
        <w:rPr>
          <w:rFonts w:ascii="Times New Roman" w:eastAsia="Calibri" w:hAnsi="Times New Roman" w:cs="Times New Roman"/>
          <w:sz w:val="24"/>
          <w:szCs w:val="24"/>
        </w:rPr>
        <w:t>13.      Ярвилехто Т. Учение, роль учителя и новые технические средства обучения. «Школа 2100» Концепции, программы, технологии. Вып.2 – М., 1998.</w:t>
      </w:r>
    </w:p>
    <w:p w:rsidR="006536E6" w:rsidRDefault="006536E6" w:rsidP="006536E6">
      <w:pPr>
        <w:rPr>
          <w:rFonts w:ascii="Calibri" w:eastAsia="Calibri" w:hAnsi="Calibri" w:cs="Times New Roman"/>
        </w:rPr>
      </w:pPr>
    </w:p>
    <w:p w:rsidR="009A3E81" w:rsidRDefault="009A3E81" w:rsidP="006536E6">
      <w:pPr>
        <w:rPr>
          <w:rFonts w:ascii="Calibri" w:eastAsia="Calibri" w:hAnsi="Calibri" w:cs="Times New Roman"/>
        </w:rPr>
      </w:pPr>
    </w:p>
    <w:p w:rsidR="009A3E81" w:rsidRPr="004350BA" w:rsidRDefault="009A3E81" w:rsidP="006536E6">
      <w:pPr>
        <w:rPr>
          <w:rFonts w:ascii="Times New Roman" w:eastAsia="Calibri" w:hAnsi="Times New Roman" w:cs="Times New Roman"/>
          <w:sz w:val="72"/>
        </w:rPr>
      </w:pPr>
    </w:p>
    <w:p w:rsidR="009A3E81" w:rsidRPr="004350BA" w:rsidRDefault="009A3E81" w:rsidP="006536E6">
      <w:pPr>
        <w:rPr>
          <w:rFonts w:ascii="Times New Roman" w:eastAsia="Calibri" w:hAnsi="Times New Roman" w:cs="Times New Roman"/>
          <w:sz w:val="72"/>
        </w:rPr>
      </w:pPr>
    </w:p>
    <w:p w:rsidR="009A3E81" w:rsidRPr="004350BA" w:rsidRDefault="009A3E81" w:rsidP="006536E6">
      <w:pPr>
        <w:rPr>
          <w:rFonts w:ascii="Times New Roman" w:eastAsia="Calibri" w:hAnsi="Times New Roman" w:cs="Times New Roman"/>
          <w:sz w:val="72"/>
        </w:rPr>
      </w:pPr>
    </w:p>
    <w:p w:rsidR="00F72AC7" w:rsidRDefault="00F72AC7" w:rsidP="009A3E81">
      <w:pPr>
        <w:jc w:val="center"/>
        <w:rPr>
          <w:rFonts w:ascii="Times New Roman" w:eastAsia="Calibri" w:hAnsi="Times New Roman" w:cs="Times New Roman"/>
          <w:sz w:val="72"/>
        </w:rPr>
      </w:pPr>
    </w:p>
    <w:p w:rsidR="002579A4" w:rsidRDefault="002579A4" w:rsidP="009A3E81">
      <w:pPr>
        <w:jc w:val="center"/>
        <w:rPr>
          <w:rFonts w:ascii="Times New Roman" w:eastAsia="Calibri" w:hAnsi="Times New Roman" w:cs="Times New Roman"/>
          <w:sz w:val="72"/>
        </w:rPr>
      </w:pPr>
    </w:p>
    <w:p w:rsidR="009A3E81" w:rsidRPr="009A3E81" w:rsidRDefault="009A3E81" w:rsidP="009A3E81">
      <w:pPr>
        <w:jc w:val="center"/>
        <w:rPr>
          <w:rFonts w:ascii="Times New Roman" w:eastAsia="Calibri" w:hAnsi="Times New Roman" w:cs="Times New Roman"/>
          <w:sz w:val="72"/>
        </w:rPr>
      </w:pPr>
      <w:r>
        <w:rPr>
          <w:rFonts w:ascii="Times New Roman" w:eastAsia="Calibri" w:hAnsi="Times New Roman" w:cs="Times New Roman"/>
          <w:sz w:val="72"/>
        </w:rPr>
        <w:t>Доклад на тему:</w:t>
      </w:r>
      <w:r>
        <w:rPr>
          <w:rFonts w:ascii="Times New Roman" w:eastAsia="Calibri" w:hAnsi="Times New Roman" w:cs="Times New Roman"/>
          <w:sz w:val="72"/>
        </w:rPr>
        <w:br/>
        <w:t>"Качества знаний учащихся</w:t>
      </w:r>
      <w:r w:rsidR="00C04DC0">
        <w:rPr>
          <w:rFonts w:ascii="Times New Roman" w:eastAsia="Calibri" w:hAnsi="Times New Roman" w:cs="Times New Roman"/>
          <w:sz w:val="72"/>
        </w:rPr>
        <w:t xml:space="preserve"> за </w:t>
      </w:r>
      <w:r w:rsidR="00C04DC0">
        <w:rPr>
          <w:rFonts w:ascii="Times New Roman" w:eastAsia="Calibri" w:hAnsi="Times New Roman" w:cs="Times New Roman"/>
          <w:sz w:val="72"/>
          <w:lang w:val="en-US"/>
        </w:rPr>
        <w:t>I</w:t>
      </w:r>
      <w:r w:rsidR="00C04DC0">
        <w:rPr>
          <w:rFonts w:ascii="Times New Roman" w:eastAsia="Calibri" w:hAnsi="Times New Roman" w:cs="Times New Roman"/>
          <w:sz w:val="72"/>
        </w:rPr>
        <w:t xml:space="preserve"> полугодие в 1 классах</w:t>
      </w:r>
      <w:r>
        <w:rPr>
          <w:rFonts w:ascii="Times New Roman" w:eastAsia="Calibri" w:hAnsi="Times New Roman" w:cs="Times New Roman"/>
          <w:sz w:val="72"/>
        </w:rPr>
        <w:t>: Какими они должны быть?"</w:t>
      </w:r>
    </w:p>
    <w:p w:rsidR="006536E6" w:rsidRPr="007B4F0B" w:rsidRDefault="006536E6" w:rsidP="006536E6">
      <w:pPr>
        <w:rPr>
          <w:rFonts w:ascii="Calibri" w:eastAsia="Calibri" w:hAnsi="Calibri" w:cs="Times New Roman"/>
          <w:color w:val="000000"/>
        </w:rPr>
      </w:pPr>
    </w:p>
    <w:p w:rsidR="006536E6" w:rsidRPr="007B4F0B" w:rsidRDefault="006536E6" w:rsidP="006536E6">
      <w:pPr>
        <w:rPr>
          <w:rFonts w:ascii="Calibri" w:eastAsia="Calibri" w:hAnsi="Calibri" w:cs="Times New Roman"/>
        </w:rPr>
      </w:pPr>
    </w:p>
    <w:p w:rsidR="00DB3E4F" w:rsidRPr="004350BA" w:rsidRDefault="00DB3E4F" w:rsidP="00E01EAE">
      <w:pPr>
        <w:ind w:left="360" w:firstLine="348"/>
        <w:rPr>
          <w:rFonts w:ascii="Times New Roman" w:hAnsi="Times New Roman" w:cs="Times New Roman"/>
          <w:sz w:val="24"/>
          <w:szCs w:val="24"/>
        </w:rPr>
      </w:pPr>
    </w:p>
    <w:p w:rsidR="009A3E81" w:rsidRPr="004350BA" w:rsidRDefault="009A3E81" w:rsidP="00E01EAE">
      <w:pPr>
        <w:ind w:left="360" w:firstLine="348"/>
        <w:rPr>
          <w:rFonts w:ascii="Times New Roman" w:hAnsi="Times New Roman" w:cs="Times New Roman"/>
          <w:sz w:val="24"/>
          <w:szCs w:val="24"/>
        </w:rPr>
      </w:pPr>
    </w:p>
    <w:p w:rsidR="009A3E81" w:rsidRPr="004350BA" w:rsidRDefault="009A3E81" w:rsidP="00E01EAE">
      <w:pPr>
        <w:ind w:left="360" w:firstLine="348"/>
        <w:rPr>
          <w:rFonts w:ascii="Times New Roman" w:hAnsi="Times New Roman" w:cs="Times New Roman"/>
          <w:sz w:val="24"/>
          <w:szCs w:val="24"/>
        </w:rPr>
      </w:pPr>
    </w:p>
    <w:p w:rsidR="009A3E81" w:rsidRPr="004350BA" w:rsidRDefault="009A3E81" w:rsidP="00E01EAE">
      <w:pPr>
        <w:ind w:left="360" w:firstLine="348"/>
        <w:rPr>
          <w:rFonts w:ascii="Times New Roman" w:hAnsi="Times New Roman" w:cs="Times New Roman"/>
          <w:sz w:val="24"/>
          <w:szCs w:val="24"/>
        </w:rPr>
      </w:pPr>
    </w:p>
    <w:p w:rsidR="009A3E81" w:rsidRPr="004350BA" w:rsidRDefault="009A3E81" w:rsidP="00E01EAE">
      <w:pPr>
        <w:ind w:left="360" w:firstLine="348"/>
        <w:rPr>
          <w:rFonts w:ascii="Times New Roman" w:hAnsi="Times New Roman" w:cs="Times New Roman"/>
          <w:sz w:val="24"/>
          <w:szCs w:val="24"/>
        </w:rPr>
      </w:pPr>
    </w:p>
    <w:p w:rsidR="009A3E81" w:rsidRPr="004350BA" w:rsidRDefault="009A3E81" w:rsidP="00E01EAE">
      <w:pPr>
        <w:ind w:left="360" w:firstLine="348"/>
        <w:rPr>
          <w:rFonts w:ascii="Times New Roman" w:hAnsi="Times New Roman" w:cs="Times New Roman"/>
          <w:sz w:val="24"/>
          <w:szCs w:val="24"/>
        </w:rPr>
      </w:pPr>
    </w:p>
    <w:p w:rsidR="009A3E81" w:rsidRPr="004350BA" w:rsidRDefault="009A3E81" w:rsidP="00E01EAE">
      <w:pPr>
        <w:ind w:left="360" w:firstLine="348"/>
        <w:rPr>
          <w:rFonts w:ascii="Times New Roman" w:hAnsi="Times New Roman" w:cs="Times New Roman"/>
          <w:sz w:val="24"/>
          <w:szCs w:val="24"/>
        </w:rPr>
      </w:pPr>
    </w:p>
    <w:p w:rsidR="009A3E81" w:rsidRDefault="009A3E81" w:rsidP="009A3E81">
      <w:pPr>
        <w:pStyle w:val="a7"/>
      </w:pPr>
      <w:r w:rsidRPr="004350BA">
        <w:tab/>
      </w:r>
      <w:r w:rsidRPr="004350BA">
        <w:tab/>
      </w:r>
      <w:r w:rsidRPr="004350BA">
        <w:tab/>
      </w:r>
      <w:r w:rsidRPr="004350BA">
        <w:tab/>
      </w:r>
      <w:r w:rsidRPr="004350BA">
        <w:tab/>
      </w:r>
      <w:r w:rsidRPr="004350BA">
        <w:tab/>
      </w:r>
      <w:r>
        <w:tab/>
      </w:r>
      <w:r>
        <w:tab/>
      </w:r>
      <w:r w:rsidRPr="009A3E81">
        <w:rPr>
          <w:sz w:val="28"/>
        </w:rPr>
        <w:t>Подготовила:  Чиркина О.Н.</w:t>
      </w:r>
    </w:p>
    <w:p w:rsidR="009A3E81" w:rsidRDefault="009A3E81" w:rsidP="009A3E81">
      <w:pPr>
        <w:pStyle w:val="a7"/>
      </w:pPr>
    </w:p>
    <w:p w:rsidR="009A3E81" w:rsidRDefault="009A3E81" w:rsidP="009A3E81">
      <w:pPr>
        <w:pStyle w:val="a7"/>
      </w:pPr>
    </w:p>
    <w:p w:rsidR="009A3E81" w:rsidRDefault="009A3E81" w:rsidP="009A3E81">
      <w:pPr>
        <w:pStyle w:val="a7"/>
      </w:pPr>
    </w:p>
    <w:p w:rsidR="009A3E81" w:rsidRDefault="009A3E81" w:rsidP="009A3E81">
      <w:pPr>
        <w:pStyle w:val="a7"/>
      </w:pPr>
    </w:p>
    <w:p w:rsidR="009A3E81" w:rsidRPr="009A3E81" w:rsidRDefault="009A3E81" w:rsidP="009A3E81">
      <w:pPr>
        <w:pStyle w:val="a7"/>
        <w:jc w:val="center"/>
        <w:rPr>
          <w:sz w:val="28"/>
        </w:rPr>
      </w:pPr>
    </w:p>
    <w:p w:rsidR="009A3E81" w:rsidRPr="009A3E81" w:rsidRDefault="009A3E81" w:rsidP="009A3E81">
      <w:pPr>
        <w:pStyle w:val="a7"/>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9A3E81" w:rsidRPr="009A3E81" w:rsidSect="009A3E81">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55418"/>
    <w:multiLevelType w:val="hybridMultilevel"/>
    <w:tmpl w:val="63D8D17C"/>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44A5C85"/>
    <w:multiLevelType w:val="hybridMultilevel"/>
    <w:tmpl w:val="5F1C3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4B59D1"/>
    <w:multiLevelType w:val="hybridMultilevel"/>
    <w:tmpl w:val="BA4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6118EB"/>
    <w:multiLevelType w:val="hybridMultilevel"/>
    <w:tmpl w:val="5F1C104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E93278"/>
    <w:multiLevelType w:val="hybridMultilevel"/>
    <w:tmpl w:val="BE126C98"/>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7"/>
  </w:num>
  <w:num w:numId="6">
    <w:abstractNumId w:val="9"/>
  </w:num>
  <w:num w:numId="7">
    <w:abstractNumId w:val="5"/>
  </w:num>
  <w:num w:numId="8">
    <w:abstractNumId w:val="0"/>
  </w:num>
  <w:num w:numId="9">
    <w:abstractNumId w:val="1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4DC7"/>
    <w:rsid w:val="0001033D"/>
    <w:rsid w:val="00064DC7"/>
    <w:rsid w:val="000A2280"/>
    <w:rsid w:val="000A3635"/>
    <w:rsid w:val="000B7F75"/>
    <w:rsid w:val="0011420B"/>
    <w:rsid w:val="00196E69"/>
    <w:rsid w:val="001B680B"/>
    <w:rsid w:val="001B7BFA"/>
    <w:rsid w:val="001C6FB6"/>
    <w:rsid w:val="0021674B"/>
    <w:rsid w:val="00236939"/>
    <w:rsid w:val="002579A4"/>
    <w:rsid w:val="002D05BF"/>
    <w:rsid w:val="002D406C"/>
    <w:rsid w:val="00304701"/>
    <w:rsid w:val="00304860"/>
    <w:rsid w:val="0035426D"/>
    <w:rsid w:val="003724EB"/>
    <w:rsid w:val="00374A54"/>
    <w:rsid w:val="00386069"/>
    <w:rsid w:val="00425C07"/>
    <w:rsid w:val="004350BA"/>
    <w:rsid w:val="004445AE"/>
    <w:rsid w:val="00495B3E"/>
    <w:rsid w:val="0051606A"/>
    <w:rsid w:val="00530066"/>
    <w:rsid w:val="005976A4"/>
    <w:rsid w:val="005F2539"/>
    <w:rsid w:val="00645988"/>
    <w:rsid w:val="006536E6"/>
    <w:rsid w:val="00672F46"/>
    <w:rsid w:val="006937DA"/>
    <w:rsid w:val="006C5395"/>
    <w:rsid w:val="00707BDE"/>
    <w:rsid w:val="00812C75"/>
    <w:rsid w:val="008220B3"/>
    <w:rsid w:val="00852ADA"/>
    <w:rsid w:val="00883FD2"/>
    <w:rsid w:val="00893E66"/>
    <w:rsid w:val="008C2B3F"/>
    <w:rsid w:val="008F2BC2"/>
    <w:rsid w:val="00920977"/>
    <w:rsid w:val="00952751"/>
    <w:rsid w:val="00957DF2"/>
    <w:rsid w:val="00992590"/>
    <w:rsid w:val="009A3E81"/>
    <w:rsid w:val="00AF6157"/>
    <w:rsid w:val="00B61EA2"/>
    <w:rsid w:val="00B91C7C"/>
    <w:rsid w:val="00B9448C"/>
    <w:rsid w:val="00C04DC0"/>
    <w:rsid w:val="00C14B93"/>
    <w:rsid w:val="00C330E2"/>
    <w:rsid w:val="00C546AB"/>
    <w:rsid w:val="00CB3B81"/>
    <w:rsid w:val="00D13DC5"/>
    <w:rsid w:val="00D4022A"/>
    <w:rsid w:val="00DB3E4F"/>
    <w:rsid w:val="00DD1ADA"/>
    <w:rsid w:val="00E01EAE"/>
    <w:rsid w:val="00E723F0"/>
    <w:rsid w:val="00EB040F"/>
    <w:rsid w:val="00F41705"/>
    <w:rsid w:val="00F6128A"/>
    <w:rsid w:val="00F72AC7"/>
    <w:rsid w:val="00F7796F"/>
    <w:rsid w:val="00F855FC"/>
    <w:rsid w:val="00FF1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3F0"/>
    <w:pPr>
      <w:ind w:left="720"/>
      <w:contextualSpacing/>
    </w:pPr>
  </w:style>
  <w:style w:type="paragraph" w:styleId="a4">
    <w:name w:val="Balloon Text"/>
    <w:basedOn w:val="a"/>
    <w:link w:val="a5"/>
    <w:uiPriority w:val="99"/>
    <w:semiHidden/>
    <w:unhideWhenUsed/>
    <w:rsid w:val="005F2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539"/>
    <w:rPr>
      <w:rFonts w:ascii="Tahoma" w:hAnsi="Tahoma" w:cs="Tahoma"/>
      <w:sz w:val="16"/>
      <w:szCs w:val="16"/>
    </w:rPr>
  </w:style>
  <w:style w:type="paragraph" w:styleId="a6">
    <w:name w:val="Normal (Web)"/>
    <w:basedOn w:val="a"/>
    <w:unhideWhenUsed/>
    <w:rsid w:val="00653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A3E81"/>
    <w:pPr>
      <w:spacing w:after="0" w:line="240" w:lineRule="auto"/>
    </w:pPr>
  </w:style>
  <w:style w:type="paragraph" w:customStyle="1" w:styleId="Style1">
    <w:name w:val="Style1"/>
    <w:basedOn w:val="a"/>
    <w:rsid w:val="00EB04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EB040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B040F"/>
    <w:rPr>
      <w:rFonts w:ascii="Times New Roman" w:eastAsia="Times New Roman" w:hAnsi="Times New Roman" w:cs="Times New Roman"/>
      <w:sz w:val="24"/>
      <w:szCs w:val="24"/>
      <w:lang w:eastAsia="ru-RU"/>
    </w:rPr>
  </w:style>
  <w:style w:type="paragraph" w:styleId="a8">
    <w:name w:val="Body Text"/>
    <w:basedOn w:val="a"/>
    <w:link w:val="a9"/>
    <w:rsid w:val="00EB040F"/>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EB04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3F0"/>
    <w:pPr>
      <w:ind w:left="720"/>
      <w:contextualSpacing/>
    </w:pPr>
  </w:style>
  <w:style w:type="paragraph" w:styleId="a4">
    <w:name w:val="Balloon Text"/>
    <w:basedOn w:val="a"/>
    <w:link w:val="a5"/>
    <w:uiPriority w:val="99"/>
    <w:semiHidden/>
    <w:unhideWhenUsed/>
    <w:rsid w:val="005F2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9ED8-58FC-4D57-91C0-4790C657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15</Pages>
  <Words>3975</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И.В</dc:creator>
  <cp:lastModifiedBy>Администратор</cp:lastModifiedBy>
  <cp:revision>14</cp:revision>
  <cp:lastPrinted>2012-06-06T10:51:00Z</cp:lastPrinted>
  <dcterms:created xsi:type="dcterms:W3CDTF">2013-01-30T19:39:00Z</dcterms:created>
  <dcterms:modified xsi:type="dcterms:W3CDTF">2014-04-14T15:48:00Z</dcterms:modified>
</cp:coreProperties>
</file>