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E0" w:rsidRDefault="009E57E0" w:rsidP="009E57E0">
      <w:pPr>
        <w:shd w:val="clear" w:color="auto" w:fill="FFFFFF"/>
        <w:tabs>
          <w:tab w:val="left" w:pos="4844"/>
        </w:tabs>
        <w:ind w:left="2" w:right="-24" w:firstLine="355"/>
        <w:jc w:val="center"/>
        <w:rPr>
          <w:b/>
          <w:bCs/>
        </w:rPr>
      </w:pPr>
      <w:r>
        <w:rPr>
          <w:b/>
          <w:bCs/>
        </w:rPr>
        <w:t xml:space="preserve">Содержание </w:t>
      </w:r>
      <w:r w:rsidR="00D1610F">
        <w:rPr>
          <w:b/>
          <w:bCs/>
        </w:rPr>
        <w:t xml:space="preserve">рабочей </w:t>
      </w:r>
      <w:r>
        <w:rPr>
          <w:b/>
          <w:bCs/>
        </w:rPr>
        <w:t>программы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2" w:right="-24" w:firstLine="355"/>
        <w:jc w:val="both"/>
      </w:pPr>
      <w:r>
        <w:rPr>
          <w:b/>
          <w:bCs/>
        </w:rPr>
        <w:t xml:space="preserve"> </w:t>
      </w:r>
      <w:r w:rsidRPr="008708ED">
        <w:rPr>
          <w:b/>
          <w:bCs/>
        </w:rPr>
        <w:t xml:space="preserve">Круг чтения. </w:t>
      </w:r>
      <w:r w:rsidRPr="008708ED">
        <w:t>Произведения фольклора русского наро</w:t>
      </w:r>
      <w:r w:rsidRPr="008708ED">
        <w:softHyphen/>
        <w:t>да и народов других стран: пословица, скороговорка, загад</w:t>
      </w:r>
      <w:r w:rsidRPr="008708ED">
        <w:softHyphen/>
        <w:t xml:space="preserve">ка, </w:t>
      </w:r>
      <w:proofErr w:type="spellStart"/>
      <w:r w:rsidRPr="008708ED">
        <w:t>потешка</w:t>
      </w:r>
      <w:proofErr w:type="spellEnd"/>
      <w:r w:rsidRPr="008708ED">
        <w:t xml:space="preserve">, </w:t>
      </w:r>
      <w:proofErr w:type="spellStart"/>
      <w:r w:rsidRPr="008708ED">
        <w:t>закличка</w:t>
      </w:r>
      <w:proofErr w:type="spellEnd"/>
      <w:r w:rsidRPr="008708ED">
        <w:t xml:space="preserve">, песня, сказка, </w:t>
      </w:r>
      <w:r w:rsidRPr="008708ED">
        <w:rPr>
          <w:i/>
          <w:iCs/>
        </w:rPr>
        <w:t xml:space="preserve">былина. </w:t>
      </w:r>
      <w:r w:rsidRPr="008708ED">
        <w:t xml:space="preserve">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</w:t>
      </w:r>
      <w:r w:rsidRPr="008708ED">
        <w:rPr>
          <w:i/>
          <w:iCs/>
        </w:rPr>
        <w:t>справочная детская литература: книги-справочники, словари.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38" w:right="-24" w:firstLine="362"/>
        <w:jc w:val="both"/>
      </w:pPr>
      <w:r w:rsidRPr="008708ED">
        <w:rPr>
          <w:b/>
          <w:bCs/>
        </w:rPr>
        <w:t xml:space="preserve">Примерная тематика. </w:t>
      </w:r>
      <w:r w:rsidRPr="008708ED">
        <w:t>Произведения о Родине, о родной природе, об отношении человека к природе, к животным, к труду, друг к другу; о жизни детей, их дружбе и товариществе, об их отношениях к людям; произведения о добре и зле, правде и кривде.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127" w:right="-24" w:firstLine="264"/>
        <w:jc w:val="both"/>
      </w:pPr>
      <w:r w:rsidRPr="008708ED">
        <w:rPr>
          <w:b/>
          <w:bCs/>
        </w:rPr>
        <w:t xml:space="preserve">Жанровое разнообразие. </w:t>
      </w:r>
      <w:r w:rsidRPr="008708ED">
        <w:t xml:space="preserve">Сказки, рассказы, басни, стихотворения, загадки, пословицы, считалки, </w:t>
      </w:r>
      <w:proofErr w:type="spellStart"/>
      <w:r w:rsidRPr="008708ED">
        <w:t>потешки</w:t>
      </w:r>
      <w:proofErr w:type="spellEnd"/>
      <w:r w:rsidRPr="008708ED">
        <w:t>, былины.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82" w:right="-24" w:firstLine="360"/>
        <w:jc w:val="both"/>
      </w:pPr>
      <w:r w:rsidRPr="008708ED">
        <w:rPr>
          <w:b/>
          <w:bCs/>
        </w:rPr>
        <w:t xml:space="preserve">Ориентировка в литературоведческих понятиях. </w:t>
      </w:r>
      <w:proofErr w:type="gramStart"/>
      <w:r w:rsidRPr="008708ED">
        <w:t>Литературное произведение, фольклор, произведения фолькло</w:t>
      </w:r>
      <w:r w:rsidRPr="008708ED">
        <w:softHyphen/>
        <w:t xml:space="preserve">ра народная сказка, стихотворение, рассказ, история, </w:t>
      </w:r>
      <w:r w:rsidRPr="008708ED">
        <w:rPr>
          <w:i/>
          <w:iCs/>
        </w:rPr>
        <w:t xml:space="preserve">быль, </w:t>
      </w:r>
      <w:r w:rsidRPr="008708ED">
        <w:rPr>
          <w:i/>
        </w:rPr>
        <w:t>были</w:t>
      </w:r>
      <w:r w:rsidRPr="008708ED">
        <w:rPr>
          <w:i/>
          <w:iCs/>
        </w:rPr>
        <w:t xml:space="preserve">на, бытовая сказка, сказка о животных, волшебная сказка, присказка, зачин, </w:t>
      </w:r>
      <w:r w:rsidRPr="008708ED">
        <w:t xml:space="preserve">небылица, </w:t>
      </w:r>
      <w:proofErr w:type="spellStart"/>
      <w:r w:rsidRPr="008708ED">
        <w:t>потешка</w:t>
      </w:r>
      <w:proofErr w:type="spellEnd"/>
      <w:r w:rsidRPr="008708ED">
        <w:t xml:space="preserve">, шутка, скороговорка, герой произведения, </w:t>
      </w:r>
      <w:r w:rsidRPr="008708ED">
        <w:rPr>
          <w:i/>
          <w:iCs/>
        </w:rPr>
        <w:t xml:space="preserve">события реальные и вымышленные, </w:t>
      </w:r>
      <w:r w:rsidRPr="008708ED">
        <w:t>фамилия автора, заглавие (заголовок), название произведения (фамилия автора, заглавие), диалог, рифма, обращение, сравнение.</w:t>
      </w:r>
      <w:proofErr w:type="gramEnd"/>
      <w:r>
        <w:t xml:space="preserve"> </w:t>
      </w:r>
      <w:r w:rsidRPr="008708ED">
        <w:t xml:space="preserve">Элементы книги: обложка, </w:t>
      </w:r>
      <w:r w:rsidRPr="008708ED">
        <w:rPr>
          <w:i/>
          <w:iCs/>
        </w:rPr>
        <w:t xml:space="preserve">переплет, титульный лист, </w:t>
      </w:r>
      <w:r w:rsidRPr="008708ED">
        <w:t xml:space="preserve">оглавление, иллюстрация. </w:t>
      </w:r>
      <w:r w:rsidRPr="008708ED">
        <w:rPr>
          <w:i/>
          <w:iCs/>
        </w:rPr>
        <w:t>Детские газеты и журналы. Сведения</w:t>
      </w:r>
      <w:r w:rsidRPr="008708ED">
        <w:t xml:space="preserve"> </w:t>
      </w:r>
      <w:r w:rsidRPr="008708ED">
        <w:rPr>
          <w:i/>
          <w:iCs/>
        </w:rPr>
        <w:t>об авторе, элементарные знания о времени написания</w:t>
      </w:r>
      <w:r w:rsidRPr="008708ED">
        <w:t xml:space="preserve"> </w:t>
      </w:r>
      <w:r w:rsidRPr="008708ED">
        <w:rPr>
          <w:i/>
        </w:rPr>
        <w:t>произ</w:t>
      </w:r>
      <w:r w:rsidRPr="008708ED">
        <w:rPr>
          <w:i/>
          <w:iCs/>
          <w:spacing w:val="-6"/>
        </w:rPr>
        <w:t>ведения.</w:t>
      </w:r>
    </w:p>
    <w:p w:rsidR="009E57E0" w:rsidRPr="008708ED" w:rsidRDefault="009E57E0" w:rsidP="009E57E0">
      <w:pPr>
        <w:shd w:val="clear" w:color="auto" w:fill="FFFFFF"/>
        <w:tabs>
          <w:tab w:val="left" w:pos="426"/>
        </w:tabs>
        <w:ind w:right="-24"/>
        <w:jc w:val="both"/>
      </w:pPr>
      <w:r>
        <w:rPr>
          <w:b/>
          <w:bCs/>
        </w:rPr>
        <w:tab/>
      </w:r>
      <w:r w:rsidRPr="008708ED">
        <w:rPr>
          <w:b/>
          <w:bCs/>
        </w:rPr>
        <w:t xml:space="preserve">Восприятие литературного произведения. </w:t>
      </w:r>
      <w:r w:rsidRPr="008708ED">
        <w:t>Создание пи для развития полноценного восприятия произведения.</w:t>
      </w:r>
      <w:r>
        <w:t xml:space="preserve"> </w:t>
      </w:r>
      <w:r w:rsidRPr="008708ED">
        <w:t xml:space="preserve">Эмоциональная   реакция   и   </w:t>
      </w:r>
      <w:r w:rsidRPr="008708ED">
        <w:rPr>
          <w:i/>
          <w:iCs/>
        </w:rPr>
        <w:t>понимание  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</w:t>
      </w:r>
      <w:r w:rsidRPr="008708ED">
        <w:rPr>
          <w:i/>
          <w:iCs/>
        </w:rPr>
        <w:softHyphen/>
        <w:t>ний (сказок разных народов, героев народных сказок, выяв</w:t>
      </w:r>
      <w:r w:rsidRPr="008708ED">
        <w:rPr>
          <w:i/>
          <w:iCs/>
        </w:rPr>
        <w:softHyphen/>
        <w:t xml:space="preserve">ление их сходств и различий). </w:t>
      </w:r>
      <w:r w:rsidRPr="008708ED">
        <w:t>Оценка эмоционального со</w:t>
      </w:r>
      <w:r w:rsidRPr="008708ED">
        <w:softHyphen/>
        <w:t>стояния героев, их нравственных позиций. Понимание от</w:t>
      </w:r>
      <w:r w:rsidRPr="008708ED">
        <w:softHyphen/>
        <w:t>ношения автора к героям произведения, выражение свое</w:t>
      </w:r>
      <w:r w:rsidRPr="008708ED">
        <w:softHyphen/>
        <w:t>го отношения к произведению, автору, героям и их поступкам.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22" w:right="-24" w:firstLine="386"/>
        <w:jc w:val="both"/>
      </w:pPr>
      <w:r w:rsidRPr="008708ED">
        <w:rPr>
          <w:b/>
          <w:bCs/>
        </w:rPr>
        <w:t xml:space="preserve">Творческая деятельность. </w:t>
      </w:r>
      <w:r w:rsidRPr="008708ED">
        <w:t>Проявление интереса к сло</w:t>
      </w:r>
      <w:r w:rsidRPr="008708ED">
        <w:softHyphen/>
        <w:t xml:space="preserve">весному творчеству, участие в сочинительстве небольших сказок и историй. </w:t>
      </w:r>
      <w:proofErr w:type="spellStart"/>
      <w:r w:rsidRPr="008708ED">
        <w:t>Пересказывание</w:t>
      </w:r>
      <w:proofErr w:type="spellEnd"/>
      <w:r w:rsidRPr="008708ED">
        <w:t xml:space="preserve"> сказок от лица одного из персонажей сказки. Придумывание продолжения произведе</w:t>
      </w:r>
      <w:r w:rsidRPr="008708ED">
        <w:softHyphen/>
        <w:t xml:space="preserve">ния (сказки, рассказа), изменение начала и продолжения произведения, фольклора. </w:t>
      </w:r>
      <w:r w:rsidRPr="008708ED">
        <w:rPr>
          <w:i/>
          <w:iCs/>
        </w:rPr>
        <w:t xml:space="preserve">Коллективная творческая работа на факультативах, в творческой мастерской. </w:t>
      </w:r>
      <w:proofErr w:type="gramStart"/>
      <w:r w:rsidRPr="008708ED">
        <w:rPr>
          <w:i/>
          <w:iCs/>
        </w:rPr>
        <w:t>Создание ра</w:t>
      </w:r>
      <w:r w:rsidRPr="008708ED">
        <w:rPr>
          <w:i/>
          <w:iCs/>
        </w:rPr>
        <w:softHyphen/>
        <w:t>бот «Мир сказок», &lt;&lt;Сказочные герои», «Герои народных ска</w:t>
      </w:r>
      <w:r w:rsidRPr="008708ED">
        <w:rPr>
          <w:i/>
          <w:iCs/>
        </w:rPr>
        <w:softHyphen/>
        <w:t>зок», «Теремок для любимых героев» и т. д. Подготовка и про</w:t>
      </w:r>
      <w:r w:rsidRPr="008708ED">
        <w:rPr>
          <w:i/>
          <w:iCs/>
        </w:rPr>
        <w:softHyphen/>
        <w:t>ведение уроков-сказок, уроков-утренников, уроков-конкурсов, уроков-игр.</w:t>
      </w:r>
      <w:proofErr w:type="gramEnd"/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43" w:right="-24" w:firstLine="396"/>
        <w:jc w:val="both"/>
      </w:pPr>
      <w:r w:rsidRPr="008708ED">
        <w:rPr>
          <w:b/>
          <w:bCs/>
        </w:rPr>
        <w:t xml:space="preserve">Навык чтения*. </w:t>
      </w:r>
      <w:r w:rsidRPr="008708ED">
        <w:t xml:space="preserve">Осознанное правильное плавное чтение с переходом на чтение целыми словами вслух небольших по объему (200-250 слов) текстов. </w:t>
      </w:r>
      <w:r>
        <w:t xml:space="preserve">Чтение вслух не менее 55-60 слов в минуту. </w:t>
      </w:r>
      <w:r w:rsidRPr="008708ED">
        <w:t>Обучение чтению молча на небольших текстах или отрывках. Формирование умения са</w:t>
      </w:r>
      <w:r w:rsidRPr="008708ED">
        <w:softHyphen/>
        <w:t>моконтроля и самооценки навыка чтения.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48" w:right="-24" w:firstLine="396"/>
        <w:jc w:val="both"/>
      </w:pPr>
      <w:r w:rsidRPr="008708ED">
        <w:rPr>
          <w:b/>
          <w:bCs/>
        </w:rPr>
        <w:t xml:space="preserve">Работа с текстом. </w:t>
      </w:r>
      <w:r w:rsidRPr="008708ED">
        <w:t>Понимание слов и выражений, упо</w:t>
      </w:r>
      <w:r w:rsidRPr="008708ED">
        <w:softHyphen/>
        <w:t xml:space="preserve">требляемых в тексте. </w:t>
      </w:r>
      <w:r w:rsidRPr="008708ED">
        <w:rPr>
          <w:i/>
          <w:iCs/>
        </w:rPr>
        <w:t>Различие простейших случаев много</w:t>
      </w:r>
      <w:r w:rsidRPr="008708ED">
        <w:rPr>
          <w:i/>
          <w:iCs/>
        </w:rPr>
        <w:softHyphen/>
        <w:t xml:space="preserve">значности и сравнений. </w:t>
      </w:r>
      <w:r w:rsidRPr="008708ED">
        <w:t xml:space="preserve">Деление текста на части и составление простейшего плана под руководством учителя; </w:t>
      </w:r>
      <w:r w:rsidRPr="008708ED">
        <w:rPr>
          <w:i/>
          <w:iCs/>
        </w:rPr>
        <w:t xml:space="preserve">определение основной мысли произведения с помощью учителя. </w:t>
      </w:r>
      <w:r w:rsidRPr="008708ED">
        <w:t>Пересказ по готовому плану; самостоятельная работа по заданиям и вопросам к тексту произведения.</w:t>
      </w:r>
    </w:p>
    <w:p w:rsidR="009E57E0" w:rsidRPr="008708ED" w:rsidRDefault="009E57E0" w:rsidP="009E57E0">
      <w:pPr>
        <w:shd w:val="clear" w:color="auto" w:fill="FFFFFF"/>
        <w:tabs>
          <w:tab w:val="left" w:pos="4844"/>
        </w:tabs>
        <w:ind w:left="461" w:right="-24"/>
      </w:pPr>
      <w:r w:rsidRPr="008708ED">
        <w:rPr>
          <w:b/>
          <w:bCs/>
        </w:rPr>
        <w:t>Читательские умения:</w:t>
      </w:r>
    </w:p>
    <w:p w:rsidR="009E57E0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8708ED">
        <w:t>самостоятельное чтение небольших произведений и детских книг (1-2 страницы);</w:t>
      </w:r>
    </w:p>
    <w:p w:rsidR="009E57E0" w:rsidRPr="008708ED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8708ED">
        <w:t xml:space="preserve"> умение самостоятельно прочитать фамилию автора </w:t>
      </w:r>
      <w:r w:rsidRPr="005C5EB1">
        <w:rPr>
          <w:lang w:val="en-US"/>
        </w:rPr>
        <w:t>II</w:t>
      </w:r>
      <w:r w:rsidRPr="008708ED">
        <w:t xml:space="preserve"> заглавие и правильно называть произведение, книгу (фа</w:t>
      </w:r>
      <w:r w:rsidRPr="008708ED">
        <w:softHyphen/>
        <w:t>милия автора, заглавие);</w:t>
      </w:r>
    </w:p>
    <w:p w:rsidR="009E57E0" w:rsidRPr="008708ED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8708ED">
        <w:t>определять тему чтения и жанр книги;</w:t>
      </w:r>
    </w:p>
    <w:p w:rsidR="009E57E0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8708ED">
        <w:t>самостоятельно отбирать книгу на заданную тему из группы книг.</w:t>
      </w:r>
    </w:p>
    <w:p w:rsidR="009E57E0" w:rsidRPr="00AB00BB" w:rsidRDefault="009E57E0" w:rsidP="009E57E0">
      <w:pPr>
        <w:pStyle w:val="a3"/>
        <w:shd w:val="clear" w:color="auto" w:fill="FFFFFF"/>
        <w:tabs>
          <w:tab w:val="left" w:pos="1134"/>
        </w:tabs>
        <w:spacing w:before="5"/>
        <w:ind w:left="1123" w:right="-2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185"/>
        <w:gridCol w:w="3201"/>
      </w:tblGrid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right="-336"/>
              <w:jc w:val="center"/>
            </w:pPr>
            <w:r w:rsidRPr="00651AF9">
              <w:lastRenderedPageBreak/>
              <w:t>Раздел программы</w:t>
            </w:r>
          </w:p>
        </w:tc>
        <w:tc>
          <w:tcPr>
            <w:tcW w:w="3185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  <w:r w:rsidRPr="00651AF9">
              <w:t>Программное содержание</w:t>
            </w:r>
          </w:p>
        </w:tc>
        <w:tc>
          <w:tcPr>
            <w:tcW w:w="3201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  <w:r w:rsidRPr="00651AF9">
              <w:t>Характеристика деятельности учащихся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1E7AB4" w:rsidRDefault="009E57E0" w:rsidP="00B22D91">
            <w:pPr>
              <w:shd w:val="clear" w:color="auto" w:fill="FFFFFF"/>
              <w:tabs>
                <w:tab w:val="left" w:pos="3292"/>
              </w:tabs>
              <w:ind w:left="32" w:right="-336"/>
              <w:jc w:val="both"/>
              <w:rPr>
                <w:b/>
              </w:rPr>
            </w:pPr>
            <w:r w:rsidRPr="001E7AB4">
              <w:rPr>
                <w:b/>
              </w:rPr>
              <w:t xml:space="preserve">        Виды </w:t>
            </w:r>
            <w:proofErr w:type="gramStart"/>
            <w:r w:rsidRPr="001E7AB4">
              <w:rPr>
                <w:b/>
              </w:rPr>
              <w:t>речевой</w:t>
            </w:r>
            <w:proofErr w:type="gramEnd"/>
            <w:r w:rsidRPr="001E7AB4">
              <w:rPr>
                <w:b/>
              </w:rPr>
              <w:t xml:space="preserve"> и 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867"/>
              </w:tabs>
              <w:ind w:left="740" w:right="33" w:hanging="708"/>
              <w:jc w:val="both"/>
            </w:pPr>
            <w:r w:rsidRPr="001E7AB4">
              <w:rPr>
                <w:b/>
              </w:rPr>
              <w:t xml:space="preserve">          читательской                       деятельности</w:t>
            </w:r>
          </w:p>
        </w:tc>
        <w:tc>
          <w:tcPr>
            <w:tcW w:w="3185" w:type="dxa"/>
            <w:shd w:val="clear" w:color="auto" w:fill="auto"/>
          </w:tcPr>
          <w:p w:rsidR="009E57E0" w:rsidRPr="001E7AB4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  <w:rPr>
                <w:b/>
                <w:i/>
              </w:rPr>
            </w:pPr>
            <w:proofErr w:type="spellStart"/>
            <w:r w:rsidRPr="001E7AB4">
              <w:rPr>
                <w:b/>
                <w:i/>
              </w:rPr>
              <w:t>Аудирование</w:t>
            </w:r>
            <w:proofErr w:type="spellEnd"/>
            <w:r w:rsidRPr="001E7AB4">
              <w:rPr>
                <w:b/>
                <w:i/>
              </w:rPr>
              <w:t xml:space="preserve"> (слушание)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</w:pPr>
            <w:r>
              <w:t xml:space="preserve">Восприятие на слух </w:t>
            </w:r>
            <w:proofErr w:type="spellStart"/>
            <w:proofErr w:type="gramStart"/>
            <w:r>
              <w:t>произ-ведений</w:t>
            </w:r>
            <w:proofErr w:type="spellEnd"/>
            <w:proofErr w:type="gramEnd"/>
            <w:r>
              <w:t xml:space="preserve"> литературы, </w:t>
            </w:r>
            <w:proofErr w:type="spellStart"/>
            <w:r>
              <w:t>вошед-ших</w:t>
            </w:r>
            <w:proofErr w:type="spellEnd"/>
            <w:r>
              <w:t xml:space="preserve"> в круг чтения.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</w:pPr>
            <w:r>
              <w:t xml:space="preserve">Восприятие и понимание содержания произведения, ответы на вопросы по </w:t>
            </w:r>
            <w:proofErr w:type="spellStart"/>
            <w:proofErr w:type="gramStart"/>
            <w:r>
              <w:t>содер-жанию</w:t>
            </w:r>
            <w:proofErr w:type="spellEnd"/>
            <w:proofErr w:type="gram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 xml:space="preserve">Чтение произведений </w:t>
            </w:r>
            <w:proofErr w:type="spellStart"/>
            <w:proofErr w:type="gramStart"/>
            <w:r>
              <w:t>раз-ных</w:t>
            </w:r>
            <w:proofErr w:type="spellEnd"/>
            <w:proofErr w:type="gramEnd"/>
            <w:r>
              <w:t xml:space="preserve"> жанров (загадок, сказок, былин, </w:t>
            </w:r>
            <w:proofErr w:type="spellStart"/>
            <w:r>
              <w:t>стихотво-рений</w:t>
            </w:r>
            <w:proofErr w:type="spellEnd"/>
            <w:r>
              <w:t xml:space="preserve">, рассказов), </w:t>
            </w:r>
            <w:proofErr w:type="spellStart"/>
            <w:r>
              <w:t>понима-ние</w:t>
            </w:r>
            <w:proofErr w:type="spellEnd"/>
            <w:r>
              <w:t xml:space="preserve"> их содержания, ответы на вопросы, формирование вопросов по содержанию и кратких высказываний о произведении и героях.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>Использование знаково-символичных сре</w:t>
            </w:r>
            <w:proofErr w:type="gramStart"/>
            <w:r>
              <w:t>дств дл</w:t>
            </w:r>
            <w:proofErr w:type="gramEnd"/>
            <w:r>
              <w:t>я получения информации о произведении: тема, жанр, автор.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</w:pPr>
          </w:p>
          <w:p w:rsidR="009E57E0" w:rsidRPr="00651AF9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</w:pPr>
            <w:r w:rsidRPr="001E7AB4">
              <w:rPr>
                <w:b/>
                <w:i/>
              </w:rPr>
              <w:t>Понятия:</w:t>
            </w:r>
            <w:r>
              <w:t xml:space="preserve"> жанр, тема, рассказ, сказка, загадка, фольклор, писатель, баснописец, поэт.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  <w:r w:rsidRPr="001E7AB4">
              <w:rPr>
                <w:b/>
                <w:i/>
              </w:rPr>
              <w:t xml:space="preserve">Воспринимать </w:t>
            </w:r>
            <w:proofErr w:type="spellStart"/>
            <w:proofErr w:type="gramStart"/>
            <w:r>
              <w:t>литератур-ные</w:t>
            </w:r>
            <w:proofErr w:type="spellEnd"/>
            <w:proofErr w:type="gramEnd"/>
            <w:r>
              <w:t xml:space="preserve"> произведения (чтение учителя, одноклассников или самостоятельное </w:t>
            </w:r>
            <w:proofErr w:type="spellStart"/>
            <w:r>
              <w:t>чте-ние</w:t>
            </w:r>
            <w:proofErr w:type="spellEnd"/>
            <w:r>
              <w:t>).</w:t>
            </w:r>
          </w:p>
          <w:p w:rsidR="009E57E0" w:rsidRPr="001E7AB4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  <w:rPr>
                <w:b/>
                <w:i/>
              </w:rPr>
            </w:pPr>
          </w:p>
          <w:p w:rsidR="009E57E0" w:rsidRPr="001E7AB4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  <w:rPr>
                <w:b/>
                <w:i/>
              </w:rPr>
            </w:pPr>
          </w:p>
          <w:p w:rsidR="009E57E0" w:rsidRPr="001E7AB4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  <w:rPr>
                <w:b/>
                <w:i/>
              </w:rPr>
            </w:pPr>
          </w:p>
          <w:p w:rsidR="009E57E0" w:rsidRPr="001E7AB4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  <w:rPr>
                <w:b/>
                <w:i/>
              </w:rPr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1E7AB4">
              <w:rPr>
                <w:b/>
                <w:i/>
              </w:rPr>
              <w:t>Сравнивать</w:t>
            </w:r>
            <w:r>
              <w:t xml:space="preserve"> произведения разных жанров,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 xml:space="preserve"> одного автора, произведения по темам и жанрам.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  <w:r w:rsidRPr="001E7AB4">
              <w:rPr>
                <w:b/>
                <w:i/>
              </w:rPr>
              <w:t xml:space="preserve">Классифицировать </w:t>
            </w:r>
            <w:proofErr w:type="spellStart"/>
            <w:proofErr w:type="gramStart"/>
            <w:r>
              <w:t>произ-ведения</w:t>
            </w:r>
            <w:proofErr w:type="spellEnd"/>
            <w:proofErr w:type="gramEnd"/>
            <w:r>
              <w:t xml:space="preserve"> (о Родине, о детях, о животных, о природе и т.д.), по жанру, по теме и авторской принадлежности.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  <w:r w:rsidRPr="001E7AB4">
              <w:rPr>
                <w:b/>
                <w:i/>
              </w:rPr>
              <w:t>Моделировать</w:t>
            </w:r>
            <w:r>
              <w:t xml:space="preserve"> обложку к изучаемому произведению (фамилия автора, заголовок, жанр, тема).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1E7AB4">
              <w:rPr>
                <w:b/>
                <w:i/>
              </w:rPr>
              <w:t>Формулировать</w:t>
            </w:r>
            <w:r>
              <w:t xml:space="preserve"> вопросы по содержанию произведения и высказывания о </w:t>
            </w:r>
            <w:proofErr w:type="spellStart"/>
            <w:proofErr w:type="gramStart"/>
            <w:r>
              <w:t>произведе-нии</w:t>
            </w:r>
            <w:proofErr w:type="spellEnd"/>
            <w:proofErr w:type="gramEnd"/>
            <w:r>
              <w:t xml:space="preserve"> героях.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  <w:r w:rsidRPr="001E7AB4">
              <w:rPr>
                <w:b/>
                <w:i/>
              </w:rPr>
              <w:t xml:space="preserve">Различать </w:t>
            </w:r>
            <w:r>
              <w:t>произведения по жанру (сказка, рассказ, стихотворение) и темам.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1E7AB4">
              <w:rPr>
                <w:b/>
                <w:i/>
              </w:rPr>
              <w:t xml:space="preserve">Использовать </w:t>
            </w:r>
            <w:r>
              <w:t xml:space="preserve">в речи слова: жанр, тема, заголовок, название произведения, </w:t>
            </w:r>
            <w:proofErr w:type="spellStart"/>
            <w:proofErr w:type="gramStart"/>
            <w:r>
              <w:t>ге-рой</w:t>
            </w:r>
            <w:proofErr w:type="spellEnd"/>
            <w:proofErr w:type="gramEnd"/>
            <w:r>
              <w:t xml:space="preserve"> произведения. </w:t>
            </w:r>
          </w:p>
        </w:tc>
      </w:tr>
      <w:tr w:rsidR="009E57E0" w:rsidRPr="001E7AB4" w:rsidTr="00B22D91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"/>
              </w:tabs>
              <w:ind w:left="2" w:right="33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1E7AB4" w:rsidRDefault="009E57E0" w:rsidP="00B22D9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</w:rPr>
            </w:pPr>
            <w:proofErr w:type="gramStart"/>
            <w:r w:rsidRPr="001E7AB4">
              <w:rPr>
                <w:b/>
                <w:i/>
              </w:rPr>
              <w:t>Чтение вслух и молча</w:t>
            </w:r>
            <w:r>
              <w:t xml:space="preserve"> </w:t>
            </w:r>
            <w:r w:rsidRPr="001E7AB4">
              <w:rPr>
                <w:b/>
                <w:i/>
              </w:rPr>
              <w:t>(про себя.</w:t>
            </w:r>
            <w:proofErr w:type="gramEnd"/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Чтение вслух целыми </w:t>
            </w:r>
            <w:proofErr w:type="spellStart"/>
            <w:proofErr w:type="gramStart"/>
            <w:r>
              <w:t>слова-ми</w:t>
            </w:r>
            <w:proofErr w:type="spellEnd"/>
            <w:proofErr w:type="gramEnd"/>
            <w:r>
              <w:t xml:space="preserve"> в темпе, </w:t>
            </w:r>
            <w:proofErr w:type="spellStart"/>
            <w:r>
              <w:t>соответствую-щим</w:t>
            </w:r>
            <w:proofErr w:type="spellEnd"/>
            <w:r>
              <w:t xml:space="preserve"> индивидуальным возможностям учащихся.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>Упражнения по отработке темпа чтения, необходимого для понимания содержания произведений.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 xml:space="preserve">Усвоение орфоэпических </w:t>
            </w:r>
            <w:r>
              <w:lastRenderedPageBreak/>
              <w:t xml:space="preserve">норм. Интонация в </w:t>
            </w:r>
            <w:proofErr w:type="spellStart"/>
            <w:proofErr w:type="gramStart"/>
            <w:r>
              <w:t>соответ-ствии</w:t>
            </w:r>
            <w:proofErr w:type="spellEnd"/>
            <w:proofErr w:type="gramEnd"/>
            <w:r>
              <w:t xml:space="preserve"> со знаками </w:t>
            </w:r>
            <w:proofErr w:type="spellStart"/>
            <w:r>
              <w:t>препи-нания</w:t>
            </w:r>
            <w:proofErr w:type="spellEnd"/>
            <w:r>
              <w:t xml:space="preserve"> (запятая, точка, </w:t>
            </w:r>
            <w:proofErr w:type="spellStart"/>
            <w:r>
              <w:t>воп-росительный</w:t>
            </w:r>
            <w:proofErr w:type="spellEnd"/>
            <w:r>
              <w:t xml:space="preserve"> и </w:t>
            </w:r>
            <w:proofErr w:type="spellStart"/>
            <w:r>
              <w:t>восклица-тельный</w:t>
            </w:r>
            <w:proofErr w:type="spellEnd"/>
            <w:r>
              <w:t xml:space="preserve"> знаки, многоточие).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>Чтение и смысловых частей текста, абзаца.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 xml:space="preserve">Чтение молча (про себя) отрывков, абзацев, </w:t>
            </w:r>
            <w:proofErr w:type="spellStart"/>
            <w:proofErr w:type="gramStart"/>
            <w:r>
              <w:t>смысло-вых</w:t>
            </w:r>
            <w:proofErr w:type="spellEnd"/>
            <w:proofErr w:type="gramEnd"/>
            <w:r>
              <w:t xml:space="preserve"> частей (без </w:t>
            </w:r>
            <w:proofErr w:type="spellStart"/>
            <w:r>
              <w:t>речедви-жения</w:t>
            </w:r>
            <w:proofErr w:type="spellEnd"/>
            <w:r>
              <w:t>).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proofErr w:type="gramStart"/>
            <w:r>
              <w:t>Чтение</w:t>
            </w:r>
            <w:proofErr w:type="gramEnd"/>
            <w:r>
              <w:t xml:space="preserve"> молча небольших по объёму произведений </w:t>
            </w:r>
            <w:proofErr w:type="spellStart"/>
            <w:r>
              <w:t>раз-ных</w:t>
            </w:r>
            <w:proofErr w:type="spellEnd"/>
            <w:r>
              <w:t xml:space="preserve"> жанров (загадки, песенки, сказки, рассказы) и понимание их содержания.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 xml:space="preserve">Практическое освоение </w:t>
            </w:r>
            <w:proofErr w:type="spellStart"/>
            <w:proofErr w:type="gramStart"/>
            <w:r>
              <w:t>оз-накомительного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изучаю-щего</w:t>
            </w:r>
            <w:proofErr w:type="spellEnd"/>
            <w:r>
              <w:t xml:space="preserve">, поискового и </w:t>
            </w:r>
            <w:proofErr w:type="spellStart"/>
            <w:r>
              <w:t>прос-мотрового</w:t>
            </w:r>
            <w:proofErr w:type="spellEnd"/>
            <w:r>
              <w:t xml:space="preserve"> видов чтения. 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</w:p>
          <w:p w:rsidR="009E57E0" w:rsidRPr="00651AF9" w:rsidRDefault="009E57E0" w:rsidP="00B22D91">
            <w:pPr>
              <w:shd w:val="clear" w:color="auto" w:fill="FFFFFF"/>
              <w:tabs>
                <w:tab w:val="left" w:pos="0"/>
              </w:tabs>
              <w:ind w:left="2"/>
              <w:jc w:val="both"/>
            </w:pPr>
            <w:r>
              <w:t xml:space="preserve">Знакомство с </w:t>
            </w:r>
            <w:proofErr w:type="spellStart"/>
            <w:proofErr w:type="gramStart"/>
            <w:r>
              <w:t>повествова-нием</w:t>
            </w:r>
            <w:proofErr w:type="spellEnd"/>
            <w:proofErr w:type="gramEnd"/>
            <w:r>
              <w:t>, описанием картин природы, поступков героев и их внешнего вида.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 w:firstLine="30"/>
              <w:jc w:val="both"/>
            </w:pPr>
            <w:r w:rsidRPr="001E7AB4">
              <w:rPr>
                <w:b/>
                <w:i/>
              </w:rPr>
              <w:lastRenderedPageBreak/>
              <w:t>Читать вслух</w:t>
            </w:r>
            <w:r>
              <w:t xml:space="preserve"> целыми </w:t>
            </w:r>
            <w:proofErr w:type="spellStart"/>
            <w:proofErr w:type="gramStart"/>
            <w:r>
              <w:t>сло-вами</w:t>
            </w:r>
            <w:proofErr w:type="spellEnd"/>
            <w:proofErr w:type="gramEnd"/>
            <w:r>
              <w:t xml:space="preserve"> (с выделением </w:t>
            </w:r>
            <w:proofErr w:type="spellStart"/>
            <w:r>
              <w:t>удар-ного</w:t>
            </w:r>
            <w:proofErr w:type="spellEnd"/>
            <w:r>
              <w:t xml:space="preserve"> слога).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  <w:r w:rsidRPr="001E7AB4">
              <w:rPr>
                <w:b/>
                <w:i/>
              </w:rPr>
              <w:t>Упражняться</w:t>
            </w:r>
            <w:r>
              <w:t xml:space="preserve"> в чтении многосложных слов по слогам.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right="41"/>
              <w:jc w:val="both"/>
            </w:pPr>
            <w:r w:rsidRPr="001E7AB4">
              <w:rPr>
                <w:b/>
                <w:i/>
              </w:rPr>
              <w:t>Учить читать</w:t>
            </w:r>
            <w:r>
              <w:t xml:space="preserve"> слова в соответствии с </w:t>
            </w:r>
            <w:proofErr w:type="spellStart"/>
            <w:proofErr w:type="gramStart"/>
            <w:r>
              <w:t>орфоэпичес-кими</w:t>
            </w:r>
            <w:proofErr w:type="spellEnd"/>
            <w:proofErr w:type="gramEnd"/>
            <w:r>
              <w:t xml:space="preserve"> нормами: что, сегодня, конечно, первого и т.д.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  <w:r w:rsidRPr="001E7AB4">
              <w:rPr>
                <w:b/>
                <w:i/>
              </w:rPr>
              <w:t>Читать выразительно</w:t>
            </w:r>
            <w:r>
              <w:t xml:space="preserve"> загадки, сказки, небольшие по объёму рассказы, </w:t>
            </w:r>
            <w:proofErr w:type="spellStart"/>
            <w:r>
              <w:t>отрыв-</w:t>
            </w:r>
            <w:r>
              <w:lastRenderedPageBreak/>
              <w:t>ки</w:t>
            </w:r>
            <w:proofErr w:type="spellEnd"/>
            <w:r>
              <w:t xml:space="preserve"> или абзацы по образцу в соответствии со знаками препинания </w:t>
            </w:r>
            <w:proofErr w:type="gramStart"/>
            <w:r>
              <w:t>с</w:t>
            </w:r>
            <w:proofErr w:type="gramEnd"/>
            <w:r>
              <w:t xml:space="preserve"> нужной </w:t>
            </w:r>
            <w:proofErr w:type="spellStart"/>
            <w:r>
              <w:t>инто-нацией</w:t>
            </w:r>
            <w:proofErr w:type="spellEnd"/>
            <w:r>
              <w:t xml:space="preserve"> (грустно, весело и т.д.)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 w:firstLine="30"/>
              <w:jc w:val="both"/>
            </w:pPr>
            <w:r w:rsidRPr="001E7AB4">
              <w:rPr>
                <w:b/>
                <w:i/>
              </w:rPr>
              <w:t>Овладевать</w:t>
            </w:r>
            <w:r>
              <w:t xml:space="preserve"> умением </w:t>
            </w:r>
            <w:proofErr w:type="spellStart"/>
            <w:proofErr w:type="gramStart"/>
            <w:r>
              <w:t>чи-тать</w:t>
            </w:r>
            <w:proofErr w:type="spellEnd"/>
            <w:proofErr w:type="gramEnd"/>
            <w:r>
              <w:t xml:space="preserve"> молча абзацы, отрывки, небольшие по объёму произведения, читать и держать строку глазами, не шевеля губами.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  <w:r w:rsidRPr="001E7AB4">
              <w:rPr>
                <w:b/>
                <w:i/>
              </w:rPr>
              <w:t>Определять</w:t>
            </w:r>
            <w:r>
              <w:t xml:space="preserve"> жанр и тему </w:t>
            </w:r>
            <w:proofErr w:type="gramStart"/>
            <w:r>
              <w:t>прочитанного</w:t>
            </w:r>
            <w:proofErr w:type="gramEnd"/>
            <w:r>
              <w:t xml:space="preserve"> </w:t>
            </w:r>
            <w:proofErr w:type="spellStart"/>
            <w:r>
              <w:t>произведе-ния</w:t>
            </w:r>
            <w:proofErr w:type="spellEnd"/>
            <w:r>
              <w:t xml:space="preserve">, уметь правильно </w:t>
            </w:r>
            <w:proofErr w:type="spellStart"/>
            <w:r>
              <w:t>назы-вать</w:t>
            </w:r>
            <w:proofErr w:type="spellEnd"/>
            <w:r>
              <w:t xml:space="preserve"> произведение.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 w:firstLine="30"/>
              <w:jc w:val="both"/>
            </w:pPr>
            <w:r w:rsidRPr="001E7AB4">
              <w:rPr>
                <w:b/>
                <w:i/>
              </w:rPr>
              <w:t xml:space="preserve">Пользоваться </w:t>
            </w:r>
            <w:proofErr w:type="spellStart"/>
            <w:proofErr w:type="gramStart"/>
            <w:r>
              <w:t>ознакоми-тельным</w:t>
            </w:r>
            <w:proofErr w:type="spellEnd"/>
            <w:proofErr w:type="gramEnd"/>
            <w:r>
              <w:t xml:space="preserve">, первичным </w:t>
            </w:r>
            <w:proofErr w:type="spellStart"/>
            <w:r>
              <w:t>чте-нием</w:t>
            </w:r>
            <w:proofErr w:type="spellEnd"/>
            <w:r>
              <w:t xml:space="preserve"> в работе с новым произведением, книгой.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  <w:r w:rsidRPr="001E7AB4">
              <w:rPr>
                <w:b/>
                <w:i/>
              </w:rPr>
              <w:t>Использовать</w:t>
            </w:r>
            <w:r>
              <w:t xml:space="preserve"> поисковое чтение для информации о герое, его поступках, а так же о произведении и книге.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  <w:r w:rsidRPr="001E7AB4">
              <w:rPr>
                <w:b/>
                <w:i/>
              </w:rPr>
              <w:t>Выделять</w:t>
            </w:r>
            <w:r>
              <w:t xml:space="preserve"> в тексте описание картин природы, предметов, героев.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0"/>
              </w:tabs>
              <w:ind w:left="2" w:right="41"/>
              <w:jc w:val="both"/>
            </w:pPr>
            <w:r w:rsidRPr="001E7AB4">
              <w:rPr>
                <w:b/>
                <w:i/>
              </w:rPr>
              <w:t>Сравнивать</w:t>
            </w:r>
            <w:r>
              <w:t xml:space="preserve"> повествование и описание в текстах </w:t>
            </w:r>
            <w:proofErr w:type="spellStart"/>
            <w:proofErr w:type="gramStart"/>
            <w:r>
              <w:t>произ-ведений</w:t>
            </w:r>
            <w:proofErr w:type="spellEnd"/>
            <w:proofErr w:type="gramEnd"/>
            <w:r>
              <w:t xml:space="preserve"> разных жанров. 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DB6058" w:rsidRDefault="009E57E0" w:rsidP="00B22D9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</w:rPr>
            </w:pPr>
            <w:r w:rsidRPr="00DB6058">
              <w:rPr>
                <w:b/>
                <w:i/>
              </w:rPr>
              <w:t>Работа с разными видами текста.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right="100"/>
              <w:jc w:val="both"/>
            </w:pPr>
            <w:r>
              <w:t xml:space="preserve">Знакомство с текстами: учебными, </w:t>
            </w:r>
            <w:proofErr w:type="spellStart"/>
            <w:proofErr w:type="gramStart"/>
            <w:r>
              <w:t>художествен-ными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научно-популяр-ными</w:t>
            </w:r>
            <w:proofErr w:type="spell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100"/>
              <w:jc w:val="both"/>
            </w:pPr>
            <w:r>
              <w:t>Структура текста: абзацы, части.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100"/>
              <w:jc w:val="both"/>
            </w:pPr>
            <w:r>
              <w:t xml:space="preserve">Особенности текстов </w:t>
            </w:r>
            <w:proofErr w:type="spellStart"/>
            <w:proofErr w:type="gramStart"/>
            <w:r>
              <w:t>ска-зок</w:t>
            </w:r>
            <w:proofErr w:type="spellEnd"/>
            <w:proofErr w:type="gramEnd"/>
            <w:r>
              <w:t xml:space="preserve">, рассказов, </w:t>
            </w:r>
            <w:proofErr w:type="spellStart"/>
            <w:r>
              <w:t>стихотворе-ний</w:t>
            </w:r>
            <w:proofErr w:type="spell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100"/>
              <w:jc w:val="both"/>
            </w:pPr>
            <w:r>
              <w:t xml:space="preserve">Форма текста: </w:t>
            </w:r>
            <w:proofErr w:type="spellStart"/>
            <w:proofErr w:type="gramStart"/>
            <w:r>
              <w:t>стихотвор-ная</w:t>
            </w:r>
            <w:proofErr w:type="spellEnd"/>
            <w:proofErr w:type="gramEnd"/>
            <w:r>
              <w:t xml:space="preserve"> и прозаическая.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right="100"/>
              <w:jc w:val="both"/>
            </w:pPr>
            <w:r>
              <w:t>Деление текста на части.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right="100"/>
              <w:jc w:val="both"/>
            </w:pPr>
            <w:r>
              <w:t>Главная (основная мысль).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100"/>
              <w:jc w:val="both"/>
            </w:pPr>
            <w:r>
              <w:t xml:space="preserve">Иллюстрация к тексту: рассматривание </w:t>
            </w:r>
            <w:proofErr w:type="spellStart"/>
            <w:proofErr w:type="gramStart"/>
            <w:r>
              <w:t>иллюстра-</w:t>
            </w:r>
            <w:r>
              <w:lastRenderedPageBreak/>
              <w:t>ций</w:t>
            </w:r>
            <w:proofErr w:type="spellEnd"/>
            <w:proofErr w:type="gramEnd"/>
            <w:r>
              <w:t xml:space="preserve"> и выбор </w:t>
            </w:r>
            <w:proofErr w:type="spellStart"/>
            <w:r>
              <w:t>соответствую-щего</w:t>
            </w:r>
            <w:proofErr w:type="spellEnd"/>
            <w:r>
              <w:t xml:space="preserve"> абзаца, отрывка или эпизода.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100" w:firstLine="30"/>
              <w:jc w:val="both"/>
            </w:pP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ind w:left="2" w:right="100"/>
              <w:jc w:val="both"/>
            </w:pPr>
            <w:proofErr w:type="gramStart"/>
            <w:r w:rsidRPr="00DB6058">
              <w:rPr>
                <w:b/>
                <w:i/>
              </w:rPr>
              <w:t>Понятия:</w:t>
            </w:r>
            <w:r>
              <w:t xml:space="preserve"> текст, текст </w:t>
            </w:r>
            <w:proofErr w:type="spellStart"/>
            <w:r>
              <w:t>про-изведения</w:t>
            </w:r>
            <w:proofErr w:type="spellEnd"/>
            <w:r>
              <w:t xml:space="preserve">, произведение, заголовок, фамилия автора, абзац, смысловая часть, главная мысль. </w:t>
            </w:r>
            <w:proofErr w:type="gramEnd"/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jc w:val="both"/>
            </w:pPr>
            <w:r w:rsidRPr="00DB6058">
              <w:rPr>
                <w:b/>
                <w:i/>
              </w:rPr>
              <w:lastRenderedPageBreak/>
              <w:t>Различать</w:t>
            </w:r>
            <w:r>
              <w:t xml:space="preserve"> </w:t>
            </w:r>
            <w:proofErr w:type="gramStart"/>
            <w:r>
              <w:t>учебный</w:t>
            </w:r>
            <w:proofErr w:type="gramEnd"/>
            <w:r>
              <w:t xml:space="preserve">,  </w:t>
            </w:r>
            <w:proofErr w:type="spellStart"/>
            <w:r>
              <w:t>худо-жественный</w:t>
            </w:r>
            <w:proofErr w:type="spellEnd"/>
            <w:r>
              <w:t xml:space="preserve"> и </w:t>
            </w:r>
            <w:proofErr w:type="spellStart"/>
            <w:r>
              <w:t>научно-попу-лярный</w:t>
            </w:r>
            <w:proofErr w:type="spellEnd"/>
            <w:r>
              <w:t xml:space="preserve"> тексты.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DB6058">
              <w:rPr>
                <w:b/>
                <w:i/>
              </w:rPr>
              <w:t>Выделять</w:t>
            </w:r>
            <w:r>
              <w:t xml:space="preserve"> до чтения </w:t>
            </w:r>
            <w:proofErr w:type="spellStart"/>
            <w:proofErr w:type="gramStart"/>
            <w:r>
              <w:t>назва-ние</w:t>
            </w:r>
            <w:proofErr w:type="spellEnd"/>
            <w:proofErr w:type="gramEnd"/>
            <w:r>
              <w:t xml:space="preserve"> произведения (фамилия автора, заголовок).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DB6058">
              <w:rPr>
                <w:b/>
                <w:i/>
              </w:rPr>
              <w:t>Сравнивать</w:t>
            </w:r>
            <w:r>
              <w:t xml:space="preserve"> тексты сказок, рассказов, стихотворений по форме и структуре.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DB6058">
              <w:rPr>
                <w:b/>
                <w:i/>
              </w:rPr>
              <w:t xml:space="preserve">Характеризовать </w:t>
            </w:r>
            <w:r>
              <w:t>(</w:t>
            </w:r>
            <w:proofErr w:type="spellStart"/>
            <w:r>
              <w:t>аргумен-тированно</w:t>
            </w:r>
            <w:proofErr w:type="spellEnd"/>
            <w:r>
              <w:t>) структуру текста (части, абзацы, присказка, зачин).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DB6058">
              <w:rPr>
                <w:b/>
                <w:i/>
              </w:rPr>
              <w:t>Соотносить</w:t>
            </w:r>
            <w:r>
              <w:t xml:space="preserve"> иллюстрации с отрывками или эпизодом из текста.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DB6058">
              <w:rPr>
                <w:b/>
                <w:i/>
              </w:rPr>
              <w:t>Использовать</w:t>
            </w:r>
            <w:r>
              <w:t xml:space="preserve"> в речи </w:t>
            </w:r>
            <w:proofErr w:type="spellStart"/>
            <w:proofErr w:type="gramStart"/>
            <w:r>
              <w:t>поня-</w:t>
            </w:r>
            <w:r>
              <w:lastRenderedPageBreak/>
              <w:t>тия</w:t>
            </w:r>
            <w:proofErr w:type="spellEnd"/>
            <w:proofErr w:type="gramEnd"/>
            <w:r>
              <w:t xml:space="preserve">: текст, произведение, абзац, части, название произведения, части текста, главная мысль. </w:t>
            </w:r>
          </w:p>
        </w:tc>
      </w:tr>
      <w:tr w:rsidR="009E57E0" w:rsidRPr="001E7AB4" w:rsidTr="00B22D91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5A34D8" w:rsidRDefault="009E57E0" w:rsidP="00B22D91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b/>
                <w:i/>
              </w:rPr>
            </w:pPr>
            <w:r w:rsidRPr="005A34D8">
              <w:rPr>
                <w:b/>
                <w:i/>
              </w:rPr>
              <w:t xml:space="preserve">Работа с текстом </w:t>
            </w:r>
            <w:proofErr w:type="spellStart"/>
            <w:proofErr w:type="gramStart"/>
            <w:r w:rsidRPr="005A34D8">
              <w:rPr>
                <w:b/>
                <w:i/>
              </w:rPr>
              <w:t>худо</w:t>
            </w:r>
            <w:r>
              <w:rPr>
                <w:b/>
                <w:i/>
              </w:rPr>
              <w:t>-</w:t>
            </w:r>
            <w:r w:rsidRPr="005A34D8">
              <w:rPr>
                <w:b/>
                <w:i/>
              </w:rPr>
              <w:t>жественного</w:t>
            </w:r>
            <w:proofErr w:type="spellEnd"/>
            <w:proofErr w:type="gramEnd"/>
            <w:r w:rsidRPr="005A34D8">
              <w:rPr>
                <w:b/>
                <w:i/>
              </w:rPr>
              <w:t xml:space="preserve"> </w:t>
            </w:r>
            <w:proofErr w:type="spellStart"/>
            <w:r w:rsidRPr="005A34D8">
              <w:rPr>
                <w:b/>
                <w:i/>
              </w:rPr>
              <w:t>произведе</w:t>
            </w:r>
            <w:r>
              <w:rPr>
                <w:b/>
                <w:i/>
              </w:rPr>
              <w:t>-</w:t>
            </w:r>
            <w:r w:rsidRPr="005A34D8">
              <w:rPr>
                <w:b/>
                <w:i/>
              </w:rPr>
              <w:t>ния</w:t>
            </w:r>
            <w:proofErr w:type="spellEnd"/>
            <w:r w:rsidRPr="005A34D8">
              <w:rPr>
                <w:b/>
                <w:i/>
              </w:rP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Практическое определение особенностей </w:t>
            </w:r>
            <w:proofErr w:type="spellStart"/>
            <w:proofErr w:type="gramStart"/>
            <w:r>
              <w:t>художествен-ного</w:t>
            </w:r>
            <w:proofErr w:type="spellEnd"/>
            <w:proofErr w:type="gramEnd"/>
            <w:r>
              <w:t xml:space="preserve"> произведения: </w:t>
            </w:r>
            <w:proofErr w:type="spellStart"/>
            <w:r>
              <w:t>эмоцио-нально-нравственное</w:t>
            </w:r>
            <w:proofErr w:type="spellEnd"/>
            <w:r>
              <w:t xml:space="preserve"> </w:t>
            </w:r>
            <w:proofErr w:type="spellStart"/>
            <w:r>
              <w:t>содер-жание</w:t>
            </w:r>
            <w:proofErr w:type="spellEnd"/>
            <w:r>
              <w:t>, образы и поступки героев, позиция автора, средства выразительности.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Понимание заголовка </w:t>
            </w:r>
            <w:proofErr w:type="spellStart"/>
            <w:proofErr w:type="gramStart"/>
            <w:r>
              <w:t>произ-ведения</w:t>
            </w:r>
            <w:proofErr w:type="spellEnd"/>
            <w:proofErr w:type="gramEnd"/>
            <w:r>
              <w:t xml:space="preserve"> и его соответствие содержанию произведения.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  <w:rPr>
                <w:b/>
                <w:i/>
              </w:rPr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 w:rsidRPr="005A34D8">
              <w:rPr>
                <w:b/>
                <w:i/>
              </w:rPr>
              <w:t>Понятия:</w:t>
            </w:r>
            <w:r>
              <w:t xml:space="preserve"> Родина, честь, честность, дружба, ложь, правда.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Формирование </w:t>
            </w:r>
            <w:proofErr w:type="spellStart"/>
            <w:proofErr w:type="gramStart"/>
            <w:r>
              <w:t>нравствен-ных</w:t>
            </w:r>
            <w:proofErr w:type="spellEnd"/>
            <w:proofErr w:type="gramEnd"/>
            <w:r>
              <w:t xml:space="preserve"> ценностей и этических норм при изучении </w:t>
            </w:r>
            <w:proofErr w:type="spellStart"/>
            <w:r>
              <w:t>фольк-лорных</w:t>
            </w:r>
            <w:proofErr w:type="spellEnd"/>
            <w:r>
              <w:t xml:space="preserve"> произведений и произведений детских </w:t>
            </w:r>
            <w:proofErr w:type="spellStart"/>
            <w:r>
              <w:t>писа-телей</w:t>
            </w:r>
            <w:proofErr w:type="spell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Восприятие и оценка </w:t>
            </w:r>
            <w:proofErr w:type="spellStart"/>
            <w:proofErr w:type="gramStart"/>
            <w:r>
              <w:t>содер-жания</w:t>
            </w:r>
            <w:proofErr w:type="spellEnd"/>
            <w:proofErr w:type="gramEnd"/>
            <w:r>
              <w:t xml:space="preserve"> произведения с токи зрения морали (отношение к людям, животным, родной природе).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Наблюдение и сравнение фольклорных произведений народов мира: жанр, тема, главная мысль, герои и их </w:t>
            </w:r>
            <w:r>
              <w:lastRenderedPageBreak/>
              <w:t>поступки.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Понятие о герое </w:t>
            </w:r>
            <w:proofErr w:type="spellStart"/>
            <w:proofErr w:type="gramStart"/>
            <w:r>
              <w:t>произве-дения</w:t>
            </w:r>
            <w:proofErr w:type="spellEnd"/>
            <w:proofErr w:type="gramEnd"/>
            <w:r>
              <w:t xml:space="preserve">, героях </w:t>
            </w:r>
            <w:proofErr w:type="spellStart"/>
            <w:r>
              <w:t>положитель-ных</w:t>
            </w:r>
            <w:proofErr w:type="spellEnd"/>
            <w:r>
              <w:t xml:space="preserve"> и отрицательных.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Пересказ текста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 xml:space="preserve"> по плану (кратко и подробно).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5A34D8">
              <w:rPr>
                <w:b/>
                <w:i/>
              </w:rPr>
              <w:lastRenderedPageBreak/>
              <w:t xml:space="preserve">Объяснять </w:t>
            </w:r>
            <w:r>
              <w:t xml:space="preserve">соответствие заглавия содержанию </w:t>
            </w:r>
            <w:proofErr w:type="spellStart"/>
            <w:proofErr w:type="gramStart"/>
            <w:r>
              <w:t>про-изведения</w:t>
            </w:r>
            <w:proofErr w:type="spellEnd"/>
            <w:proofErr w:type="gram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5A34D8">
              <w:rPr>
                <w:b/>
                <w:i/>
              </w:rPr>
              <w:t>Выделять</w:t>
            </w:r>
            <w:r>
              <w:t xml:space="preserve"> особенности </w:t>
            </w:r>
            <w:proofErr w:type="spellStart"/>
            <w:proofErr w:type="gramStart"/>
            <w:r>
              <w:t>ху-дожественного</w:t>
            </w:r>
            <w:proofErr w:type="spellEnd"/>
            <w:proofErr w:type="gramEnd"/>
            <w:r>
              <w:t xml:space="preserve"> текста: </w:t>
            </w:r>
            <w:proofErr w:type="spellStart"/>
            <w:r>
              <w:t>об-разность</w:t>
            </w:r>
            <w:proofErr w:type="spellEnd"/>
            <w:r>
              <w:t>, эмоциональность, авторская позиция в оценке героев и их поступков, чувства (любовь, ненависть, дружба и т.п.).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5A34D8">
              <w:rPr>
                <w:b/>
                <w:i/>
              </w:rPr>
              <w:t>Понимать</w:t>
            </w:r>
            <w:r>
              <w:t xml:space="preserve"> и находить в тексте слова, </w:t>
            </w:r>
            <w:proofErr w:type="spellStart"/>
            <w:proofErr w:type="gramStart"/>
            <w:r>
              <w:t>характеризую-щие</w:t>
            </w:r>
            <w:proofErr w:type="spellEnd"/>
            <w:proofErr w:type="gramEnd"/>
            <w:r>
              <w:t xml:space="preserve"> отношение автора к героям, выделять его речь и её языковые особенности.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5A34D8">
              <w:rPr>
                <w:b/>
                <w:i/>
              </w:rPr>
              <w:t>Осознавать</w:t>
            </w:r>
            <w:r>
              <w:t xml:space="preserve"> и объяснять понятия: Родина, честь, дружба, правда, честность и т.д.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5A34D8">
              <w:rPr>
                <w:b/>
                <w:i/>
              </w:rPr>
              <w:t>Сравнивать</w:t>
            </w:r>
            <w:r>
              <w:t xml:space="preserve"> героев и анализировать их поведение с точки зрения морали.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5A34D8">
              <w:rPr>
                <w:b/>
                <w:i/>
              </w:rPr>
              <w:t>Рассказывать</w:t>
            </w:r>
            <w:r>
              <w:t xml:space="preserve"> о героях произведений и выражать своё отношение к ним.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BF2052">
              <w:rPr>
                <w:b/>
                <w:i/>
              </w:rPr>
              <w:t>Составлять</w:t>
            </w:r>
            <w:r>
              <w:t xml:space="preserve"> высказывание (2-3 предложения) о </w:t>
            </w:r>
            <w:proofErr w:type="spellStart"/>
            <w:proofErr w:type="gramStart"/>
            <w:r>
              <w:t>произ-ведении</w:t>
            </w:r>
            <w:proofErr w:type="spellEnd"/>
            <w:proofErr w:type="gramEnd"/>
            <w:r>
              <w:t xml:space="preserve"> и герое.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BF2052">
              <w:rPr>
                <w:b/>
                <w:i/>
              </w:rPr>
              <w:t>Оценивать</w:t>
            </w:r>
            <w:r>
              <w:t xml:space="preserve"> героев: </w:t>
            </w:r>
            <w:proofErr w:type="spellStart"/>
            <w:proofErr w:type="gramStart"/>
            <w:r>
              <w:t>описа-ние</w:t>
            </w:r>
            <w:proofErr w:type="spellEnd"/>
            <w:proofErr w:type="gramEnd"/>
            <w:r>
              <w:t>, речь, отношение к другим героям и т.д.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BF2052">
              <w:rPr>
                <w:b/>
                <w:i/>
              </w:rPr>
              <w:t>Сравнивать</w:t>
            </w:r>
            <w:r>
              <w:t xml:space="preserve"> фольклорные произведения по жанру, сюжету, теме.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BF2052">
              <w:rPr>
                <w:b/>
                <w:i/>
              </w:rPr>
              <w:t>Сравнивать</w:t>
            </w:r>
            <w:r>
              <w:t xml:space="preserve"> сказки </w:t>
            </w:r>
            <w:proofErr w:type="spellStart"/>
            <w:proofErr w:type="gramStart"/>
            <w:r>
              <w:t>литера-турные</w:t>
            </w:r>
            <w:proofErr w:type="spellEnd"/>
            <w:proofErr w:type="gramEnd"/>
            <w:r>
              <w:t xml:space="preserve"> и фольклорные.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BF2052">
              <w:rPr>
                <w:b/>
                <w:i/>
              </w:rPr>
              <w:t xml:space="preserve">Классифицировать </w:t>
            </w:r>
            <w:proofErr w:type="spellStart"/>
            <w:proofErr w:type="gramStart"/>
            <w:r>
              <w:t>произ-ведения</w:t>
            </w:r>
            <w:proofErr w:type="spellEnd"/>
            <w:proofErr w:type="gramEnd"/>
            <w:r>
              <w:t xml:space="preserve"> по темам, жанрам и авторской принадлежности.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BF2052">
              <w:rPr>
                <w:b/>
                <w:i/>
              </w:rPr>
              <w:t>Определять</w:t>
            </w:r>
            <w:r>
              <w:t xml:space="preserve"> </w:t>
            </w:r>
            <w:proofErr w:type="spellStart"/>
            <w:proofErr w:type="gramStart"/>
            <w:r>
              <w:t>положитель-</w:t>
            </w:r>
            <w:r>
              <w:lastRenderedPageBreak/>
              <w:t>ных</w:t>
            </w:r>
            <w:proofErr w:type="spellEnd"/>
            <w:proofErr w:type="gramEnd"/>
            <w:r>
              <w:t xml:space="preserve"> и отрицательных героев, мотивировать своё мнение.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BF2052">
              <w:rPr>
                <w:b/>
                <w:i/>
              </w:rPr>
              <w:t>Воспроизводить</w:t>
            </w:r>
            <w:r>
              <w:t xml:space="preserve"> текст </w:t>
            </w:r>
            <w:proofErr w:type="spellStart"/>
            <w:proofErr w:type="gramStart"/>
            <w:r>
              <w:t>про-изведения</w:t>
            </w:r>
            <w:proofErr w:type="spellEnd"/>
            <w:proofErr w:type="gramEnd"/>
            <w:r>
              <w:t xml:space="preserve"> (пересказ </w:t>
            </w:r>
            <w:proofErr w:type="spellStart"/>
            <w:r>
              <w:t>подроб-ный</w:t>
            </w:r>
            <w:proofErr w:type="spellEnd"/>
            <w:r>
              <w:t xml:space="preserve"> и краткий).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BF2052" w:rsidRDefault="009E57E0" w:rsidP="00B22D9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</w:rPr>
            </w:pPr>
            <w:r w:rsidRPr="00BF2052">
              <w:rPr>
                <w:b/>
                <w:i/>
              </w:rPr>
              <w:t>Работа с текстом научно-популярного произведения.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Практическое знакомство с научно-популярными </w:t>
            </w:r>
            <w:proofErr w:type="spellStart"/>
            <w:proofErr w:type="gramStart"/>
            <w:r>
              <w:t>произ-ведениями</w:t>
            </w:r>
            <w:proofErr w:type="spellEnd"/>
            <w:proofErr w:type="gramEnd"/>
            <w:r>
              <w:t xml:space="preserve">: наличие точной информации о предмете, человеке, природе, </w:t>
            </w:r>
            <w:proofErr w:type="spellStart"/>
            <w:r>
              <w:t>живот-ных</w:t>
            </w:r>
            <w:proofErr w:type="spellEnd"/>
            <w:r>
              <w:t xml:space="preserve">; изложение </w:t>
            </w:r>
            <w:proofErr w:type="spellStart"/>
            <w:r>
              <w:t>фактичес-кой</w:t>
            </w:r>
            <w:proofErr w:type="spellEnd"/>
            <w:r>
              <w:t xml:space="preserve"> информации в </w:t>
            </w:r>
            <w:proofErr w:type="spellStart"/>
            <w:r>
              <w:t>дос-тупной</w:t>
            </w:r>
            <w:proofErr w:type="spellEnd"/>
            <w:r>
              <w:t xml:space="preserve"> для читателя форме (сказки В. Бианки, В. Одоевского и др.).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Деление текста на микро-темы или части, выделение ключевых слов в </w:t>
            </w:r>
            <w:proofErr w:type="spellStart"/>
            <w:proofErr w:type="gramStart"/>
            <w:r>
              <w:t>предло-жениях</w:t>
            </w:r>
            <w:proofErr w:type="spellEnd"/>
            <w:proofErr w:type="gramEnd"/>
            <w:r>
              <w:t>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>Пересказ подробный и краткий по готовому плану.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firstLine="30"/>
              <w:jc w:val="both"/>
            </w:pPr>
            <w:r w:rsidRPr="00BF2052">
              <w:rPr>
                <w:b/>
                <w:i/>
              </w:rPr>
              <w:t>Выделять</w:t>
            </w:r>
            <w:r>
              <w:t xml:space="preserve"> особенности </w:t>
            </w:r>
            <w:proofErr w:type="spellStart"/>
            <w:r>
              <w:t>на-учно-популярного</w:t>
            </w:r>
            <w:proofErr w:type="spellEnd"/>
            <w:r>
              <w:t xml:space="preserve"> текста: наличие информации, </w:t>
            </w:r>
            <w:proofErr w:type="spellStart"/>
            <w:proofErr w:type="gramStart"/>
            <w:r>
              <w:t>от-сутствие</w:t>
            </w:r>
            <w:proofErr w:type="spellEnd"/>
            <w:proofErr w:type="gramEnd"/>
            <w:r>
              <w:t xml:space="preserve"> эмоционально-оценочных суждений в тексте.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  <w:r w:rsidRPr="00BF2052">
              <w:rPr>
                <w:b/>
                <w:i/>
              </w:rPr>
              <w:t>Сравнивать</w:t>
            </w:r>
            <w:r>
              <w:t xml:space="preserve"> </w:t>
            </w:r>
            <w:proofErr w:type="spellStart"/>
            <w:r>
              <w:t>научно-попу-лярные</w:t>
            </w:r>
            <w:proofErr w:type="spellEnd"/>
            <w:r>
              <w:t xml:space="preserve"> произведения по жанрам (сказка или рассказ) и темам.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/>
              <w:jc w:val="both"/>
            </w:pPr>
            <w:r w:rsidRPr="00BF2052">
              <w:rPr>
                <w:b/>
                <w:i/>
              </w:rPr>
              <w:t>Пересказывать</w:t>
            </w:r>
            <w:r>
              <w:t xml:space="preserve"> текст о предметах, животных, </w:t>
            </w:r>
            <w:proofErr w:type="spellStart"/>
            <w:proofErr w:type="gramStart"/>
            <w:r>
              <w:t>чело-веке</w:t>
            </w:r>
            <w:proofErr w:type="spellEnd"/>
            <w:proofErr w:type="gramEnd"/>
            <w:r>
              <w:t>, явлениях природы, точно излагая факты.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44"/>
              </w:tabs>
              <w:jc w:val="both"/>
            </w:pPr>
            <w:r w:rsidRPr="00BF2052">
              <w:rPr>
                <w:b/>
                <w:i/>
              </w:rPr>
              <w:t>Собирать</w:t>
            </w:r>
            <w:r>
              <w:t xml:space="preserve"> информацию </w:t>
            </w:r>
            <w:proofErr w:type="gramStart"/>
            <w:r>
              <w:t>о</w:t>
            </w:r>
            <w:proofErr w:type="gramEnd"/>
            <w:r>
              <w:t xml:space="preserve"> оформлять её в виде схем и таблиц.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F05AD3" w:rsidRDefault="009E57E0" w:rsidP="00B22D9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</w:rPr>
            </w:pPr>
            <w:r w:rsidRPr="00F05AD3">
              <w:rPr>
                <w:b/>
                <w:i/>
              </w:rPr>
              <w:t xml:space="preserve">Работа с </w:t>
            </w:r>
            <w:proofErr w:type="gramStart"/>
            <w:r w:rsidRPr="00F05AD3">
              <w:rPr>
                <w:b/>
                <w:i/>
              </w:rPr>
              <w:t>учебным</w:t>
            </w:r>
            <w:proofErr w:type="gramEnd"/>
            <w:r w:rsidRPr="00F05AD3">
              <w:rPr>
                <w:b/>
                <w:i/>
              </w:rPr>
              <w:t xml:space="preserve"> </w:t>
            </w:r>
            <w:proofErr w:type="spellStart"/>
            <w:r w:rsidRPr="00F05AD3">
              <w:rPr>
                <w:b/>
                <w:i/>
              </w:rPr>
              <w:t>текс</w:t>
            </w:r>
            <w:r>
              <w:rPr>
                <w:b/>
                <w:i/>
              </w:rPr>
              <w:t>-</w:t>
            </w:r>
            <w:r w:rsidRPr="00F05AD3">
              <w:rPr>
                <w:b/>
                <w:i/>
              </w:rPr>
              <w:t>том</w:t>
            </w:r>
            <w:proofErr w:type="spellEnd"/>
            <w:r w:rsidRPr="00F05AD3">
              <w:rPr>
                <w:b/>
                <w:i/>
              </w:rP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  <w:r>
              <w:t xml:space="preserve">Чтение вступительных </w:t>
            </w:r>
            <w:proofErr w:type="spellStart"/>
            <w:proofErr w:type="gramStart"/>
            <w:r>
              <w:t>ста-тей</w:t>
            </w:r>
            <w:proofErr w:type="spellEnd"/>
            <w:proofErr w:type="gramEnd"/>
            <w:r>
              <w:t xml:space="preserve"> и выделение учебных задач.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  <w:r>
              <w:t xml:space="preserve">Работа с определениями </w:t>
            </w:r>
            <w:proofErr w:type="spellStart"/>
            <w:proofErr w:type="gramStart"/>
            <w:r>
              <w:t>ли-тературоведческих</w:t>
            </w:r>
            <w:proofErr w:type="spellEnd"/>
            <w:proofErr w:type="gramEnd"/>
            <w:r>
              <w:t xml:space="preserve"> понятий: выделение ключевых слов.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F05AD3">
              <w:rPr>
                <w:b/>
                <w:i/>
              </w:rPr>
              <w:t>Читать</w:t>
            </w:r>
            <w:r>
              <w:t xml:space="preserve"> учебные тексты и выделять необходимые сведения или учебные задачи.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F05AD3">
              <w:rPr>
                <w:b/>
                <w:i/>
              </w:rPr>
              <w:t>Характеризовать</w:t>
            </w:r>
            <w:r>
              <w:t xml:space="preserve"> понятие и подтверждать примерами из текста (статьи, выводы)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F05AD3" w:rsidRDefault="009E57E0" w:rsidP="00B22D9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</w:rPr>
            </w:pPr>
            <w:r w:rsidRPr="00F05AD3">
              <w:rPr>
                <w:b/>
                <w:i/>
              </w:rPr>
              <w:t xml:space="preserve">Библиографическая </w:t>
            </w:r>
            <w:proofErr w:type="spellStart"/>
            <w:proofErr w:type="gramStart"/>
            <w:r w:rsidRPr="00F05AD3">
              <w:rPr>
                <w:b/>
                <w:i/>
              </w:rPr>
              <w:t>куль</w:t>
            </w:r>
            <w:r>
              <w:rPr>
                <w:b/>
                <w:i/>
              </w:rPr>
              <w:t>-</w:t>
            </w:r>
            <w:r w:rsidRPr="00F05AD3">
              <w:rPr>
                <w:b/>
                <w:i/>
              </w:rPr>
              <w:t>тура</w:t>
            </w:r>
            <w:proofErr w:type="spellEnd"/>
            <w:proofErr w:type="gramEnd"/>
            <w:r w:rsidRPr="00F05AD3">
              <w:rPr>
                <w:b/>
                <w:i/>
              </w:rP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Книга учебная, </w:t>
            </w:r>
            <w:proofErr w:type="spellStart"/>
            <w:proofErr w:type="gramStart"/>
            <w:r>
              <w:t>художест-венная</w:t>
            </w:r>
            <w:proofErr w:type="spellEnd"/>
            <w:proofErr w:type="gram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>Аппарат книги: титульный лист, оглавление (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>), словарик.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Типы книг: </w:t>
            </w:r>
            <w:proofErr w:type="spellStart"/>
            <w:r>
              <w:t>книга-произве-дение</w:t>
            </w:r>
            <w:proofErr w:type="spellEnd"/>
            <w:r>
              <w:t>, книга-сборник.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Выбор книг по теме, жанру и авторской </w:t>
            </w:r>
            <w:proofErr w:type="spellStart"/>
            <w:proofErr w:type="gramStart"/>
            <w:r>
              <w:t>принадлеж-ности</w:t>
            </w:r>
            <w:proofErr w:type="spellEnd"/>
            <w:proofErr w:type="gramEnd"/>
            <w:r>
              <w:t>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lastRenderedPageBreak/>
              <w:t>Детские журналы «</w:t>
            </w:r>
            <w:proofErr w:type="spellStart"/>
            <w:r>
              <w:t>Мурзил-ка</w:t>
            </w:r>
            <w:proofErr w:type="spellEnd"/>
            <w:r>
              <w:t>», «Миша» и др.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lastRenderedPageBreak/>
              <w:t>Характеризовать</w:t>
            </w:r>
            <w:r>
              <w:t xml:space="preserve"> книгу: название (фамилия автора и заголовок), определять тип книги (книга-произведение или книга-сборник), когда и где издана (титульный лист).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646FFE">
              <w:rPr>
                <w:b/>
                <w:i/>
              </w:rPr>
              <w:t>Определять</w:t>
            </w:r>
            <w:r>
              <w:t xml:space="preserve"> жанр и тему книги.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  <w:r>
              <w:t xml:space="preserve">Моделировать обложки книг и находить книги по </w:t>
            </w:r>
            <w:r>
              <w:lastRenderedPageBreak/>
              <w:t>модели.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>Отбирать</w:t>
            </w:r>
            <w:r>
              <w:t xml:space="preserve"> книги по заданной модели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646FFE" w:rsidRDefault="009E57E0" w:rsidP="00B22D9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</w:rPr>
            </w:pPr>
            <w:r w:rsidRPr="00646FFE">
              <w:rPr>
                <w:b/>
                <w:i/>
              </w:rPr>
              <w:t xml:space="preserve">Говорение (культура </w:t>
            </w:r>
            <w:proofErr w:type="spellStart"/>
            <w:proofErr w:type="gramStart"/>
            <w:r w:rsidRPr="00646FFE">
              <w:rPr>
                <w:b/>
                <w:i/>
              </w:rPr>
              <w:t>ре</w:t>
            </w:r>
            <w:r>
              <w:rPr>
                <w:b/>
                <w:i/>
              </w:rPr>
              <w:t>-</w:t>
            </w:r>
            <w:r w:rsidRPr="00646FFE">
              <w:rPr>
                <w:b/>
                <w:i/>
              </w:rPr>
              <w:t>чевого</w:t>
            </w:r>
            <w:proofErr w:type="spellEnd"/>
            <w:proofErr w:type="gramEnd"/>
            <w:r w:rsidRPr="00646FFE">
              <w:rPr>
                <w:b/>
                <w:i/>
              </w:rPr>
              <w:t xml:space="preserve"> общения).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Восприятие речи героев произведения, выделение её особенностей. Чтение </w:t>
            </w:r>
            <w:proofErr w:type="spellStart"/>
            <w:proofErr w:type="gramStart"/>
            <w:r>
              <w:t>диа-логов</w:t>
            </w:r>
            <w:proofErr w:type="spellEnd"/>
            <w:proofErr w:type="gramEnd"/>
            <w:r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Ответы на вопросы учителя и одноклассников, </w:t>
            </w:r>
            <w:proofErr w:type="spellStart"/>
            <w:proofErr w:type="gramStart"/>
            <w:r>
              <w:t>формули-рование</w:t>
            </w:r>
            <w:proofErr w:type="spellEnd"/>
            <w:proofErr w:type="gramEnd"/>
            <w:r>
              <w:t xml:space="preserve"> вопросов по изучаемому произведению.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Чтение по ролям и </w:t>
            </w:r>
            <w:proofErr w:type="spellStart"/>
            <w:proofErr w:type="gramStart"/>
            <w:r>
              <w:t>инсце-нированные</w:t>
            </w:r>
            <w:proofErr w:type="spellEnd"/>
            <w:proofErr w:type="gramEnd"/>
            <w:r>
              <w:t xml:space="preserve"> произведения фольклора или детской литературы.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proofErr w:type="gramStart"/>
            <w:r>
              <w:t xml:space="preserve">Нахождение в речи </w:t>
            </w:r>
            <w:proofErr w:type="spellStart"/>
            <w:r>
              <w:t>обраще-ний</w:t>
            </w:r>
            <w:proofErr w:type="spellEnd"/>
            <w:r>
              <w:t xml:space="preserve">, в виде монолога (3-4 предложения слов </w:t>
            </w:r>
            <w:proofErr w:type="spellStart"/>
            <w:r>
              <w:t>приветст-вия</w:t>
            </w:r>
            <w:proofErr w:type="spellEnd"/>
            <w:r>
              <w:t xml:space="preserve"> и выражений </w:t>
            </w:r>
            <w:proofErr w:type="spellStart"/>
            <w:r>
              <w:t>вежли-вости</w:t>
            </w:r>
            <w:proofErr w:type="spellEnd"/>
            <w:r>
              <w:t>.</w:t>
            </w:r>
            <w:proofErr w:type="gramEnd"/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Монологическая речь </w:t>
            </w:r>
            <w:proofErr w:type="spellStart"/>
            <w:proofErr w:type="gramStart"/>
            <w:r>
              <w:t>авто-ра</w:t>
            </w:r>
            <w:proofErr w:type="spellEnd"/>
            <w:proofErr w:type="gramEnd"/>
            <w:r>
              <w:t>, героев произведений.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Построение монологов, (высказываний) о </w:t>
            </w:r>
            <w:proofErr w:type="spellStart"/>
            <w:proofErr w:type="gramStart"/>
            <w:r>
              <w:t>произве-дении</w:t>
            </w:r>
            <w:proofErr w:type="spellEnd"/>
            <w:proofErr w:type="gramEnd"/>
            <w:r>
              <w:t xml:space="preserve">, книге, героях и их поступках (3-4 </w:t>
            </w:r>
            <w:proofErr w:type="spellStart"/>
            <w:r>
              <w:t>предложе-ния</w:t>
            </w:r>
            <w:proofErr w:type="spellEnd"/>
            <w:r>
              <w:t>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 w:rsidRPr="00646FFE">
              <w:rPr>
                <w:b/>
                <w:i/>
              </w:rPr>
              <w:t>Понятия:</w:t>
            </w:r>
            <w:r>
              <w:t xml:space="preserve"> диалог, реплики героев, обращение, монолог, </w:t>
            </w:r>
            <w:proofErr w:type="spellStart"/>
            <w:r>
              <w:t>полилог</w:t>
            </w:r>
            <w:proofErr w:type="spellEnd"/>
            <w:r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  <w:r w:rsidRPr="00646FFE">
              <w:rPr>
                <w:b/>
                <w:i/>
              </w:rPr>
              <w:t>Находить</w:t>
            </w:r>
            <w:r>
              <w:t xml:space="preserve"> и выделять в тексте произведении  </w:t>
            </w:r>
            <w:proofErr w:type="spellStart"/>
            <w:proofErr w:type="gramStart"/>
            <w:r>
              <w:t>диало-ги</w:t>
            </w:r>
            <w:proofErr w:type="spellEnd"/>
            <w:proofErr w:type="gramEnd"/>
            <w:r>
              <w:t xml:space="preserve">, и </w:t>
            </w:r>
            <w:proofErr w:type="spellStart"/>
            <w:r>
              <w:t>полилоги</w:t>
            </w:r>
            <w:proofErr w:type="spellEnd"/>
            <w:r>
              <w:t xml:space="preserve"> героев, обращения, реплики.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>Конструировать</w:t>
            </w:r>
            <w:r>
              <w:t xml:space="preserve"> диалоги с учителем, одноклассниками о произведении, о героях.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 xml:space="preserve">Формулировать </w:t>
            </w:r>
            <w:r>
              <w:t xml:space="preserve">вопросы о произведении, книге и </w:t>
            </w:r>
            <w:proofErr w:type="spellStart"/>
            <w:proofErr w:type="gramStart"/>
            <w:r>
              <w:t>отве-ты</w:t>
            </w:r>
            <w:proofErr w:type="spellEnd"/>
            <w:proofErr w:type="gramEnd"/>
            <w:r>
              <w:t xml:space="preserve"> на них.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 xml:space="preserve">Инсценировать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 xml:space="preserve"> (эпизоды, отрывки).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 xml:space="preserve">Читать </w:t>
            </w:r>
            <w:r>
              <w:t xml:space="preserve">по ролям диалоги и </w:t>
            </w:r>
            <w:proofErr w:type="spellStart"/>
            <w:r>
              <w:t>полилоги</w:t>
            </w:r>
            <w:proofErr w:type="spellEnd"/>
            <w:r>
              <w:t xml:space="preserve"> героев </w:t>
            </w:r>
            <w:proofErr w:type="spellStart"/>
            <w:proofErr w:type="gramStart"/>
            <w:r>
              <w:t>произ-ведений</w:t>
            </w:r>
            <w:proofErr w:type="spellEnd"/>
            <w:proofErr w:type="gram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>Находить</w:t>
            </w:r>
            <w:r>
              <w:t xml:space="preserve"> в произведениях монологи автора, героев. 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proofErr w:type="gramStart"/>
            <w:r>
              <w:rPr>
                <w:b/>
                <w:i/>
              </w:rPr>
              <w:t xml:space="preserve">Высказывать </w:t>
            </w:r>
            <w:r>
              <w:t>своё отношение</w:t>
            </w:r>
            <w:proofErr w:type="gramEnd"/>
            <w:r>
              <w:t xml:space="preserve"> о произведении, книге, героях произведений в виде монолога (3-4 предложения).</w:t>
            </w:r>
          </w:p>
          <w:p w:rsidR="009E57E0" w:rsidRPr="00646FFE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>
              <w:rPr>
                <w:b/>
                <w:i/>
              </w:rPr>
              <w:t xml:space="preserve">Доказывать </w:t>
            </w:r>
            <w:r w:rsidRPr="00646FFE">
              <w:t>свою точку зрения.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>
              <w:rPr>
                <w:b/>
                <w:i/>
              </w:rPr>
              <w:t xml:space="preserve">Пересказывать </w:t>
            </w:r>
            <w:r>
              <w:t xml:space="preserve">тексты произведений кратко или по </w:t>
            </w:r>
            <w:proofErr w:type="gramStart"/>
            <w:r>
              <w:t>готовому</w:t>
            </w:r>
            <w:proofErr w:type="gramEnd"/>
            <w:r>
              <w:t xml:space="preserve"> подробному </w:t>
            </w:r>
            <w:proofErr w:type="spellStart"/>
            <w:r>
              <w:t>пла-ну</w:t>
            </w:r>
            <w:proofErr w:type="spellEnd"/>
            <w:r>
              <w:t>.</w:t>
            </w:r>
          </w:p>
          <w:p w:rsidR="009E57E0" w:rsidRPr="00646FFE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>
              <w:rPr>
                <w:b/>
                <w:i/>
              </w:rPr>
              <w:t xml:space="preserve">Использовать </w:t>
            </w:r>
            <w:r>
              <w:t xml:space="preserve">в речи </w:t>
            </w:r>
            <w:proofErr w:type="spellStart"/>
            <w:proofErr w:type="gramStart"/>
            <w:r>
              <w:t>лите-ратуроведческие</w:t>
            </w:r>
            <w:proofErr w:type="spellEnd"/>
            <w:proofErr w:type="gramEnd"/>
            <w:r>
              <w:t xml:space="preserve"> понятия (диалог, реплика, монолог, обращение), </w:t>
            </w:r>
            <w:proofErr w:type="spellStart"/>
            <w:r>
              <w:t>слова-приве-тствия</w:t>
            </w:r>
            <w:proofErr w:type="spellEnd"/>
            <w:r>
              <w:t xml:space="preserve">, выражения </w:t>
            </w:r>
            <w:proofErr w:type="spellStart"/>
            <w:r>
              <w:t>благо-дарности</w:t>
            </w:r>
            <w:proofErr w:type="spellEnd"/>
            <w:r>
              <w:t>, вежливости.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51AF9" w:rsidRDefault="009E57E0" w:rsidP="00B22D91">
            <w:pPr>
              <w:shd w:val="clear" w:color="auto" w:fill="FFFFFF"/>
              <w:tabs>
                <w:tab w:val="left" w:pos="3292"/>
              </w:tabs>
              <w:ind w:left="2" w:right="-336" w:firstLine="3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9E57E0" w:rsidRPr="00646FFE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  <w:rPr>
                <w:b/>
                <w:i/>
              </w:rPr>
            </w:pPr>
            <w:r w:rsidRPr="00646FFE">
              <w:rPr>
                <w:b/>
                <w:i/>
              </w:rPr>
              <w:t xml:space="preserve">Письмо (культура </w:t>
            </w:r>
            <w:proofErr w:type="spellStart"/>
            <w:proofErr w:type="gramStart"/>
            <w:r w:rsidRPr="00646FFE">
              <w:rPr>
                <w:b/>
                <w:i/>
              </w:rPr>
              <w:t>пись</w:t>
            </w:r>
            <w:r>
              <w:rPr>
                <w:b/>
                <w:i/>
              </w:rPr>
              <w:t>-</w:t>
            </w:r>
            <w:r w:rsidRPr="00646FFE">
              <w:rPr>
                <w:b/>
                <w:i/>
              </w:rPr>
              <w:t>менной</w:t>
            </w:r>
            <w:proofErr w:type="spellEnd"/>
            <w:proofErr w:type="gramEnd"/>
            <w:r w:rsidRPr="00646FFE">
              <w:rPr>
                <w:b/>
                <w:i/>
              </w:rPr>
              <w:t xml:space="preserve"> реи).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proofErr w:type="spellStart"/>
            <w:r>
              <w:t>Разножанровые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 xml:space="preserve">  детской литературы как образцы письменной речи. 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Знакомство с </w:t>
            </w:r>
            <w:proofErr w:type="spellStart"/>
            <w:proofErr w:type="gramStart"/>
            <w:r>
              <w:t>произведе-ниями</w:t>
            </w:r>
            <w:proofErr w:type="spellEnd"/>
            <w:proofErr w:type="gramEnd"/>
            <w:r>
              <w:t xml:space="preserve"> в стихотворной и прозаической форме.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Выделение в тексте </w:t>
            </w:r>
            <w:proofErr w:type="spellStart"/>
            <w:proofErr w:type="gramStart"/>
            <w:r>
              <w:t>произ-ведений</w:t>
            </w:r>
            <w:proofErr w:type="spellEnd"/>
            <w:proofErr w:type="gramEnd"/>
            <w:r>
              <w:t xml:space="preserve"> повествования, описания (предметов, </w:t>
            </w:r>
            <w:proofErr w:type="spellStart"/>
            <w:r>
              <w:t>порт-ретов</w:t>
            </w:r>
            <w:proofErr w:type="spellEnd"/>
            <w:r>
              <w:t xml:space="preserve"> героев, явлений и картин природы).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lastRenderedPageBreak/>
              <w:t>Употребление в письменной речи слов из произведений. Практическое знакомство с синонимами, антонимами.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>Выявление особенностей художественного слова.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lastRenderedPageBreak/>
              <w:t>Читать</w:t>
            </w:r>
            <w:r>
              <w:t xml:space="preserve"> самостоятельно небольшие по объёму </w:t>
            </w:r>
            <w:proofErr w:type="spellStart"/>
            <w:proofErr w:type="gramStart"/>
            <w:r>
              <w:t>произ-ведения</w:t>
            </w:r>
            <w:proofErr w:type="spellEnd"/>
            <w:proofErr w:type="gramEnd"/>
            <w:r>
              <w:t xml:space="preserve"> фольклора и детской литературы.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t>Сравнивать</w:t>
            </w:r>
            <w:r>
              <w:t xml:space="preserve"> </w:t>
            </w:r>
            <w:proofErr w:type="spellStart"/>
            <w:proofErr w:type="gramStart"/>
            <w:r>
              <w:t>художествен-ные</w:t>
            </w:r>
            <w:proofErr w:type="spellEnd"/>
            <w:proofErr w:type="gramEnd"/>
            <w:r>
              <w:t xml:space="preserve"> произведения </w:t>
            </w:r>
            <w:proofErr w:type="spellStart"/>
            <w:r>
              <w:t>фолькло-ра</w:t>
            </w:r>
            <w:proofErr w:type="spellEnd"/>
            <w:r>
              <w:t xml:space="preserve"> и детской литературы.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t xml:space="preserve">Сравнивать </w:t>
            </w:r>
            <w:proofErr w:type="spellStart"/>
            <w:proofErr w:type="gramStart"/>
            <w:r>
              <w:t>художествен-ные</w:t>
            </w:r>
            <w:proofErr w:type="spellEnd"/>
            <w:proofErr w:type="gramEnd"/>
            <w:r>
              <w:t xml:space="preserve"> произведения в </w:t>
            </w:r>
            <w:proofErr w:type="spellStart"/>
            <w:r>
              <w:t>стихот-ворной</w:t>
            </w:r>
            <w:proofErr w:type="spellEnd"/>
            <w:r>
              <w:t xml:space="preserve"> и прозаической форме: по темам, жанрам, интонационному рисунку (темп и тон).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lastRenderedPageBreak/>
              <w:t>Находить</w:t>
            </w:r>
            <w:r>
              <w:t xml:space="preserve"> в текстах </w:t>
            </w:r>
            <w:proofErr w:type="spellStart"/>
            <w:proofErr w:type="gramStart"/>
            <w:r>
              <w:t>произ-ведений</w:t>
            </w:r>
            <w:proofErr w:type="spellEnd"/>
            <w:proofErr w:type="gramEnd"/>
            <w:r>
              <w:t xml:space="preserve"> повествования и описания и указывать их особенности.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t>Находить</w:t>
            </w:r>
            <w:r>
              <w:t xml:space="preserve"> в авторском тексте слова и предложения, которые пропущены в отрывках текста, вписывать их.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t>Находить</w:t>
            </w:r>
            <w:r>
              <w:t xml:space="preserve"> и вписывать пропущенные обращения, сравнения, эпитеты, </w:t>
            </w:r>
            <w:proofErr w:type="spellStart"/>
            <w:proofErr w:type="gramStart"/>
            <w:r>
              <w:t>сино-нимы</w:t>
            </w:r>
            <w:proofErr w:type="spellEnd"/>
            <w:proofErr w:type="gramEnd"/>
            <w:r>
              <w:t xml:space="preserve">. 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46FFE" w:rsidRDefault="009E57E0" w:rsidP="00B22D91">
            <w:pPr>
              <w:shd w:val="clear" w:color="auto" w:fill="FFFFFF"/>
              <w:tabs>
                <w:tab w:val="left" w:pos="2867"/>
              </w:tabs>
              <w:ind w:left="2" w:right="33" w:firstLine="30"/>
              <w:jc w:val="center"/>
              <w:rPr>
                <w:b/>
              </w:rPr>
            </w:pPr>
            <w:r w:rsidRPr="00646FFE">
              <w:rPr>
                <w:b/>
              </w:rPr>
              <w:lastRenderedPageBreak/>
              <w:t>Круг чтения</w:t>
            </w:r>
          </w:p>
        </w:tc>
        <w:tc>
          <w:tcPr>
            <w:tcW w:w="3185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>Произведения фольклора народов России и мира. Народные сказки: русские, татарские, ненецкие и т.д. Сходство сюжетов и тем; особенности.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  <w:r>
              <w:t xml:space="preserve">Рассказы детских </w:t>
            </w:r>
            <w:proofErr w:type="spellStart"/>
            <w:proofErr w:type="gramStart"/>
            <w:r>
              <w:t>писате-лей</w:t>
            </w:r>
            <w:proofErr w:type="spellEnd"/>
            <w:proofErr w:type="gramEnd"/>
            <w:r>
              <w:t>,  писателей – классиков о родной природе, детях, о животных.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Произведения </w:t>
            </w:r>
            <w:proofErr w:type="spellStart"/>
            <w:r>
              <w:t>отечествен-ных</w:t>
            </w:r>
            <w:proofErr w:type="spellEnd"/>
            <w:r>
              <w:t xml:space="preserve"> и </w:t>
            </w:r>
            <w:proofErr w:type="gramStart"/>
            <w:r>
              <w:t>зарубежных</w:t>
            </w:r>
            <w:proofErr w:type="gramEnd"/>
            <w:r>
              <w:t xml:space="preserve"> </w:t>
            </w:r>
            <w:proofErr w:type="spellStart"/>
            <w:r>
              <w:t>писате-лей</w:t>
            </w:r>
            <w:proofErr w:type="spellEnd"/>
            <w:r>
              <w:t>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>
              <w:t xml:space="preserve">Художественная, научно-популярная, </w:t>
            </w:r>
            <w:proofErr w:type="spellStart"/>
            <w:proofErr w:type="gramStart"/>
            <w:r>
              <w:t>юмористичес-кая</w:t>
            </w:r>
            <w:proofErr w:type="spellEnd"/>
            <w:proofErr w:type="gramEnd"/>
            <w:r>
              <w:t xml:space="preserve"> и справочная детская книга; детская книга; </w:t>
            </w:r>
            <w:proofErr w:type="spellStart"/>
            <w:r>
              <w:t>детс-кие</w:t>
            </w:r>
            <w:proofErr w:type="spellEnd"/>
            <w:r>
              <w:t xml:space="preserve"> периодические издания: «</w:t>
            </w:r>
            <w:proofErr w:type="spellStart"/>
            <w:r>
              <w:t>Мурзилка</w:t>
            </w:r>
            <w:proofErr w:type="spellEnd"/>
            <w:r>
              <w:t>», «</w:t>
            </w:r>
            <w:proofErr w:type="spellStart"/>
            <w:r>
              <w:t>Геолёнок</w:t>
            </w:r>
            <w:proofErr w:type="spellEnd"/>
            <w:r>
              <w:t>» и др.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>Сравнивать</w:t>
            </w:r>
            <w:r>
              <w:t xml:space="preserve"> произведения фольклора народов мира, произведения фольклора и авторские произведения.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 xml:space="preserve">Моделировать </w:t>
            </w:r>
            <w:r>
              <w:t xml:space="preserve">обложки к изученным произведениям и объяснять особенности модели (тема, жанр, </w:t>
            </w:r>
            <w:proofErr w:type="spellStart"/>
            <w:proofErr w:type="gramStart"/>
            <w:r>
              <w:t>ав-торская</w:t>
            </w:r>
            <w:proofErr w:type="spellEnd"/>
            <w:proofErr w:type="gramEnd"/>
            <w:r>
              <w:t xml:space="preserve"> принадлежность).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 xml:space="preserve">Сравнивать </w:t>
            </w:r>
            <w:r>
              <w:t xml:space="preserve">басни по </w:t>
            </w:r>
            <w:proofErr w:type="spellStart"/>
            <w:r>
              <w:t>фор-ме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структуре.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 xml:space="preserve">Классифицировать </w:t>
            </w:r>
            <w:proofErr w:type="spellStart"/>
            <w:r>
              <w:t>изучен-ные</w:t>
            </w:r>
            <w:proofErr w:type="spellEnd"/>
            <w:r>
              <w:t xml:space="preserve"> произведения по форме (</w:t>
            </w:r>
            <w:proofErr w:type="gramStart"/>
            <w:r>
              <w:t>стихотворная</w:t>
            </w:r>
            <w:proofErr w:type="gramEnd"/>
            <w:r>
              <w:t xml:space="preserve"> и </w:t>
            </w:r>
            <w:proofErr w:type="spellStart"/>
            <w:r>
              <w:t>прозаичес-кая</w:t>
            </w:r>
            <w:proofErr w:type="spellEnd"/>
            <w:r>
              <w:t>) или по жанру, или по теме, или по авторской принадлежности.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>Выбирать</w:t>
            </w:r>
            <w:r>
              <w:t xml:space="preserve"> и читать книги по изученному разделу.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646FFE">
              <w:rPr>
                <w:b/>
                <w:i/>
              </w:rPr>
              <w:t>Находить</w:t>
            </w:r>
            <w:r>
              <w:t xml:space="preserve"> в </w:t>
            </w:r>
            <w:proofErr w:type="gramStart"/>
            <w:r>
              <w:t>детском</w:t>
            </w:r>
            <w:proofErr w:type="gramEnd"/>
            <w:r>
              <w:t xml:space="preserve"> </w:t>
            </w:r>
            <w:proofErr w:type="spellStart"/>
            <w:r>
              <w:t>жур-нале</w:t>
            </w:r>
            <w:proofErr w:type="spellEnd"/>
            <w:r>
              <w:t xml:space="preserve"> произведения по теме и жанру или авторской принадлежности, </w:t>
            </w:r>
            <w:proofErr w:type="spellStart"/>
            <w:r>
              <w:t>информа-цию</w:t>
            </w:r>
            <w:proofErr w:type="spellEnd"/>
            <w:r>
              <w:t xml:space="preserve"> об авторах.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Pr="00646FFE" w:rsidRDefault="009E57E0" w:rsidP="00B22D91">
            <w:pPr>
              <w:shd w:val="clear" w:color="auto" w:fill="FFFFFF"/>
              <w:tabs>
                <w:tab w:val="left" w:pos="2867"/>
              </w:tabs>
              <w:ind w:left="2" w:right="33" w:firstLine="30"/>
              <w:jc w:val="center"/>
              <w:rPr>
                <w:b/>
              </w:rPr>
            </w:pPr>
            <w:r w:rsidRPr="00646FFE">
              <w:rPr>
                <w:b/>
              </w:rPr>
              <w:t>Литературоведческая пропедевтика (практическое освоение)</w:t>
            </w:r>
          </w:p>
        </w:tc>
        <w:tc>
          <w:tcPr>
            <w:tcW w:w="3185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  <w:proofErr w:type="gramStart"/>
            <w:r w:rsidRPr="00646FFE">
              <w:rPr>
                <w:b/>
                <w:i/>
              </w:rPr>
              <w:t>Понятия:</w:t>
            </w:r>
            <w:r>
              <w:t xml:space="preserve"> произведение, текст, жанр, тема, фамилия автора, заголовок (заглавие), название произведения (</w:t>
            </w:r>
            <w:proofErr w:type="spellStart"/>
            <w:r>
              <w:t>фа-милия</w:t>
            </w:r>
            <w:proofErr w:type="spellEnd"/>
            <w:r>
              <w:t xml:space="preserve"> автора, заголовок), диалог, монолог, </w:t>
            </w:r>
            <w:proofErr w:type="spellStart"/>
            <w:r>
              <w:t>обраще-ние</w:t>
            </w:r>
            <w:proofErr w:type="spellEnd"/>
            <w:r>
              <w:t xml:space="preserve">, сравнение, синонимы, герой произведения, </w:t>
            </w:r>
            <w:proofErr w:type="spellStart"/>
            <w:r>
              <w:t>описа-ние</w:t>
            </w:r>
            <w:proofErr w:type="spellEnd"/>
            <w:r>
              <w:t>, повествование.</w:t>
            </w:r>
            <w:proofErr w:type="gramEnd"/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 w:rsidRPr="00646FFE">
              <w:t xml:space="preserve">Стихотворная и </w:t>
            </w:r>
            <w:proofErr w:type="spellStart"/>
            <w:proofErr w:type="gramStart"/>
            <w:r w:rsidRPr="00646FFE">
              <w:t>прозаи</w:t>
            </w:r>
            <w:r>
              <w:t>-</w:t>
            </w:r>
            <w:r w:rsidRPr="00646FFE">
              <w:t>ческая</w:t>
            </w:r>
            <w:proofErr w:type="spellEnd"/>
            <w:proofErr w:type="gramEnd"/>
            <w:r w:rsidRPr="00646FFE">
              <w:t xml:space="preserve"> форма произведения.</w:t>
            </w:r>
            <w:r>
              <w:t xml:space="preserve"> Сказки народные и литературные (авторские). </w:t>
            </w:r>
            <w:r>
              <w:lastRenderedPageBreak/>
              <w:t>Виды народных сказок: о животных, бытовые и волшебные.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ind w:left="2"/>
              <w:jc w:val="both"/>
            </w:pPr>
            <w:r w:rsidRPr="00646FFE">
              <w:t xml:space="preserve">Общее представление о басне, рассказе, </w:t>
            </w:r>
            <w:proofErr w:type="spellStart"/>
            <w:proofErr w:type="gramStart"/>
            <w:r w:rsidRPr="00646FFE">
              <w:t>стихотворе</w:t>
            </w:r>
            <w:r>
              <w:t>-</w:t>
            </w:r>
            <w:r w:rsidRPr="00646FFE">
              <w:t>нии</w:t>
            </w:r>
            <w:proofErr w:type="spellEnd"/>
            <w:proofErr w:type="gramEnd"/>
            <w:r w:rsidRPr="00646FFE">
              <w:t>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lastRenderedPageBreak/>
              <w:t>Ориентироваться</w:t>
            </w:r>
            <w:r>
              <w:t xml:space="preserve"> в </w:t>
            </w:r>
            <w:proofErr w:type="spellStart"/>
            <w:proofErr w:type="gramStart"/>
            <w:r>
              <w:t>лите-ратуроведческих</w:t>
            </w:r>
            <w:proofErr w:type="spellEnd"/>
            <w:proofErr w:type="gramEnd"/>
            <w:r>
              <w:t xml:space="preserve"> понятиях и использовать их в речи.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t>Составлять</w:t>
            </w:r>
            <w:r>
              <w:t xml:space="preserve"> модели </w:t>
            </w:r>
            <w:proofErr w:type="spellStart"/>
            <w:r>
              <w:t>раз-ножанровых</w:t>
            </w:r>
            <w:proofErr w:type="spellEnd"/>
            <w:r>
              <w:t xml:space="preserve"> произведений по форме текста.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85"/>
              </w:tabs>
              <w:ind w:left="2"/>
              <w:jc w:val="both"/>
            </w:pPr>
            <w:r w:rsidRPr="00646FFE">
              <w:rPr>
                <w:b/>
                <w:i/>
              </w:rPr>
              <w:t xml:space="preserve">Классифицировать </w:t>
            </w:r>
            <w:proofErr w:type="spellStart"/>
            <w:r>
              <w:t>произ-</w:t>
            </w:r>
            <w:r>
              <w:lastRenderedPageBreak/>
              <w:t>ведения</w:t>
            </w:r>
            <w:proofErr w:type="spellEnd"/>
            <w:r>
              <w:t xml:space="preserve"> по следующим признакам: авторская </w:t>
            </w:r>
            <w:proofErr w:type="spellStart"/>
            <w:r>
              <w:t>при-надлежность</w:t>
            </w:r>
            <w:proofErr w:type="spellEnd"/>
            <w:r>
              <w:t xml:space="preserve"> (</w:t>
            </w:r>
            <w:proofErr w:type="gramStart"/>
            <w:r>
              <w:t>народные</w:t>
            </w:r>
            <w:proofErr w:type="gramEnd"/>
            <w:r>
              <w:t xml:space="preserve"> или литературные); тема, жанр.</w:t>
            </w: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00"/>
              </w:tabs>
              <w:ind w:left="2" w:firstLine="30"/>
              <w:jc w:val="center"/>
              <w:rPr>
                <w:b/>
              </w:rPr>
            </w:pPr>
            <w:r w:rsidRPr="00646FFE">
              <w:rPr>
                <w:b/>
              </w:rPr>
              <w:lastRenderedPageBreak/>
              <w:t xml:space="preserve">Творческая деятельность учащихся </w:t>
            </w:r>
          </w:p>
          <w:p w:rsidR="009E57E0" w:rsidRPr="00646FFE" w:rsidRDefault="009E57E0" w:rsidP="00B22D91">
            <w:pPr>
              <w:shd w:val="clear" w:color="auto" w:fill="FFFFFF"/>
              <w:tabs>
                <w:tab w:val="left" w:pos="2900"/>
              </w:tabs>
              <w:ind w:left="2" w:firstLine="30"/>
              <w:jc w:val="center"/>
              <w:rPr>
                <w:b/>
              </w:rPr>
            </w:pPr>
            <w:r w:rsidRPr="00646FFE">
              <w:rPr>
                <w:b/>
              </w:rPr>
              <w:t>(на основе литературных произведений)</w:t>
            </w:r>
          </w:p>
        </w:tc>
        <w:tc>
          <w:tcPr>
            <w:tcW w:w="3185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Чтение по ролям </w:t>
            </w:r>
            <w:proofErr w:type="spellStart"/>
            <w:proofErr w:type="gramStart"/>
            <w:r>
              <w:t>художест-венных</w:t>
            </w:r>
            <w:proofErr w:type="spellEnd"/>
            <w:proofErr w:type="gramEnd"/>
            <w:r>
              <w:t xml:space="preserve"> произведений: </w:t>
            </w:r>
            <w:proofErr w:type="spellStart"/>
            <w:r>
              <w:t>вы-бор</w:t>
            </w:r>
            <w:proofErr w:type="spellEnd"/>
            <w:r>
              <w:t xml:space="preserve"> роли и передача </w:t>
            </w:r>
            <w:proofErr w:type="spellStart"/>
            <w:r>
              <w:t>осо-бенностей</w:t>
            </w:r>
            <w:proofErr w:type="spellEnd"/>
            <w:r>
              <w:t xml:space="preserve"> образа героя произведения (тон и темп, мимика, жесты).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произведе-ний</w:t>
            </w:r>
            <w:proofErr w:type="spellEnd"/>
            <w:proofErr w:type="gramEnd"/>
            <w:r>
              <w:t>, эпизодов, отрывков.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«Живые картины» </w:t>
            </w:r>
            <w:proofErr w:type="spellStart"/>
            <w:proofErr w:type="gramStart"/>
            <w:r>
              <w:t>отдель-ных</w:t>
            </w:r>
            <w:proofErr w:type="spellEnd"/>
            <w:proofErr w:type="gramEnd"/>
            <w:r>
              <w:t xml:space="preserve"> эпизодов произведений.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Словесное рисование </w:t>
            </w:r>
            <w:proofErr w:type="spellStart"/>
            <w:proofErr w:type="gramStart"/>
            <w:r>
              <w:t>вооб-ражаемых</w:t>
            </w:r>
            <w:proofErr w:type="spellEnd"/>
            <w:proofErr w:type="gramEnd"/>
            <w:r>
              <w:t xml:space="preserve"> картин при </w:t>
            </w:r>
            <w:proofErr w:type="spellStart"/>
            <w:r>
              <w:t>слу-шании</w:t>
            </w:r>
            <w:proofErr w:type="spellEnd"/>
            <w:r>
              <w:t xml:space="preserve"> и чтении </w:t>
            </w:r>
            <w:proofErr w:type="spellStart"/>
            <w:r>
              <w:t>произве-дений</w:t>
            </w:r>
            <w:proofErr w:type="spell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>Пересказ от лица героя или автора.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Рассуждение о </w:t>
            </w:r>
            <w:proofErr w:type="spellStart"/>
            <w:proofErr w:type="gramStart"/>
            <w:r>
              <w:t>произведе-нии</w:t>
            </w:r>
            <w:proofErr w:type="spellEnd"/>
            <w:proofErr w:type="gramEnd"/>
            <w:r>
              <w:t xml:space="preserve"> и героях, </w:t>
            </w:r>
            <w:proofErr w:type="spellStart"/>
            <w:r>
              <w:t>формулиро-вание</w:t>
            </w:r>
            <w:proofErr w:type="spellEnd"/>
            <w:r>
              <w:t xml:space="preserve"> особенной точки зрения.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Интерпретация позиции автора (точка зрения </w:t>
            </w:r>
            <w:proofErr w:type="spellStart"/>
            <w:proofErr w:type="gramStart"/>
            <w:r>
              <w:t>ав-тора</w:t>
            </w:r>
            <w:proofErr w:type="spellEnd"/>
            <w:proofErr w:type="gramEnd"/>
            <w:r>
              <w:t>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Создание небольших </w:t>
            </w:r>
            <w:proofErr w:type="spellStart"/>
            <w:proofErr w:type="gramStart"/>
            <w:r>
              <w:t>исто-рий</w:t>
            </w:r>
            <w:proofErr w:type="spellEnd"/>
            <w:proofErr w:type="gramEnd"/>
            <w:r>
              <w:t xml:space="preserve">, комиксов о героях или с героями изучаемых </w:t>
            </w:r>
            <w:proofErr w:type="spellStart"/>
            <w:r>
              <w:t>про-изведений</w:t>
            </w:r>
            <w:proofErr w:type="spell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jc w:val="both"/>
            </w:pPr>
            <w:r>
              <w:t xml:space="preserve">Оформление </w:t>
            </w:r>
            <w:proofErr w:type="spellStart"/>
            <w:r>
              <w:t>книг-самоде-лок</w:t>
            </w:r>
            <w:proofErr w:type="spellEnd"/>
            <w:r>
              <w:t xml:space="preserve"> с моделями, планами, рисунками и текстами детей.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Анализировать</w:t>
            </w:r>
            <w:r>
              <w:t xml:space="preserve"> </w:t>
            </w:r>
            <w:proofErr w:type="spellStart"/>
            <w:proofErr w:type="gramStart"/>
            <w:r>
              <w:t>произведе-ние</w:t>
            </w:r>
            <w:proofErr w:type="spellEnd"/>
            <w:proofErr w:type="gramEnd"/>
            <w:r>
              <w:t>, распределять роли в произведении, читать роли в соответствии с выбранным образом.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Моделирование</w:t>
            </w:r>
            <w:r>
              <w:t xml:space="preserve"> «Живых картин» к отдельным </w:t>
            </w:r>
            <w:proofErr w:type="spellStart"/>
            <w:proofErr w:type="gramStart"/>
            <w:r>
              <w:t>эпи-зодам</w:t>
            </w:r>
            <w:proofErr w:type="spellEnd"/>
            <w:proofErr w:type="gramEnd"/>
            <w:r>
              <w:t xml:space="preserve"> по типу «стоп-кадра».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Конструировать</w:t>
            </w:r>
            <w:r>
              <w:t xml:space="preserve"> описание картин к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эпи-зодам</w:t>
            </w:r>
            <w:proofErr w:type="spellEnd"/>
            <w:r>
              <w:t>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Интерпретировать</w:t>
            </w:r>
            <w:r>
              <w:t xml:space="preserve"> текст произведения: </w:t>
            </w:r>
            <w:proofErr w:type="spellStart"/>
            <w:proofErr w:type="gramStart"/>
            <w:r>
              <w:t>переска-зывать</w:t>
            </w:r>
            <w:proofErr w:type="spellEnd"/>
            <w:proofErr w:type="gramEnd"/>
            <w:r>
              <w:t xml:space="preserve"> от имени автора, героя.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Высказывать</w:t>
            </w:r>
            <w:r>
              <w:t xml:space="preserve"> свою точку зрения об изученных произведениях.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Аргументировать</w:t>
            </w:r>
            <w:r>
              <w:t xml:space="preserve"> своё отношение к героям положительным и отрицательным.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Объяснять</w:t>
            </w:r>
            <w:r>
              <w:t xml:space="preserve"> току зрения автора и главную мысль произведения.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Создавать</w:t>
            </w:r>
            <w:r>
              <w:t xml:space="preserve"> индивидуально в парах, группах истории о героях произведений, комиксы с героями произведений.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  <w:r w:rsidRPr="000A2631">
              <w:rPr>
                <w:b/>
                <w:i/>
              </w:rPr>
              <w:t>Оформлять</w:t>
            </w:r>
            <w:r>
              <w:t xml:space="preserve"> коллективно или в группах книжки-самоделки с материалами учащихся (моделями книг, рисунками и т.д.)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left="2" w:right="41"/>
              <w:jc w:val="both"/>
            </w:pPr>
          </w:p>
          <w:p w:rsidR="009E57E0" w:rsidRPr="00651AF9" w:rsidRDefault="009E57E0" w:rsidP="00B22D91">
            <w:pPr>
              <w:shd w:val="clear" w:color="auto" w:fill="FFFFFF"/>
              <w:tabs>
                <w:tab w:val="left" w:pos="2944"/>
              </w:tabs>
              <w:ind w:left="2" w:right="41" w:firstLine="30"/>
              <w:jc w:val="both"/>
            </w:pPr>
          </w:p>
        </w:tc>
      </w:tr>
      <w:tr w:rsidR="009E57E0" w:rsidRPr="001E7AB4" w:rsidTr="00B22D91">
        <w:tc>
          <w:tcPr>
            <w:tcW w:w="3402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867"/>
              </w:tabs>
              <w:ind w:left="2" w:right="33" w:firstLine="30"/>
              <w:jc w:val="center"/>
              <w:rPr>
                <w:b/>
              </w:rPr>
            </w:pPr>
            <w:r>
              <w:rPr>
                <w:b/>
              </w:rPr>
              <w:lastRenderedPageBreak/>
              <w:t>Чтение:</w:t>
            </w:r>
          </w:p>
          <w:p w:rsidR="009E57E0" w:rsidRPr="000A2631" w:rsidRDefault="009E57E0" w:rsidP="00B22D91">
            <w:pPr>
              <w:shd w:val="clear" w:color="auto" w:fill="FFFFFF"/>
              <w:tabs>
                <w:tab w:val="left" w:pos="2867"/>
              </w:tabs>
              <w:ind w:left="2" w:right="33" w:firstLine="30"/>
              <w:jc w:val="center"/>
              <w:rPr>
                <w:b/>
              </w:rPr>
            </w:pPr>
            <w:r>
              <w:rPr>
                <w:b/>
              </w:rPr>
              <w:t>работа с информацией.</w:t>
            </w:r>
          </w:p>
        </w:tc>
        <w:tc>
          <w:tcPr>
            <w:tcW w:w="3185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-42"/>
              <w:jc w:val="both"/>
            </w:pPr>
            <w:r w:rsidRPr="000A2631">
              <w:rPr>
                <w:b/>
                <w:i/>
              </w:rPr>
              <w:t>Информация:</w:t>
            </w:r>
            <w:r>
              <w:t xml:space="preserve"> книга, </w:t>
            </w:r>
            <w:proofErr w:type="spellStart"/>
            <w:proofErr w:type="gramStart"/>
            <w:r>
              <w:t>произ-ведение</w:t>
            </w:r>
            <w:proofErr w:type="spellEnd"/>
            <w:proofErr w:type="gramEnd"/>
            <w:r>
              <w:t xml:space="preserve">, автор </w:t>
            </w:r>
            <w:proofErr w:type="spellStart"/>
            <w:r>
              <w:t>произведе-ния</w:t>
            </w:r>
            <w:proofErr w:type="spellEnd"/>
            <w:r>
              <w:t>, жанр, тема.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-4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right="-4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right="-42"/>
              <w:jc w:val="both"/>
            </w:pPr>
            <w:r>
              <w:t xml:space="preserve">Сбор информации с опорой на аппарат книги (титульный лист, аннотация, </w:t>
            </w:r>
            <w:proofErr w:type="spellStart"/>
            <w:proofErr w:type="gramStart"/>
            <w:r>
              <w:t>предисло-вие</w:t>
            </w:r>
            <w:proofErr w:type="spellEnd"/>
            <w:proofErr w:type="gramEnd"/>
            <w:r>
              <w:t>, послесловие, «Об авторе», «От автора»).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-42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right="-42"/>
              <w:jc w:val="both"/>
            </w:pPr>
            <w:r>
              <w:t>Составление таблиц (имена героев, действия, позиция автора, мнение читателя).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69"/>
              </w:tabs>
              <w:ind w:left="2" w:right="-42"/>
              <w:jc w:val="both"/>
            </w:pPr>
            <w:r>
              <w:t xml:space="preserve">Чтение данных в таблице и использование их для </w:t>
            </w:r>
            <w:proofErr w:type="spellStart"/>
            <w:proofErr w:type="gramStart"/>
            <w:r>
              <w:t>харак-теристики</w:t>
            </w:r>
            <w:proofErr w:type="spellEnd"/>
            <w:proofErr w:type="gramEnd"/>
            <w:r>
              <w:t xml:space="preserve"> героев, </w:t>
            </w:r>
            <w:proofErr w:type="spellStart"/>
            <w:r>
              <w:t>произве-дений</w:t>
            </w:r>
            <w:proofErr w:type="spellEnd"/>
            <w:r>
              <w:t>, книг.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69"/>
              </w:tabs>
              <w:ind w:right="-42"/>
              <w:jc w:val="both"/>
            </w:pPr>
            <w:r>
              <w:t>Заполнение и дополнение схем об авторах, жанрах, темах, типах книг.</w:t>
            </w:r>
          </w:p>
        </w:tc>
        <w:tc>
          <w:tcPr>
            <w:tcW w:w="3201" w:type="dxa"/>
            <w:shd w:val="clear" w:color="auto" w:fill="auto"/>
          </w:tcPr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0A2631">
              <w:rPr>
                <w:b/>
                <w:i/>
              </w:rPr>
              <w:t>Усваивать</w:t>
            </w:r>
            <w:r>
              <w:t xml:space="preserve"> информацию о книге, произведении (жанр, тема, авторская </w:t>
            </w:r>
            <w:proofErr w:type="spellStart"/>
            <w:proofErr w:type="gramStart"/>
            <w:r>
              <w:t>принадлеж-ность</w:t>
            </w:r>
            <w:proofErr w:type="spellEnd"/>
            <w:proofErr w:type="gramEnd"/>
            <w:r>
              <w:t>) и пользоваться ею.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0A2631">
              <w:rPr>
                <w:b/>
                <w:i/>
              </w:rPr>
              <w:t>Находить</w:t>
            </w:r>
            <w:r>
              <w:t xml:space="preserve"> </w:t>
            </w:r>
            <w:proofErr w:type="gramStart"/>
            <w:r>
              <w:t>нужную</w:t>
            </w:r>
            <w:proofErr w:type="gramEnd"/>
            <w:r>
              <w:t xml:space="preserve"> </w:t>
            </w:r>
            <w:proofErr w:type="spellStart"/>
            <w:r>
              <w:t>инфор-мацию</w:t>
            </w:r>
            <w:proofErr w:type="spellEnd"/>
            <w:r>
              <w:t xml:space="preserve"> о книге в аппарате книги.</w:t>
            </w: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</w:p>
          <w:p w:rsidR="009E57E0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0A2631">
              <w:rPr>
                <w:b/>
                <w:i/>
              </w:rPr>
              <w:t xml:space="preserve">Характеризовать </w:t>
            </w:r>
            <w:proofErr w:type="spellStart"/>
            <w:proofErr w:type="gramStart"/>
            <w:r>
              <w:t>произ-ведение</w:t>
            </w:r>
            <w:proofErr w:type="spellEnd"/>
            <w:proofErr w:type="gramEnd"/>
            <w:r>
              <w:t xml:space="preserve">, героев по </w:t>
            </w:r>
            <w:proofErr w:type="spellStart"/>
            <w:r>
              <w:t>инфор-мации</w:t>
            </w:r>
            <w:proofErr w:type="spellEnd"/>
            <w:r>
              <w:t xml:space="preserve"> в таблице.</w:t>
            </w:r>
          </w:p>
          <w:p w:rsidR="009E57E0" w:rsidRPr="00651AF9" w:rsidRDefault="009E57E0" w:rsidP="00B22D91">
            <w:pPr>
              <w:shd w:val="clear" w:color="auto" w:fill="FFFFFF"/>
              <w:tabs>
                <w:tab w:val="left" w:pos="2944"/>
              </w:tabs>
              <w:ind w:right="41"/>
              <w:jc w:val="both"/>
            </w:pPr>
            <w:r w:rsidRPr="000A2631">
              <w:rPr>
                <w:b/>
                <w:i/>
              </w:rPr>
              <w:t>Заполнять</w:t>
            </w:r>
            <w:r>
              <w:t xml:space="preserve"> таблицы, схемы, делать выводы, переводя табличную информацию в текстовую форму (</w:t>
            </w:r>
            <w:proofErr w:type="spellStart"/>
            <w:proofErr w:type="gramStart"/>
            <w:r>
              <w:t>сужде-ние</w:t>
            </w:r>
            <w:proofErr w:type="spellEnd"/>
            <w:proofErr w:type="gramEnd"/>
            <w:r>
              <w:t>, аргументация, вывод).</w:t>
            </w:r>
          </w:p>
        </w:tc>
      </w:tr>
    </w:tbl>
    <w:p w:rsidR="009E57E0" w:rsidRDefault="009E57E0" w:rsidP="009E57E0">
      <w:pPr>
        <w:shd w:val="clear" w:color="auto" w:fill="FFFFFF"/>
        <w:tabs>
          <w:tab w:val="left" w:pos="4844"/>
        </w:tabs>
        <w:spacing w:before="2"/>
        <w:ind w:left="394" w:right="-24"/>
        <w:rPr>
          <w:b/>
          <w:bCs/>
        </w:rPr>
      </w:pPr>
    </w:p>
    <w:p w:rsidR="009E57E0" w:rsidRPr="00B60A8D" w:rsidRDefault="009E57E0" w:rsidP="009E57E0">
      <w:pPr>
        <w:jc w:val="both"/>
        <w:rPr>
          <w:b/>
          <w:i/>
        </w:rPr>
      </w:pPr>
      <w:proofErr w:type="spellStart"/>
      <w:r w:rsidRPr="00B60A8D">
        <w:rPr>
          <w:b/>
          <w:i/>
        </w:rPr>
        <w:t>Межпредметные</w:t>
      </w:r>
      <w:proofErr w:type="spellEnd"/>
      <w:r w:rsidRPr="00B60A8D">
        <w:rPr>
          <w:b/>
          <w:i/>
        </w:rPr>
        <w:t xml:space="preserve"> связи:</w:t>
      </w:r>
    </w:p>
    <w:p w:rsidR="009E57E0" w:rsidRPr="008708ED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B60A8D">
        <w:rPr>
          <w:i/>
        </w:rPr>
        <w:t>с уроками русского языка:</w:t>
      </w:r>
      <w:r w:rsidRPr="008708ED">
        <w:t xml:space="preserve"> </w:t>
      </w:r>
      <w:r>
        <w:t xml:space="preserve">составление и запись предложений, </w:t>
      </w:r>
      <w:r w:rsidRPr="008708ED">
        <w:t>запись отдельных выра</w:t>
      </w:r>
      <w:r w:rsidRPr="008708ED">
        <w:softHyphen/>
        <w:t>жений, предложений, абзацев из текстов изучаемых произ</w:t>
      </w:r>
      <w:r w:rsidRPr="008708ED">
        <w:softHyphen/>
        <w:t>ведений;</w:t>
      </w:r>
    </w:p>
    <w:p w:rsidR="009E57E0" w:rsidRPr="008708ED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B60A8D">
        <w:rPr>
          <w:i/>
        </w:rPr>
        <w:t>с уроками изобразительного искусства:</w:t>
      </w:r>
      <w:r w:rsidRPr="008708ED">
        <w:t xml:space="preserve"> иллюстриро</w:t>
      </w:r>
      <w:r w:rsidRPr="008708ED">
        <w:softHyphen/>
        <w:t>вание отдельных произведений, оформление творческих работ, участие в выставках рисунков по изученным произведениям;</w:t>
      </w:r>
    </w:p>
    <w:p w:rsidR="009E57E0" w:rsidRPr="008708ED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B60A8D">
        <w:rPr>
          <w:i/>
        </w:rPr>
        <w:t>с уроками музыки:</w:t>
      </w:r>
      <w:r w:rsidRPr="008708ED">
        <w:t xml:space="preserve"> слушание музыкальных произведений к темам изученных произведений (народные хоровод</w:t>
      </w:r>
      <w:r w:rsidRPr="008708ED">
        <w:softHyphen/>
        <w:t>ные и колыбельные песни, авторские колыбельные песни);</w:t>
      </w:r>
    </w:p>
    <w:p w:rsidR="009E57E0" w:rsidRDefault="009E57E0" w:rsidP="009E57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 w:rsidRPr="00B60A8D">
        <w:rPr>
          <w:i/>
        </w:rPr>
        <w:t>с уроками труда:</w:t>
      </w:r>
      <w:r w:rsidRPr="008708ED">
        <w:t xml:space="preserve"> изготовление книг-самоделок, ре</w:t>
      </w:r>
      <w:r w:rsidRPr="008708ED"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 w:rsidRPr="008708ED">
        <w:t>лего-конструкции</w:t>
      </w:r>
      <w:proofErr w:type="spellEnd"/>
      <w:r w:rsidRPr="008708ED">
        <w:t xml:space="preserve"> к изученным произведениям или разделам).</w:t>
      </w:r>
    </w:p>
    <w:p w:rsidR="00BA5736" w:rsidRPr="00BA5736" w:rsidRDefault="00BA5736" w:rsidP="00BA5736">
      <w:pPr>
        <w:pStyle w:val="a3"/>
        <w:numPr>
          <w:ilvl w:val="0"/>
          <w:numId w:val="1"/>
        </w:num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i/>
        </w:rPr>
      </w:pPr>
      <w:r w:rsidRPr="00BA5736">
        <w:rPr>
          <w:b/>
          <w:i/>
        </w:rPr>
        <w:t>Тематическое планирование уроков литературного чтения во 2 классе</w:t>
      </w:r>
    </w:p>
    <w:p w:rsidR="00BA5736" w:rsidRPr="00BA5736" w:rsidRDefault="00BA5736" w:rsidP="000004FC">
      <w:pPr>
        <w:pStyle w:val="a3"/>
        <w:shd w:val="clear" w:color="auto" w:fill="FFFFFF"/>
        <w:tabs>
          <w:tab w:val="left" w:pos="4844"/>
        </w:tabs>
        <w:spacing w:before="5"/>
        <w:ind w:left="1123" w:right="-24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07"/>
        <w:gridCol w:w="3321"/>
      </w:tblGrid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 w:rsidRPr="00AB00BB">
              <w:t>№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 w:rsidRPr="00AB00BB">
              <w:t>Раздел (блок учебника)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 w:rsidRPr="00AB00BB">
              <w:t>Количество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О нашей Родине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3 часа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2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Народная мудрость (устное народное творчество).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4 часа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3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О детях и для детей.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9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4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Мир сказок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5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5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Уж небо осенью дышало …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5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6</w:t>
            </w:r>
          </w:p>
        </w:tc>
        <w:tc>
          <w:tcPr>
            <w:tcW w:w="6107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Снежок порхает, кружится.</w:t>
            </w:r>
          </w:p>
        </w:tc>
        <w:tc>
          <w:tcPr>
            <w:tcW w:w="3321" w:type="dxa"/>
            <w:shd w:val="clear" w:color="auto" w:fill="auto"/>
          </w:tcPr>
          <w:p w:rsidR="00BA5736" w:rsidRPr="00AB00BB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13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7</w:t>
            </w:r>
          </w:p>
        </w:tc>
        <w:tc>
          <w:tcPr>
            <w:tcW w:w="6107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Здравствуй, праздник новогодний!</w:t>
            </w:r>
          </w:p>
        </w:tc>
        <w:tc>
          <w:tcPr>
            <w:tcW w:w="3321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4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8</w:t>
            </w:r>
          </w:p>
        </w:tc>
        <w:tc>
          <w:tcPr>
            <w:tcW w:w="6107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О братьях наших меньших (произведения о животных)</w:t>
            </w:r>
          </w:p>
        </w:tc>
        <w:tc>
          <w:tcPr>
            <w:tcW w:w="3321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11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9</w:t>
            </w:r>
          </w:p>
        </w:tc>
        <w:tc>
          <w:tcPr>
            <w:tcW w:w="6107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 xml:space="preserve">Лис </w:t>
            </w:r>
            <w:proofErr w:type="spellStart"/>
            <w:r>
              <w:t>Миккель</w:t>
            </w:r>
            <w:proofErr w:type="spellEnd"/>
            <w:r>
              <w:t xml:space="preserve"> и другие (зарубежные сказки).</w:t>
            </w:r>
          </w:p>
        </w:tc>
        <w:tc>
          <w:tcPr>
            <w:tcW w:w="3321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9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 xml:space="preserve">10 </w:t>
            </w:r>
          </w:p>
        </w:tc>
        <w:tc>
          <w:tcPr>
            <w:tcW w:w="6107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Семья и я.</w:t>
            </w:r>
          </w:p>
        </w:tc>
        <w:tc>
          <w:tcPr>
            <w:tcW w:w="3321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13 часов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11</w:t>
            </w:r>
          </w:p>
        </w:tc>
        <w:tc>
          <w:tcPr>
            <w:tcW w:w="6107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Весна, весна красная …</w:t>
            </w:r>
          </w:p>
        </w:tc>
        <w:tc>
          <w:tcPr>
            <w:tcW w:w="3321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20 часа</w:t>
            </w:r>
          </w:p>
        </w:tc>
      </w:tr>
      <w:tr w:rsidR="00BA5736" w:rsidRPr="00AB00BB" w:rsidTr="001A376C">
        <w:tc>
          <w:tcPr>
            <w:tcW w:w="534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12</w:t>
            </w:r>
          </w:p>
        </w:tc>
        <w:tc>
          <w:tcPr>
            <w:tcW w:w="6107" w:type="dxa"/>
            <w:shd w:val="clear" w:color="auto" w:fill="auto"/>
          </w:tcPr>
          <w:p w:rsidR="00BA5736" w:rsidRDefault="00BA5736" w:rsidP="001A376C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«Там чудеса…» (волшебные сказки).</w:t>
            </w:r>
          </w:p>
        </w:tc>
        <w:tc>
          <w:tcPr>
            <w:tcW w:w="3321" w:type="dxa"/>
            <w:shd w:val="clear" w:color="auto" w:fill="auto"/>
          </w:tcPr>
          <w:p w:rsidR="00BA5736" w:rsidRDefault="000004FC" w:rsidP="001A376C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4 часа</w:t>
            </w:r>
          </w:p>
        </w:tc>
      </w:tr>
    </w:tbl>
    <w:p w:rsidR="00BA5736" w:rsidRPr="00BA5736" w:rsidRDefault="00BA5736" w:rsidP="000004FC">
      <w:pPr>
        <w:pStyle w:val="a3"/>
        <w:shd w:val="clear" w:color="auto" w:fill="FFFFFF"/>
        <w:tabs>
          <w:tab w:val="left" w:pos="4844"/>
        </w:tabs>
        <w:spacing w:before="5"/>
        <w:ind w:left="1123" w:right="-24"/>
        <w:rPr>
          <w:b/>
          <w:i/>
        </w:rPr>
      </w:pPr>
    </w:p>
    <w:p w:rsidR="00BA5736" w:rsidRPr="00BA5736" w:rsidRDefault="00BA5736" w:rsidP="00BA5736">
      <w:pPr>
        <w:pStyle w:val="a3"/>
        <w:numPr>
          <w:ilvl w:val="0"/>
          <w:numId w:val="1"/>
        </w:numPr>
        <w:rPr>
          <w:sz w:val="28"/>
          <w:szCs w:val="28"/>
        </w:rPr>
        <w:sectPr w:rsidR="00BA5736" w:rsidRPr="00BA5736" w:rsidSect="00B60A8D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D8468D" w:rsidRPr="00D8468D" w:rsidRDefault="00D8468D" w:rsidP="00D8468D">
      <w:pPr>
        <w:pStyle w:val="a3"/>
        <w:shd w:val="clear" w:color="auto" w:fill="FFFFFF"/>
        <w:tabs>
          <w:tab w:val="left" w:pos="4844"/>
        </w:tabs>
        <w:spacing w:before="5"/>
        <w:ind w:left="1123" w:right="-24"/>
        <w:rPr>
          <w:b/>
          <w:i/>
        </w:rPr>
      </w:pPr>
    </w:p>
    <w:p w:rsidR="00347F36" w:rsidRDefault="00347F36"/>
    <w:sectPr w:rsidR="00347F36" w:rsidSect="00DC09D2">
      <w:pgSz w:w="11906" w:h="16838"/>
      <w:pgMar w:top="1588" w:right="851" w:bottom="158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57E0"/>
    <w:rsid w:val="000004FC"/>
    <w:rsid w:val="00347F36"/>
    <w:rsid w:val="004701B5"/>
    <w:rsid w:val="005C24FE"/>
    <w:rsid w:val="009A6875"/>
    <w:rsid w:val="009E57E0"/>
    <w:rsid w:val="00AD5CED"/>
    <w:rsid w:val="00BA5736"/>
    <w:rsid w:val="00BD2E4C"/>
    <w:rsid w:val="00D1610F"/>
    <w:rsid w:val="00D8468D"/>
    <w:rsid w:val="00DC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2013-08-25T15:36:00Z</dcterms:created>
  <dcterms:modified xsi:type="dcterms:W3CDTF">2013-08-25T17:54:00Z</dcterms:modified>
</cp:coreProperties>
</file>