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BC" w:rsidRPr="00321EBF" w:rsidRDefault="00195E69" w:rsidP="00430E13">
      <w:pPr>
        <w:rPr>
          <w:rFonts w:ascii="Times New Roman" w:hAnsi="Times New Roman" w:cs="Times New Roman"/>
          <w:b/>
          <w:sz w:val="24"/>
          <w:szCs w:val="24"/>
        </w:rPr>
      </w:pPr>
      <w:r w:rsidRPr="00321E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КАЛЕНДАРНО-ТЕМАТИЧЕСКОЕ ПЛАНИРОВАНИЕ </w:t>
      </w:r>
      <w:r w:rsidR="000E2892" w:rsidRPr="00321EBF">
        <w:rPr>
          <w:rFonts w:ascii="Times New Roman" w:hAnsi="Times New Roman" w:cs="Times New Roman"/>
          <w:b/>
          <w:sz w:val="24"/>
          <w:szCs w:val="24"/>
        </w:rPr>
        <w:t xml:space="preserve">Окружающий мир  </w:t>
      </w:r>
      <w:r w:rsidR="008206FD">
        <w:rPr>
          <w:rFonts w:ascii="Times New Roman" w:hAnsi="Times New Roman" w:cs="Times New Roman"/>
          <w:b/>
          <w:sz w:val="24"/>
          <w:szCs w:val="24"/>
        </w:rPr>
        <w:t>2</w:t>
      </w:r>
      <w:r w:rsidR="000E2892" w:rsidRPr="00321EB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af3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30"/>
        <w:gridCol w:w="3090"/>
        <w:gridCol w:w="2268"/>
        <w:gridCol w:w="2409"/>
        <w:gridCol w:w="2127"/>
        <w:gridCol w:w="2693"/>
        <w:gridCol w:w="1134"/>
        <w:gridCol w:w="1559"/>
      </w:tblGrid>
      <w:tr w:rsidR="00292DBC" w:rsidRPr="00321EBF" w:rsidTr="00ED0A63">
        <w:tc>
          <w:tcPr>
            <w:tcW w:w="568" w:type="dxa"/>
            <w:gridSpan w:val="2"/>
            <w:vMerge w:val="restart"/>
          </w:tcPr>
          <w:p w:rsidR="00292DBC" w:rsidRPr="00321EBF" w:rsidRDefault="00292DBC" w:rsidP="00292DBC">
            <w:pPr>
              <w:ind w:left="-278" w:firstLine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0" w:type="dxa"/>
            <w:vMerge w:val="restart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2DBC" w:rsidRPr="00321EBF" w:rsidRDefault="00195E69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92DBC"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92DBC" w:rsidRPr="00321EBF" w:rsidRDefault="00292DBC" w:rsidP="0029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804" w:type="dxa"/>
            <w:gridSpan w:val="3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19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693" w:type="dxa"/>
            <w:vMerge w:val="restart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134" w:type="dxa"/>
            <w:vMerge w:val="restart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</w:tcPr>
          <w:p w:rsidR="00ED0A63" w:rsidRPr="00ED0A63" w:rsidRDefault="00C82A5D" w:rsidP="00ED0A63">
            <w:pPr>
              <w:rPr>
                <w:rFonts w:ascii="Calibri" w:eastAsia="Calibri" w:hAnsi="Calibri" w:cs="Times New Roman"/>
                <w:b/>
                <w:bCs/>
                <w:i/>
                <w:lang w:eastAsia="en-US"/>
              </w:rPr>
            </w:pPr>
            <w:r w:rsidRPr="00ED0A63">
              <w:rPr>
                <w:rFonts w:ascii="Calibri" w:eastAsia="Calibri" w:hAnsi="Calibri" w:cs="Times New Roman"/>
                <w:b/>
                <w:i/>
                <w:lang w:eastAsia="en-US"/>
              </w:rPr>
              <w:t>Матер</w:t>
            </w:r>
            <w:proofErr w:type="gramStart"/>
            <w:r w:rsidRPr="00ED0A63">
              <w:rPr>
                <w:rFonts w:ascii="Calibri" w:eastAsia="Calibri" w:hAnsi="Calibri" w:cs="Times New Roman"/>
                <w:b/>
                <w:i/>
                <w:lang w:eastAsia="en-US"/>
              </w:rPr>
              <w:t>.-</w:t>
            </w:r>
            <w:proofErr w:type="spellStart"/>
            <w:proofErr w:type="gramEnd"/>
            <w:r w:rsidRPr="00ED0A63">
              <w:rPr>
                <w:rFonts w:ascii="Calibri" w:eastAsia="Calibri" w:hAnsi="Calibri" w:cs="Times New Roman"/>
                <w:b/>
                <w:i/>
                <w:lang w:eastAsia="en-US"/>
              </w:rPr>
              <w:t>технич</w:t>
            </w:r>
            <w:proofErr w:type="spellEnd"/>
            <w:r w:rsidRPr="00ED0A63">
              <w:rPr>
                <w:rFonts w:ascii="Calibri" w:eastAsia="Calibri" w:hAnsi="Calibri" w:cs="Times New Roman"/>
                <w:b/>
                <w:i/>
                <w:lang w:eastAsia="en-US"/>
              </w:rPr>
              <w:t xml:space="preserve">. база, </w:t>
            </w:r>
            <w:proofErr w:type="spellStart"/>
            <w:r w:rsidRPr="00ED0A63">
              <w:rPr>
                <w:rFonts w:ascii="Calibri" w:eastAsia="Calibri" w:hAnsi="Calibri" w:cs="Times New Roman"/>
                <w:b/>
                <w:i/>
                <w:lang w:eastAsia="en-US"/>
              </w:rPr>
              <w:t>ЭОРы</w:t>
            </w:r>
            <w:proofErr w:type="spellEnd"/>
            <w:r w:rsidR="00ED0A63" w:rsidRPr="00ED0A63">
              <w:rPr>
                <w:rFonts w:ascii="Calibri" w:eastAsia="Calibri" w:hAnsi="Calibri" w:cs="Times New Roman"/>
                <w:b/>
                <w:i/>
                <w:lang w:eastAsia="en-US"/>
              </w:rPr>
              <w:t xml:space="preserve">, </w:t>
            </w:r>
            <w:r w:rsidR="00ED0A63" w:rsidRPr="00ED0A63">
              <w:rPr>
                <w:rFonts w:ascii="Calibri" w:eastAsia="Calibri" w:hAnsi="Calibri" w:cs="Times New Roman"/>
                <w:b/>
                <w:bCs/>
                <w:i/>
                <w:lang w:eastAsia="en-US"/>
              </w:rPr>
              <w:t>Формы организации образовательного процесса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DBC" w:rsidRPr="00321EBF" w:rsidTr="00ED0A63">
        <w:tc>
          <w:tcPr>
            <w:tcW w:w="568" w:type="dxa"/>
            <w:gridSpan w:val="2"/>
            <w:vMerge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C" w:rsidRPr="00321EBF" w:rsidRDefault="00292DBC" w:rsidP="000E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</w:tcPr>
          <w:p w:rsidR="00292DBC" w:rsidRPr="00321EBF" w:rsidRDefault="00292DBC" w:rsidP="000E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7" w:type="dxa"/>
          </w:tcPr>
          <w:p w:rsidR="00292DBC" w:rsidRPr="00321EBF" w:rsidRDefault="00292DBC" w:rsidP="000E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693" w:type="dxa"/>
            <w:vMerge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ED0A63">
        <w:tc>
          <w:tcPr>
            <w:tcW w:w="14289" w:type="dxa"/>
            <w:gridSpan w:val="8"/>
          </w:tcPr>
          <w:p w:rsidR="00292DBC" w:rsidRPr="00195E69" w:rsidRDefault="00292DBC" w:rsidP="000E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E69">
              <w:rPr>
                <w:rFonts w:ascii="Times New Roman" w:hAnsi="Times New Roman" w:cs="Times New Roman"/>
                <w:b/>
                <w:sz w:val="28"/>
                <w:szCs w:val="24"/>
              </w:rPr>
              <w:t>Раздел «Где мы живём?» (4 ч)</w:t>
            </w:r>
          </w:p>
        </w:tc>
        <w:tc>
          <w:tcPr>
            <w:tcW w:w="1559" w:type="dxa"/>
          </w:tcPr>
          <w:p w:rsidR="00292DBC" w:rsidRPr="00321EBF" w:rsidRDefault="00292DBC" w:rsidP="000E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ED0A63">
        <w:tc>
          <w:tcPr>
            <w:tcW w:w="568" w:type="dxa"/>
            <w:gridSpan w:val="2"/>
          </w:tcPr>
          <w:p w:rsidR="00292DBC" w:rsidRPr="008206FD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90" w:type="dxa"/>
          </w:tcPr>
          <w:p w:rsidR="00292DBC" w:rsidRPr="008206FD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6FD">
              <w:rPr>
                <w:rFonts w:ascii="Times New Roman" w:hAnsi="Times New Roman" w:cs="Times New Roman"/>
                <w:b/>
                <w:sz w:val="18"/>
                <w:szCs w:val="18"/>
              </w:rPr>
              <w:t>Родная страна.</w:t>
            </w:r>
          </w:p>
          <w:p w:rsidR="00292DBC" w:rsidRPr="008206FD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06FD">
              <w:rPr>
                <w:rFonts w:ascii="Times New Roman" w:hAnsi="Times New Roman" w:cs="Times New Roman"/>
                <w:i/>
                <w:sz w:val="18"/>
                <w:szCs w:val="18"/>
              </w:rPr>
              <w:t>Знакомство с целями задачами раздела и урока. Имя родной страны –</w:t>
            </w:r>
            <w:r w:rsidR="003923FA" w:rsidRPr="008206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206FD">
              <w:rPr>
                <w:rFonts w:ascii="Times New Roman" w:hAnsi="Times New Roman" w:cs="Times New Roman"/>
                <w:i/>
                <w:sz w:val="18"/>
                <w:szCs w:val="18"/>
              </w:rPr>
              <w:t>Россия, или Российская Федерация. Государственные символы Российской Федерации: герб, флаг, гимн.</w:t>
            </w:r>
          </w:p>
          <w:p w:rsidR="00292DBC" w:rsidRPr="008206FD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FD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  <w:r w:rsidR="003923FA" w:rsidRPr="008206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206FD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3923FA" w:rsidRPr="008206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206FD">
              <w:rPr>
                <w:rFonts w:ascii="Times New Roman" w:hAnsi="Times New Roman" w:cs="Times New Roman"/>
                <w:i/>
                <w:sz w:val="18"/>
                <w:szCs w:val="18"/>
              </w:rPr>
              <w:t>многонациональная страна. Государственный язык.</w:t>
            </w:r>
          </w:p>
          <w:p w:rsidR="00292DBC" w:rsidRPr="008206FD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8206FD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FD">
              <w:rPr>
                <w:rFonts w:ascii="Times New Roman" w:hAnsi="Times New Roman" w:cs="Times New Roman"/>
                <w:sz w:val="18"/>
                <w:szCs w:val="18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06FD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извлекать из различных источников сведения о гербе своего региона.</w:t>
            </w:r>
          </w:p>
          <w:p w:rsidR="008206FD" w:rsidRDefault="008206FD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206FD" w:rsidRDefault="008206FD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206FD" w:rsidRDefault="008206FD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206FD" w:rsidRDefault="008206FD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206FD" w:rsidRDefault="008206FD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206FD" w:rsidRDefault="008206FD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206FD" w:rsidRDefault="008206FD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206FD" w:rsidRDefault="008206FD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206FD" w:rsidRDefault="008206FD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206FD" w:rsidRDefault="008206FD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206FD" w:rsidRDefault="008206FD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206FD" w:rsidRDefault="008206FD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206FD" w:rsidRDefault="008206FD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206FD" w:rsidRDefault="008206FD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9B11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292DBC" w:rsidRPr="009B11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9B11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292DBC" w:rsidRPr="008206FD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92DBC" w:rsidRPr="008206FD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FD">
              <w:rPr>
                <w:rFonts w:ascii="Times New Roman" w:hAnsi="Times New Roman" w:cs="Times New Roman"/>
                <w:sz w:val="18"/>
                <w:szCs w:val="18"/>
              </w:rPr>
              <w:t>Знание основных моральных норм</w:t>
            </w:r>
            <w:proofErr w:type="gramStart"/>
            <w:r w:rsidRPr="008206F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206FD">
              <w:rPr>
                <w:rFonts w:ascii="Times New Roman" w:hAnsi="Times New Roman" w:cs="Times New Roman"/>
                <w:sz w:val="18"/>
                <w:szCs w:val="18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693" w:type="dxa"/>
          </w:tcPr>
          <w:p w:rsidR="003A46FE" w:rsidRPr="008206FD" w:rsidRDefault="003A46FE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FD">
              <w:rPr>
                <w:rFonts w:ascii="Times New Roman" w:hAnsi="Times New Roman" w:cs="Times New Roman"/>
                <w:sz w:val="18"/>
                <w:szCs w:val="18"/>
              </w:rPr>
              <w:t>- Понимать учебные задачи раздела и данного урока, стремиться их выполнить;</w:t>
            </w:r>
          </w:p>
          <w:p w:rsidR="00292DBC" w:rsidRPr="008206FD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FD">
              <w:rPr>
                <w:rFonts w:ascii="Times New Roman" w:hAnsi="Times New Roman" w:cs="Times New Roman"/>
                <w:sz w:val="18"/>
                <w:szCs w:val="18"/>
              </w:rPr>
              <w:t xml:space="preserve">- различать государственные символы России; </w:t>
            </w:r>
          </w:p>
          <w:p w:rsidR="00292DBC" w:rsidRPr="008206FD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FD">
              <w:rPr>
                <w:rFonts w:ascii="Times New Roman" w:hAnsi="Times New Roman" w:cs="Times New Roman"/>
                <w:sz w:val="18"/>
                <w:szCs w:val="18"/>
              </w:rPr>
              <w:t>- анализировать информацию учебника;</w:t>
            </w:r>
          </w:p>
          <w:p w:rsidR="00292DBC" w:rsidRPr="008206FD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FD">
              <w:rPr>
                <w:rFonts w:ascii="Times New Roman" w:hAnsi="Times New Roman" w:cs="Times New Roman"/>
                <w:sz w:val="18"/>
                <w:szCs w:val="18"/>
              </w:rPr>
              <w:t>-различать национальные языки и государственный язык России;</w:t>
            </w:r>
          </w:p>
          <w:p w:rsidR="00292DBC" w:rsidRPr="008206FD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FD">
              <w:rPr>
                <w:rFonts w:ascii="Times New Roman" w:hAnsi="Times New Roman" w:cs="Times New Roman"/>
                <w:sz w:val="18"/>
                <w:szCs w:val="18"/>
              </w:rPr>
              <w:t>- извлекать из различных источников сведения о символах России.</w:t>
            </w:r>
          </w:p>
        </w:tc>
        <w:tc>
          <w:tcPr>
            <w:tcW w:w="1134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92DBC" w:rsidRPr="000E3302" w:rsidRDefault="000E3302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Глобус, физическая карта России, герб, флаг России</w:t>
            </w:r>
          </w:p>
        </w:tc>
      </w:tr>
      <w:tr w:rsidR="008206FD" w:rsidRPr="00321EBF" w:rsidTr="00ED0A63">
        <w:trPr>
          <w:trHeight w:val="3847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6FD" w:rsidRPr="008206FD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8206FD" w:rsidRPr="008206FD" w:rsidRDefault="008206FD" w:rsidP="008206F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06FD">
              <w:rPr>
                <w:rFonts w:ascii="Times New Roman" w:hAnsi="Times New Roman" w:cs="Times New Roman"/>
                <w:b/>
                <w:sz w:val="18"/>
                <w:szCs w:val="18"/>
              </w:rPr>
              <w:t>Город и село.</w:t>
            </w:r>
            <w:r w:rsidRPr="008206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Проект «Родное село».</w:t>
            </w: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06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Характерные особенности городских и сельских поселений. Преимущественные занятия жителей города и села. Типы жилых построек в городе и селе. </w:t>
            </w: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06FD">
              <w:rPr>
                <w:rFonts w:ascii="Times New Roman" w:hAnsi="Times New Roman" w:cs="Times New Roman"/>
                <w:i/>
                <w:sz w:val="18"/>
                <w:szCs w:val="18"/>
              </w:rPr>
              <w:t>Наше село.</w:t>
            </w: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FD">
              <w:rPr>
                <w:rFonts w:ascii="Times New Roman" w:hAnsi="Times New Roman" w:cs="Times New Roman"/>
                <w:i/>
                <w:sz w:val="18"/>
                <w:szCs w:val="18"/>
              </w:rPr>
              <w:t>Подготовка к выполнению проекта: знакомство с материалами учебника, распределений заданий, обсуждение способов и сроков работы.</w:t>
            </w: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F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06FD" w:rsidRPr="008206FD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FD">
              <w:rPr>
                <w:rFonts w:ascii="Times New Roman" w:hAnsi="Times New Roman" w:cs="Times New Roman"/>
                <w:sz w:val="18"/>
                <w:szCs w:val="18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06FD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06FD" w:rsidRPr="008206FD" w:rsidRDefault="008206FD" w:rsidP="008206F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206F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8206FD" w:rsidRPr="008206FD" w:rsidRDefault="008206FD" w:rsidP="008206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6FD">
              <w:rPr>
                <w:rFonts w:ascii="Times New Roman" w:eastAsia="Times New Roman" w:hAnsi="Times New Roman" w:cs="Times New Roman"/>
                <w:sz w:val="18"/>
                <w:szCs w:val="18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8206FD" w:rsidRPr="008206FD" w:rsidRDefault="008206FD" w:rsidP="008206F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206F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8206FD" w:rsidRPr="008206FD" w:rsidRDefault="008206FD" w:rsidP="008206FD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6FD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8206FD" w:rsidRPr="008206FD" w:rsidRDefault="008206FD" w:rsidP="008206FD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206F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8206FD" w:rsidRPr="008206FD" w:rsidRDefault="008206FD" w:rsidP="008206FD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6F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206FD" w:rsidRPr="008206FD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FD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Знание основных моральных норм</w:t>
            </w:r>
            <w:proofErr w:type="gramStart"/>
            <w:r w:rsidRPr="008206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206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осознание себя членом общества; - формирование основ российской гражданской идентичности, чувства гордости за свою Родину.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06FD" w:rsidRPr="008206FD" w:rsidRDefault="008206FD" w:rsidP="008206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206F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- </w:t>
            </w:r>
            <w:r w:rsidRPr="008206F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сравнивать </w:t>
            </w:r>
            <w:r w:rsidRPr="008206F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город и село;</w:t>
            </w:r>
          </w:p>
          <w:p w:rsidR="008206FD" w:rsidRPr="008206FD" w:rsidRDefault="008206FD" w:rsidP="008206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206F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</w:t>
            </w:r>
            <w:r w:rsidRPr="008206F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рассказывать</w:t>
            </w:r>
            <w:r w:rsidRPr="008206F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о своём доме по плану;</w:t>
            </w:r>
          </w:p>
          <w:p w:rsidR="008206FD" w:rsidRPr="008206FD" w:rsidRDefault="008206FD" w:rsidP="008206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206F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</w:t>
            </w:r>
            <w:r w:rsidRPr="008206F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формулировать</w:t>
            </w:r>
            <w:r w:rsidRPr="008206F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выводы;</w:t>
            </w:r>
          </w:p>
          <w:p w:rsidR="008206FD" w:rsidRPr="008206FD" w:rsidRDefault="008206FD" w:rsidP="008206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206F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</w:t>
            </w:r>
            <w:r w:rsidRPr="008206F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распределять </w:t>
            </w:r>
            <w:r w:rsidRPr="008206F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обязанности по выполнению проекта;</w:t>
            </w:r>
          </w:p>
          <w:p w:rsidR="008206FD" w:rsidRPr="008206FD" w:rsidRDefault="008206FD" w:rsidP="008206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206F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</w:t>
            </w:r>
            <w:r w:rsidRPr="008206F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собирать</w:t>
            </w:r>
            <w:r w:rsidRPr="008206F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информацию о выдающихся земляках;</w:t>
            </w:r>
          </w:p>
          <w:p w:rsidR="008206FD" w:rsidRPr="008206FD" w:rsidRDefault="008206FD" w:rsidP="008206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206F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</w:t>
            </w:r>
            <w:r w:rsidRPr="008206F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проводить </w:t>
            </w:r>
            <w:r w:rsidRPr="008206F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презентацию с демонстрацией фотографий, слайдов;</w:t>
            </w:r>
          </w:p>
          <w:p w:rsidR="008206FD" w:rsidRPr="008206FD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F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</w:t>
            </w:r>
            <w:r w:rsidRPr="008206F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оценивать</w:t>
            </w:r>
            <w:r w:rsidRPr="008206F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свои достижения.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06FD" w:rsidRPr="008206FD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06FD" w:rsidRPr="008206FD" w:rsidRDefault="000E3302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Ромашка с вопросами, фото села, презентация «Родное село»</w:t>
            </w:r>
          </w:p>
        </w:tc>
      </w:tr>
      <w:tr w:rsidR="008206FD" w:rsidRPr="00321EBF" w:rsidTr="00ED0A63">
        <w:trPr>
          <w:trHeight w:val="5221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8206FD" w:rsidRPr="009B11BF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8206FD" w:rsidRPr="009B11BF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206FD" w:rsidRPr="009B11BF" w:rsidRDefault="008206FD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b/>
                <w:sz w:val="18"/>
                <w:szCs w:val="18"/>
              </w:rPr>
              <w:t>Природа и рукотворный мир.</w:t>
            </w:r>
          </w:p>
          <w:p w:rsidR="008206FD" w:rsidRPr="009B11BF" w:rsidRDefault="008206FD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Объекты природы и предметы рукотворного мира. Наше отношение к миру.</w:t>
            </w:r>
          </w:p>
          <w:p w:rsidR="008206FD" w:rsidRPr="009B11BF" w:rsidRDefault="008206FD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206FD" w:rsidRPr="009B11BF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8206FD" w:rsidRPr="009B11BF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11BF" w:rsidRPr="009B11BF" w:rsidRDefault="009B11BF" w:rsidP="009B11B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9B11BF" w:rsidRPr="009B11BF" w:rsidRDefault="009B11BF" w:rsidP="009B11B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eastAsia="Times New Roman" w:hAnsi="Times New Roman" w:cs="Times New Roman"/>
                <w:sz w:val="18"/>
                <w:szCs w:val="18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9B11BF" w:rsidRPr="009B11BF" w:rsidRDefault="009B11BF" w:rsidP="009B11B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9B11BF" w:rsidRPr="009B11BF" w:rsidRDefault="009B11BF" w:rsidP="009B11BF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9B11BF" w:rsidRPr="009B11BF" w:rsidRDefault="009B11BF" w:rsidP="009B11BF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9B11BF" w:rsidRPr="009B11BF" w:rsidRDefault="009B11BF" w:rsidP="009B11BF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8206FD" w:rsidRPr="009B11BF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206FD" w:rsidRPr="009B11BF" w:rsidRDefault="009B11BF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Знание основных моральных норм</w:t>
            </w:r>
            <w:proofErr w:type="gramStart"/>
            <w:r w:rsidRPr="009B11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B11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осознание себя членом общества; - формирование основ российской гражданской идентичности, чувства гордости за свою Родину.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B11BF" w:rsidRPr="009B11BF" w:rsidRDefault="009B11BF" w:rsidP="009B11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9B11B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различать </w:t>
            </w:r>
            <w:r w:rsidRPr="009B11B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объекты природы и  предметы рукотворного мира;</w:t>
            </w:r>
          </w:p>
          <w:p w:rsidR="009B11BF" w:rsidRPr="009B11BF" w:rsidRDefault="009B11BF" w:rsidP="009B11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9B11B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</w:t>
            </w:r>
            <w:r w:rsidRPr="009B11B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работать</w:t>
            </w:r>
            <w:r w:rsidRPr="009B11B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в паре и группе;</w:t>
            </w:r>
          </w:p>
          <w:p w:rsidR="009B11BF" w:rsidRPr="009B11BF" w:rsidRDefault="009B11BF" w:rsidP="009B11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9B11B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</w:t>
            </w:r>
            <w:r w:rsidRPr="009B11B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формулировать</w:t>
            </w:r>
            <w:r w:rsidRPr="009B11B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выводы из изученного материала;</w:t>
            </w:r>
          </w:p>
          <w:p w:rsidR="008206FD" w:rsidRPr="009B11BF" w:rsidRDefault="009B11BF" w:rsidP="009B11B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9B11B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</w:t>
            </w:r>
            <w:r w:rsidRPr="009B11B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отвечать</w:t>
            </w:r>
            <w:r w:rsidRPr="009B11B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на итоговые вопросы и оценивать свои достижения.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206FD" w:rsidRPr="009B11BF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06FD" w:rsidRPr="009B11BF" w:rsidRDefault="008206F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206FD" w:rsidRPr="009B11BF" w:rsidRDefault="000E3302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 с изображением природы, презентация</w:t>
            </w:r>
          </w:p>
        </w:tc>
      </w:tr>
      <w:tr w:rsidR="00292DBC" w:rsidRPr="00321EBF" w:rsidTr="00ED0A63">
        <w:tc>
          <w:tcPr>
            <w:tcW w:w="568" w:type="dxa"/>
            <w:gridSpan w:val="2"/>
          </w:tcPr>
          <w:p w:rsidR="00292DBC" w:rsidRPr="000E3302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3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90" w:type="dxa"/>
          </w:tcPr>
          <w:p w:rsidR="00292DBC" w:rsidRPr="000E3302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302">
              <w:rPr>
                <w:rFonts w:ascii="Times New Roman" w:hAnsi="Times New Roman" w:cs="Times New Roman"/>
                <w:b/>
                <w:sz w:val="18"/>
                <w:szCs w:val="18"/>
              </w:rPr>
              <w:t>Проверим себя и оценим свои достижения по разделу «Где мы живём?»</w:t>
            </w:r>
          </w:p>
          <w:p w:rsidR="00292DBC" w:rsidRPr="000E3302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3302">
              <w:rPr>
                <w:rFonts w:ascii="Times New Roman" w:hAnsi="Times New Roman" w:cs="Times New Roman"/>
                <w:i/>
                <w:sz w:val="18"/>
                <w:szCs w:val="18"/>
              </w:rPr>
              <w:t>Проверка знаний и умений. Формирование адекватной оценки своих достижений.</w:t>
            </w:r>
          </w:p>
          <w:p w:rsidR="00292DBC" w:rsidRPr="000E3302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0E3302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302">
              <w:rPr>
                <w:rFonts w:ascii="Times New Roman" w:hAnsi="Times New Roman" w:cs="Times New Roman"/>
                <w:sz w:val="18"/>
                <w:szCs w:val="18"/>
              </w:rPr>
              <w:t>Научатся оценивать свои достижения.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92DBC" w:rsidRPr="000E3302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92DBC" w:rsidRPr="000E3302" w:rsidRDefault="009B11BF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302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Знание основных моральных норм</w:t>
            </w:r>
            <w:proofErr w:type="gramStart"/>
            <w:r w:rsidRPr="000E33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E33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осознание себя членом общества; - формирование основ российской гражданской идентичности, чувства гордости за свою Родину.</w:t>
            </w:r>
          </w:p>
        </w:tc>
        <w:tc>
          <w:tcPr>
            <w:tcW w:w="2693" w:type="dxa"/>
          </w:tcPr>
          <w:p w:rsidR="00292DBC" w:rsidRPr="000E3302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302">
              <w:rPr>
                <w:rFonts w:ascii="Times New Roman" w:hAnsi="Times New Roman" w:cs="Times New Roman"/>
                <w:sz w:val="18"/>
                <w:szCs w:val="18"/>
              </w:rPr>
              <w:t>-выполнять тестовые задания учебника;</w:t>
            </w:r>
          </w:p>
          <w:p w:rsidR="00292DBC" w:rsidRPr="000E3302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302">
              <w:rPr>
                <w:rFonts w:ascii="Times New Roman" w:hAnsi="Times New Roman" w:cs="Times New Roman"/>
                <w:sz w:val="18"/>
                <w:szCs w:val="18"/>
              </w:rPr>
              <w:t>-оценивать свои достижения и достижения учащихся.</w:t>
            </w:r>
          </w:p>
          <w:p w:rsidR="00430E13" w:rsidRPr="000E3302" w:rsidRDefault="00430E13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DBC" w:rsidRPr="000E3302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0E3302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E13" w:rsidRPr="00321EBF" w:rsidTr="008206FD">
        <w:tc>
          <w:tcPr>
            <w:tcW w:w="15848" w:type="dxa"/>
            <w:gridSpan w:val="9"/>
          </w:tcPr>
          <w:p w:rsidR="00430E13" w:rsidRPr="00321EBF" w:rsidRDefault="00430E13" w:rsidP="000E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8"/>
                <w:szCs w:val="24"/>
              </w:rPr>
              <w:t>Раздел «Природа» (20 ч)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gridSpan w:val="2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b/>
                <w:sz w:val="18"/>
                <w:szCs w:val="18"/>
              </w:rPr>
              <w:t>Неживая и живая природа.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Знакомство с целями и задачами раздела. Живая и неживая природа. Признаки живых существ в отличие от неживой природы. Связи между живой и неживой природой.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Научатся различать объекты живой и неживой природы.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409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адекватно воспринимать оценку учителя;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-учитывать выделенные учителем ориентиры действия в новом учебном материале.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Познавательные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Строить речевое</w:t>
            </w: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высказывание; проводить сравнение; </w:t>
            </w:r>
            <w:proofErr w:type="gramStart"/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обобщать</w:t>
            </w:r>
            <w:proofErr w:type="gramEnd"/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т.е. выделять общее на основе существенных признаков.</w:t>
            </w:r>
          </w:p>
          <w:p w:rsidR="00292DBC" w:rsidRPr="009B11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9B11BF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высказывания; задавать вопросы.</w:t>
            </w:r>
          </w:p>
        </w:tc>
        <w:tc>
          <w:tcPr>
            <w:tcW w:w="2127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195E69" w:rsidRPr="009B11BF" w:rsidRDefault="00195E69" w:rsidP="00195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Понимать учебные задачи раздела и данного урока, стремиться их выполнить;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-классифицировать объекты природы по существенным признакам;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-различать объекты неживой и живой природы;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-устанавливать связи м/</w:t>
            </w:r>
            <w:proofErr w:type="gramStart"/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живой и неживой природой;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-работать в паре.</w:t>
            </w:r>
          </w:p>
        </w:tc>
        <w:tc>
          <w:tcPr>
            <w:tcW w:w="1134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292DBC" w:rsidRPr="009B11BF" w:rsidRDefault="000E3302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Тест, картинки к загадкам</w:t>
            </w:r>
          </w:p>
        </w:tc>
      </w:tr>
      <w:tr w:rsidR="00292DBC" w:rsidRPr="00321EBF" w:rsidTr="00ED0A63">
        <w:trPr>
          <w:trHeight w:val="667"/>
        </w:trPr>
        <w:tc>
          <w:tcPr>
            <w:tcW w:w="538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120" w:type="dxa"/>
            <w:gridSpan w:val="2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b/>
                <w:sz w:val="18"/>
                <w:szCs w:val="18"/>
              </w:rPr>
              <w:t>Явления природы</w:t>
            </w:r>
            <w:r w:rsidRPr="009B1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Что такое явление природы. Явления неживой и живой природы. Сезонные явления. Измерение температуры воздуха. Воды, тела человека. Термометр – прибор для измерения температуры. Виды термометров.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обнаруживать связи м/</w:t>
            </w:r>
            <w:proofErr w:type="gramStart"/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gramEnd"/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живой и неживой природой.</w:t>
            </w:r>
          </w:p>
        </w:tc>
        <w:tc>
          <w:tcPr>
            <w:tcW w:w="2409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-учитывать выделенные учителем ориентиры действия в новом учебном материале.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292DBC" w:rsidRPr="009B11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9B11BF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учитывать различные мнения и стремиться к  координации различных позиций в сотрудничестве.</w:t>
            </w:r>
          </w:p>
          <w:p w:rsidR="00430E13" w:rsidRPr="009B11BF" w:rsidRDefault="00430E13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3A46FE" w:rsidRPr="009B11BF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-работать в паре: различать объекты и явления природы;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-приводить примеры явлений неживой и живой природы, сезонных явлений;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1134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9B11BF" w:rsidRDefault="000E3302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Кроссворд, термометры, стаканы с теплой и холодной водой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0" w:type="dxa"/>
            <w:gridSpan w:val="2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b/>
                <w:sz w:val="18"/>
                <w:szCs w:val="18"/>
              </w:rPr>
              <w:t>Что такое погода.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Погода и погодные явления. Условные метеорологические знаки для обозначения погодных явлений. Народные и научные предсказания погоды.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2409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описывать изученные явления природы; проводить несложные наблюдения. </w:t>
            </w:r>
          </w:p>
          <w:p w:rsidR="00292DBC" w:rsidRPr="009B11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собственной</w:t>
            </w:r>
            <w:proofErr w:type="gramEnd"/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, и ориентироваться на </w:t>
            </w: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позицию партнёра в общении и взаимодействии.</w:t>
            </w:r>
          </w:p>
          <w:p w:rsidR="00430E13" w:rsidRPr="009B11BF" w:rsidRDefault="00430E13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широкая мотивационная основа учебной деятельности;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-ориентация на понимание причин успеха в учебной деятельности;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способность к самооценке.</w:t>
            </w:r>
          </w:p>
        </w:tc>
        <w:tc>
          <w:tcPr>
            <w:tcW w:w="2693" w:type="dxa"/>
          </w:tcPr>
          <w:p w:rsidR="003A46FE" w:rsidRPr="009B11BF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наблюдать и описывать состояние погоды за окном класса;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характеризовать погоду как сочетание температуры воздуха, облачности, осадков, ветра;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-приводить примеры погодных явлений;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-сопоставлять научные и народные предсказания погоды;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-работать </w:t>
            </w:r>
            <w:proofErr w:type="gramStart"/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взрослыми: составить сборник народных примет своего народа.</w:t>
            </w:r>
          </w:p>
        </w:tc>
        <w:tc>
          <w:tcPr>
            <w:tcW w:w="1134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DBC" w:rsidRPr="00321EBF" w:rsidTr="00ED0A63">
        <w:tc>
          <w:tcPr>
            <w:tcW w:w="538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120" w:type="dxa"/>
            <w:gridSpan w:val="2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b/>
                <w:sz w:val="18"/>
                <w:szCs w:val="18"/>
              </w:rPr>
              <w:t>В гости к осени (экскурсия).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Наблюдения за осенними явлениями неживой и живой природе.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Научатся осознавать необходимость бережного отношения к природе.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409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научатся наблюдать изменения в природе и устанавливать взаимосвязь. </w:t>
            </w:r>
          </w:p>
          <w:p w:rsidR="00292DBC" w:rsidRPr="009B11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позицию.</w:t>
            </w:r>
          </w:p>
          <w:p w:rsidR="00430E13" w:rsidRPr="009B11BF" w:rsidRDefault="00430E13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-будут сформированы 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чувства прекрасного и эстетические чувства.</w:t>
            </w:r>
          </w:p>
        </w:tc>
        <w:tc>
          <w:tcPr>
            <w:tcW w:w="2693" w:type="dxa"/>
          </w:tcPr>
          <w:p w:rsidR="003A46FE" w:rsidRPr="009B11BF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наблюдать изменения в неживой и живой природе, устанавливать взаимозависимость м/</w:t>
            </w:r>
            <w:proofErr w:type="gramStart"/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ними;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-определять природные объекты с помощью атласа-определителя;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оценивать результаты своих достижений на экскурсии.</w:t>
            </w:r>
          </w:p>
        </w:tc>
        <w:tc>
          <w:tcPr>
            <w:tcW w:w="1134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ED0A63">
        <w:tc>
          <w:tcPr>
            <w:tcW w:w="538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20" w:type="dxa"/>
            <w:gridSpan w:val="2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b/>
                <w:sz w:val="18"/>
                <w:szCs w:val="18"/>
              </w:rPr>
              <w:t>В гости к осени (урок).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Осенние явления в неживой и живой природе, их  взаимосвязь.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Научится рассказывать о характерных признаках осени в неживой и живой  природе; показывать связь м/</w:t>
            </w:r>
            <w:proofErr w:type="gramStart"/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ними.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осознавать ценность природы.</w:t>
            </w:r>
          </w:p>
        </w:tc>
        <w:tc>
          <w:tcPr>
            <w:tcW w:w="2409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научатся наблюдать изменения в природе и рассказывать о них.</w:t>
            </w:r>
          </w:p>
          <w:p w:rsidR="00292DBC" w:rsidRPr="009B11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9B11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3A46FE" w:rsidRPr="009B11BF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-прослеживать взаимосвязь осенних явлений в живой природе с явлениями в неживой природе. </w:t>
            </w:r>
          </w:p>
          <w:p w:rsidR="00430E13" w:rsidRPr="009B11BF" w:rsidRDefault="00430E13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2DBC" w:rsidRPr="009B11BF" w:rsidRDefault="00292DBC" w:rsidP="000E2892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559" w:type="dxa"/>
          </w:tcPr>
          <w:p w:rsidR="00292DBC" w:rsidRPr="009B11BF" w:rsidRDefault="000E3302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 осени, животных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20" w:type="dxa"/>
            <w:gridSpan w:val="2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b/>
                <w:sz w:val="18"/>
                <w:szCs w:val="18"/>
              </w:rPr>
              <w:t>Звёздное небо</w:t>
            </w: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Созвездие Кассиопея, Орион, Лебедь, Зодиак.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Научатся различать изученные созвездия; узнают несколько новых созвездий.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моделировать созвездия.</w:t>
            </w:r>
          </w:p>
        </w:tc>
        <w:tc>
          <w:tcPr>
            <w:tcW w:w="2409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наблюдать звёздное небо; сопоставлять иллюстрации с описанием; использовать </w:t>
            </w: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модели.</w:t>
            </w:r>
          </w:p>
          <w:p w:rsidR="00292DBC" w:rsidRPr="009B11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задавать вопросы; контролировать действия партнёра.</w:t>
            </w:r>
          </w:p>
        </w:tc>
        <w:tc>
          <w:tcPr>
            <w:tcW w:w="2127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- внутренняя позиция школьника на уровне положительного </w:t>
            </w: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отношения к школе.</w:t>
            </w:r>
          </w:p>
        </w:tc>
        <w:tc>
          <w:tcPr>
            <w:tcW w:w="2693" w:type="dxa"/>
          </w:tcPr>
          <w:p w:rsidR="003A46FE" w:rsidRPr="009B11BF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Понимать учебную задачу урока, стремиться их выполнить;</w:t>
            </w:r>
          </w:p>
          <w:p w:rsidR="00292DBC" w:rsidRPr="009B11BF" w:rsidRDefault="003A46FE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92DBC" w:rsidRPr="009B11BF">
              <w:rPr>
                <w:rFonts w:ascii="Times New Roman" w:hAnsi="Times New Roman" w:cs="Times New Roman"/>
                <w:sz w:val="18"/>
                <w:szCs w:val="18"/>
              </w:rPr>
              <w:t>находить на рисунке знакомые созвездия;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-сопоставлять иллюстрацию с описанием созвездия;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-моделировать созвездия Орион, Лебедь, Кассиопея;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-находить информацию о созвездиях в дополнительной </w:t>
            </w: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литературе, Интернете;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-осуществлять самопроверку.</w:t>
            </w:r>
          </w:p>
          <w:p w:rsidR="00430E13" w:rsidRPr="009B11BF" w:rsidRDefault="00430E13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292DBC" w:rsidRPr="009B11BF" w:rsidRDefault="000E3302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Карта звездного неба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3120" w:type="dxa"/>
            <w:gridSpan w:val="2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b/>
                <w:sz w:val="18"/>
                <w:szCs w:val="18"/>
              </w:rPr>
              <w:t>Заглянем в кладовые земли.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Горные породы и минералы.</w:t>
            </w:r>
            <w:r w:rsidR="003A46FE"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Гранит и его состав.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Научатся различать составные части гранита, а также горные породы и минералы.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2409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292DBC" w:rsidRPr="009B11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задавать вопросы; контролировать действия партнёра.</w:t>
            </w:r>
          </w:p>
        </w:tc>
        <w:tc>
          <w:tcPr>
            <w:tcW w:w="2127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ориентация на понимание причин успеха в учебной деятельности.</w:t>
            </w:r>
          </w:p>
        </w:tc>
        <w:tc>
          <w:tcPr>
            <w:tcW w:w="2693" w:type="dxa"/>
          </w:tcPr>
          <w:p w:rsidR="003A46FE" w:rsidRPr="009B11BF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B11BF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работа</w:t>
            </w: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: исследовать с помощью лупы состав гранита, рассматривать образцы полевого шпата, кварца и слюды;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-различать горные породы и минералы;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-работать в паре: готовить краткое сообщение о горных породах и минералах;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-формулировать выводы.</w:t>
            </w:r>
          </w:p>
          <w:p w:rsidR="00430E13" w:rsidRPr="009B11BF" w:rsidRDefault="00430E13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92DBC" w:rsidRPr="000E3302" w:rsidRDefault="000E3302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302">
              <w:rPr>
                <w:rFonts w:ascii="Times New Roman" w:hAnsi="Times New Roman" w:cs="Times New Roman"/>
                <w:sz w:val="18"/>
                <w:szCs w:val="18"/>
              </w:rPr>
              <w:t>Коллекция горных пород и минералов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лупа, атлас-определитель</w:t>
            </w:r>
          </w:p>
        </w:tc>
      </w:tr>
      <w:tr w:rsidR="009B11BF" w:rsidRPr="00321EBF" w:rsidTr="00ED0A63">
        <w:tc>
          <w:tcPr>
            <w:tcW w:w="538" w:type="dxa"/>
          </w:tcPr>
          <w:p w:rsidR="009B11BF" w:rsidRPr="009B11BF" w:rsidRDefault="009B11BF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9B11BF" w:rsidRPr="009B11BF" w:rsidRDefault="009B11BF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9B11BF" w:rsidRPr="009B11BF" w:rsidRDefault="009B11BF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b/>
                <w:sz w:val="18"/>
                <w:szCs w:val="18"/>
              </w:rPr>
              <w:t>Про воздух</w:t>
            </w:r>
          </w:p>
          <w:p w:rsidR="009B11BF" w:rsidRPr="009B11BF" w:rsidRDefault="009B11BF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Воздух. Значение воздуха для растений, животных и человека. Загрязнение воздуха. Охрана чистоты воздуха. Эстетическое воздействие созерцания неба на человека.</w:t>
            </w:r>
          </w:p>
          <w:p w:rsidR="009B11BF" w:rsidRPr="009B11BF" w:rsidRDefault="009B11BF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B11BF" w:rsidRPr="009B11BF" w:rsidRDefault="009B11BF" w:rsidP="009B11B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Научатся рассказывать по схеме о загрязнении и охране воздуха</w:t>
            </w:r>
            <w:proofErr w:type="gramStart"/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олучат возможность научиться замечать и ценить красоту природы.</w:t>
            </w:r>
          </w:p>
        </w:tc>
        <w:tc>
          <w:tcPr>
            <w:tcW w:w="2409" w:type="dxa"/>
            <w:vMerge w:val="restart"/>
          </w:tcPr>
          <w:p w:rsidR="009B11BF" w:rsidRPr="009B11BF" w:rsidRDefault="009B11BF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9B11BF" w:rsidRPr="009B11BF" w:rsidRDefault="009B11BF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B11BF" w:rsidRPr="009B11BF" w:rsidRDefault="009B11BF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материале;</w:t>
            </w:r>
          </w:p>
          <w:p w:rsidR="009B11BF" w:rsidRPr="009B11BF" w:rsidRDefault="009B11BF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-адекватно воспринимать оценку учителя.</w:t>
            </w:r>
          </w:p>
          <w:p w:rsidR="009B11BF" w:rsidRPr="009B11BF" w:rsidRDefault="009B11BF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9B11BF" w:rsidRPr="009B11BF" w:rsidRDefault="009B11BF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9B11BF" w:rsidRPr="009B11BF" w:rsidRDefault="009B11B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9B11BF" w:rsidRPr="009B11BF" w:rsidRDefault="009B11BF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высказывания; задавать вопросы.</w:t>
            </w:r>
          </w:p>
        </w:tc>
        <w:tc>
          <w:tcPr>
            <w:tcW w:w="2127" w:type="dxa"/>
            <w:vMerge w:val="restart"/>
          </w:tcPr>
          <w:p w:rsidR="009B11BF" w:rsidRPr="009B11BF" w:rsidRDefault="009B11BF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B11BF" w:rsidRPr="009B11BF" w:rsidRDefault="009B11BF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vMerge w:val="restart"/>
          </w:tcPr>
          <w:p w:rsidR="009B11BF" w:rsidRPr="009B11BF" w:rsidRDefault="009B11BF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9B11BF" w:rsidRPr="009B11BF" w:rsidRDefault="009B11BF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рассказывать о значении воздуха и воды для растений, животных и человека;</w:t>
            </w:r>
          </w:p>
          <w:p w:rsidR="009B11BF" w:rsidRPr="009B11BF" w:rsidRDefault="009B11BF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-работать в паре: анализировать схемы, показывающие источники загрязнения воздуха и воды;</w:t>
            </w:r>
          </w:p>
          <w:p w:rsidR="009B11BF" w:rsidRPr="009B11BF" w:rsidRDefault="009B11BF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-описывать эстетическое воздействие созерцания неба и водных просторов на человека;</w:t>
            </w:r>
          </w:p>
          <w:p w:rsidR="009B11BF" w:rsidRPr="009B11BF" w:rsidRDefault="009B11BF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9B11BF" w:rsidRPr="009B11BF" w:rsidRDefault="009B11BF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-находить информацию об охране воздуха и воды родного края.</w:t>
            </w:r>
          </w:p>
          <w:p w:rsidR="009B11BF" w:rsidRPr="009B11BF" w:rsidRDefault="009B11BF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1BF" w:rsidRPr="00321EBF" w:rsidRDefault="009B11B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B11BF" w:rsidRPr="000E3302" w:rsidRDefault="000E3302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302">
              <w:rPr>
                <w:rFonts w:ascii="Times New Roman" w:hAnsi="Times New Roman" w:cs="Times New Roman"/>
                <w:sz w:val="18"/>
                <w:szCs w:val="18"/>
              </w:rPr>
              <w:t>Фото с изображением неба</w:t>
            </w:r>
          </w:p>
        </w:tc>
      </w:tr>
      <w:tr w:rsidR="009B11BF" w:rsidRPr="00321EBF" w:rsidTr="00ED0A63">
        <w:tc>
          <w:tcPr>
            <w:tcW w:w="538" w:type="dxa"/>
          </w:tcPr>
          <w:p w:rsidR="009B11BF" w:rsidRPr="009B11BF" w:rsidRDefault="009B11BF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20" w:type="dxa"/>
            <w:gridSpan w:val="2"/>
          </w:tcPr>
          <w:p w:rsidR="009B11BF" w:rsidRPr="009B11BF" w:rsidRDefault="009B11BF" w:rsidP="009B11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b/>
                <w:sz w:val="18"/>
                <w:szCs w:val="18"/>
              </w:rPr>
              <w:t>… И про воду.</w:t>
            </w:r>
          </w:p>
          <w:p w:rsidR="009B11BF" w:rsidRPr="009B11BF" w:rsidRDefault="009B11BF" w:rsidP="009B11B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Вода, её распространение в природе. Значение воды для растений, животных и человека. Загрязнение воды. Охрана чистоты воды. Эстетическое воздействие водных просторов на человека. </w:t>
            </w:r>
          </w:p>
          <w:p w:rsidR="009B11BF" w:rsidRPr="009B11BF" w:rsidRDefault="009B11BF" w:rsidP="009B11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11BF" w:rsidRPr="009B11BF" w:rsidRDefault="009B11BF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B11BF" w:rsidRPr="009B11BF" w:rsidRDefault="009B11BF" w:rsidP="009B1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Научатся рассказывать по схеме о загрязнении и охране воды.</w:t>
            </w:r>
          </w:p>
          <w:p w:rsidR="009B11BF" w:rsidRPr="009B11BF" w:rsidRDefault="009B11BF" w:rsidP="009B11B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B11BF" w:rsidRPr="009B11BF" w:rsidRDefault="009B11BF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9B11BF" w:rsidRPr="009B11BF" w:rsidRDefault="009B11BF" w:rsidP="000E289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B11BF" w:rsidRPr="009B11BF" w:rsidRDefault="009B11BF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B11BF" w:rsidRPr="009B11BF" w:rsidRDefault="009B11BF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1BF" w:rsidRPr="009B11BF" w:rsidRDefault="009B11BF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11BF" w:rsidRPr="009B11BF" w:rsidRDefault="000E3302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Картины с изображением воды, презентация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20" w:type="dxa"/>
            <w:gridSpan w:val="2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b/>
                <w:sz w:val="18"/>
                <w:szCs w:val="18"/>
              </w:rPr>
              <w:t>Какие бывают растения.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Многообразие растений. Деревья, кустарники, травы. Лиственные и хвойные растения</w:t>
            </w:r>
            <w:proofErr w:type="gramStart"/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.</w:t>
            </w:r>
            <w:proofErr w:type="gramEnd"/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Эстетическое воздействие растений на человека.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Научатся делить растения по группам; выделять и сравнивать признаки этих групп.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Получат возможность </w:t>
            </w: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научиться замечать и ценить красоту мира растений.</w:t>
            </w:r>
          </w:p>
        </w:tc>
        <w:tc>
          <w:tcPr>
            <w:tcW w:w="2409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- учитывать выделенные учителем ориентиры </w:t>
            </w: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действия в новом учебном материале.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сравнение, </w:t>
            </w:r>
            <w:proofErr w:type="spellStart"/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сериацию</w:t>
            </w:r>
            <w:proofErr w:type="spellEnd"/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и классификацию по заданным критериям.</w:t>
            </w:r>
          </w:p>
          <w:p w:rsidR="00292DBC" w:rsidRPr="009B11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9B11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учитывать разные мнения, формулировать собственное мнение. 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-способность к самооценке на основе </w:t>
            </w: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критерия успешности учебной деятельности.</w:t>
            </w:r>
          </w:p>
        </w:tc>
        <w:tc>
          <w:tcPr>
            <w:tcW w:w="2693" w:type="dxa"/>
          </w:tcPr>
          <w:p w:rsidR="003A46FE" w:rsidRPr="009B11BF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Понимать учебную задачу урока, стремиться их выполнить;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-устанавливать по схеме различия м/</w:t>
            </w:r>
            <w:proofErr w:type="gramStart"/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группами</w:t>
            </w:r>
            <w:proofErr w:type="gramEnd"/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растений;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-работать в паре: называть и классифицировать растения, осуществлять самопроверку;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-приводить примеры деревьев, кустарников, трав своего края;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-определять растения с помощью атласа-определителя;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оценивать эстетическое воздействие растений на человека.</w:t>
            </w:r>
          </w:p>
          <w:p w:rsidR="00430E13" w:rsidRPr="009B11BF" w:rsidRDefault="00430E13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292DBC" w:rsidRPr="009B11BF" w:rsidRDefault="000E3302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 растений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3120" w:type="dxa"/>
            <w:gridSpan w:val="2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b/>
                <w:sz w:val="18"/>
                <w:szCs w:val="18"/>
              </w:rPr>
              <w:t>Какие бывают животные.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Многообразие животных.</w:t>
            </w:r>
          </w:p>
          <w:p w:rsidR="000E3302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Насекомые, рыбы, птицы, звери</w:t>
            </w:r>
            <w:proofErr w:type="gramStart"/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.</w:t>
            </w:r>
            <w:proofErr w:type="gramEnd"/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земноводные. пресмыкающиеся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.Зависимость строения животных от их образа жизни.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409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научатся выявлять зависимость строения тела животного от его образа жизни.</w:t>
            </w:r>
          </w:p>
          <w:p w:rsidR="00292DBC" w:rsidRPr="009B11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задавать вопросы; учитывать разные мнения и интересы.</w:t>
            </w:r>
          </w:p>
        </w:tc>
        <w:tc>
          <w:tcPr>
            <w:tcW w:w="2127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-будут сформированы 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чувства прекрасного и эстетические чувства.</w:t>
            </w:r>
          </w:p>
        </w:tc>
        <w:tc>
          <w:tcPr>
            <w:tcW w:w="2693" w:type="dxa"/>
          </w:tcPr>
          <w:p w:rsidR="003A46FE" w:rsidRPr="009B11BF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работать в паре: соотносить группы животных и их существенные признаки;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  <w:p w:rsidR="00430E13" w:rsidRPr="009B11BF" w:rsidRDefault="00430E13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9B11BF" w:rsidRDefault="000E3302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 с животными, фото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20" w:type="dxa"/>
            <w:gridSpan w:val="2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b/>
                <w:sz w:val="18"/>
                <w:szCs w:val="18"/>
              </w:rPr>
              <w:t>Невидимые нити.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Связи в природе, между природой и человеком. Необходимость </w:t>
            </w:r>
            <w:proofErr w:type="spellStart"/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сохранени</w:t>
            </w:r>
            <w:proofErr w:type="gramStart"/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я»</w:t>
            </w:r>
            <w:proofErr w:type="gramEnd"/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невидимых</w:t>
            </w:r>
            <w:proofErr w:type="spellEnd"/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» нитей.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2409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использовать знаково-символические средства, в том числе модели.</w:t>
            </w:r>
          </w:p>
          <w:p w:rsidR="00292DBC" w:rsidRPr="009B11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позицию.</w:t>
            </w:r>
          </w:p>
          <w:p w:rsidR="00430E13" w:rsidRPr="009B11BF" w:rsidRDefault="00430E13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3A46FE" w:rsidRPr="009B11BF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устанавливать взаимосвязи в природе;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-моделировать изучаемые взаимосвязи;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-выявлять роль человека в сохранении или нарушении этих взаимосвязей;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-оценивать свои достижения.</w:t>
            </w:r>
          </w:p>
        </w:tc>
        <w:tc>
          <w:tcPr>
            <w:tcW w:w="1134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9B11BF" w:rsidRDefault="000E3302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Листочки с вопросами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20" w:type="dxa"/>
            <w:gridSpan w:val="2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b/>
                <w:sz w:val="18"/>
                <w:szCs w:val="18"/>
              </w:rPr>
              <w:t>Дикорастущие и культурные растения.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Дикорастущие и культурные растения, их различие. Разнообразие культурных растений. Легенды о растениях. 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Получат возможность научиться осознавать роль растений в жизни человека.</w:t>
            </w:r>
          </w:p>
        </w:tc>
        <w:tc>
          <w:tcPr>
            <w:tcW w:w="2409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- планировать своё действие в соответствии с </w:t>
            </w: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поставленной задачей.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научится проводить сравнение; осуществлять расширенный поиск информации.</w:t>
            </w:r>
          </w:p>
          <w:p w:rsidR="00292DBC" w:rsidRPr="009B11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9B11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задавать вопросы; строить понятные высказывания.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-способность к самооценке на основе </w:t>
            </w: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критерия успешности учебной деятельности.</w:t>
            </w:r>
          </w:p>
        </w:tc>
        <w:tc>
          <w:tcPr>
            <w:tcW w:w="2693" w:type="dxa"/>
          </w:tcPr>
          <w:p w:rsidR="003A46FE" w:rsidRPr="009B11BF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Понимать учебную задачу урока, стремиться их выполнить;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-сравнивать и различать дикорастущие и культурные растения;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-осуществлять контроль и коррекцию;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-классифицировать культурные растения по определённым признакам;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-находить информацию о растениях;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-обсуждать материалы книги «Великан на поляне».</w:t>
            </w:r>
          </w:p>
          <w:p w:rsidR="00430E13" w:rsidRPr="009B11BF" w:rsidRDefault="00430E13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292DBC" w:rsidRPr="009B11BF" w:rsidRDefault="000E3302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 с дикорастущими и культурными растениями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3120" w:type="dxa"/>
            <w:gridSpan w:val="2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b/>
                <w:sz w:val="18"/>
                <w:szCs w:val="18"/>
              </w:rPr>
              <w:t>Дикие и домашние животные.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Дикие и домашние животные, их сходство и различие. Значение для человека диких и домашних животных. Разнообразие домашних животных.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Научатся различать диких и домашних животных; рассказывать о значении домашних животных для человека.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2409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научатся проводить сравнение; использовать модели для решения задач.</w:t>
            </w:r>
          </w:p>
          <w:p w:rsidR="00292DBC" w:rsidRPr="009B11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9B11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задавать вопросы; строить понятные высказывания.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3A46FE" w:rsidRPr="009B11BF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сравнивать и различать диких и домашних животных;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-рассказывать о значении домашних животных и уходе за ними.</w:t>
            </w:r>
          </w:p>
          <w:p w:rsidR="00430E13" w:rsidRPr="009B11BF" w:rsidRDefault="00430E13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9B11BF" w:rsidRDefault="000E3302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 диких и домашних животных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20" w:type="dxa"/>
            <w:gridSpan w:val="2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b/>
                <w:sz w:val="18"/>
                <w:szCs w:val="18"/>
              </w:rPr>
              <w:t>Комнатные растения.</w:t>
            </w: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Комнатные растения, их роль в жизни человека. Происхождение наиболее часто разводимых комнатных растений. Уход за комнатными растениями.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Научатся узнавать и называть комнатные растения; ухаживать за комнатными растениями.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409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-- учитывать выделенные учителем ориентиры действия в новом учебном материале.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научится осуществлять поиск необходимой информации для выполнения учебных заданий.</w:t>
            </w:r>
          </w:p>
          <w:p w:rsidR="00292DBC" w:rsidRPr="009B11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9B11BF" w:rsidRDefault="00292DBC" w:rsidP="00264921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позицию.</w:t>
            </w:r>
          </w:p>
        </w:tc>
        <w:tc>
          <w:tcPr>
            <w:tcW w:w="2127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3A46FE" w:rsidRPr="009B11BF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 узнавать комнатные растения на рисунках, осуществлять самопроверку;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-определять с помощью атласа-определителя комнатные растения своего класса;</w:t>
            </w:r>
          </w:p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>-оценивать роль комнатных растений для физического и психического здоровья человека.</w:t>
            </w:r>
          </w:p>
          <w:p w:rsidR="00430E13" w:rsidRPr="009B11BF" w:rsidRDefault="00430E13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DBC" w:rsidRPr="009B11BF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9B11BF" w:rsidRDefault="000E3302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Комнатные растения, приспособления для ухода</w:t>
            </w:r>
          </w:p>
        </w:tc>
      </w:tr>
      <w:tr w:rsidR="00292DBC" w:rsidRPr="00321EBF" w:rsidTr="00ED0A63">
        <w:trPr>
          <w:trHeight w:val="982"/>
        </w:trPr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264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Животные живого уголка.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Животные живого уголка: аквариумные рыбки, морская свинка, хомячок, канарейка, попугай. Особенности ухода за животного живого уголка. Роль содержания животных в живом уголке для физического и психического 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здоровья человека.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Научатся определять животных живого уголка; ухаживать за некоторыми из них.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готовить сообщение.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научится осуществлять поиск необходимой информации для выполнения учебных заданий.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264921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задавать вопросы; строить понятные высказывания.</w:t>
            </w: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3A46FE" w:rsidRPr="00523506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рассказывать о животных живого уголка и уходе за ними;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-рассказывать о своём отношении к животным живого уголка, объяснять их роль в 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создании благоприятной психологической атмосферы;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-осваивать приёмы содержания животных живого уголка в соответствии с инструкциями.</w:t>
            </w:r>
          </w:p>
          <w:p w:rsidR="00430E13" w:rsidRPr="00523506" w:rsidRDefault="00430E13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292DBC" w:rsidRPr="00523506" w:rsidRDefault="00987D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Атлас-определитель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Про кошек и собак.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Кошки и собаки в доме человека. Породы кошек и собак. Роль кошек и собак в жизни человека. Уход за домашними животными. Ответственное отношение к содержанию домашних питомцев.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приводить примеры разных пород кошек и собак; различать изученные породы.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позицию.</w:t>
            </w:r>
          </w:p>
          <w:p w:rsidR="00430E13" w:rsidRPr="00523506" w:rsidRDefault="00430E13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-чувства прекрасного и эстетические чувства;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способность к самооценке.</w:t>
            </w:r>
          </w:p>
        </w:tc>
        <w:tc>
          <w:tcPr>
            <w:tcW w:w="2693" w:type="dxa"/>
          </w:tcPr>
          <w:p w:rsidR="003A46FE" w:rsidRPr="00523506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определять породы кошек и собак;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987D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 кошек и собак разных пород</w:t>
            </w:r>
          </w:p>
        </w:tc>
      </w:tr>
      <w:tr w:rsidR="00292DBC" w:rsidRPr="00321EBF" w:rsidTr="00ED0A63">
        <w:trPr>
          <w:trHeight w:val="1265"/>
        </w:trPr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Красная книга.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Необходимость оснащения Красной книги. Красная книга России и </w:t>
            </w:r>
            <w:proofErr w:type="gramStart"/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региональные</w:t>
            </w:r>
            <w:proofErr w:type="gramEnd"/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Красной книги. Сведения о некоторых растениях и животных. Внесенных в Красную книгу России </w:t>
            </w:r>
            <w:proofErr w:type="gramStart"/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венерин башмачок, лотос, женьшень, дровосек реликтовый, белый журавль. </w:t>
            </w:r>
            <w:proofErr w:type="gramStart"/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Зубр).</w:t>
            </w:r>
            <w:proofErr w:type="gramEnd"/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Меры по сохранению и увеличению численности этих растений и животных.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позицию; задавать вопросы.</w:t>
            </w: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3A46FE" w:rsidRPr="00523506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выявлять причины исчезновения  изучаемых растений и животных;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-предлагать и обсуждать меры по их охране;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-использовать тексты учебника для подготовки собственного рассказа о Красной книге;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987D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Красная книга, картинки с растениями и животными</w:t>
            </w:r>
          </w:p>
        </w:tc>
      </w:tr>
      <w:tr w:rsidR="00292DBC" w:rsidRPr="00321EBF" w:rsidTr="00ED0A63">
        <w:trPr>
          <w:trHeight w:val="1407"/>
        </w:trPr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Будь природе другом. Проект «Красная книга, или</w:t>
            </w:r>
            <w:proofErr w:type="gramStart"/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  <w:proofErr w:type="gramEnd"/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озьмём под защиту». 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Что угрожает природе. Правила друзей природы. Экологические знаки.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Подготовка к выполнению проекта: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анализировать факторы, угрожающие живой природе; делать выводы.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вносить необходимые коррективы в действия.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использовать знаково-символические средства;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строить рассуждения.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позицию; задавать вопросы.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внутренняя позиция школьника на уровне положительного отношения к школе;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способность к самооценке.</w:t>
            </w:r>
          </w:p>
        </w:tc>
        <w:tc>
          <w:tcPr>
            <w:tcW w:w="2693" w:type="dxa"/>
          </w:tcPr>
          <w:p w:rsidR="003A46FE" w:rsidRPr="00523506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анализировать факторы, угрожающие живой природе, рассказывать о них;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-знакомиться с Правилами друзей природы и экологическими знаками;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-предлагать аналогичные правила;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-распределять обязанности по выполнению проекта;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-извлекать информацию из различных источников;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-составлять собственную Красную книгу;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-презентовать Красную книгу.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Проверим себя и оценим свои достижения по разделу «Природа».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Проверка знаний и умений. Формирование адекватной оценки своих достижений.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оценивать свои достижения.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осуществлять итоговый и пошаговый контроль.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умение структурировать знания.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умение контролировать себя и своего партнёра.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внутренняя позиция школьника на уровне положительного отношения к школе;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2693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выполнять тестовые задания учебника;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-оценивать правильность / неправильность предложенных ответов;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-оценивать бережное или потребительское отношение к природе;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-формировать адекватную самооценку в соответствии с набранными баллами.</w:t>
            </w:r>
          </w:p>
          <w:p w:rsidR="0078227D" w:rsidRPr="00523506" w:rsidRDefault="007822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E13" w:rsidRPr="00321EBF" w:rsidTr="00430E13">
        <w:tc>
          <w:tcPr>
            <w:tcW w:w="15848" w:type="dxa"/>
            <w:gridSpan w:val="9"/>
          </w:tcPr>
          <w:p w:rsidR="00430E13" w:rsidRPr="00321EBF" w:rsidRDefault="00430E13" w:rsidP="000E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8"/>
                <w:szCs w:val="24"/>
              </w:rPr>
              <w:t>Раздел «Жизнь города и села» (10 ч)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Что такое экономика.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Экономика и её составные части: сельское хозяйство, промышленность, строительство, транспорт, торговля. Связи между остальными частями экономики. Экономика родного края. Деньги.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объяснять, что такое экономика, и называть её составные части.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научится осуществлять поиск необходимой информации для выполнения учебных заданий.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формулировать собственное мнение; задавать вопросы.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195E69" w:rsidRPr="00523506" w:rsidRDefault="00195E69" w:rsidP="00195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учебные задачи раздела и данного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рассказывать об отраслях экономики по предложенному плану;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-анализировать взаимосвязи отраслей экономики при производстве определённых продуктов;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-моделировать взаимосвязи отраслей экономики самостоятельно предложенным способом;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-извлекать из различных 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источников сведения об экономике и важнейших предприятиях региона и своего села и готовить сообщение.</w:t>
            </w:r>
          </w:p>
          <w:p w:rsidR="0078227D" w:rsidRPr="00523506" w:rsidRDefault="007822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292DBC" w:rsidRPr="00523506" w:rsidRDefault="00987D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 с разными областями экономики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 чего что сделано. </w:t>
            </w: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Использование природных материалов для изготовления предметов</w:t>
            </w:r>
            <w:proofErr w:type="gramStart"/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ростейшие производственные цепочки: во что превращается как рождается книга, как делают шерстяные вещи. Уважение к труду людей.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классифицировать предметы по характеру материала; бережно относиться к вещам.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проводить сравнение и классификацию; использовать знаково-символические средства.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высказывания.</w:t>
            </w:r>
          </w:p>
          <w:p w:rsidR="0078227D" w:rsidRPr="00523506" w:rsidRDefault="0078227D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3A46FE" w:rsidRPr="00523506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классифицировать предметы по характеру материала;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-прослеживать производственные цепочки, моделировать их;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987D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Мяч, конверт с вопросами, предметы из глины, дерева, шерсти и металла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Как построить дом.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назначения.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 для выполнения задания.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задавать вопросы; строить понятные для партнёра высказывания.</w:t>
            </w: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3A46FE" w:rsidRPr="00523506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рассказывать о строительстве городского и сельского домов (по своим наблюдениям);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-рассказывать о строительных объектах в своём селе;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-предлагать вопросы к тексту.</w:t>
            </w:r>
          </w:p>
          <w:p w:rsidR="0078227D" w:rsidRPr="00523506" w:rsidRDefault="007822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987D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 с изображением сельского и городского домов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Какой бывает транспорт. 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Виды транспорта. Первоначальные представления об истории развития транспорта.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общий план рассказа.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Проводить сравнение и классификацию по заданным критериям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собственное мнение и позицию.</w:t>
            </w:r>
          </w:p>
          <w:p w:rsidR="0078227D" w:rsidRPr="00523506" w:rsidRDefault="007822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693" w:type="dxa"/>
          </w:tcPr>
          <w:p w:rsidR="003A46FE" w:rsidRPr="00523506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классифицировать средства транспорта;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-узнавать транспорт служб экстренного вызова;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-запомнить номера телефонов экстренного вызова 01, 02, 03.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987D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 с транспортом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 и образование.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Учреждения культуры (музей, театр, цирк, выставочный зал, концертный зал</w:t>
            </w:r>
            <w:proofErr w:type="gramStart"/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иблиотека) и образования (школа, лицей, гимназия, колледж, университет, консерватория), их роль в жизни человека и общества. Разнообразие музеев. Первый музей России – Кунсткамер. 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 для выполнения учебных заданий.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позицию.</w:t>
            </w:r>
          </w:p>
          <w:p w:rsidR="0078227D" w:rsidRPr="00523506" w:rsidRDefault="007822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3A46FE" w:rsidRPr="00523506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различать учреждения культуры и образования;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-приводить примеры учреждений культуры и образования, в том числе в своём регионе;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987D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Изображения учреждений культуры и образования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Все профессии важны. Проект «Профессии».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Разнообразие профессий, их роль в экономике и в жизни людей.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Подготовка к выполнению проекта: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Получат возможность научиться обсуждать </w:t>
            </w:r>
            <w:proofErr w:type="gramStart"/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прочитанное</w:t>
            </w:r>
            <w:proofErr w:type="gramEnd"/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высказывания; договариваться и приходить к общему решению.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3A46FE" w:rsidRPr="00523506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-определять названия профессий по характеру деятельности;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-обсуждать роль людей различных профессий в нашей жизни;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-формулировать выводы;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-распределять обязанности по подготовке проекта;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-интервьюировать респондентов об особенностях их профессий.</w:t>
            </w:r>
          </w:p>
          <w:p w:rsidR="0078227D" w:rsidRPr="00523506" w:rsidRDefault="007822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987D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 людей разных профессий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В гости к зиме (экскурсия).</w:t>
            </w:r>
          </w:p>
          <w:p w:rsidR="00292DBC" w:rsidRPr="00523506" w:rsidRDefault="00292DBC" w:rsidP="00264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Наблюдения над зимними явлениями в неживой и живой природе.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наблюдать за зимними природными явлениями.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проводить исследования.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следственные связи; строить речевое высказывание в устной форме.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264921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задавать вопросы; строить понятные для партнёра высказывания.</w:t>
            </w: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-будут сформированы 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чувства прекрасного и 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эстетические чувства.</w:t>
            </w:r>
          </w:p>
        </w:tc>
        <w:tc>
          <w:tcPr>
            <w:tcW w:w="2693" w:type="dxa"/>
          </w:tcPr>
          <w:p w:rsidR="003A46FE" w:rsidRPr="00523506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наблюдать над зимними погодными явлениями;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-исследовать пласт снега, чтобы пронаблюдать его состояние в зависимости от чередования оттепелей, 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снегопадов и морозов;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-распознавать осыпавшиеся на снег плоды и семена </w:t>
            </w:r>
            <w:proofErr w:type="gramStart"/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растений</w:t>
            </w:r>
            <w:proofErr w:type="gramEnd"/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и следы животных;</w:t>
            </w:r>
          </w:p>
          <w:p w:rsidR="00264921" w:rsidRPr="00523506" w:rsidRDefault="00292DBC" w:rsidP="00430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-наблюдать за поведением зимующих птиц.</w:t>
            </w:r>
          </w:p>
          <w:p w:rsidR="0078227D" w:rsidRPr="00523506" w:rsidRDefault="0078227D" w:rsidP="00430E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292DBC" w:rsidRPr="00523506" w:rsidRDefault="00987D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со следами, лупа, линейка</w:t>
            </w:r>
          </w:p>
        </w:tc>
      </w:tr>
      <w:tr w:rsidR="00292DBC" w:rsidRPr="00321EBF" w:rsidTr="00ED0A63">
        <w:trPr>
          <w:trHeight w:val="698"/>
        </w:trPr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В гости к зиме (урок).</w:t>
            </w:r>
            <w:r w:rsidRPr="005235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Зимние явления в неживой и живой природе.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строить рассуждения; обобщать и делать выводы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3A46FE" w:rsidRPr="00523506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обобщать наблюдения над зимними природными явлениями, проведёнными во время экскурсий;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-формулировать правила безопасного поведения на улице зимой;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-вести наблюдения в природе и фиксировать их в «Научном дневнике».</w:t>
            </w:r>
          </w:p>
          <w:p w:rsidR="0078227D" w:rsidRPr="00523506" w:rsidRDefault="007822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987D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Тесты, зимние пейзажи, изображения животных и зимующих птиц</w:t>
            </w:r>
          </w:p>
        </w:tc>
      </w:tr>
      <w:tr w:rsidR="00ED0A63" w:rsidRPr="00523506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Проверим себя и оценим свои достижения по разделу «Жизнь города и села».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Проверка знаний и умений. Формирование адекватной оценки своих достижений.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оценивать свои достижения.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-осуществлять итоговый и пошаговый контроль по результату;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-адекватно воспринимать оценку учителя. 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умение структурировать знания.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умение контролировать себя и своего партнёра.</w:t>
            </w:r>
          </w:p>
          <w:p w:rsidR="0078227D" w:rsidRPr="00523506" w:rsidRDefault="0078227D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внутренняя позиция школьника на уровне положительного отношения к школе;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292DBC" w:rsidRPr="00523506" w:rsidRDefault="003A46FE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2DBC" w:rsidRPr="00523506">
              <w:rPr>
                <w:rFonts w:ascii="Times New Roman" w:hAnsi="Times New Roman" w:cs="Times New Roman"/>
                <w:sz w:val="18"/>
                <w:szCs w:val="18"/>
              </w:rPr>
              <w:t>- выполнять тестовые задания учебника;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-оценивать правильность / неправильность предложенных ответов;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-оценивать бережное или потребительское отношение к природе;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Презентация проектов «Родное село», «Красная книга, или</w:t>
            </w:r>
            <w:proofErr w:type="gramStart"/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  <w:proofErr w:type="gramEnd"/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озьмём под защиту», «Профессии».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Научатся выступать с подготовленным сообщением, </w:t>
            </w:r>
            <w:proofErr w:type="gramStart"/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расширят</w:t>
            </w:r>
            <w:proofErr w:type="gramEnd"/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 углубят знания по выбранной теме.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- вносить необходимые коррективы в действие после его завершения на основе его оценки и учета характера сделанных  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ошибок.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обобщать и делать выводы; осуществлять анализ объектов.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контролировать действия партнёра.</w:t>
            </w:r>
          </w:p>
          <w:p w:rsidR="0078227D" w:rsidRPr="00523506" w:rsidRDefault="0078227D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внутренняя позиция школьника на уровне положительного отношения к школе.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292DBC" w:rsidRPr="00523506" w:rsidRDefault="003A46FE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2DBC" w:rsidRPr="00523506">
              <w:rPr>
                <w:rFonts w:ascii="Times New Roman" w:hAnsi="Times New Roman" w:cs="Times New Roman"/>
                <w:sz w:val="18"/>
                <w:szCs w:val="18"/>
              </w:rPr>
              <w:t>- выступать с подготовленными сообщениями, иллюстрировать их наглядными материалами;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обсуждать выступления учащихся;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оценивать свои достижения и достижения других учащихся.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E13" w:rsidRPr="00321EBF" w:rsidTr="00430E13">
        <w:tc>
          <w:tcPr>
            <w:tcW w:w="15848" w:type="dxa"/>
            <w:gridSpan w:val="9"/>
          </w:tcPr>
          <w:p w:rsidR="00430E13" w:rsidRPr="00321EBF" w:rsidRDefault="00430E13" w:rsidP="000E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Раздел «Здоровье и безопасность» (9 ч)</w:t>
            </w:r>
          </w:p>
        </w:tc>
      </w:tr>
      <w:tr w:rsidR="00ED0A63" w:rsidRPr="00523506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Строение тела человека</w:t>
            </w: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Знакомство с целями и задачами раздела. Внешнее и внутреннее строение тела человека. Местоположение важнейших органов и их работа.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высказывания.</w:t>
            </w:r>
          </w:p>
          <w:p w:rsidR="0078227D" w:rsidRPr="00523506" w:rsidRDefault="007822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ориентация на здоровый образ жизни.</w:t>
            </w:r>
          </w:p>
        </w:tc>
        <w:tc>
          <w:tcPr>
            <w:tcW w:w="2693" w:type="dxa"/>
          </w:tcPr>
          <w:p w:rsidR="003A46FE" w:rsidRPr="00523506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называть и показывать внешние части тела человека;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-определять на муляже положение внутренних органов человека;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-моделировать внутреннее строение тела человека.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987D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Муляж «Внутренние органы человека», губка, литровая банка, веревка. Шарик воздушный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Если хочешь быть </w:t>
            </w:r>
            <w:proofErr w:type="gramStart"/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здоров</w:t>
            </w:r>
            <w:proofErr w:type="gramEnd"/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Режим дня второклассника. Правила личной гигиены. Режим питания и разнообразие пищи. Уход за зубами.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строить рассуждения; обобщать и делать выводы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строить понятные для партнёра высказывания; владеть диалогической формой речи.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ориентация на здоровый образ жизни.</w:t>
            </w:r>
          </w:p>
        </w:tc>
        <w:tc>
          <w:tcPr>
            <w:tcW w:w="2693" w:type="dxa"/>
          </w:tcPr>
          <w:p w:rsidR="003A46FE" w:rsidRPr="00523506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рассказывать о своём режиме дня;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-составлять рациональный режим дня школьника;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-обсуждать сбалансированное питание школьника;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-различать продукты растительного и животного происхождения;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-формулировать правила личной гигиены и соблюдать их.</w:t>
            </w:r>
          </w:p>
          <w:p w:rsidR="0078227D" w:rsidRPr="00523506" w:rsidRDefault="007822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DBC" w:rsidRPr="00523506" w:rsidRDefault="00292DBC" w:rsidP="00292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987D7D" w:rsidP="00292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Силуэт человека, конверты с вопросами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Берегись автомобиля!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Правила безопасного поведения на улицах и дорогах (сигналы светофора, дорожные знаки </w:t>
            </w: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перехода улицы).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. Практическая работа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Научатся узнавать дорожные знаки и объяснять, что они обозначают, осознают 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необходимость соблюдения правил дорожного движения.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применять изученные правила дорожного движения.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планировать своё действие в соответствии с поставленной задачей.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Использовать знаково-символические средства; строить речевое высказывание.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Задавать вопросы; контролировать действия партнёра.</w:t>
            </w:r>
          </w:p>
          <w:p w:rsidR="0078227D" w:rsidRPr="00523506" w:rsidRDefault="0078227D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внутренняя позиция школьника на уровне положительного отношения к школе.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3A46FE" w:rsidRPr="00523506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- моделировать сигналы 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светофоров;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-характеризовать свои действия как пешехода при различных сигналах;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-различать дорожные знаки и</w:t>
            </w:r>
            <w:proofErr w:type="gramStart"/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-формулировать правила движения по загородной дороге.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2DBC" w:rsidRPr="00523506" w:rsidRDefault="00987D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Дорожные знаки, круги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Школа пешехода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правила </w:t>
            </w:r>
            <w:proofErr w:type="spellStart"/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безопастности</w:t>
            </w:r>
            <w:proofErr w:type="spellEnd"/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пешехода. Практическая работа на пришкольном участке или на полигоне ГИБДД.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знаково-символические средства; строить речевое высказывание.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Задавать вопросы; контролировать действия партнёра.</w:t>
            </w:r>
          </w:p>
          <w:p w:rsidR="0078227D" w:rsidRPr="00523506" w:rsidRDefault="0078227D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3A46FE" w:rsidRPr="00523506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-формулировать правила безопасности на основе прочитанных рассказов;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987D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Дорожные знаки</w:t>
            </w:r>
          </w:p>
        </w:tc>
      </w:tr>
      <w:tr w:rsidR="00292DBC" w:rsidRPr="00321EBF" w:rsidTr="00ED0A63">
        <w:trPr>
          <w:trHeight w:val="840"/>
        </w:trPr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Домашние опасности.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Правила безопасного поведения в быту.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знаково-символические средства; строить речевое высказывание.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Задавать вопросы; контролировать действия партнёра.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3A46FE" w:rsidRPr="00523506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объяснять потенциальную опасность бытовых предметов и ситуаций;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-формулировать правила безопасного поведения в быту;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-узнавать правила по предложенным в учебнике знакам;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-сравнивать свои знаки </w:t>
            </w:r>
            <w:proofErr w:type="gramStart"/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представленными в учебнике.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2DBC" w:rsidRPr="00523506" w:rsidRDefault="00987D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Тест, памятки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Пожар.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Правила противопожарной безопасности. Вызов пожарных по </w:t>
            </w: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телефону.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Научатся вызывать пожарных по телефону; запомнят правила 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предупреждения пожара.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обсуждать рассказ и делать выводы.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урока и стремиться её 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связи; обобщать и делать выводы.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Задавать вопросы, контролировать себя и товарища.</w:t>
            </w: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учебно-познавательный интерес к новому учебному 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внутренняя позиция школьника на уровне положительного отношения к школе.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3A46FE" w:rsidRPr="00523506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характеризовать пожароопасные предметы;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-запомнить правила предупреждения пожара;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-моделировать вызов пожарной охраны по обычному и мобильному телефону;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-рассказывать о назначении предметов противопожарной безопасности;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-находить в Интернете информацию о работе пожарных, готовить сообщение.</w:t>
            </w:r>
          </w:p>
          <w:p w:rsidR="0078227D" w:rsidRPr="00523506" w:rsidRDefault="007822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292DBC" w:rsidRPr="00523506" w:rsidRDefault="002F3BB8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Кроссворд 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На воде и в лесу.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Правила безопасного поведения в воде и в лесу.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Задавать вопросы; контролировать действия партнёра.</w:t>
            </w:r>
            <w:r w:rsidR="00430E13"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8227D" w:rsidRPr="00523506" w:rsidRDefault="0078227D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3A46FE" w:rsidRPr="00523506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характеризовать потенциальные опасности пребывания у воды и в лесу;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-запомнить правила поведения во время купания;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-различать съедобные и ядовитые грибы;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-находить нужную информацию в книге «Зелёные страницы»;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-определять с помощью атласа-определителя жалящих насекомых.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2F3BB8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Телефон, картинки с животными, кроссворд, съедобные и несъедобные грибы, ядовитые растения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Опасные незнакомцы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Опасные ситуации при контактах с незнакомыми людьми. Вызов милиции по телефону. Действия в ситуациях «Потерялась», «Мамина </w:t>
            </w:r>
            <w:proofErr w:type="spellStart"/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подруга»</w:t>
            </w:r>
            <w:proofErr w:type="gramStart"/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,и</w:t>
            </w:r>
            <w:proofErr w:type="spellEnd"/>
            <w:proofErr w:type="gramEnd"/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аналогичных. 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предвидеть опасность; запомнят правила поведения при контакте с незнакомцами.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следственные связи; обобщать и делать выводы.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195E69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высказывания; владеть диалогической формой речи.</w:t>
            </w:r>
          </w:p>
          <w:p w:rsidR="0078227D" w:rsidRPr="00523506" w:rsidRDefault="0078227D" w:rsidP="00195E69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3A46FE" w:rsidRPr="00523506" w:rsidRDefault="003A46FE" w:rsidP="003A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характеризовать потенциальные опасности при контактах с незнакомыми людьми;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-предлагать и обсуждать варианты поведения в подобных ситуациях;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-моделировать звонок по телефону в полицию и МЧС;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- моделировать правила 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поведения в ходе ролевых игр.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292DBC" w:rsidRPr="00523506" w:rsidRDefault="002F3BB8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</w:tr>
      <w:tr w:rsidR="00292DBC" w:rsidRPr="00321EBF" w:rsidTr="00ED0A63">
        <w:trPr>
          <w:trHeight w:val="982"/>
        </w:trPr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Проверим себя и оценим свои достижения по разделу «Здоровье и безопасность».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Проверка знаний и умений. Формирование адекватной оценки своих достижений.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оценивать свои достижения.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умение структурировать знания.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умение контролировать себя и своего партнёра.</w:t>
            </w:r>
          </w:p>
          <w:p w:rsidR="0078227D" w:rsidRPr="00523506" w:rsidRDefault="0078227D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внутренняя позиция школьника на уровне положительного отношения к школе.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выполнять тестовые задания учебника;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-оценивать правильность / неправильность предложенных ответов;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-оценивать бережное или потребительское отношение к природе;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E13" w:rsidRPr="00321EBF" w:rsidTr="00430E13">
        <w:tc>
          <w:tcPr>
            <w:tcW w:w="15848" w:type="dxa"/>
            <w:gridSpan w:val="9"/>
          </w:tcPr>
          <w:p w:rsidR="00430E13" w:rsidRPr="00321EBF" w:rsidRDefault="00430E13" w:rsidP="000E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6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Раздел «Общение» </w:t>
            </w:r>
            <w:proofErr w:type="gramStart"/>
            <w:r w:rsidRPr="00195E6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( </w:t>
            </w:r>
            <w:proofErr w:type="gramEnd"/>
            <w:r w:rsidRPr="00195E69">
              <w:rPr>
                <w:rFonts w:ascii="Times New Roman" w:hAnsi="Times New Roman" w:cs="Times New Roman"/>
                <w:b/>
                <w:sz w:val="28"/>
                <w:szCs w:val="24"/>
              </w:rPr>
              <w:t>7 ч)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Наша дружная семья.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Знакомство с целями и задачами раздела. Семья как единство близких людей. Культура общения в семье. Нравственные аспекты взаимоотношений в семье. 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объяснять, что  такое культура общения.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строить рассуждения в форме связи простых суждений; 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-знание основных моральных норм.</w:t>
            </w:r>
          </w:p>
        </w:tc>
        <w:tc>
          <w:tcPr>
            <w:tcW w:w="2693" w:type="dxa"/>
          </w:tcPr>
          <w:p w:rsidR="00195E69" w:rsidRPr="00523506" w:rsidRDefault="00292DBC" w:rsidP="00195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95E69"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учебные  задачи при изучении материала раздела «Общение и данного 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5E69" w:rsidRPr="005235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-формулировать понятие «культура общения»;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-обсуждать роль семейных традиций для укрепления семьи;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2F3BB8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Плакаты 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Проект «Родословная».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Подготовка к выполнению проекта: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знакомство с материалами учебника, распределение заданий, обсуждение способов сроков </w:t>
            </w: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работы.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Научатся составлять родословное древо своей  семьи.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Получат возможность </w:t>
            </w: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научиться собирать информацию.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- планировать своё действие 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поставленной задачей.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 для выполнения учебных заданий.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Задавать вопросы; строить монологическое высказывание.</w:t>
            </w:r>
          </w:p>
          <w:p w:rsidR="0078227D" w:rsidRPr="00523506" w:rsidRDefault="0078227D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- внутренняя позиция 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школьника на уровне положительного отношения к школе.</w:t>
            </w:r>
          </w:p>
        </w:tc>
        <w:tc>
          <w:tcPr>
            <w:tcW w:w="2693" w:type="dxa"/>
          </w:tcPr>
          <w:p w:rsidR="00195E69" w:rsidRPr="00523506" w:rsidRDefault="00195E69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ходе выполнения проекта дети учатся: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- интервьюировать родителей о представителях старшего поколения, их  именах, 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отчествах, фамилиях;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-отбирать фотографии из семейного архива;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-составлять родословное древо семьи;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-презентовать свой проект.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292DBC" w:rsidRPr="00523506" w:rsidRDefault="002F3BB8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Родословное древо А. С. Пушкина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В школе.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Классный и школьный коллектив.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Совместная учеба, игры, отдых.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Этика общения с одноклассниками, 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учителями и руководством школы.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Строить речевое высказывание в устной форме; обобщать и делать выводы.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Контролировать себя и своего партнёра.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-ориентация в нравственном содержании и смысле поступков.</w:t>
            </w:r>
          </w:p>
        </w:tc>
        <w:tc>
          <w:tcPr>
            <w:tcW w:w="2693" w:type="dxa"/>
          </w:tcPr>
          <w:p w:rsidR="00195E69" w:rsidRPr="00523506" w:rsidRDefault="00292DBC" w:rsidP="00195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95E69"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рассказывать о своём школьном коллективе, совместных мероприятиях в классе, школе;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-обсуждать вопрос о культуре общения в школе;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-формулировать правила общения с одноклассниками и взрослыми в стенах школы и вне её;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-оценивать с нравственных позиций формы поведения;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-моделировать различные ситуации общения на уроке и переменах.</w:t>
            </w:r>
          </w:p>
          <w:p w:rsidR="0078227D" w:rsidRPr="00523506" w:rsidRDefault="007822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Правила вежливости.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Правила этики в общении.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Формулы приветствия и прощания. 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Этикет общения по телефону.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Правила поведения в общественном транспорте.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использовать «вежливые» слова в общении с другими людьми.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применять правила вежливости на практике.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связи; обобщать и делать выводы.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Задавать вопросы, контролировать себя и товарища.</w:t>
            </w: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ориентация в нравственном содержании и смысле поступков.</w:t>
            </w:r>
          </w:p>
        </w:tc>
        <w:tc>
          <w:tcPr>
            <w:tcW w:w="2693" w:type="dxa"/>
          </w:tcPr>
          <w:p w:rsidR="00195E69" w:rsidRPr="00523506" w:rsidRDefault="00195E69" w:rsidP="00195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-моделировать ситуации общения в различных ситуациях.</w:t>
            </w:r>
          </w:p>
          <w:p w:rsidR="0078227D" w:rsidRPr="00523506" w:rsidRDefault="0078227D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2F3BB8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Листочки с пословицами, вопросы к экзамену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Ты и твои друзья.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Правила поведения в гостях.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формулировать правила этикета; работать с пословицами.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связи; обобщать и делать выводы.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264921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Задавать вопросы, контролировать себя и товарища.</w:t>
            </w:r>
          </w:p>
          <w:p w:rsidR="0078227D" w:rsidRPr="00523506" w:rsidRDefault="0078227D" w:rsidP="00264921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195E69" w:rsidRPr="00523506" w:rsidRDefault="00195E69" w:rsidP="00195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Понимать учебную задачу урока, стремиться их выполнить;</w:t>
            </w:r>
          </w:p>
          <w:p w:rsidR="00292DBC" w:rsidRPr="00523506" w:rsidRDefault="00195E69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  <w:r w:rsidR="00292DBC"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бсуждать морально-этические </w:t>
            </w:r>
            <w:r w:rsidR="00292DBC"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аспекты дружбы на примере пословиц народов России;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-обсуждать проблему подарка в день рождения друга;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-обсуждать правила поведения за столом;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-формулировать правила этикета в гостях.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292DBC" w:rsidRPr="00523506" w:rsidRDefault="002F3BB8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Песня 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Мы – зрители и пассажиры.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Правила поведения в общественных местах (в театре, кинотеатре, консерватории, в общественном транспорте).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вести себя в общественных местах.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строить логическое высказывание; делать выводы из изученного материала.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264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контролировать себя и своих товарищей.</w:t>
            </w: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195E69" w:rsidRPr="00523506" w:rsidRDefault="00195E69" w:rsidP="00195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обсуждать правила поведения в театре (кинотеатре) и формулировать их;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2F3BB8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кроссворд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Проверим себя и оценим свои достижения по разделу «Общение».  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Проверка знаний и умений. Формирование адекватной оценки своих достижений.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оценивать свои достижения.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умение структурировать знания.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430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умение контролировать себя и своего партнёра</w:t>
            </w: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внутренняя позиция школьника на уровне положительного отношения к школе;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выполнять тестовые задания учебника;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-оценивать правильность / неправильность предложенных ответов;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-оценивать бережное или потребительское отношение к природе;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921" w:rsidRPr="00321EBF" w:rsidTr="00430E13">
        <w:tc>
          <w:tcPr>
            <w:tcW w:w="15848" w:type="dxa"/>
            <w:gridSpan w:val="9"/>
          </w:tcPr>
          <w:p w:rsidR="00264921" w:rsidRPr="00321EBF" w:rsidRDefault="00264921" w:rsidP="000E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69">
              <w:rPr>
                <w:rFonts w:ascii="Times New Roman" w:hAnsi="Times New Roman" w:cs="Times New Roman"/>
                <w:b/>
                <w:sz w:val="28"/>
                <w:szCs w:val="24"/>
              </w:rPr>
              <w:t>Раздел «Путешествия» (18 ч)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Посмотри вокруг.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Знакомство с целями и задачами раздела.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Горизонт. Линия горизонта. 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Стороны горизонта.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Форма Земли.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Научатся различать стороны горизонта и обозначать их на схеме.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Получат возможность научиться работать с текстом.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Задавать вопросы; строить понятные для партнёра высказывания.</w:t>
            </w: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195E69" w:rsidRPr="00523506" w:rsidRDefault="00195E69" w:rsidP="00195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-сравнивать фотографии в 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учебнике, находить линию горизонта;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-различать стороны горизонта, обозначать их на схеме;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-анализировать текст учебника;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-формулировать вывод о форме Земли.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506" w:rsidRPr="00321EBF" w:rsidTr="00ED0A63">
        <w:tc>
          <w:tcPr>
            <w:tcW w:w="538" w:type="dxa"/>
          </w:tcPr>
          <w:p w:rsidR="00523506" w:rsidRPr="00523506" w:rsidRDefault="00523506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  <w:p w:rsidR="00523506" w:rsidRPr="00523506" w:rsidRDefault="00523506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523506" w:rsidRPr="00523506" w:rsidRDefault="00523506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Ориентирование на местности.</w:t>
            </w:r>
          </w:p>
          <w:p w:rsidR="00523506" w:rsidRPr="00523506" w:rsidRDefault="00523506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Что такое ориентирование местности. Ориентиры. Ориентирование по компасу, солнцу, местным природным признакам. Компас – прибор для определения сторон горизонта. Как пользоваться компасом.</w:t>
            </w:r>
          </w:p>
          <w:p w:rsidR="00523506" w:rsidRPr="00523506" w:rsidRDefault="00523506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23506" w:rsidRPr="00523506" w:rsidRDefault="00523506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Научатся ориентироваться на местности с помощью компаса; </w:t>
            </w:r>
          </w:p>
          <w:p w:rsidR="00523506" w:rsidRPr="00523506" w:rsidRDefault="00523506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2409" w:type="dxa"/>
            <w:vMerge w:val="restart"/>
          </w:tcPr>
          <w:p w:rsidR="00523506" w:rsidRPr="00523506" w:rsidRDefault="00523506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523506" w:rsidRPr="00523506" w:rsidRDefault="00523506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523506" w:rsidRPr="00523506" w:rsidRDefault="00523506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523506" w:rsidRPr="00523506" w:rsidRDefault="00523506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523506" w:rsidRPr="00523506" w:rsidRDefault="00523506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знаково-символические средства; строить рассуждения; </w:t>
            </w:r>
          </w:p>
          <w:p w:rsidR="00523506" w:rsidRPr="00523506" w:rsidRDefault="00523506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523506" w:rsidRPr="00523506" w:rsidRDefault="00523506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127" w:type="dxa"/>
            <w:vMerge w:val="restart"/>
          </w:tcPr>
          <w:p w:rsidR="00523506" w:rsidRPr="00523506" w:rsidRDefault="00523506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523506" w:rsidRPr="00523506" w:rsidRDefault="00523506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vMerge w:val="restart"/>
          </w:tcPr>
          <w:p w:rsidR="00523506" w:rsidRPr="00523506" w:rsidRDefault="00523506" w:rsidP="00195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523506" w:rsidRPr="00523506" w:rsidRDefault="00523506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находить ориентиры на рисунке учебника, по дороге от дома до школы, в своём селе;</w:t>
            </w:r>
          </w:p>
          <w:p w:rsidR="00523506" w:rsidRPr="00523506" w:rsidRDefault="00523506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знакомиться с устройством компаса и правилами работы с ним;</w:t>
            </w:r>
          </w:p>
          <w:p w:rsidR="00523506" w:rsidRPr="00523506" w:rsidRDefault="00523506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-осваивать приёмы ориентирования по компасу;</w:t>
            </w:r>
          </w:p>
          <w:p w:rsidR="00523506" w:rsidRPr="00523506" w:rsidRDefault="00523506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1134" w:type="dxa"/>
          </w:tcPr>
          <w:p w:rsidR="00523506" w:rsidRPr="00523506" w:rsidRDefault="00523506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523506" w:rsidRPr="00523506" w:rsidRDefault="002F3BB8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Компасы </w:t>
            </w:r>
          </w:p>
        </w:tc>
      </w:tr>
      <w:tr w:rsidR="00523506" w:rsidRPr="00321EBF" w:rsidTr="00ED0A63">
        <w:tc>
          <w:tcPr>
            <w:tcW w:w="538" w:type="dxa"/>
          </w:tcPr>
          <w:p w:rsidR="00523506" w:rsidRPr="00523506" w:rsidRDefault="00523506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120" w:type="dxa"/>
            <w:gridSpan w:val="2"/>
          </w:tcPr>
          <w:p w:rsidR="00523506" w:rsidRPr="00523506" w:rsidRDefault="00523506" w:rsidP="005235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Ориентирование на местности по местным признакам.</w:t>
            </w: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23506" w:rsidRPr="00523506" w:rsidRDefault="00523506" w:rsidP="005235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Что такое ориентирование местности. Ориентиры. Ориентирование по компасу, солнцу, местным природным признакам. Компас – прибор для определения сторон горизонта. Как пользоваться компасом.</w:t>
            </w:r>
          </w:p>
          <w:p w:rsidR="00523506" w:rsidRPr="00523506" w:rsidRDefault="00523506" w:rsidP="00523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3506" w:rsidRPr="00523506" w:rsidRDefault="00523506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23506" w:rsidRPr="00523506" w:rsidRDefault="00523506" w:rsidP="00523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ориентироваться на местности по местным признакам.</w:t>
            </w:r>
          </w:p>
          <w:p w:rsidR="00523506" w:rsidRPr="00523506" w:rsidRDefault="00523506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23506" w:rsidRPr="00523506" w:rsidRDefault="00523506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23506" w:rsidRPr="00523506" w:rsidRDefault="00523506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23506" w:rsidRPr="00523506" w:rsidRDefault="00523506" w:rsidP="00195E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506" w:rsidRPr="00523506" w:rsidRDefault="00523506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506" w:rsidRPr="00523506" w:rsidRDefault="002F3BB8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Компасы 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Формы земной поверхности.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Равнины и горы. Холмы и овраги. Красота гор.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различать формы земной поверхности; замечать и ценить красоту природы.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работать со схемой.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Использовать знаково-символические средства; проводить сравнение.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195E69" w:rsidRPr="00523506" w:rsidRDefault="00195E69" w:rsidP="00195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-анализировать цветовое обозначение равнин и гор на глобусе;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-сравнивать по схеме холм и гору;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-характеризовать поверхность своего края. 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2F3BB8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фото с изображением гор и равнин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Водные богатства.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Водные богатства нашей планеты: океаны, моря, озера, реки, каналы, пруды. Водохранилища. Части реки. Водные богатства родного края. Красота моря. 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называть части реки; анализировать схему.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Использовать знаково-символические средства; проводить сравнение.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195E69" w:rsidRPr="00523506" w:rsidRDefault="00195E69" w:rsidP="00195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-анализировать схему частей реки;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на основе наблюдений рассказывать о водных богатствах своего края;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-обсуждать эстетическое воздействие моря на человека;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-составлять фото-рассказ на тему «Красота моря».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2F3BB8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Водные пейзажи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В гости к весне (экскурсия).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Наблюдения над весенними явлениями  природы.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связи; строить речевое высказывание в устной форме.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задавать вопросы; строить понятные для партнёра высказывания.</w:t>
            </w: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-будут сформированы 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: чувство прекрасного и эстетические чувства.</w:t>
            </w:r>
            <w:proofErr w:type="gramEnd"/>
          </w:p>
        </w:tc>
        <w:tc>
          <w:tcPr>
            <w:tcW w:w="2693" w:type="dxa"/>
          </w:tcPr>
          <w:p w:rsidR="00195E69" w:rsidRPr="00523506" w:rsidRDefault="00195E69" w:rsidP="00195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экскурсии,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2F3BB8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 заданиями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В гости к весне</w:t>
            </w:r>
            <w:r w:rsidR="00195E69"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(урок)</w:t>
            </w: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Весенние явления в неживой и живо природе.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замечать весенние изменения в природе и рассказывать о них.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работать с текстом.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основам смыслового чтения познавательных текстов.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 УУД: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высказывания; владеть диалогической формой речи.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195E69" w:rsidRPr="00523506" w:rsidRDefault="00195E69" w:rsidP="00195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рассказывать о своих весенних наблюдениях в природе родного края;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-знакомиться с изменениями в неживой и живой природе весной;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-моделировать взаимосвязи весенних явлений в неживой и живой природе;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292DBC" w:rsidRPr="00523506" w:rsidRDefault="002F3BB8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Весенние месяцы, картинки перелетных птиц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на карте. 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Что такое карта. Изображение территории России на карте. Как читать карту. Правила показа объектов на настенной карте.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приёмам чтения карты; осознают величие нашей страны.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409" w:type="dxa"/>
            <w:shd w:val="clear" w:color="auto" w:fill="FFFFFF" w:themeFill="background1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Проводить сравнение; использовать знаково-символические средства.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Осуществлять взаимоконтроль</w:t>
            </w: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195E69" w:rsidRPr="00523506" w:rsidRDefault="00195E69" w:rsidP="00195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-сравнивать изображение России на глобусе и карте;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-осваивать приёмы чтения карты;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-учиться </w:t>
            </w:r>
            <w:proofErr w:type="gramStart"/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показывать объекты на настенной карте.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2F3BB8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карта России, глобус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Проект «Города России».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Подготовка к выполнению проекта: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Узнают новую информацию о городах России.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собирать информацию.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 для выполнения учебных заданий.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внутренняя позиция школьника на уровне положительного отношения к школе;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95E69" w:rsidRPr="00523506" w:rsidRDefault="00195E69" w:rsidP="00195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В ходе проекта дети научатся: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распределять обязанности по выполнению проекта;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-составлять презентацию своего исследования;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-презентовать свои проекты.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2F3BB8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 достопримечательностей, карта России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Путешествие по Москве.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Москва – столица нашей Родины. Первоначальные сведения об истории основании города. План Москвы. Герб Москвы. Основные </w:t>
            </w:r>
            <w:proofErr w:type="spellStart"/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достопримеча</w:t>
            </w:r>
            <w:proofErr w:type="spellEnd"/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тельности</w:t>
            </w:r>
            <w:proofErr w:type="spellEnd"/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столицы.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Получат возможность научиться описывать </w:t>
            </w: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достопримечательности Москвы.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Осуществлять поиск необходимой информации; строить речевое высказывание.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--чувства прекрасного и эстетические чувства на основе знакомства с отечественной культурой.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95E69" w:rsidRPr="00523506" w:rsidRDefault="00195E69" w:rsidP="00195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находить Москву на карте России;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-знакомиться с планом Москвы;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-описывать достопримечательности по 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фотографиям;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-отличать герб Москвы от гербов других городов;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292DBC" w:rsidRPr="00523506" w:rsidRDefault="002F3BB8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 Москвы, герб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Московский Кремль</w:t>
            </w: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Московский Кремль – символ нашей Родины.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Достопримечательности Кремля и красной площади.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работать с текстом.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высказывания; осуществлять взаимоконтроль.</w:t>
            </w:r>
          </w:p>
          <w:p w:rsidR="0078227D" w:rsidRPr="00523506" w:rsidRDefault="0078227D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-будут сформированы 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чувства прекрасного и эстетические чувства.</w:t>
            </w:r>
          </w:p>
        </w:tc>
        <w:tc>
          <w:tcPr>
            <w:tcW w:w="2693" w:type="dxa"/>
          </w:tcPr>
          <w:p w:rsidR="00195E69" w:rsidRPr="00523506" w:rsidRDefault="00195E69" w:rsidP="00195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обсуждать значение Московского Кремля для каждого жителя России;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-находить на фотографии достопримечательности Кремля;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находить сведения об истории Кремля, готовить сообщение.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2F3BB8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 Кремля и Красной площади</w:t>
            </w:r>
          </w:p>
        </w:tc>
      </w:tr>
      <w:tr w:rsidR="00ED0A63" w:rsidRPr="00523506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Город на Неве.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Санкт-Петербург – северная столица </w:t>
            </w:r>
            <w:proofErr w:type="spellStart"/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россии</w:t>
            </w:r>
            <w:proofErr w:type="spellEnd"/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. Герб и план города, архитектурные памятники. Памятник Петру 1, история его создания.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находить Санкт-Петербург на карте России; находить в тексте нужную информацию.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информации; строить речевое высказывание.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высказывания; осуществлять взаимоконтроль.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693" w:type="dxa"/>
          </w:tcPr>
          <w:p w:rsidR="00195E69" w:rsidRPr="00523506" w:rsidRDefault="00195E69" w:rsidP="00195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находить Санкт-Петербург на карте России;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-знакомиться с планом Санкт-Петербурга;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-описывать достопримечательности по фотографиям;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-отличать герб Санкт-Петербурга  от гербов других городов;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2F3BB8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Путешествие по планете.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Карта мира. Океаны и материки </w:t>
            </w: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(континенты), их изображение на карте.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Научатся находить, называть и показывать на 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глобусе и карте мира океаны и материки; осознают масштабность нашей планеты, а себя – её жителями.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работать с картой и глобусом.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урока и стремиться её выполнить; 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высказывания; осуществлять взаимоконтроль.</w:t>
            </w:r>
          </w:p>
          <w:p w:rsidR="0078227D" w:rsidRPr="00523506" w:rsidRDefault="0078227D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учебно-познавательный интерес 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195E69" w:rsidRPr="00523506" w:rsidRDefault="00195E69" w:rsidP="00195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Понимать учебную задачу урока, стремиться их 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сравнивать глобус и карту мира;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-находить, называть и показывать на глобусе и карте мира океаны и материки;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292DBC" w:rsidRPr="00523506" w:rsidRDefault="002F3BB8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Глобус, карта мира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Путешествие по материкам</w:t>
            </w:r>
            <w:r w:rsidRPr="005235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Особенности природы и жизни людей на разных материках.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Части света: Европа и Азия.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находить материки на карте мира; осознают масштабность нашей планеты.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готовить сообщения.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  <w:p w:rsidR="0078227D" w:rsidRPr="00523506" w:rsidRDefault="0078227D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195E69" w:rsidRPr="00523506" w:rsidRDefault="00195E69" w:rsidP="00195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находить материки на карте мира;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готовить сообщения и выступать с ними перед классом.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2F3BB8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Карта мира</w:t>
            </w:r>
          </w:p>
        </w:tc>
      </w:tr>
      <w:tr w:rsidR="00292DBC" w:rsidRPr="00321EBF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Страны мира. Проект «Страны мира»</w:t>
            </w: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Физические и политические карты. Политическая карта мира. Знакомство с некоторыми странами.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Подготовка к выполнению проекта: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Осуществлять поиск необходимой информации; строить речевое высказывание; работать с текстом.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высказывания; осуществлять взаимоконтроль.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внутренняя позиция школьника на уровне положительного отношения к школе;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--способность к самооценке на основе критерия успешности учебной деятельности;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--чувства прекрасного и эстетические чувства на основе знакомства с мировой и отечественной культурой.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95E69" w:rsidRPr="00523506" w:rsidRDefault="00292DBC" w:rsidP="00195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 w:rsidR="00195E69"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5E69"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сравнивать физическую и политическую карты мира;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-находить и показывать на политической карте мира территорию Россию и других стран;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определять, каким странам принадлежат представленные флаги;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распределять обязанности по выполнению проекта;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-готовить сообщения о выбранных странах;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-подбирать фотографии достопримечательностей.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292DBC" w:rsidRPr="00523506" w:rsidRDefault="00497AF6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и политическая карты мира, таблички с названиями стран</w:t>
            </w:r>
          </w:p>
        </w:tc>
      </w:tr>
      <w:tr w:rsidR="00ED0A63" w:rsidRPr="00523506" w:rsidTr="00ED0A63"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Впереди лето. 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Летние явления в неживой и живой природе</w:t>
            </w:r>
            <w:proofErr w:type="gramStart"/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разнообразие растений и животных, доступных для наблюдений в летнее время. Красота животных.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работать с атласом-определителем; узнают о жизни насекомых и растений летом.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 записывать свои наблюдения.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высказывания; осуществлять взаимоконтроль.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-будут сформированы 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чувства прекрасного и эстетические чувства.</w:t>
            </w:r>
          </w:p>
        </w:tc>
        <w:tc>
          <w:tcPr>
            <w:tcW w:w="2693" w:type="dxa"/>
          </w:tcPr>
          <w:p w:rsidR="00195E69" w:rsidRPr="00523506" w:rsidRDefault="00195E69" w:rsidP="00195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урока, стремиться их выполнить;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-приводить примеры летних явлений в неживой и живой природе;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-рассказывать о красоте животных по своим наблюдениям;</w:t>
            </w:r>
          </w:p>
          <w:p w:rsidR="00292DBC" w:rsidRPr="00523506" w:rsidRDefault="00292DBC" w:rsidP="00430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-за лето подготовить фото-рассказ по темам «Красота лета», «Красота животных».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497AF6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 летней природы, растений, насекомых</w:t>
            </w:r>
            <w:bookmarkStart w:id="0" w:name="_GoBack"/>
            <w:bookmarkEnd w:id="0"/>
          </w:p>
        </w:tc>
      </w:tr>
      <w:tr w:rsidR="00292DBC" w:rsidRPr="00321EBF" w:rsidTr="00ED0A63">
        <w:trPr>
          <w:trHeight w:val="1265"/>
        </w:trPr>
        <w:tc>
          <w:tcPr>
            <w:tcW w:w="53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120" w:type="dxa"/>
            <w:gridSpan w:val="2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>Проверим себя и оценим свои достижения по разделу «Путешествия».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Проверка знаний и умений. Формирование адекватной оценки своих достижений.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Научатся оценивать свои достижения.</w:t>
            </w:r>
          </w:p>
        </w:tc>
        <w:tc>
          <w:tcPr>
            <w:tcW w:w="240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-осуществлять итоговый и пошаговый контроль по результату.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умение структурировать знания.</w:t>
            </w:r>
          </w:p>
          <w:p w:rsidR="00292DBC" w:rsidRPr="00523506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523506" w:rsidRDefault="00292DBC" w:rsidP="00430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i/>
                <w:sz w:val="18"/>
                <w:szCs w:val="18"/>
              </w:rPr>
              <w:t>умение контролировать себя и своего партнёра</w:t>
            </w:r>
          </w:p>
        </w:tc>
        <w:tc>
          <w:tcPr>
            <w:tcW w:w="2127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внутренняя позиция школьника на уровне положительного отношения к школе;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 выполнять тестовые задания учебника;</w:t>
            </w:r>
          </w:p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-оценивать правильность / неправильность предложенных ответов;</w:t>
            </w:r>
          </w:p>
          <w:p w:rsidR="00292DBC" w:rsidRPr="00523506" w:rsidRDefault="00292DBC" w:rsidP="00782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-оценивать бережное или потребительское отношение к природе;</w:t>
            </w:r>
            <w:r w:rsidR="0078227D"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proofErr w:type="gramStart"/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-ф</w:t>
            </w:r>
            <w:proofErr w:type="gramEnd"/>
            <w:r w:rsidRPr="00523506">
              <w:rPr>
                <w:rFonts w:ascii="Times New Roman" w:hAnsi="Times New Roman" w:cs="Times New Roman"/>
                <w:sz w:val="18"/>
                <w:szCs w:val="18"/>
              </w:rPr>
              <w:t>ормировать адекватную самооценку в соответствии с набранными баллами</w:t>
            </w:r>
          </w:p>
        </w:tc>
        <w:tc>
          <w:tcPr>
            <w:tcW w:w="1134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92DBC" w:rsidRPr="00523506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DBC" w:rsidRPr="00321EBF" w:rsidTr="00ED0A63">
        <w:tc>
          <w:tcPr>
            <w:tcW w:w="538" w:type="dxa"/>
          </w:tcPr>
          <w:p w:rsidR="00292DBC" w:rsidRPr="00ED0A63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DBC" w:rsidRPr="00ED0A63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A6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120" w:type="dxa"/>
            <w:gridSpan w:val="2"/>
          </w:tcPr>
          <w:p w:rsidR="00292DBC" w:rsidRPr="00ED0A63" w:rsidRDefault="00292DBC" w:rsidP="000E2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A63">
              <w:rPr>
                <w:rFonts w:ascii="Times New Roman" w:hAnsi="Times New Roman" w:cs="Times New Roman"/>
                <w:b/>
                <w:sz w:val="18"/>
                <w:szCs w:val="18"/>
              </w:rPr>
              <w:t>Презентация проектов «Родословная», «Города России», «Страны мира».</w:t>
            </w:r>
          </w:p>
          <w:p w:rsidR="00292DBC" w:rsidRPr="00ED0A63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0A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Представление результатов проектной деятельности. </w:t>
            </w:r>
            <w:r w:rsidRPr="00ED0A6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Формирование</w:t>
            </w:r>
            <w:r w:rsidR="0078227D" w:rsidRPr="00ED0A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D0A63">
              <w:rPr>
                <w:rFonts w:ascii="Times New Roman" w:hAnsi="Times New Roman" w:cs="Times New Roman"/>
                <w:i/>
                <w:sz w:val="18"/>
                <w:szCs w:val="18"/>
              </w:rPr>
              <w:t>адекватной оценки своих достижений.</w:t>
            </w:r>
          </w:p>
          <w:p w:rsidR="00292DBC" w:rsidRPr="00ED0A63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A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2DBC" w:rsidRPr="00ED0A63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A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409" w:type="dxa"/>
          </w:tcPr>
          <w:p w:rsidR="00292DBC" w:rsidRPr="00ED0A63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0A63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</w:p>
          <w:p w:rsidR="00292DBC" w:rsidRPr="00ED0A63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A63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задачей;</w:t>
            </w:r>
          </w:p>
          <w:p w:rsidR="00292DBC" w:rsidRPr="00ED0A63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A63">
              <w:rPr>
                <w:rFonts w:ascii="Times New Roman" w:hAnsi="Times New Roman" w:cs="Times New Roman"/>
                <w:sz w:val="18"/>
                <w:szCs w:val="18"/>
              </w:rPr>
              <w:t xml:space="preserve">-вносить необходимые </w:t>
            </w:r>
            <w:r w:rsidRPr="00ED0A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коррективы в действие после его завершения на основе его оценки и учета характера сделанных  ошибок.</w:t>
            </w:r>
          </w:p>
          <w:p w:rsidR="00292DBC" w:rsidRPr="00ED0A63" w:rsidRDefault="00292DBC" w:rsidP="000E2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0A63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</w:p>
          <w:p w:rsidR="00292DBC" w:rsidRPr="00ED0A63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A63">
              <w:rPr>
                <w:rFonts w:ascii="Times New Roman" w:hAnsi="Times New Roman" w:cs="Times New Roman"/>
                <w:sz w:val="18"/>
                <w:szCs w:val="18"/>
              </w:rPr>
              <w:t>обобщать и делать выводы; осуществлять анализ объектов.</w:t>
            </w:r>
          </w:p>
          <w:p w:rsidR="00292DBC" w:rsidRPr="00ED0A63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0A63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</w:p>
          <w:p w:rsidR="00292DBC" w:rsidRPr="00ED0A63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0A63">
              <w:rPr>
                <w:rFonts w:ascii="Times New Roman" w:hAnsi="Times New Roman" w:cs="Times New Roman"/>
                <w:sz w:val="18"/>
                <w:szCs w:val="18"/>
              </w:rPr>
              <w:t>контролировать действия партнёра.</w:t>
            </w:r>
          </w:p>
        </w:tc>
        <w:tc>
          <w:tcPr>
            <w:tcW w:w="2127" w:type="dxa"/>
          </w:tcPr>
          <w:p w:rsidR="00292DBC" w:rsidRPr="00ED0A63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A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292DBC" w:rsidRPr="00ED0A63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A63">
              <w:rPr>
                <w:rFonts w:ascii="Times New Roman" w:hAnsi="Times New Roman" w:cs="Times New Roman"/>
                <w:sz w:val="18"/>
                <w:szCs w:val="18"/>
              </w:rPr>
              <w:t xml:space="preserve">--способность к </w:t>
            </w:r>
            <w:r w:rsidRPr="00ED0A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2693" w:type="dxa"/>
          </w:tcPr>
          <w:p w:rsidR="00292DBC" w:rsidRPr="00ED0A63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A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-выступать с подготовленными сообщениями, </w:t>
            </w:r>
            <w:proofErr w:type="gramStart"/>
            <w:r w:rsidRPr="00ED0A63"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 w:rsidRPr="00ED0A63">
              <w:rPr>
                <w:rFonts w:ascii="Times New Roman" w:hAnsi="Times New Roman" w:cs="Times New Roman"/>
                <w:sz w:val="18"/>
                <w:szCs w:val="18"/>
              </w:rPr>
              <w:t>ллюстрировать их наглядными материалами;</w:t>
            </w:r>
          </w:p>
          <w:p w:rsidR="00292DBC" w:rsidRPr="00ED0A63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A63">
              <w:rPr>
                <w:rFonts w:ascii="Times New Roman" w:hAnsi="Times New Roman" w:cs="Times New Roman"/>
                <w:sz w:val="18"/>
                <w:szCs w:val="18"/>
              </w:rPr>
              <w:t>- обсуждать выступления учащихся;</w:t>
            </w:r>
          </w:p>
          <w:p w:rsidR="00292DBC" w:rsidRPr="00ED0A63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A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оценивать свои достижения и достижения других учащихся.</w:t>
            </w:r>
          </w:p>
        </w:tc>
        <w:tc>
          <w:tcPr>
            <w:tcW w:w="1134" w:type="dxa"/>
          </w:tcPr>
          <w:p w:rsidR="00292DBC" w:rsidRPr="00ED0A63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2DBC" w:rsidRPr="00ED0A63" w:rsidRDefault="00292DBC" w:rsidP="000E2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2DBC" w:rsidRPr="00321EBF" w:rsidRDefault="00292DBC" w:rsidP="0078227D">
      <w:pPr>
        <w:rPr>
          <w:rFonts w:ascii="Times New Roman" w:hAnsi="Times New Roman" w:cs="Times New Roman"/>
          <w:sz w:val="24"/>
          <w:szCs w:val="24"/>
        </w:rPr>
      </w:pPr>
    </w:p>
    <w:sectPr w:rsidR="00292DBC" w:rsidRPr="00321EBF" w:rsidSect="00ED0A63">
      <w:pgSz w:w="16840" w:h="11907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BC"/>
    <w:rsid w:val="000E2892"/>
    <w:rsid w:val="000E3302"/>
    <w:rsid w:val="00166E86"/>
    <w:rsid w:val="00195E69"/>
    <w:rsid w:val="001C7018"/>
    <w:rsid w:val="00264921"/>
    <w:rsid w:val="00292DBC"/>
    <w:rsid w:val="002B2893"/>
    <w:rsid w:val="002F3BB8"/>
    <w:rsid w:val="00321EBF"/>
    <w:rsid w:val="003333B2"/>
    <w:rsid w:val="003923FA"/>
    <w:rsid w:val="003A46FE"/>
    <w:rsid w:val="003B32ED"/>
    <w:rsid w:val="003E19A6"/>
    <w:rsid w:val="00406067"/>
    <w:rsid w:val="00430E13"/>
    <w:rsid w:val="00497AF6"/>
    <w:rsid w:val="00523506"/>
    <w:rsid w:val="005E7291"/>
    <w:rsid w:val="005F57AB"/>
    <w:rsid w:val="00677F9B"/>
    <w:rsid w:val="006F3AE7"/>
    <w:rsid w:val="0078227D"/>
    <w:rsid w:val="008206FD"/>
    <w:rsid w:val="008E35F5"/>
    <w:rsid w:val="0095525D"/>
    <w:rsid w:val="00987D7D"/>
    <w:rsid w:val="009910E9"/>
    <w:rsid w:val="009B11BF"/>
    <w:rsid w:val="00A87A74"/>
    <w:rsid w:val="00C82A5D"/>
    <w:rsid w:val="00E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9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9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9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9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9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9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9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9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A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E19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E19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E19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E19A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E19A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19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E19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19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19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19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E19A6"/>
    <w:rPr>
      <w:b/>
      <w:bCs/>
    </w:rPr>
  </w:style>
  <w:style w:type="character" w:styleId="a8">
    <w:name w:val="Emphasis"/>
    <w:uiPriority w:val="20"/>
    <w:qFormat/>
    <w:rsid w:val="003E19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E19A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E19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19A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19A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E19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E19A6"/>
    <w:rPr>
      <w:b/>
      <w:bCs/>
      <w:i/>
      <w:iCs/>
    </w:rPr>
  </w:style>
  <w:style w:type="character" w:styleId="ad">
    <w:name w:val="Subtle Emphasis"/>
    <w:uiPriority w:val="19"/>
    <w:qFormat/>
    <w:rsid w:val="003E19A6"/>
    <w:rPr>
      <w:i/>
      <w:iCs/>
    </w:rPr>
  </w:style>
  <w:style w:type="character" w:styleId="ae">
    <w:name w:val="Intense Emphasis"/>
    <w:uiPriority w:val="21"/>
    <w:qFormat/>
    <w:rsid w:val="003E19A6"/>
    <w:rPr>
      <w:b/>
      <w:bCs/>
    </w:rPr>
  </w:style>
  <w:style w:type="character" w:styleId="af">
    <w:name w:val="Subtle Reference"/>
    <w:uiPriority w:val="31"/>
    <w:qFormat/>
    <w:rsid w:val="003E19A6"/>
    <w:rPr>
      <w:smallCaps/>
    </w:rPr>
  </w:style>
  <w:style w:type="character" w:styleId="af0">
    <w:name w:val="Intense Reference"/>
    <w:uiPriority w:val="32"/>
    <w:qFormat/>
    <w:rsid w:val="003E19A6"/>
    <w:rPr>
      <w:smallCaps/>
      <w:spacing w:val="5"/>
      <w:u w:val="single"/>
    </w:rPr>
  </w:style>
  <w:style w:type="character" w:styleId="af1">
    <w:name w:val="Book Title"/>
    <w:uiPriority w:val="33"/>
    <w:qFormat/>
    <w:rsid w:val="003E19A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E19A6"/>
    <w:pPr>
      <w:outlineLvl w:val="9"/>
    </w:pPr>
  </w:style>
  <w:style w:type="table" w:styleId="af3">
    <w:name w:val="Table Grid"/>
    <w:basedOn w:val="a1"/>
    <w:uiPriority w:val="59"/>
    <w:rsid w:val="00292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29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92DBC"/>
    <w:rPr>
      <w:lang w:val="ru-RU" w:bidi="ar-SA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292DBC"/>
    <w:rPr>
      <w:lang w:val="ru-RU" w:bidi="ar-SA"/>
    </w:rPr>
  </w:style>
  <w:style w:type="paragraph" w:styleId="af7">
    <w:name w:val="footer"/>
    <w:basedOn w:val="a"/>
    <w:link w:val="af6"/>
    <w:uiPriority w:val="99"/>
    <w:semiHidden/>
    <w:unhideWhenUsed/>
    <w:rsid w:val="0029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292DBC"/>
    <w:rPr>
      <w:sz w:val="20"/>
      <w:szCs w:val="20"/>
      <w:lang w:val="ru-RU" w:bidi="ar-SA"/>
    </w:rPr>
  </w:style>
  <w:style w:type="paragraph" w:styleId="af9">
    <w:name w:val="endnote text"/>
    <w:basedOn w:val="a"/>
    <w:link w:val="af8"/>
    <w:uiPriority w:val="99"/>
    <w:semiHidden/>
    <w:unhideWhenUsed/>
    <w:rsid w:val="00292DBC"/>
    <w:pPr>
      <w:spacing w:after="0" w:line="240" w:lineRule="auto"/>
    </w:pPr>
    <w:rPr>
      <w:sz w:val="20"/>
      <w:szCs w:val="20"/>
    </w:rPr>
  </w:style>
  <w:style w:type="paragraph" w:customStyle="1" w:styleId="afa">
    <w:name w:val="?ћР±С‹С‡РЅС‹Р№ (РІРµР±)"/>
    <w:basedOn w:val="a"/>
    <w:uiPriority w:val="99"/>
    <w:rsid w:val="00292DBC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9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9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9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9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9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9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9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9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A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E19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E19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E19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E19A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E19A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19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E19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19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19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19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E19A6"/>
    <w:rPr>
      <w:b/>
      <w:bCs/>
    </w:rPr>
  </w:style>
  <w:style w:type="character" w:styleId="a8">
    <w:name w:val="Emphasis"/>
    <w:uiPriority w:val="20"/>
    <w:qFormat/>
    <w:rsid w:val="003E19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E19A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E19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19A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19A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E19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E19A6"/>
    <w:rPr>
      <w:b/>
      <w:bCs/>
      <w:i/>
      <w:iCs/>
    </w:rPr>
  </w:style>
  <w:style w:type="character" w:styleId="ad">
    <w:name w:val="Subtle Emphasis"/>
    <w:uiPriority w:val="19"/>
    <w:qFormat/>
    <w:rsid w:val="003E19A6"/>
    <w:rPr>
      <w:i/>
      <w:iCs/>
    </w:rPr>
  </w:style>
  <w:style w:type="character" w:styleId="ae">
    <w:name w:val="Intense Emphasis"/>
    <w:uiPriority w:val="21"/>
    <w:qFormat/>
    <w:rsid w:val="003E19A6"/>
    <w:rPr>
      <w:b/>
      <w:bCs/>
    </w:rPr>
  </w:style>
  <w:style w:type="character" w:styleId="af">
    <w:name w:val="Subtle Reference"/>
    <w:uiPriority w:val="31"/>
    <w:qFormat/>
    <w:rsid w:val="003E19A6"/>
    <w:rPr>
      <w:smallCaps/>
    </w:rPr>
  </w:style>
  <w:style w:type="character" w:styleId="af0">
    <w:name w:val="Intense Reference"/>
    <w:uiPriority w:val="32"/>
    <w:qFormat/>
    <w:rsid w:val="003E19A6"/>
    <w:rPr>
      <w:smallCaps/>
      <w:spacing w:val="5"/>
      <w:u w:val="single"/>
    </w:rPr>
  </w:style>
  <w:style w:type="character" w:styleId="af1">
    <w:name w:val="Book Title"/>
    <w:uiPriority w:val="33"/>
    <w:qFormat/>
    <w:rsid w:val="003E19A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E19A6"/>
    <w:pPr>
      <w:outlineLvl w:val="9"/>
    </w:pPr>
  </w:style>
  <w:style w:type="table" w:styleId="af3">
    <w:name w:val="Table Grid"/>
    <w:basedOn w:val="a1"/>
    <w:uiPriority w:val="59"/>
    <w:rsid w:val="00292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29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92DBC"/>
    <w:rPr>
      <w:lang w:val="ru-RU" w:bidi="ar-SA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292DBC"/>
    <w:rPr>
      <w:lang w:val="ru-RU" w:bidi="ar-SA"/>
    </w:rPr>
  </w:style>
  <w:style w:type="paragraph" w:styleId="af7">
    <w:name w:val="footer"/>
    <w:basedOn w:val="a"/>
    <w:link w:val="af6"/>
    <w:uiPriority w:val="99"/>
    <w:semiHidden/>
    <w:unhideWhenUsed/>
    <w:rsid w:val="0029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292DBC"/>
    <w:rPr>
      <w:sz w:val="20"/>
      <w:szCs w:val="20"/>
      <w:lang w:val="ru-RU" w:bidi="ar-SA"/>
    </w:rPr>
  </w:style>
  <w:style w:type="paragraph" w:styleId="af9">
    <w:name w:val="endnote text"/>
    <w:basedOn w:val="a"/>
    <w:link w:val="af8"/>
    <w:uiPriority w:val="99"/>
    <w:semiHidden/>
    <w:unhideWhenUsed/>
    <w:rsid w:val="00292DBC"/>
    <w:pPr>
      <w:spacing w:after="0" w:line="240" w:lineRule="auto"/>
    </w:pPr>
    <w:rPr>
      <w:sz w:val="20"/>
      <w:szCs w:val="20"/>
    </w:rPr>
  </w:style>
  <w:style w:type="paragraph" w:customStyle="1" w:styleId="afa">
    <w:name w:val="?ћР±С‹С‡РЅС‹Р№ (РІРµР±)"/>
    <w:basedOn w:val="a"/>
    <w:uiPriority w:val="99"/>
    <w:rsid w:val="00292DBC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3F2CD-BDEE-4CA1-A8B0-302154C6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11388</Words>
  <Characters>64914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Ариф</dc:creator>
  <cp:lastModifiedBy>Образование</cp:lastModifiedBy>
  <cp:revision>6</cp:revision>
  <dcterms:created xsi:type="dcterms:W3CDTF">2013-09-29T09:19:00Z</dcterms:created>
  <dcterms:modified xsi:type="dcterms:W3CDTF">2013-11-14T14:44:00Z</dcterms:modified>
</cp:coreProperties>
</file>