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C" w:rsidRPr="00332316" w:rsidRDefault="001348BB" w:rsidP="003D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32316">
        <w:rPr>
          <w:rFonts w:ascii="Times New Roman" w:eastAsia="Calibri" w:hAnsi="Times New Roman" w:cs="Times New Roman"/>
          <w:b/>
          <w:sz w:val="32"/>
          <w:szCs w:val="32"/>
        </w:rPr>
        <w:t xml:space="preserve">Специфика работы с одаренными </w:t>
      </w:r>
      <w:r w:rsidR="009621F6" w:rsidRPr="00332316">
        <w:rPr>
          <w:rFonts w:ascii="Times New Roman" w:eastAsia="Calibri" w:hAnsi="Times New Roman" w:cs="Times New Roman"/>
          <w:b/>
          <w:sz w:val="32"/>
          <w:szCs w:val="32"/>
        </w:rPr>
        <w:t>детьми</w:t>
      </w:r>
      <w:bookmarkStart w:id="0" w:name="_GoBack"/>
      <w:bookmarkEnd w:id="0"/>
    </w:p>
    <w:p w:rsidR="001348BB" w:rsidRPr="001348BB" w:rsidRDefault="001348BB" w:rsidP="00B5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D72" w:rsidRDefault="00633D72" w:rsidP="00633D72">
      <w:pPr>
        <w:tabs>
          <w:tab w:val="left" w:pos="555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Лемешко Н.В.</w:t>
      </w:r>
    </w:p>
    <w:p w:rsidR="00633D72" w:rsidRDefault="00633D72" w:rsidP="00633D72">
      <w:pPr>
        <w:tabs>
          <w:tab w:val="left" w:pos="555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МОУ СОШ № 21 с углубленным изучением отдельных предметов</w:t>
      </w:r>
    </w:p>
    <w:p w:rsidR="00633D72" w:rsidRPr="00633D72" w:rsidRDefault="00633D72" w:rsidP="00633D72">
      <w:pPr>
        <w:tabs>
          <w:tab w:val="left" w:pos="555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г. Волгограда Ворошиловского района</w:t>
      </w:r>
    </w:p>
    <w:p w:rsidR="00B56D46" w:rsidRPr="00855324" w:rsidRDefault="00633D72" w:rsidP="00B56D4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B56D46" w:rsidRPr="003D0E04" w:rsidRDefault="00B56D46" w:rsidP="003D0E04">
      <w:pPr>
        <w:tabs>
          <w:tab w:val="left" w:pos="963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</w:t>
      </w:r>
      <w:r w:rsid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поколения </w:t>
      </w:r>
      <w:r w:rsid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учебно-воспитательный </w:t>
      </w:r>
      <w:r w:rsid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</w:p>
    <w:p w:rsidR="00B56D46" w:rsidRPr="003D0E04" w:rsidRDefault="003D0E04" w:rsidP="003D0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направить на </w:t>
      </w:r>
      <w:r w:rsidR="00B56D46"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личности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D46"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 На первый план выходит поисково-творческий характер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D46"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личностно-развивающая парадигма. Несколько меняется и роль учителя: учитель одновременно и учитель, и психолог (создает каждому ребенку ситуацию успеха на уроке и дает ему возможность пережить радость достижения, осознать свои способности, поверить в себя).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необходимость выполнения данного направления, я поставила перед собой следующие </w:t>
      </w: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B56D46" w:rsidRPr="003D0E04" w:rsidRDefault="00B56D46" w:rsidP="003D0E04">
      <w:pPr>
        <w:numPr>
          <w:ilvl w:val="0"/>
          <w:numId w:val="1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целенаправленного выявления и отбора одаренных детей; создать банк данных одаренных и высокомотивированных учащихся;</w:t>
      </w:r>
    </w:p>
    <w:p w:rsidR="00B56D46" w:rsidRPr="003D0E04" w:rsidRDefault="00B56D46" w:rsidP="003D0E04">
      <w:pPr>
        <w:numPr>
          <w:ilvl w:val="0"/>
          <w:numId w:val="1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одаренными детьми через систему учебной и внеурочной деятельности;</w:t>
      </w:r>
    </w:p>
    <w:p w:rsidR="00B56D46" w:rsidRPr="003D0E04" w:rsidRDefault="00B56D46" w:rsidP="003D0E04">
      <w:pPr>
        <w:numPr>
          <w:ilvl w:val="0"/>
          <w:numId w:val="1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одаренности учащихся через систему дополнительного образования.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 стремлюсь к достижению следующих </w:t>
      </w: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целей</w:t>
      </w:r>
      <w:r w:rsidRPr="003D0E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B56D46" w:rsidRPr="003D0E04" w:rsidRDefault="00B56D46" w:rsidP="003D0E04">
      <w:pPr>
        <w:pStyle w:val="a3"/>
        <w:numPr>
          <w:ilvl w:val="0"/>
          <w:numId w:val="1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творческого потенциала личности;</w:t>
      </w:r>
    </w:p>
    <w:p w:rsidR="00B56D46" w:rsidRPr="003D0E04" w:rsidRDefault="00B56D46" w:rsidP="003D0E04">
      <w:pPr>
        <w:pStyle w:val="a3"/>
        <w:numPr>
          <w:ilvl w:val="0"/>
          <w:numId w:val="1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 творческих способностей учащихся с различным уровнем одаренности.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Работая в данном направлении, я руководствуюсь </w:t>
      </w:r>
      <w:proofErr w:type="gram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proofErr w:type="gram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программно-методическим обеспечением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56D46" w:rsidRPr="003D0E04" w:rsidRDefault="00B56D46" w:rsidP="003D0E04">
      <w:pPr>
        <w:numPr>
          <w:ilvl w:val="0"/>
          <w:numId w:val="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школы;</w:t>
      </w:r>
    </w:p>
    <w:p w:rsidR="00B56D46" w:rsidRPr="003D0E04" w:rsidRDefault="00B56D46" w:rsidP="003D0E04">
      <w:pPr>
        <w:numPr>
          <w:ilvl w:val="0"/>
          <w:numId w:val="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«Одаренные дети»;</w:t>
      </w:r>
    </w:p>
    <w:p w:rsidR="00B56D46" w:rsidRPr="003D0E04" w:rsidRDefault="00B56D46" w:rsidP="003D0E04">
      <w:pPr>
        <w:numPr>
          <w:ilvl w:val="0"/>
          <w:numId w:val="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«РС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Л.В.Занкова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(развитие всех, даже самых слабых учащихся, а мотивированным учащимся позволяет в полной мере раскрыть свои способности и возможности);</w:t>
      </w:r>
    </w:p>
    <w:p w:rsidR="00B56D46" w:rsidRPr="003D0E04" w:rsidRDefault="00B56D46" w:rsidP="003D0E04">
      <w:pPr>
        <w:numPr>
          <w:ilvl w:val="0"/>
          <w:numId w:val="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Отбор, регулярное  пополнение, изучение методической литературы по данной теме;</w:t>
      </w:r>
    </w:p>
    <w:p w:rsidR="00B56D46" w:rsidRPr="003D0E04" w:rsidRDefault="00B56D46" w:rsidP="003D0E04">
      <w:pPr>
        <w:numPr>
          <w:ilvl w:val="0"/>
          <w:numId w:val="2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Медиаресурсы</w:t>
      </w:r>
      <w:proofErr w:type="spellEnd"/>
      <w:proofErr w:type="gram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Интернета.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период </w:t>
      </w: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подготовки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 к обучению в 1 классе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будущего первоклассника  я начинаю работу по выявлению способностей будущих первоклассников.  Совместно с педагогом-психологом проводится первичная диагностика и определяется  интеллектуальный  уровень детей. По полученным результатам проходит собеседование с родителями о потенциальных возможностях детей, предлагаются рекомендации учителям, которые будут учить детей в 1 классе, и рекомендации родителям по особенностям воспитания и работы с их конкретным ребёнком. Эта работа  продолжается в течение обучения ребенка в начальной школе.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Составляя программы по предметам и воспитательную программу классного коллектива, приходится уделять особое внимание работе с одаренными и высоко мотивированными учащимися и их родителями.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Работа с одаренными детьми на уроках включает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D46" w:rsidRPr="003D0E04" w:rsidRDefault="00B56D46" w:rsidP="003D0E04">
      <w:pPr>
        <w:numPr>
          <w:ilvl w:val="0"/>
          <w:numId w:val="3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 и методов: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-технологии развивающего и проблемного обучения,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-технология критического мышления,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информационно-коммуникативные технологии,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-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</w:t>
      </w:r>
    </w:p>
    <w:p w:rsidR="00B56D46" w:rsidRPr="003D0E04" w:rsidRDefault="00B56D46" w:rsidP="003D0E04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-технология дифференцированного и индивидуального подхода к    каждому ребенку;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метод,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проектная и исследовательская деятельность учащихся;</w:t>
      </w:r>
    </w:p>
    <w:p w:rsidR="00B56D46" w:rsidRPr="003D0E04" w:rsidRDefault="00B56D46" w:rsidP="003D0E04">
      <w:pPr>
        <w:numPr>
          <w:ilvl w:val="0"/>
          <w:numId w:val="4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уроке «консультантов» (мотивированные  учащиеся в определенной образовательной области курируют остальных, осуществляя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взаимообучение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помощь учителю в образовательном процессе);</w:t>
      </w:r>
    </w:p>
    <w:p w:rsidR="00B56D46" w:rsidRPr="003D0E04" w:rsidRDefault="00B56D46" w:rsidP="003D0E04">
      <w:pPr>
        <w:numPr>
          <w:ilvl w:val="0"/>
          <w:numId w:val="4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выбора заданий повышенного уровня сложности в ходе выполнения контрольных, проверочных и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самостоятельных работ по разным предметам;</w:t>
      </w:r>
    </w:p>
    <w:p w:rsidR="00B56D46" w:rsidRPr="003D0E04" w:rsidRDefault="00B56D46" w:rsidP="003D0E04">
      <w:pPr>
        <w:numPr>
          <w:ilvl w:val="0"/>
          <w:numId w:val="5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учащимся индивидуальных домашних заданий повышенного уровня, творческого и поискового характера (приветствуется их собственная инициатива).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Внеурочную деятельность в работе с одаренными детьми составляют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по учебным предметам (недели и декады по русскому языку, математике, окружающему миру и экологии, краеведению, ПДД, технологии и ручному труду, английскому языку);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творческих работ учащихся (выполненных в кружках, Домах творчества, школах дополнительного образования; по изобразительному искусству, технологии);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школьных, районных, городских предметных олимпиадах, марафонах и конкурсах (по русскому языку, математике, окружающему миру и экологии,  ПДД,  технологии, английскому языку, Марафон учеников –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занковцев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 результативное участие во Всероссийских, международных интеллектуальных конкурсах,  («Русский медвежонок», «Кенгуру», «Кенгуру – выпускникам», «Совенок», «Английский бульдог»), в многоэтапном дистанционном интеллектуальном и творческом проекте  для младших школьников «Эрудит-марафон учащихся (ЭМУ)»;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проектная и исследовательская деятельность учащихся 2-4 классов на уроках и во внеурочной деятельности, представление и защита работ на научном обществе младших школьников и школьной конференции «Первые шаги в науку»;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интеллектуальном конкурсе «Ученик года»;</w:t>
      </w:r>
    </w:p>
    <w:p w:rsidR="00B56D46" w:rsidRPr="003D0E04" w:rsidRDefault="00B56D46" w:rsidP="003D0E04">
      <w:pPr>
        <w:numPr>
          <w:ilvl w:val="0"/>
          <w:numId w:val="6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курсы интеллектуальной и творческой направленности (по выбору детей).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Развитие творческой одаренности через систему дополнительного образования</w:t>
      </w:r>
    </w:p>
    <w:p w:rsidR="00B56D46" w:rsidRPr="003D0E04" w:rsidRDefault="00B56D46" w:rsidP="003D0E04">
      <w:pPr>
        <w:numPr>
          <w:ilvl w:val="0"/>
          <w:numId w:val="7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программ дополнительного образования для индивидуального развития творческой личности одаренного ребенка:</w:t>
      </w:r>
    </w:p>
    <w:p w:rsidR="00B56D46" w:rsidRPr="003D0E04" w:rsidRDefault="00B56D46" w:rsidP="003D0E04">
      <w:pPr>
        <w:numPr>
          <w:ilvl w:val="0"/>
          <w:numId w:val="7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на базе школы сети кружков, секций, клубов по интересам по социальному запросу родителей и учащихся.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Система дополнительного образования 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мотивации учащихся к познанию и творчеству, развитию их способностей в различных видах деятельности. Она направлена на создание условий для развития личности каждого учащегося.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приходится уделять </w:t>
      </w: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работе с родителями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Опыт показывает, что   развитию одаренности мотивированных  учащихся способствуют высокие познавательные интересы родителей, которые, как правило, не только заняты в сфере интеллектуальных профессий, но и имеют разного рода интеллектуальные «хобби». В общении с ребенком они всегда выходят за круг бытовых проблем, в их общении очень рано представлена так называемая совместная познавательная деятельность — общие игры, совместная работа на компьютере, обсуждение сложных задач и проблем. Часто родителей с детьми объединяют общие познавательные интересы, на основе которых между ними возникают устойчивые дружеские отношения. Отношение к школьному обучению у 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родителей этих детей никогда не принимает самодовлеющего характера. Содержательная сторона развития ребенка для них всегда более приоритетна, чем отметки сами по себе. В этих семьях между родителями и детьми отмечается значительно меньшая дистанция, сам факт сокращения которой может носить не только явно позитивные, но подчас и негативные черты.</w:t>
      </w:r>
    </w:p>
    <w:p w:rsidR="00B56D46" w:rsidRPr="003D0E04" w:rsidRDefault="00B56D46" w:rsidP="003D0E04">
      <w:pPr>
        <w:spacing w:after="0" w:line="240" w:lineRule="auto"/>
        <w:ind w:left="360"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Работа с родителями в данном направлении включает:</w:t>
      </w:r>
    </w:p>
    <w:p w:rsidR="00B56D46" w:rsidRPr="003D0E04" w:rsidRDefault="00B56D46" w:rsidP="003D0E04">
      <w:pPr>
        <w:numPr>
          <w:ilvl w:val="0"/>
          <w:numId w:val="8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родительских собраний «Роль семьи в формировании личности одаренного ребенка», «Домашний эксперимент: «Какая у нас семья?», «Одаренный ребенок. Какой он?», «Развитие творческого потенциала младших школьников»</w:t>
      </w:r>
      <w:proofErr w:type="gram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т.п.);</w:t>
      </w:r>
    </w:p>
    <w:p w:rsidR="00B56D46" w:rsidRPr="003D0E04" w:rsidRDefault="00B56D46" w:rsidP="003D0E04">
      <w:pPr>
        <w:numPr>
          <w:ilvl w:val="0"/>
          <w:numId w:val="8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консультации для родителей «Современная семья: трудности и надежды», «Воспитательный потенциал семьи», «Одаренный ребенок в семье и в школе» и др.; консультации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 запросам родителей  и индивидуальные встречи с родителями;</w:t>
      </w:r>
    </w:p>
    <w:p w:rsidR="00B56D46" w:rsidRPr="003D0E04" w:rsidRDefault="00B56D46" w:rsidP="003D0E04">
      <w:pPr>
        <w:numPr>
          <w:ilvl w:val="0"/>
          <w:numId w:val="9"/>
        </w:num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совместной с родителями начальной школы школьной научно-практической конференции по теме: «Гендерное воспитание».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Практика показала, что можно получить хороший результат, если будет тесное сотрудничество учителя и родителей.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участия обучающихся в мероприятиях различного вида фиксируются в личных портфолио детей с 1 по 4 класс.</w:t>
      </w:r>
      <w:proofErr w:type="gram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  передается в  среднее звено, где ученик продолжает его пополнять.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Я и мои коллеги поощряем  детей грамотами и дипломами, благодарностями. Награждение проходит торжественно на общей линейке учащихся начальной школы, что является особо значимым для наших детей. Награды собираются в портфолио.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каждом классе начальной школы (начиная с 1 класса) в сентябре и в мае я провожу диагностику школьной мотивации и познавательной активности учащихся. Более   половины учащихся (50-58 %) имеют высокий уровень школьной мотивации, познавательной активности. От 30 до 36% ребят показывают хорошую школьную мотивацию. От  6% до 13% детей имеют положительное отношение к школе, которая интересна учащимся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деятельностью. Менее 7% составляют учащиеся с низкой школьной мотивацией. Таким образом,  можно сделать вывод, что детям в школе комфортно, им интересен в целом учебно-воспитательный процесс. Я  стараюсь</w:t>
      </w:r>
      <w:r w:rsidRPr="003D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и поддерживать  познавательный интерес учащихся и удерживать высокий уровень школьной мотивации.</w:t>
      </w:r>
    </w:p>
    <w:p w:rsidR="00511A96" w:rsidRPr="003D0E04" w:rsidRDefault="00B56D46" w:rsidP="003D0E0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Дети быстро взрослеют. Жить самостоятельно и успешно они смогут, если сегодня мы поможем развиться их способностям и талантам. А каждый ребенок талантлив по-своему. Выявление и воспитание одаренных, талантливых детей, безусловно,  важный вопрос. Наша задача – так построить учебную и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воспитательную работу, чтобы любые индивидуальные особенности детей, содержащие  в себе ростки опережающего развития в той или иной области, были замечены, развиты и реализованы в нашей педагогической деятельности с этими детьми.</w:t>
      </w:r>
      <w:r w:rsidR="00511A96" w:rsidRPr="003D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96" w:rsidRPr="003D0E04" w:rsidRDefault="00511A96" w:rsidP="003D0E0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11A96" w:rsidRPr="003D0E04" w:rsidRDefault="00511A9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511A96" w:rsidRPr="003D0E04" w:rsidRDefault="00511A9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Дереклеева</w:t>
      </w:r>
      <w:proofErr w:type="spell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Научно-исследовательская работа в школе. М</w:t>
      </w:r>
      <w:r w:rsidR="004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4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="004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48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201</w:t>
      </w: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:rsidR="00511A96" w:rsidRPr="003D0E04" w:rsidRDefault="00511A9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Степанов М.В. Учебно-исследовательская деятельность школьников в профильной школе. Учебно-методическое пособие для учителей. СП</w:t>
      </w:r>
      <w:proofErr w:type="gramStart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3D0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 2005.</w:t>
      </w:r>
    </w:p>
    <w:p w:rsidR="00B56D46" w:rsidRPr="003D0E04" w:rsidRDefault="00B56D46" w:rsidP="003D0E0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56D46" w:rsidRPr="003D0E04" w:rsidRDefault="00B56D46" w:rsidP="003D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56D46" w:rsidRPr="003D0E04" w:rsidRDefault="00B56D46" w:rsidP="003D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97407" w:rsidRPr="003D0E04" w:rsidRDefault="00F97407" w:rsidP="00487E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7407" w:rsidRPr="003D0E04" w:rsidSect="00511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A51"/>
    <w:multiLevelType w:val="multilevel"/>
    <w:tmpl w:val="5D5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422A5"/>
    <w:multiLevelType w:val="multilevel"/>
    <w:tmpl w:val="85B0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F4B2B"/>
    <w:multiLevelType w:val="multilevel"/>
    <w:tmpl w:val="FF44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B76E6"/>
    <w:multiLevelType w:val="multilevel"/>
    <w:tmpl w:val="430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5D36EB"/>
    <w:multiLevelType w:val="multilevel"/>
    <w:tmpl w:val="491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F9271B"/>
    <w:multiLevelType w:val="multilevel"/>
    <w:tmpl w:val="ED9071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506E67"/>
    <w:multiLevelType w:val="multilevel"/>
    <w:tmpl w:val="6430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B2E5F"/>
    <w:multiLevelType w:val="hybridMultilevel"/>
    <w:tmpl w:val="8FE6E578"/>
    <w:lvl w:ilvl="0" w:tplc="EDAA48F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36F1C"/>
    <w:multiLevelType w:val="multilevel"/>
    <w:tmpl w:val="BE4E54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CF3710"/>
    <w:multiLevelType w:val="multilevel"/>
    <w:tmpl w:val="4A86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C407ED"/>
    <w:multiLevelType w:val="multilevel"/>
    <w:tmpl w:val="76A2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6"/>
    <w:rsid w:val="000033C8"/>
    <w:rsid w:val="000048C9"/>
    <w:rsid w:val="00006F37"/>
    <w:rsid w:val="00020D99"/>
    <w:rsid w:val="00032460"/>
    <w:rsid w:val="00037790"/>
    <w:rsid w:val="00041EFA"/>
    <w:rsid w:val="0004799E"/>
    <w:rsid w:val="00052D14"/>
    <w:rsid w:val="00055815"/>
    <w:rsid w:val="000716F5"/>
    <w:rsid w:val="00077DD8"/>
    <w:rsid w:val="00086254"/>
    <w:rsid w:val="000A3F95"/>
    <w:rsid w:val="000A5DFF"/>
    <w:rsid w:val="000C0EBE"/>
    <w:rsid w:val="000C3676"/>
    <w:rsid w:val="000D6507"/>
    <w:rsid w:val="000E4999"/>
    <w:rsid w:val="00104777"/>
    <w:rsid w:val="001251D9"/>
    <w:rsid w:val="00126EC1"/>
    <w:rsid w:val="0012750A"/>
    <w:rsid w:val="001348BB"/>
    <w:rsid w:val="00137FB1"/>
    <w:rsid w:val="001429A1"/>
    <w:rsid w:val="0015263C"/>
    <w:rsid w:val="001736B0"/>
    <w:rsid w:val="00174360"/>
    <w:rsid w:val="00194F89"/>
    <w:rsid w:val="001A1273"/>
    <w:rsid w:val="001A211F"/>
    <w:rsid w:val="001B5797"/>
    <w:rsid w:val="001B6CDC"/>
    <w:rsid w:val="001D3711"/>
    <w:rsid w:val="001E187E"/>
    <w:rsid w:val="001E1D4B"/>
    <w:rsid w:val="001F2E90"/>
    <w:rsid w:val="002023DC"/>
    <w:rsid w:val="00205FED"/>
    <w:rsid w:val="002133B0"/>
    <w:rsid w:val="002168CB"/>
    <w:rsid w:val="0022637E"/>
    <w:rsid w:val="002313C2"/>
    <w:rsid w:val="00243827"/>
    <w:rsid w:val="00250A4B"/>
    <w:rsid w:val="00263AAE"/>
    <w:rsid w:val="00264A8A"/>
    <w:rsid w:val="002953BA"/>
    <w:rsid w:val="002A0600"/>
    <w:rsid w:val="002A7343"/>
    <w:rsid w:val="002C24AE"/>
    <w:rsid w:val="002D416F"/>
    <w:rsid w:val="002E53A8"/>
    <w:rsid w:val="002F3ED1"/>
    <w:rsid w:val="002F4F51"/>
    <w:rsid w:val="003064D6"/>
    <w:rsid w:val="0031424B"/>
    <w:rsid w:val="00332316"/>
    <w:rsid w:val="00337F07"/>
    <w:rsid w:val="00345D2D"/>
    <w:rsid w:val="00354F4D"/>
    <w:rsid w:val="00356BDC"/>
    <w:rsid w:val="0035732C"/>
    <w:rsid w:val="00361F13"/>
    <w:rsid w:val="00363B03"/>
    <w:rsid w:val="00371088"/>
    <w:rsid w:val="00375F28"/>
    <w:rsid w:val="003A0EA0"/>
    <w:rsid w:val="003A607F"/>
    <w:rsid w:val="003A73A8"/>
    <w:rsid w:val="003B151D"/>
    <w:rsid w:val="003B33EB"/>
    <w:rsid w:val="003B58B7"/>
    <w:rsid w:val="003C792B"/>
    <w:rsid w:val="003D0E04"/>
    <w:rsid w:val="003E7005"/>
    <w:rsid w:val="003F56DD"/>
    <w:rsid w:val="004002B5"/>
    <w:rsid w:val="00405D0C"/>
    <w:rsid w:val="00410B8A"/>
    <w:rsid w:val="00412A67"/>
    <w:rsid w:val="004306CE"/>
    <w:rsid w:val="00447197"/>
    <w:rsid w:val="00450278"/>
    <w:rsid w:val="004526EB"/>
    <w:rsid w:val="00452A5F"/>
    <w:rsid w:val="0046552A"/>
    <w:rsid w:val="00476A2A"/>
    <w:rsid w:val="00486C77"/>
    <w:rsid w:val="00487ED0"/>
    <w:rsid w:val="00495A50"/>
    <w:rsid w:val="00496A83"/>
    <w:rsid w:val="004A05F4"/>
    <w:rsid w:val="004B0B06"/>
    <w:rsid w:val="004C1FE7"/>
    <w:rsid w:val="004D1E65"/>
    <w:rsid w:val="004D4CA8"/>
    <w:rsid w:val="004E181E"/>
    <w:rsid w:val="00511A96"/>
    <w:rsid w:val="0052756E"/>
    <w:rsid w:val="005551A7"/>
    <w:rsid w:val="00555B97"/>
    <w:rsid w:val="00556717"/>
    <w:rsid w:val="0059702D"/>
    <w:rsid w:val="005A556D"/>
    <w:rsid w:val="005A61DC"/>
    <w:rsid w:val="005A74A7"/>
    <w:rsid w:val="005B4A57"/>
    <w:rsid w:val="005B4D84"/>
    <w:rsid w:val="005B6522"/>
    <w:rsid w:val="005C4780"/>
    <w:rsid w:val="005E037B"/>
    <w:rsid w:val="005E06C8"/>
    <w:rsid w:val="00633D72"/>
    <w:rsid w:val="00637A7A"/>
    <w:rsid w:val="00664FC1"/>
    <w:rsid w:val="006760A6"/>
    <w:rsid w:val="006B77ED"/>
    <w:rsid w:val="006C6ABB"/>
    <w:rsid w:val="006D20C0"/>
    <w:rsid w:val="006D463E"/>
    <w:rsid w:val="006E13A8"/>
    <w:rsid w:val="00700B5C"/>
    <w:rsid w:val="0070130B"/>
    <w:rsid w:val="007040A0"/>
    <w:rsid w:val="00734CE0"/>
    <w:rsid w:val="00750CA8"/>
    <w:rsid w:val="00755702"/>
    <w:rsid w:val="007612FF"/>
    <w:rsid w:val="00767973"/>
    <w:rsid w:val="00793225"/>
    <w:rsid w:val="007A5F8F"/>
    <w:rsid w:val="007B2675"/>
    <w:rsid w:val="007D561D"/>
    <w:rsid w:val="007D7BC0"/>
    <w:rsid w:val="007E6798"/>
    <w:rsid w:val="0084192E"/>
    <w:rsid w:val="00856733"/>
    <w:rsid w:val="00857C1B"/>
    <w:rsid w:val="00860774"/>
    <w:rsid w:val="00865B19"/>
    <w:rsid w:val="00866123"/>
    <w:rsid w:val="008719DB"/>
    <w:rsid w:val="0087761A"/>
    <w:rsid w:val="00883027"/>
    <w:rsid w:val="00885A7C"/>
    <w:rsid w:val="00886FFA"/>
    <w:rsid w:val="0089009B"/>
    <w:rsid w:val="00891153"/>
    <w:rsid w:val="00894451"/>
    <w:rsid w:val="008C686C"/>
    <w:rsid w:val="008E2FC0"/>
    <w:rsid w:val="008E630E"/>
    <w:rsid w:val="009041C0"/>
    <w:rsid w:val="00906EE9"/>
    <w:rsid w:val="0091574A"/>
    <w:rsid w:val="009205D2"/>
    <w:rsid w:val="00920651"/>
    <w:rsid w:val="0093401D"/>
    <w:rsid w:val="009431F4"/>
    <w:rsid w:val="00950E10"/>
    <w:rsid w:val="009621F6"/>
    <w:rsid w:val="00970BAC"/>
    <w:rsid w:val="00972F62"/>
    <w:rsid w:val="00995E40"/>
    <w:rsid w:val="009A096C"/>
    <w:rsid w:val="009A2332"/>
    <w:rsid w:val="009B20E7"/>
    <w:rsid w:val="009B21BD"/>
    <w:rsid w:val="009D40BA"/>
    <w:rsid w:val="009D412D"/>
    <w:rsid w:val="00A00F2B"/>
    <w:rsid w:val="00A07172"/>
    <w:rsid w:val="00A15CA9"/>
    <w:rsid w:val="00A1751F"/>
    <w:rsid w:val="00A23667"/>
    <w:rsid w:val="00A35AEB"/>
    <w:rsid w:val="00A771E0"/>
    <w:rsid w:val="00A8475A"/>
    <w:rsid w:val="00A93FAB"/>
    <w:rsid w:val="00AB4F9E"/>
    <w:rsid w:val="00AC3EFC"/>
    <w:rsid w:val="00AC6C91"/>
    <w:rsid w:val="00AD6038"/>
    <w:rsid w:val="00AE3BC0"/>
    <w:rsid w:val="00AF14D0"/>
    <w:rsid w:val="00AF32CA"/>
    <w:rsid w:val="00B10C4D"/>
    <w:rsid w:val="00B13B87"/>
    <w:rsid w:val="00B1580D"/>
    <w:rsid w:val="00B36E61"/>
    <w:rsid w:val="00B4666B"/>
    <w:rsid w:val="00B5387D"/>
    <w:rsid w:val="00B561B6"/>
    <w:rsid w:val="00B56D46"/>
    <w:rsid w:val="00B721D5"/>
    <w:rsid w:val="00B759FC"/>
    <w:rsid w:val="00B77928"/>
    <w:rsid w:val="00B863DE"/>
    <w:rsid w:val="00B87145"/>
    <w:rsid w:val="00B93FA0"/>
    <w:rsid w:val="00B9515C"/>
    <w:rsid w:val="00B97BD0"/>
    <w:rsid w:val="00BB092D"/>
    <w:rsid w:val="00BB13BE"/>
    <w:rsid w:val="00BC1C9B"/>
    <w:rsid w:val="00BC2A8D"/>
    <w:rsid w:val="00BC6F83"/>
    <w:rsid w:val="00BD61D9"/>
    <w:rsid w:val="00BD745A"/>
    <w:rsid w:val="00BE00DF"/>
    <w:rsid w:val="00BF321E"/>
    <w:rsid w:val="00C11131"/>
    <w:rsid w:val="00C168DA"/>
    <w:rsid w:val="00C16EAB"/>
    <w:rsid w:val="00C31352"/>
    <w:rsid w:val="00C32F3F"/>
    <w:rsid w:val="00C33036"/>
    <w:rsid w:val="00C413F4"/>
    <w:rsid w:val="00C42049"/>
    <w:rsid w:val="00C44724"/>
    <w:rsid w:val="00C53ABA"/>
    <w:rsid w:val="00C72AF6"/>
    <w:rsid w:val="00C82491"/>
    <w:rsid w:val="00CA12AF"/>
    <w:rsid w:val="00CA5E50"/>
    <w:rsid w:val="00D164BB"/>
    <w:rsid w:val="00D31E1E"/>
    <w:rsid w:val="00D417E1"/>
    <w:rsid w:val="00D44412"/>
    <w:rsid w:val="00D71E3F"/>
    <w:rsid w:val="00D81BAE"/>
    <w:rsid w:val="00D83415"/>
    <w:rsid w:val="00D86C1A"/>
    <w:rsid w:val="00D87C61"/>
    <w:rsid w:val="00D90690"/>
    <w:rsid w:val="00D95826"/>
    <w:rsid w:val="00DA3D9D"/>
    <w:rsid w:val="00DB1215"/>
    <w:rsid w:val="00DC576C"/>
    <w:rsid w:val="00DC6637"/>
    <w:rsid w:val="00DD46D9"/>
    <w:rsid w:val="00DE547E"/>
    <w:rsid w:val="00DF21A5"/>
    <w:rsid w:val="00E0421C"/>
    <w:rsid w:val="00E071D2"/>
    <w:rsid w:val="00E127C3"/>
    <w:rsid w:val="00E13537"/>
    <w:rsid w:val="00E14D52"/>
    <w:rsid w:val="00E231CE"/>
    <w:rsid w:val="00E57502"/>
    <w:rsid w:val="00E63E07"/>
    <w:rsid w:val="00E73511"/>
    <w:rsid w:val="00E7702F"/>
    <w:rsid w:val="00E918A2"/>
    <w:rsid w:val="00E92740"/>
    <w:rsid w:val="00E96EBD"/>
    <w:rsid w:val="00EA6F39"/>
    <w:rsid w:val="00EB2279"/>
    <w:rsid w:val="00EC26DB"/>
    <w:rsid w:val="00EC670A"/>
    <w:rsid w:val="00ED03DE"/>
    <w:rsid w:val="00ED34CF"/>
    <w:rsid w:val="00EE4ECF"/>
    <w:rsid w:val="00F07A57"/>
    <w:rsid w:val="00F15769"/>
    <w:rsid w:val="00F2080E"/>
    <w:rsid w:val="00F30DFA"/>
    <w:rsid w:val="00F35E3D"/>
    <w:rsid w:val="00F537F9"/>
    <w:rsid w:val="00F5445F"/>
    <w:rsid w:val="00F71773"/>
    <w:rsid w:val="00F7551B"/>
    <w:rsid w:val="00F758E6"/>
    <w:rsid w:val="00F97407"/>
    <w:rsid w:val="00FA22E7"/>
    <w:rsid w:val="00FA5152"/>
    <w:rsid w:val="00FB23FE"/>
    <w:rsid w:val="00FC0DB5"/>
    <w:rsid w:val="00FC459E"/>
    <w:rsid w:val="00FD0B87"/>
    <w:rsid w:val="00FD4DF6"/>
    <w:rsid w:val="00FE7206"/>
    <w:rsid w:val="00FF5B72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13</cp:revision>
  <dcterms:created xsi:type="dcterms:W3CDTF">2014-04-11T09:18:00Z</dcterms:created>
  <dcterms:modified xsi:type="dcterms:W3CDTF">2014-05-06T13:37:00Z</dcterms:modified>
</cp:coreProperties>
</file>