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2F" w:rsidRPr="00DC7993" w:rsidRDefault="005A722F" w:rsidP="005A722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993">
        <w:rPr>
          <w:rFonts w:ascii="Times New Roman" w:hAnsi="Times New Roman" w:cs="Times New Roman"/>
          <w:b/>
          <w:sz w:val="28"/>
          <w:szCs w:val="28"/>
        </w:rPr>
        <w:t>Родительское  собрание  в  6 классе</w:t>
      </w:r>
    </w:p>
    <w:p w:rsidR="005A722F" w:rsidRPr="00DC7993" w:rsidRDefault="005A722F" w:rsidP="005A722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993">
        <w:rPr>
          <w:rFonts w:ascii="Times New Roman" w:hAnsi="Times New Roman" w:cs="Times New Roman"/>
          <w:b/>
          <w:sz w:val="28"/>
          <w:szCs w:val="28"/>
        </w:rPr>
        <w:t>« Роль чтения  в  развитии  интеллектуальных  и  личностных качеств  человека »</w:t>
      </w:r>
    </w:p>
    <w:p w:rsidR="005A722F" w:rsidRPr="00DC7993" w:rsidRDefault="005A722F" w:rsidP="005A722F">
      <w:pPr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>Цели  собрания:</w:t>
      </w:r>
    </w:p>
    <w:p w:rsidR="005A722F" w:rsidRPr="00DC7993" w:rsidRDefault="005A722F" w:rsidP="005A7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>показать значимость чтения в успешности обучения ученика, в его мотивации к учению;</w:t>
      </w:r>
    </w:p>
    <w:p w:rsidR="005A722F" w:rsidRPr="00DC7993" w:rsidRDefault="005A722F" w:rsidP="005A7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>способствовать пониманию родителями необходимости развивать, сохранять, подкреплять интерес к чтению их детей;</w:t>
      </w:r>
    </w:p>
    <w:p w:rsidR="005A722F" w:rsidRPr="00DC7993" w:rsidRDefault="005A722F" w:rsidP="005A7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>развивать навыки сотрудничества, совместного обсуждения и решения проблем и  желание общаться.</w:t>
      </w:r>
    </w:p>
    <w:p w:rsidR="005A722F" w:rsidRPr="00DC7993" w:rsidRDefault="005A722F" w:rsidP="005A722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>Ход  собрания:</w:t>
      </w:r>
    </w:p>
    <w:p w:rsidR="005A722F" w:rsidRPr="00DC7993" w:rsidRDefault="005A722F" w:rsidP="005A72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993">
        <w:rPr>
          <w:rFonts w:ascii="Times New Roman" w:hAnsi="Times New Roman" w:cs="Times New Roman"/>
          <w:b/>
          <w:sz w:val="28"/>
          <w:szCs w:val="28"/>
        </w:rPr>
        <w:t>1. Тренинг  «Детство».</w:t>
      </w:r>
    </w:p>
    <w:p w:rsidR="005A722F" w:rsidRPr="00DC7993" w:rsidRDefault="005A722F" w:rsidP="005A72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 xml:space="preserve">Участники  по  кругу  называют  свои  ассоциации  на  словом  «детство».  Классный  руководитель произносит начало   фразы,  а  родители  ее  продолжают: «В  детстве  можно …». Если  кто-то  не  согласен  с  чьим-то  аргументом,  он  хлопает  в  ладоши. Потом  задание  меняется: « В  детстве  нельзя…» </w:t>
      </w:r>
    </w:p>
    <w:p w:rsidR="005A722F" w:rsidRPr="00DC7993" w:rsidRDefault="005A722F" w:rsidP="005A722F">
      <w:pPr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b/>
          <w:sz w:val="28"/>
          <w:szCs w:val="28"/>
        </w:rPr>
        <w:t>2. Мотивация</w:t>
      </w:r>
      <w:r w:rsidRPr="00DC7993">
        <w:rPr>
          <w:rFonts w:ascii="Times New Roman" w:hAnsi="Times New Roman" w:cs="Times New Roman"/>
          <w:sz w:val="28"/>
          <w:szCs w:val="28"/>
        </w:rPr>
        <w:t xml:space="preserve"> - знакомство с результатами самооценки  учащимися  своей  учебной  деятельности  по  следующим  критериям:</w:t>
      </w:r>
    </w:p>
    <w:p w:rsidR="005A722F" w:rsidRPr="00DC7993" w:rsidRDefault="005A722F" w:rsidP="005A7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 Могу  и  хочу!» - 2</w:t>
      </w:r>
      <w:r w:rsidRPr="00DC799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A722F" w:rsidRPr="00DC7993" w:rsidRDefault="005A722F" w:rsidP="005A7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« Могу,  но  не  хочу!» - 2</w:t>
      </w:r>
      <w:r w:rsidRPr="00DC7993">
        <w:rPr>
          <w:rFonts w:ascii="Times New Roman" w:hAnsi="Times New Roman" w:cs="Times New Roman"/>
          <w:sz w:val="28"/>
          <w:szCs w:val="28"/>
        </w:rPr>
        <w:t xml:space="preserve">  человек.</w:t>
      </w:r>
    </w:p>
    <w:p w:rsidR="005A722F" w:rsidRPr="00DC7993" w:rsidRDefault="005A722F" w:rsidP="005A7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« Хочу,  но  не  могу!» - 1</w:t>
      </w:r>
      <w:r w:rsidRPr="00DC7993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5A722F" w:rsidRPr="00DC7993" w:rsidRDefault="005A722F" w:rsidP="005A7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 xml:space="preserve">      «Не могу и не хочу!» - 0.</w:t>
      </w:r>
    </w:p>
    <w:p w:rsidR="005A722F" w:rsidRPr="00DC7993" w:rsidRDefault="005A722F" w:rsidP="005A72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993">
        <w:rPr>
          <w:rFonts w:ascii="Times New Roman" w:hAnsi="Times New Roman" w:cs="Times New Roman"/>
          <w:b/>
          <w:sz w:val="28"/>
          <w:szCs w:val="28"/>
        </w:rPr>
        <w:t>3. Переход  к  теме  собрания, формулирование целей.</w:t>
      </w:r>
    </w:p>
    <w:p w:rsidR="005A722F" w:rsidRPr="00DC7993" w:rsidRDefault="005A722F" w:rsidP="005A72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 xml:space="preserve">3.1. Комментирование классным руководителем результатов самооценки учащимися своей  учебной  деятельности, их связи с желанием читать. </w:t>
      </w:r>
    </w:p>
    <w:p w:rsidR="005A722F" w:rsidRPr="00DC7993" w:rsidRDefault="005A722F" w:rsidP="005A72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 xml:space="preserve">3.2. Выделение проблемы - малое количество времени, затрачиваемое  ребятами нашего класса на чтение. </w:t>
      </w:r>
    </w:p>
    <w:p w:rsidR="005A722F" w:rsidRPr="00DC7993" w:rsidRDefault="005A722F" w:rsidP="005A72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lastRenderedPageBreak/>
        <w:t xml:space="preserve">    3.3. Знакомство  родителей  с  итогами  анкетирования  учащихся «Сколько в среднем времени в сутки я трачу на чтение,  и сколько хотел бы тратить?» </w:t>
      </w:r>
    </w:p>
    <w:p w:rsidR="005A722F" w:rsidRPr="00DC7993" w:rsidRDefault="005A722F" w:rsidP="005A72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788"/>
        <w:gridCol w:w="4783"/>
      </w:tblGrid>
      <w:tr w:rsidR="005A722F" w:rsidRPr="00DC7993" w:rsidTr="008D10B7">
        <w:tc>
          <w:tcPr>
            <w:tcW w:w="4927" w:type="dxa"/>
          </w:tcPr>
          <w:p w:rsidR="005A722F" w:rsidRPr="00DC7993" w:rsidRDefault="005A722F" w:rsidP="008D10B7">
            <w:pPr>
              <w:jc w:val="center"/>
              <w:rPr>
                <w:sz w:val="28"/>
                <w:szCs w:val="28"/>
              </w:rPr>
            </w:pPr>
            <w:r w:rsidRPr="00DC7993">
              <w:rPr>
                <w:sz w:val="28"/>
                <w:szCs w:val="28"/>
              </w:rPr>
              <w:t>Я трачу на чтение</w:t>
            </w:r>
          </w:p>
        </w:tc>
        <w:tc>
          <w:tcPr>
            <w:tcW w:w="4927" w:type="dxa"/>
          </w:tcPr>
          <w:p w:rsidR="005A722F" w:rsidRPr="00DC7993" w:rsidRDefault="005A722F" w:rsidP="008D10B7">
            <w:pPr>
              <w:jc w:val="center"/>
              <w:rPr>
                <w:sz w:val="28"/>
                <w:szCs w:val="28"/>
              </w:rPr>
            </w:pPr>
            <w:r w:rsidRPr="00DC7993">
              <w:rPr>
                <w:sz w:val="28"/>
                <w:szCs w:val="28"/>
              </w:rPr>
              <w:t>Я хотел  бы тратить на чтение</w:t>
            </w:r>
          </w:p>
        </w:tc>
      </w:tr>
      <w:tr w:rsidR="005A722F" w:rsidRPr="00DC7993" w:rsidTr="008D10B7">
        <w:tc>
          <w:tcPr>
            <w:tcW w:w="4927" w:type="dxa"/>
          </w:tcPr>
          <w:p w:rsidR="005A722F" w:rsidRPr="00DC7993" w:rsidRDefault="005A722F" w:rsidP="008D1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 – 2</w:t>
            </w:r>
            <w:r w:rsidRPr="00DC7993">
              <w:rPr>
                <w:sz w:val="28"/>
                <w:szCs w:val="28"/>
              </w:rPr>
              <w:t xml:space="preserve"> человека</w:t>
            </w:r>
          </w:p>
          <w:p w:rsidR="005A722F" w:rsidRPr="00DC7993" w:rsidRDefault="005A722F" w:rsidP="008D1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минут – 1</w:t>
            </w:r>
            <w:r w:rsidRPr="00DC7993">
              <w:rPr>
                <w:sz w:val="28"/>
                <w:szCs w:val="28"/>
              </w:rPr>
              <w:t xml:space="preserve"> человека</w:t>
            </w:r>
          </w:p>
          <w:p w:rsidR="005A722F" w:rsidRPr="00DC7993" w:rsidRDefault="005A722F" w:rsidP="008D1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– 1</w:t>
            </w:r>
            <w:r w:rsidRPr="00DC7993">
              <w:rPr>
                <w:sz w:val="28"/>
                <w:szCs w:val="28"/>
              </w:rPr>
              <w:t xml:space="preserve"> человек</w:t>
            </w:r>
          </w:p>
          <w:p w:rsidR="005A722F" w:rsidRPr="00DC7993" w:rsidRDefault="005A722F" w:rsidP="008D1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– 1</w:t>
            </w:r>
            <w:r w:rsidRPr="00DC7993">
              <w:rPr>
                <w:sz w:val="28"/>
                <w:szCs w:val="28"/>
              </w:rPr>
              <w:t>человека</w:t>
            </w:r>
          </w:p>
          <w:p w:rsidR="005A722F" w:rsidRPr="00DC7993" w:rsidRDefault="005A722F" w:rsidP="008D10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A722F" w:rsidRPr="00DC7993" w:rsidRDefault="005A722F" w:rsidP="008D1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минут – 2</w:t>
            </w:r>
            <w:r w:rsidRPr="00DC7993">
              <w:rPr>
                <w:sz w:val="28"/>
                <w:szCs w:val="28"/>
              </w:rPr>
              <w:t xml:space="preserve"> человека</w:t>
            </w:r>
          </w:p>
          <w:p w:rsidR="005A722F" w:rsidRPr="00DC7993" w:rsidRDefault="005A722F" w:rsidP="008D1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– 1</w:t>
            </w:r>
            <w:r w:rsidRPr="00DC7993">
              <w:rPr>
                <w:sz w:val="28"/>
                <w:szCs w:val="28"/>
              </w:rPr>
              <w:t xml:space="preserve"> человек</w:t>
            </w:r>
          </w:p>
          <w:p w:rsidR="005A722F" w:rsidRPr="00DC7993" w:rsidRDefault="005A722F" w:rsidP="008D10B7">
            <w:pPr>
              <w:jc w:val="center"/>
              <w:rPr>
                <w:sz w:val="28"/>
                <w:szCs w:val="28"/>
              </w:rPr>
            </w:pPr>
            <w:r w:rsidRPr="00DC7993">
              <w:rPr>
                <w:sz w:val="28"/>
                <w:szCs w:val="28"/>
              </w:rPr>
              <w:t>1 час 30 минут – 1 человек</w:t>
            </w:r>
          </w:p>
          <w:p w:rsidR="005A722F" w:rsidRPr="00DC7993" w:rsidRDefault="005A722F" w:rsidP="008D1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– 1</w:t>
            </w:r>
            <w:r w:rsidRPr="00DC7993">
              <w:rPr>
                <w:sz w:val="28"/>
                <w:szCs w:val="28"/>
              </w:rPr>
              <w:t xml:space="preserve"> человека</w:t>
            </w:r>
          </w:p>
          <w:p w:rsidR="005A722F" w:rsidRPr="00DC7993" w:rsidRDefault="005A722F" w:rsidP="008D10B7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A722F" w:rsidRPr="00DC7993" w:rsidRDefault="005A722F" w:rsidP="005A722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A722F" w:rsidRPr="00DC7993" w:rsidRDefault="005A722F" w:rsidP="005A722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A722F" w:rsidRPr="00DC7993" w:rsidRDefault="005A722F" w:rsidP="005A72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>Круг  читательских  интересов  учеников  класса:</w:t>
      </w:r>
    </w:p>
    <w:p w:rsidR="005A722F" w:rsidRPr="00DC7993" w:rsidRDefault="005A722F" w:rsidP="005A722F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>- сказки;</w:t>
      </w:r>
    </w:p>
    <w:p w:rsidR="005A722F" w:rsidRPr="00DC7993" w:rsidRDefault="005A722F" w:rsidP="005A722F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>- энциклопедии;</w:t>
      </w:r>
    </w:p>
    <w:p w:rsidR="005A722F" w:rsidRPr="00DC7993" w:rsidRDefault="005A722F" w:rsidP="005A722F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>-  фантастика;</w:t>
      </w:r>
    </w:p>
    <w:p w:rsidR="005A722F" w:rsidRPr="00DC7993" w:rsidRDefault="005A722F" w:rsidP="005A722F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>-  научно – популярные  журналы;</w:t>
      </w:r>
    </w:p>
    <w:p w:rsidR="005A722F" w:rsidRPr="00DC7993" w:rsidRDefault="005A722F" w:rsidP="005A722F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>-  произведения  Дарьи  Донцовой;</w:t>
      </w:r>
    </w:p>
    <w:p w:rsidR="005A722F" w:rsidRPr="00DC7993" w:rsidRDefault="005A722F" w:rsidP="005A72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 xml:space="preserve">3.4. Вступительное  слово  классного  руководителя о роли книги в жизни человека: « Значение  книги  в  жизни  человека  огромно.  В  век  компьютеров  и  высоких  технологий  человек  не  может  обойтись  без  чтения.  Однако  не  секрет  (а  это  отмечают  и  педагоги,  и  психологи),   что  дети,  едва  научившись  читать  в  начальной  школе,  к  6 – 7 классу  читают  все  хуже  и  хуже. Замедленность  чтения,  отсутствие  интереса  к  нему  приводят  к  тому, что  процессы  интеллектуальной  деятельности  тоже  замедляются.  Ребята  плохо  прочитывают  условие  задачи,  упражнения,  забывают  его  суть  прежде,  чем  начнут  выполнять задания; многие  термины  и  понятия,  о  которых  они  должны  иметь  представление  в  этом  возрасте,  им  просто  неизвестны  и  неинтересны.  Ни  для  кого  не  секрет,  что  желание  читать,  стойкий  интерес  к  чтению  формируется  в семье  и  основа  его  -  привычка  ребенка  читать. Посещение  родителями  нашего класса  уроков  географии, истории, биологии, русского языка, математики позволило увидеть и оценить  умения учащихся  читать  на  уроке и осмысливать прочитанное, усваивать учебный материал. </w:t>
      </w:r>
    </w:p>
    <w:p w:rsidR="005A722F" w:rsidRPr="00DC7993" w:rsidRDefault="005A722F" w:rsidP="005A72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lastRenderedPageBreak/>
        <w:t>3.5.Сообщение членов родительского комитета о впечатлениях  с посещенных уроков.</w:t>
      </w:r>
    </w:p>
    <w:p w:rsidR="005A722F" w:rsidRPr="00DC7993" w:rsidRDefault="005A722F" w:rsidP="005A722F">
      <w:pPr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b/>
          <w:sz w:val="28"/>
          <w:szCs w:val="28"/>
        </w:rPr>
        <w:t>4</w:t>
      </w:r>
      <w:r w:rsidRPr="00DC7993">
        <w:rPr>
          <w:rFonts w:ascii="Times New Roman" w:hAnsi="Times New Roman" w:cs="Times New Roman"/>
          <w:sz w:val="28"/>
          <w:szCs w:val="28"/>
        </w:rPr>
        <w:t xml:space="preserve">. </w:t>
      </w:r>
      <w:r w:rsidRPr="00DC7993">
        <w:rPr>
          <w:rFonts w:ascii="Times New Roman" w:hAnsi="Times New Roman" w:cs="Times New Roman"/>
          <w:b/>
          <w:sz w:val="28"/>
          <w:szCs w:val="28"/>
        </w:rPr>
        <w:t>Интерактивная  часть</w:t>
      </w:r>
      <w:r w:rsidRPr="00DC7993">
        <w:rPr>
          <w:rFonts w:ascii="Times New Roman" w:hAnsi="Times New Roman" w:cs="Times New Roman"/>
          <w:sz w:val="28"/>
          <w:szCs w:val="28"/>
        </w:rPr>
        <w:t>.</w:t>
      </w:r>
    </w:p>
    <w:p w:rsidR="005A722F" w:rsidRPr="00DC7993" w:rsidRDefault="005A722F" w:rsidP="005A72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  <w:u w:val="single"/>
        </w:rPr>
        <w:t>4.1 Обсуждение возникшей проблемы.</w:t>
      </w:r>
      <w:r w:rsidRPr="00DC7993">
        <w:rPr>
          <w:rFonts w:ascii="Times New Roman" w:hAnsi="Times New Roman" w:cs="Times New Roman"/>
          <w:sz w:val="28"/>
          <w:szCs w:val="28"/>
        </w:rPr>
        <w:t xml:space="preserve"> Итак,  перед  нами  встала проблема -  нежелание детей читать. Попытаемся сегодня подумать и обсудить,  как можно ее разрешить. Давайте ответим на вопросы:</w:t>
      </w:r>
    </w:p>
    <w:p w:rsidR="005A722F" w:rsidRPr="00DC7993" w:rsidRDefault="005A722F" w:rsidP="005A722F">
      <w:pPr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>-  почему  дети  не  любят  читать?</w:t>
      </w:r>
    </w:p>
    <w:p w:rsidR="005A722F" w:rsidRPr="00DC7993" w:rsidRDefault="005A722F" w:rsidP="005A722F">
      <w:pPr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>- как  заинтересовать  детей  чтением?</w:t>
      </w:r>
    </w:p>
    <w:p w:rsidR="005A722F" w:rsidRPr="00DC7993" w:rsidRDefault="005A722F" w:rsidP="005A722F">
      <w:pPr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>- кто  заинтересован  в  решении  проблемы?</w:t>
      </w:r>
    </w:p>
    <w:p w:rsidR="005A722F" w:rsidRPr="00DC7993" w:rsidRDefault="005A722F" w:rsidP="005A722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>учителя;</w:t>
      </w:r>
    </w:p>
    <w:p w:rsidR="005A722F" w:rsidRPr="00DC7993" w:rsidRDefault="005A722F" w:rsidP="005A722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>родители;</w:t>
      </w:r>
    </w:p>
    <w:p w:rsidR="005A722F" w:rsidRPr="00DC7993" w:rsidRDefault="005A722F" w:rsidP="005A722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>библиотекари;</w:t>
      </w:r>
    </w:p>
    <w:p w:rsidR="005A722F" w:rsidRPr="00DC7993" w:rsidRDefault="005A722F" w:rsidP="005A722F">
      <w:pPr>
        <w:numPr>
          <w:ilvl w:val="0"/>
          <w:numId w:val="1"/>
        </w:numPr>
        <w:tabs>
          <w:tab w:val="clear" w:pos="1380"/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 xml:space="preserve">дети.  </w:t>
      </w:r>
    </w:p>
    <w:p w:rsidR="005A722F" w:rsidRPr="00DC7993" w:rsidRDefault="005A722F" w:rsidP="005A72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 xml:space="preserve">Сегодня мы с вами попытаемся взглянуть на разрешение проблемы глазами тех групп людей, которые вы сами определили.                                                                        </w:t>
      </w:r>
    </w:p>
    <w:p w:rsidR="005A722F" w:rsidRPr="00DC7993" w:rsidRDefault="005A722F" w:rsidP="005A72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  <w:u w:val="single"/>
        </w:rPr>
        <w:t>4.2Оформление четырех  заинтересованных  групп</w:t>
      </w:r>
      <w:r w:rsidRPr="00DC7993">
        <w:rPr>
          <w:rFonts w:ascii="Times New Roman" w:hAnsi="Times New Roman" w:cs="Times New Roman"/>
          <w:sz w:val="28"/>
          <w:szCs w:val="28"/>
        </w:rPr>
        <w:t xml:space="preserve"> (желательно, чтобы число групп соответствовало числу членов в ней).  Каждый член группы должен заполнить  лист с выделенными  вопросами. (5 -7 минут)</w:t>
      </w:r>
    </w:p>
    <w:p w:rsidR="005A722F" w:rsidRPr="00DC7993" w:rsidRDefault="005A722F" w:rsidP="005A72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722F" w:rsidRPr="00DC7993" w:rsidRDefault="005A722F" w:rsidP="005A72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171"/>
        <w:gridCol w:w="3169"/>
        <w:gridCol w:w="3231"/>
      </w:tblGrid>
      <w:tr w:rsidR="005A722F" w:rsidRPr="00DC7993" w:rsidTr="008D10B7">
        <w:tc>
          <w:tcPr>
            <w:tcW w:w="3284" w:type="dxa"/>
          </w:tcPr>
          <w:p w:rsidR="005A722F" w:rsidRPr="00DC7993" w:rsidRDefault="005A722F" w:rsidP="008D10B7">
            <w:pPr>
              <w:jc w:val="center"/>
              <w:rPr>
                <w:sz w:val="28"/>
                <w:szCs w:val="28"/>
              </w:rPr>
            </w:pPr>
            <w:r w:rsidRPr="00DC7993">
              <w:rPr>
                <w:sz w:val="28"/>
                <w:szCs w:val="28"/>
              </w:rPr>
              <w:t>В чем состоят три главные причины проблемы?</w:t>
            </w:r>
          </w:p>
        </w:tc>
        <w:tc>
          <w:tcPr>
            <w:tcW w:w="3285" w:type="dxa"/>
          </w:tcPr>
          <w:p w:rsidR="005A722F" w:rsidRPr="00DC7993" w:rsidRDefault="005A722F" w:rsidP="008D10B7">
            <w:pPr>
              <w:jc w:val="center"/>
              <w:rPr>
                <w:sz w:val="28"/>
                <w:szCs w:val="28"/>
              </w:rPr>
            </w:pPr>
            <w:r w:rsidRPr="00DC7993">
              <w:rPr>
                <w:sz w:val="28"/>
                <w:szCs w:val="28"/>
              </w:rPr>
              <w:t>Что мы как группа сможем сделать, чтобы решить эту проблему?</w:t>
            </w:r>
          </w:p>
        </w:tc>
        <w:tc>
          <w:tcPr>
            <w:tcW w:w="3285" w:type="dxa"/>
          </w:tcPr>
          <w:p w:rsidR="005A722F" w:rsidRPr="00DC7993" w:rsidRDefault="005A722F" w:rsidP="008D10B7">
            <w:pPr>
              <w:jc w:val="center"/>
              <w:rPr>
                <w:sz w:val="28"/>
                <w:szCs w:val="28"/>
              </w:rPr>
            </w:pPr>
            <w:r w:rsidRPr="00DC7993">
              <w:rPr>
                <w:sz w:val="28"/>
                <w:szCs w:val="28"/>
              </w:rPr>
              <w:t>Что придется сделать другим  заинтересованным группам (и каким именно), чтобы решить эту проблему?</w:t>
            </w:r>
          </w:p>
        </w:tc>
      </w:tr>
      <w:tr w:rsidR="005A722F" w:rsidRPr="00DC7993" w:rsidTr="008D10B7">
        <w:tc>
          <w:tcPr>
            <w:tcW w:w="3284" w:type="dxa"/>
          </w:tcPr>
          <w:p w:rsidR="005A722F" w:rsidRPr="00DC7993" w:rsidRDefault="005A722F" w:rsidP="008D10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5A722F" w:rsidRPr="00DC7993" w:rsidRDefault="005A722F" w:rsidP="008D10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5A722F" w:rsidRPr="00DC7993" w:rsidRDefault="005A722F" w:rsidP="008D10B7">
            <w:pPr>
              <w:jc w:val="both"/>
              <w:rPr>
                <w:sz w:val="28"/>
                <w:szCs w:val="28"/>
              </w:rPr>
            </w:pPr>
          </w:p>
        </w:tc>
      </w:tr>
    </w:tbl>
    <w:p w:rsidR="005A722F" w:rsidRPr="00DC7993" w:rsidRDefault="005A722F" w:rsidP="005A7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22F" w:rsidRPr="00DC7993" w:rsidRDefault="005A722F" w:rsidP="005A72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  <w:u w:val="single"/>
        </w:rPr>
        <w:t>4.3.Работа в группах смешанного состава</w:t>
      </w:r>
      <w:r w:rsidRPr="00DC7993">
        <w:rPr>
          <w:rFonts w:ascii="Times New Roman" w:hAnsi="Times New Roman" w:cs="Times New Roman"/>
          <w:sz w:val="28"/>
          <w:szCs w:val="28"/>
        </w:rPr>
        <w:t>. Обсудив проблему в заинтересованных группах с позиции определенного лица, каждый член группы переходит в смешанную группу, где собираются по одному представителю от первоначальных групп. Участники новых групп  обмениваются мнениями и дорабатывают свои  предложения. (5 – 7 минут)</w:t>
      </w:r>
    </w:p>
    <w:p w:rsidR="005A722F" w:rsidRPr="00DC7993" w:rsidRDefault="005A722F" w:rsidP="005A72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C7993">
        <w:rPr>
          <w:rFonts w:ascii="Times New Roman" w:hAnsi="Times New Roman" w:cs="Times New Roman"/>
          <w:sz w:val="28"/>
          <w:szCs w:val="28"/>
          <w:u w:val="single"/>
        </w:rPr>
        <w:t>4.4. Возвращение  в  заинтересованные  группы</w:t>
      </w:r>
      <w:r w:rsidRPr="00DC7993">
        <w:rPr>
          <w:rFonts w:ascii="Times New Roman" w:hAnsi="Times New Roman" w:cs="Times New Roman"/>
          <w:sz w:val="28"/>
          <w:szCs w:val="28"/>
        </w:rPr>
        <w:t>, обсуждение и доработка своих рекомендаций. Оформление рекомендаций на листе ватмана.</w:t>
      </w:r>
    </w:p>
    <w:p w:rsidR="005A722F" w:rsidRPr="00DC7993" w:rsidRDefault="005A722F" w:rsidP="005A72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  <w:u w:val="single"/>
        </w:rPr>
        <w:t>4.5 Презентация результатов деятельности групп.</w:t>
      </w:r>
      <w:r w:rsidRPr="00DC7993">
        <w:rPr>
          <w:rFonts w:ascii="Times New Roman" w:hAnsi="Times New Roman" w:cs="Times New Roman"/>
          <w:sz w:val="28"/>
          <w:szCs w:val="28"/>
        </w:rPr>
        <w:t xml:space="preserve">  Обсуждение.</w:t>
      </w:r>
    </w:p>
    <w:p w:rsidR="005A722F" w:rsidRPr="00DC7993" w:rsidRDefault="005A722F" w:rsidP="005A722F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7993">
        <w:rPr>
          <w:rFonts w:ascii="Times New Roman" w:hAnsi="Times New Roman" w:cs="Times New Roman"/>
          <w:sz w:val="28"/>
          <w:szCs w:val="28"/>
          <w:u w:val="single"/>
        </w:rPr>
        <w:t>4.5.Рефлексия:</w:t>
      </w:r>
    </w:p>
    <w:p w:rsidR="005A722F" w:rsidRPr="00DC7993" w:rsidRDefault="005A722F" w:rsidP="005A72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>-что нового вы сегодня узнали?</w:t>
      </w:r>
    </w:p>
    <w:p w:rsidR="005A722F" w:rsidRPr="00DC7993" w:rsidRDefault="005A722F" w:rsidP="005A72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>-что было интересным?</w:t>
      </w:r>
    </w:p>
    <w:p w:rsidR="005A722F" w:rsidRPr="00DC7993" w:rsidRDefault="005A722F" w:rsidP="005A72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>-что дал вам наш сегодняшний разговор?</w:t>
      </w:r>
    </w:p>
    <w:p w:rsidR="005A722F" w:rsidRPr="00DC7993" w:rsidRDefault="005A722F" w:rsidP="005A722F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7993">
        <w:rPr>
          <w:rFonts w:ascii="Times New Roman" w:hAnsi="Times New Roman" w:cs="Times New Roman"/>
          <w:sz w:val="28"/>
          <w:szCs w:val="28"/>
        </w:rPr>
        <w:t>-что хотелось бы вам еще узнать и обсудить?</w:t>
      </w:r>
      <w:r w:rsidRPr="00DC79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A722F" w:rsidRPr="00DC7993" w:rsidRDefault="005A722F" w:rsidP="005A72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993">
        <w:rPr>
          <w:rFonts w:ascii="Times New Roman" w:hAnsi="Times New Roman" w:cs="Times New Roman"/>
          <w:b/>
          <w:sz w:val="28"/>
          <w:szCs w:val="28"/>
        </w:rPr>
        <w:t>5.  Заполнение  анкеты  в  родительских дневниках.</w:t>
      </w:r>
    </w:p>
    <w:p w:rsidR="005A722F" w:rsidRPr="00DC7993" w:rsidRDefault="005A722F" w:rsidP="005A722F">
      <w:pPr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 xml:space="preserve">     1). Является  ли  чтение  одним  из  увлечений  Вашего  ребенка?</w:t>
      </w:r>
    </w:p>
    <w:p w:rsidR="005A722F" w:rsidRPr="00DC7993" w:rsidRDefault="005A722F" w:rsidP="005A722F">
      <w:pPr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 xml:space="preserve">     2). Сколько  времени  он  проводит  за  книгой? </w:t>
      </w:r>
    </w:p>
    <w:p w:rsidR="005A722F" w:rsidRPr="00DC7993" w:rsidRDefault="005A722F" w:rsidP="005A722F">
      <w:pPr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 xml:space="preserve">     3). Убеждаете  ли  Вы  ребенка  читать,  или   он  это  делает  без      принуждения?</w:t>
      </w:r>
    </w:p>
    <w:p w:rsidR="005A722F" w:rsidRPr="00DC7993" w:rsidRDefault="005A722F" w:rsidP="005A722F">
      <w:pPr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 xml:space="preserve">    4).  Какие  книги  он  предпочитает?</w:t>
      </w:r>
    </w:p>
    <w:p w:rsidR="005A722F" w:rsidRPr="00DC7993" w:rsidRDefault="005A722F" w:rsidP="005A722F">
      <w:pPr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 xml:space="preserve">    5).  Как  Вы  поощряете  его  читательские  стремления?</w:t>
      </w:r>
    </w:p>
    <w:p w:rsidR="005A722F" w:rsidRPr="00DC7993" w:rsidRDefault="005A722F" w:rsidP="005A722F">
      <w:pPr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 xml:space="preserve">    6).  Дарите  ли  Вы  ребенку  книги?</w:t>
      </w:r>
    </w:p>
    <w:p w:rsidR="005A722F" w:rsidRPr="00DC7993" w:rsidRDefault="005A722F" w:rsidP="005A722F">
      <w:pPr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 xml:space="preserve">    7).  Есть  ли  у  Вас на  этот  счет,  какие – то свои  убеждения? </w:t>
      </w:r>
    </w:p>
    <w:p w:rsidR="005A722F" w:rsidRPr="00DC7993" w:rsidRDefault="005A722F" w:rsidP="005A722F">
      <w:pPr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 xml:space="preserve">    8).  Обсуждаете  ли  Вы  прочитанные  в  семье  книги?</w:t>
      </w:r>
    </w:p>
    <w:p w:rsidR="005A722F" w:rsidRPr="00DC7993" w:rsidRDefault="005A722F" w:rsidP="005A722F">
      <w:pPr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 xml:space="preserve">    9).  Советуете  ли  Вы  ребенку читать   книги  своего  детства  и  юности?</w:t>
      </w:r>
    </w:p>
    <w:p w:rsidR="005A722F" w:rsidRPr="00DC7993" w:rsidRDefault="005A722F" w:rsidP="005A722F">
      <w:pPr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 xml:space="preserve">    10). Считаете  ли  Вы  себя  активным  читателем?</w:t>
      </w:r>
    </w:p>
    <w:p w:rsidR="005A722F" w:rsidRPr="00DC7993" w:rsidRDefault="005A722F" w:rsidP="005A722F">
      <w:pPr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 xml:space="preserve">    11). Являетесь  ли  вы  для  своего  ребенка  примером  в чтении?</w:t>
      </w:r>
    </w:p>
    <w:p w:rsidR="005A722F" w:rsidRPr="00DC7993" w:rsidRDefault="005A722F" w:rsidP="005A72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993">
        <w:rPr>
          <w:rFonts w:ascii="Times New Roman" w:hAnsi="Times New Roman" w:cs="Times New Roman"/>
          <w:b/>
          <w:sz w:val="28"/>
          <w:szCs w:val="28"/>
        </w:rPr>
        <w:t xml:space="preserve"> 6. Вручение  родителям  рекомендаций</w:t>
      </w:r>
      <w:r w:rsidRPr="00DC7993">
        <w:rPr>
          <w:rFonts w:ascii="Times New Roman" w:hAnsi="Times New Roman" w:cs="Times New Roman"/>
          <w:sz w:val="28"/>
          <w:szCs w:val="28"/>
        </w:rPr>
        <w:t xml:space="preserve">  </w:t>
      </w:r>
      <w:r w:rsidRPr="00DC7993">
        <w:rPr>
          <w:rFonts w:ascii="Times New Roman" w:hAnsi="Times New Roman" w:cs="Times New Roman"/>
          <w:b/>
          <w:sz w:val="28"/>
          <w:szCs w:val="28"/>
        </w:rPr>
        <w:t>по  развитию  читательского интереса  у  детей.</w:t>
      </w:r>
    </w:p>
    <w:p w:rsidR="005A722F" w:rsidRPr="00DC7993" w:rsidRDefault="005A722F" w:rsidP="005A72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bCs/>
          <w:sz w:val="28"/>
          <w:szCs w:val="28"/>
        </w:rPr>
        <w:t>Рекомендации для родителей по развитию читательского интереса у детей:</w:t>
      </w:r>
    </w:p>
    <w:p w:rsidR="005A722F" w:rsidRPr="00DC7993" w:rsidRDefault="005A722F" w:rsidP="005A722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>«Уважаемые папы и мамы!</w:t>
      </w:r>
    </w:p>
    <w:p w:rsidR="005A722F" w:rsidRPr="00DC7993" w:rsidRDefault="005A722F" w:rsidP="005A72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lastRenderedPageBreak/>
        <w:t>Вы хотите, чтобы ваш сын или дочь читали? Учтите эти добрые сове</w:t>
      </w:r>
      <w:r w:rsidRPr="00DC7993">
        <w:rPr>
          <w:rFonts w:ascii="Times New Roman" w:hAnsi="Times New Roman" w:cs="Times New Roman"/>
          <w:sz w:val="28"/>
          <w:szCs w:val="28"/>
        </w:rPr>
        <w:softHyphen/>
        <w:t>ты и пожелания.</w:t>
      </w:r>
    </w:p>
    <w:p w:rsidR="005A722F" w:rsidRPr="00DC7993" w:rsidRDefault="005A722F" w:rsidP="005A72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>1.  Прививайте детям интерес к чтению с раннего детства.</w:t>
      </w:r>
    </w:p>
    <w:p w:rsidR="005A722F" w:rsidRPr="00DC7993" w:rsidRDefault="005A722F" w:rsidP="005A72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>2. Покупайте книги, выбирая яркие по оформлению и интересные по содержанию.</w:t>
      </w:r>
    </w:p>
    <w:p w:rsidR="005A722F" w:rsidRPr="00DC7993" w:rsidRDefault="005A722F" w:rsidP="005A72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>3. Систематически читайте сами. Это сформирует у ребенка привыч</w:t>
      </w:r>
      <w:r w:rsidRPr="00DC7993">
        <w:rPr>
          <w:rFonts w:ascii="Times New Roman" w:hAnsi="Times New Roman" w:cs="Times New Roman"/>
          <w:sz w:val="28"/>
          <w:szCs w:val="28"/>
        </w:rPr>
        <w:softHyphen/>
        <w:t>ку видеть в доме книгу ежедневно.</w:t>
      </w:r>
    </w:p>
    <w:p w:rsidR="005A722F" w:rsidRPr="00DC7993" w:rsidRDefault="005A722F" w:rsidP="005A72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>4. Обсуждайте прочитанную книгу среди членов своей семьи, даже если произведение вам не понравилось.</w:t>
      </w:r>
    </w:p>
    <w:p w:rsidR="005A722F" w:rsidRPr="00DC7993" w:rsidRDefault="005A722F" w:rsidP="005A72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>5. Рассказывайте ребенку об авторе прочитанной им  книги.</w:t>
      </w:r>
    </w:p>
    <w:p w:rsidR="005A722F" w:rsidRPr="00DC7993" w:rsidRDefault="005A722F" w:rsidP="005A72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>6. Если вы сами о нем ничего не знаете, поинтересуйтесь. Никогда не поздно получить новые знания и впечатления.</w:t>
      </w:r>
    </w:p>
    <w:p w:rsidR="005A722F" w:rsidRPr="00DC7993" w:rsidRDefault="005A722F" w:rsidP="005A72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>7. Вспоминая с ребенком содержание ранее прочитанного, намерен</w:t>
      </w:r>
      <w:r w:rsidRPr="00DC7993">
        <w:rPr>
          <w:rFonts w:ascii="Times New Roman" w:hAnsi="Times New Roman" w:cs="Times New Roman"/>
          <w:sz w:val="28"/>
          <w:szCs w:val="28"/>
        </w:rPr>
        <w:softHyphen/>
        <w:t>но его искажайте, чтобы проверить, как он сам запомнил текст.</w:t>
      </w:r>
    </w:p>
    <w:p w:rsidR="005A722F" w:rsidRPr="00DC7993" w:rsidRDefault="005A722F" w:rsidP="005A72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>8. Рекомендуйте ребенку книги своего детства, делитесь своими дет</w:t>
      </w:r>
      <w:r w:rsidRPr="00DC7993">
        <w:rPr>
          <w:rFonts w:ascii="Times New Roman" w:hAnsi="Times New Roman" w:cs="Times New Roman"/>
          <w:sz w:val="28"/>
          <w:szCs w:val="28"/>
        </w:rPr>
        <w:softHyphen/>
        <w:t>скими впечатлениями от чтения той или иной книги, сопоставляйте ваши и его впечатления.</w:t>
      </w:r>
    </w:p>
    <w:p w:rsidR="005A722F" w:rsidRPr="00DC7993" w:rsidRDefault="005A722F" w:rsidP="005A72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>9. Устраивайте дома дискуссии по прочитанным книгам.</w:t>
      </w:r>
    </w:p>
    <w:p w:rsidR="005A722F" w:rsidRPr="00DC7993" w:rsidRDefault="005A722F" w:rsidP="005A72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>10. Покупайте по возможности книги полюбившихся ребенку авто</w:t>
      </w:r>
      <w:r w:rsidRPr="00DC7993">
        <w:rPr>
          <w:rFonts w:ascii="Times New Roman" w:hAnsi="Times New Roman" w:cs="Times New Roman"/>
          <w:sz w:val="28"/>
          <w:szCs w:val="28"/>
        </w:rPr>
        <w:softHyphen/>
        <w:t>ров, оформляйте личную библиотеку вашего сына или дочери.</w:t>
      </w:r>
    </w:p>
    <w:p w:rsidR="005A722F" w:rsidRPr="00DC7993" w:rsidRDefault="005A722F" w:rsidP="005A72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>11. Воспитывайте бережное отношение к книге, демонстрируя книж</w:t>
      </w:r>
      <w:r w:rsidRPr="00DC7993">
        <w:rPr>
          <w:rFonts w:ascii="Times New Roman" w:hAnsi="Times New Roman" w:cs="Times New Roman"/>
          <w:sz w:val="28"/>
          <w:szCs w:val="28"/>
        </w:rPr>
        <w:softHyphen/>
        <w:t xml:space="preserve">ные реликвии своей семьи.                                </w:t>
      </w:r>
    </w:p>
    <w:p w:rsidR="005A722F" w:rsidRPr="00DC7993" w:rsidRDefault="005A722F" w:rsidP="005A72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993">
        <w:rPr>
          <w:rFonts w:ascii="Times New Roman" w:hAnsi="Times New Roman" w:cs="Times New Roman"/>
          <w:sz w:val="28"/>
          <w:szCs w:val="28"/>
        </w:rPr>
        <w:t>12. Дарите своему ребенку хорошие книги с дарственной надписью, добрыми и теплыми пожеланиями. Спустя годы это станет счаст</w:t>
      </w:r>
      <w:r w:rsidRPr="00DC7993">
        <w:rPr>
          <w:rFonts w:ascii="Times New Roman" w:hAnsi="Times New Roman" w:cs="Times New Roman"/>
          <w:sz w:val="28"/>
          <w:szCs w:val="28"/>
        </w:rPr>
        <w:softHyphen/>
        <w:t>ливым напоминанием о родном доме, его традициях, дорогих и близких людях».</w:t>
      </w:r>
    </w:p>
    <w:p w:rsidR="005A722F" w:rsidRPr="00DC7993" w:rsidRDefault="005A722F" w:rsidP="005A722F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530" w:rsidRDefault="00D27530"/>
    <w:sectPr w:rsidR="00D27530" w:rsidSect="00D31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859E3"/>
    <w:multiLevelType w:val="hybridMultilevel"/>
    <w:tmpl w:val="B5ACF55C"/>
    <w:lvl w:ilvl="0" w:tplc="04190005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2F"/>
    <w:rsid w:val="00382025"/>
    <w:rsid w:val="005A722F"/>
    <w:rsid w:val="00D2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2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0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820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82025"/>
    <w:pPr>
      <w:ind w:left="720"/>
      <w:contextualSpacing/>
    </w:pPr>
  </w:style>
  <w:style w:type="table" w:styleId="a4">
    <w:name w:val="Table Grid"/>
    <w:basedOn w:val="a1"/>
    <w:rsid w:val="005A7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2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0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820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82025"/>
    <w:pPr>
      <w:ind w:left="720"/>
      <w:contextualSpacing/>
    </w:pPr>
  </w:style>
  <w:style w:type="table" w:styleId="a4">
    <w:name w:val="Table Grid"/>
    <w:basedOn w:val="a1"/>
    <w:rsid w:val="005A7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1049</Words>
  <Characters>5983</Characters>
  <Application>Microsoft Office Word</Application>
  <DocSecurity>0</DocSecurity>
  <Lines>49</Lines>
  <Paragraphs>14</Paragraphs>
  <ScaleCrop>false</ScaleCrop>
  <Company/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2015-01-18T13:56:00Z</dcterms:created>
  <dcterms:modified xsi:type="dcterms:W3CDTF">2015-01-18T14:01:00Z</dcterms:modified>
</cp:coreProperties>
</file>