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МАСТЕР-КЛАСС</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Тема: Игровые подходы в развитии коммуникативных способностей</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детей старшего дошкольного возраста</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Сегодня мне хотелось бы представить некоторые аспекты моего опыта работы по теме: «Игровые подходы в  развитии коммуникативных способностей  детей старшего дошкольного возраста»</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w:t>
      </w:r>
      <w:proofErr w:type="spellStart"/>
      <w:r>
        <w:rPr>
          <w:rFonts w:ascii="Times New Roman" w:eastAsia="Times New Roman" w:hAnsi="Times New Roman" w:cs="Times New Roman"/>
          <w:sz w:val="24"/>
          <w:szCs w:val="24"/>
          <w:lang w:eastAsia="ru-RU"/>
        </w:rPr>
        <w:t>С</w:t>
      </w:r>
      <w:r w:rsidRPr="00AB2E7E">
        <w:rPr>
          <w:rFonts w:ascii="Times New Roman" w:eastAsia="Times New Roman" w:hAnsi="Times New Roman" w:cs="Times New Roman"/>
          <w:sz w:val="24"/>
          <w:szCs w:val="24"/>
          <w:lang w:eastAsia="ru-RU"/>
        </w:rPr>
        <w:t>мотивировать</w:t>
      </w:r>
      <w:proofErr w:type="spellEnd"/>
      <w:r w:rsidRPr="00AB2E7E">
        <w:rPr>
          <w:rFonts w:ascii="Times New Roman" w:eastAsia="Times New Roman" w:hAnsi="Times New Roman" w:cs="Times New Roman"/>
          <w:sz w:val="24"/>
          <w:szCs w:val="24"/>
          <w:lang w:eastAsia="ru-RU"/>
        </w:rPr>
        <w:t xml:space="preserve"> педагогов на использование в практике своей </w:t>
      </w:r>
      <w:proofErr w:type="gramStart"/>
      <w:r w:rsidRPr="00AB2E7E">
        <w:rPr>
          <w:rFonts w:ascii="Times New Roman" w:eastAsia="Times New Roman" w:hAnsi="Times New Roman" w:cs="Times New Roman"/>
          <w:sz w:val="24"/>
          <w:szCs w:val="24"/>
          <w:lang w:eastAsia="ru-RU"/>
        </w:rPr>
        <w:t>работы</w:t>
      </w:r>
      <w:proofErr w:type="gramEnd"/>
      <w:r w:rsidRPr="00AB2E7E">
        <w:rPr>
          <w:rFonts w:ascii="Times New Roman" w:eastAsia="Times New Roman" w:hAnsi="Times New Roman" w:cs="Times New Roman"/>
          <w:sz w:val="24"/>
          <w:szCs w:val="24"/>
          <w:lang w:eastAsia="ru-RU"/>
        </w:rPr>
        <w:t xml:space="preserve"> представленные игровые подходы для развития коммуникативных способностей  детей.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В ходе работы предполагается решить следующие задачи: </w:t>
      </w:r>
    </w:p>
    <w:p w:rsidR="00AB2E7E" w:rsidRPr="00AB2E7E" w:rsidRDefault="00AB2E7E" w:rsidP="00AB2E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Представить свой педагогический опыт по внедрению игровых подходов в  развитии коммуникативных способностей  детей старшего дошкольного возраста. </w:t>
      </w:r>
    </w:p>
    <w:p w:rsidR="00AB2E7E" w:rsidRPr="00AB2E7E" w:rsidRDefault="00AB2E7E" w:rsidP="00AB2E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Обучить вас основным подходам использования игр и игровых упражнений  в  развитии коммуникативных способностей  детей старшего дошкольного возраста.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Оборудование: деревянные палочки и несколько колпачков из цветного картона, фонарик, коробочка «Волшебных конфет», картотеки игр, мультимедиа установка, презентация.</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Современное общество нуждается в активной, адаптивной, творческой личности, способной устанавливать бесконфликтное общение, во избежание межнациональных, межгосударственных конфликтов.</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2E7E">
        <w:rPr>
          <w:rFonts w:ascii="Times New Roman" w:eastAsia="Times New Roman" w:hAnsi="Times New Roman" w:cs="Times New Roman"/>
          <w:sz w:val="24"/>
          <w:szCs w:val="24"/>
          <w:lang w:eastAsia="ru-RU"/>
        </w:rPr>
        <w:t>Сензитивным</w:t>
      </w:r>
      <w:proofErr w:type="spellEnd"/>
      <w:r w:rsidRPr="00AB2E7E">
        <w:rPr>
          <w:rFonts w:ascii="Times New Roman" w:eastAsia="Times New Roman" w:hAnsi="Times New Roman" w:cs="Times New Roman"/>
          <w:sz w:val="24"/>
          <w:szCs w:val="24"/>
          <w:lang w:eastAsia="ru-RU"/>
        </w:rPr>
        <w:t xml:space="preserve"> периодом для развития эмоциональной и коммуникативной сферы ребенка является дошкольное детство, ведь 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ребёнка в первом в его жизни коллективе</w:t>
      </w:r>
      <w:proofErr w:type="gramStart"/>
      <w:r w:rsidRPr="00AB2E7E">
        <w:rPr>
          <w:rFonts w:ascii="Times New Roman" w:eastAsia="Times New Roman" w:hAnsi="Times New Roman" w:cs="Times New Roman"/>
          <w:sz w:val="24"/>
          <w:szCs w:val="24"/>
          <w:lang w:eastAsia="ru-RU"/>
        </w:rPr>
        <w:t xml:space="preserve"> –– </w:t>
      </w:r>
      <w:proofErr w:type="gramEnd"/>
      <w:r w:rsidRPr="00AB2E7E">
        <w:rPr>
          <w:rFonts w:ascii="Times New Roman" w:eastAsia="Times New Roman" w:hAnsi="Times New Roman" w:cs="Times New Roman"/>
          <w:sz w:val="24"/>
          <w:szCs w:val="24"/>
          <w:lang w:eastAsia="ru-RU"/>
        </w:rPr>
        <w:t xml:space="preserve">во многом зависит последующий путь его личностного и социального развития, а значит и его дальнейшая судьба.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В настоящее время  нравственное и коммуникативное развитие детей вызывает серьёзную тревогу. Действительно, всё чаще взрослые (педагоги, родители) стали сталкиваться с нарушениями в сфере общения, а также с недостаточным развитием нравственно-эмоциональной сферы детей. Это обусловлено чрезмерной «интеллектуализацией» воспитания, «</w:t>
      </w:r>
      <w:proofErr w:type="spellStart"/>
      <w:r w:rsidRPr="00AB2E7E">
        <w:rPr>
          <w:rFonts w:ascii="Times New Roman" w:eastAsia="Times New Roman" w:hAnsi="Times New Roman" w:cs="Times New Roman"/>
          <w:sz w:val="24"/>
          <w:szCs w:val="24"/>
          <w:lang w:eastAsia="ru-RU"/>
        </w:rPr>
        <w:t>технологизацией</w:t>
      </w:r>
      <w:proofErr w:type="spellEnd"/>
      <w:r w:rsidRPr="00AB2E7E">
        <w:rPr>
          <w:rFonts w:ascii="Times New Roman" w:eastAsia="Times New Roman" w:hAnsi="Times New Roman" w:cs="Times New Roman"/>
          <w:sz w:val="24"/>
          <w:szCs w:val="24"/>
          <w:lang w:eastAsia="ru-RU"/>
        </w:rPr>
        <w:t xml:space="preserve">» нашей жизни. 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Поэтому, решая проблему коррекции</w:t>
      </w:r>
      <w:r>
        <w:rPr>
          <w:rFonts w:ascii="Times New Roman" w:eastAsia="Times New Roman" w:hAnsi="Times New Roman" w:cs="Times New Roman"/>
          <w:sz w:val="24"/>
          <w:szCs w:val="24"/>
          <w:lang w:eastAsia="ru-RU"/>
        </w:rPr>
        <w:t>,</w:t>
      </w:r>
      <w:r w:rsidRPr="00AB2E7E">
        <w:rPr>
          <w:rFonts w:ascii="Times New Roman" w:eastAsia="Times New Roman" w:hAnsi="Times New Roman" w:cs="Times New Roman"/>
          <w:sz w:val="24"/>
          <w:szCs w:val="24"/>
          <w:lang w:eastAsia="ru-RU"/>
        </w:rPr>
        <w:t xml:space="preserve"> эмоциональной и коммуникативной сферы детей возникла необходимость оптимизации педагогических условий для более эффективного формирования коммуникативных способностей детей.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Мною была поставлена трудная, но разрешимая задача: помочь детям разобраться в сложном мире взаимоотношений с взрослыми и сверстниками, научить их вступать в </w:t>
      </w:r>
      <w:r w:rsidRPr="00AB2E7E">
        <w:rPr>
          <w:rFonts w:ascii="Times New Roman" w:eastAsia="Times New Roman" w:hAnsi="Times New Roman" w:cs="Times New Roman"/>
          <w:sz w:val="24"/>
          <w:szCs w:val="24"/>
          <w:lang w:eastAsia="ru-RU"/>
        </w:rPr>
        <w:lastRenderedPageBreak/>
        <w:t>речевой контакт и активно в нем участвовать, внимательно слушать, использовать мимику и жесты для более эффективного выражения своих мыслей.</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коммуникативных способностей дошкольников.</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В ходе анализа научно-методической литературы и имеющегося практического опыта по данной проблеме мною были:</w:t>
      </w:r>
    </w:p>
    <w:p w:rsidR="00AB2E7E" w:rsidRPr="00AB2E7E" w:rsidRDefault="00AB2E7E" w:rsidP="00AB2E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выбраны современные инновационные технологии, такие как:  Бычкова С.С. «Формирование умения общения со сверстниками у старших дошкольников»; Клюева Н.В., Касаткина Ю.В.  «Учим детей общению»; Панфилова М.А. «</w:t>
      </w:r>
      <w:proofErr w:type="spellStart"/>
      <w:r w:rsidRPr="00AB2E7E">
        <w:rPr>
          <w:rFonts w:ascii="Times New Roman" w:eastAsia="Times New Roman" w:hAnsi="Times New Roman" w:cs="Times New Roman"/>
          <w:sz w:val="24"/>
          <w:szCs w:val="24"/>
          <w:lang w:eastAsia="ru-RU"/>
        </w:rPr>
        <w:t>Игротерапия</w:t>
      </w:r>
      <w:proofErr w:type="spellEnd"/>
      <w:r w:rsidRPr="00AB2E7E">
        <w:rPr>
          <w:rFonts w:ascii="Times New Roman" w:eastAsia="Times New Roman" w:hAnsi="Times New Roman" w:cs="Times New Roman"/>
          <w:sz w:val="24"/>
          <w:szCs w:val="24"/>
          <w:lang w:eastAsia="ru-RU"/>
        </w:rPr>
        <w:t xml:space="preserve"> общения»; Рылеева Е.В., «Вместе веселее!»; Саранская О.Н.  «Психологический тренинг для дошкольников «Давайте дружить!»;</w:t>
      </w:r>
    </w:p>
    <w:p w:rsidR="00AB2E7E" w:rsidRPr="00AB2E7E" w:rsidRDefault="00AB2E7E" w:rsidP="00AB2E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на основе изученных технологий мною были разработаны и успешно внедрены в работу:</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 Примерный перечень наблюдений, бесед, игровых ситуаций по формированию социальных навыков и ценностных ориентаций у дошкольников.</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-Пособие «Коммуникативные игры и упражнения для дошкольников».</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-определены наиболее эффективные методы и приемы успешной работы по направлениям:  познавательно-речевое развитие в области коммуникации  и социально – личностное развитие в области социализация.</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Система игр направлена на укрепление  эмоционального  благополучия, развития эмоций, формирование социальной адаптации, формирование целостного представления собственного «Я».</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Игры, направленные на сближение детей друг с другом.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«Давайте познакомимся», «Встреча», «Прорвись в круг», «Подними и покачай» и др. </w:t>
      </w:r>
      <w:r>
        <w:rPr>
          <w:rFonts w:ascii="Times New Roman" w:eastAsia="Times New Roman" w:hAnsi="Times New Roman" w:cs="Times New Roman"/>
          <w:sz w:val="24"/>
          <w:szCs w:val="24"/>
          <w:lang w:eastAsia="ru-RU"/>
        </w:rPr>
        <w:t xml:space="preserve">способствует снижению  уровня </w:t>
      </w:r>
      <w:proofErr w:type="spellStart"/>
      <w:r>
        <w:rPr>
          <w:rFonts w:ascii="Times New Roman" w:eastAsia="Times New Roman" w:hAnsi="Times New Roman" w:cs="Times New Roman"/>
          <w:sz w:val="24"/>
          <w:szCs w:val="24"/>
          <w:lang w:eastAsia="ru-RU"/>
        </w:rPr>
        <w:t>де</w:t>
      </w:r>
      <w:r w:rsidRPr="00AB2E7E">
        <w:rPr>
          <w:rFonts w:ascii="Times New Roman" w:eastAsia="Times New Roman" w:hAnsi="Times New Roman" w:cs="Times New Roman"/>
          <w:sz w:val="24"/>
          <w:szCs w:val="24"/>
          <w:lang w:eastAsia="ru-RU"/>
        </w:rPr>
        <w:t>задаптации</w:t>
      </w:r>
      <w:proofErr w:type="spellEnd"/>
      <w:r w:rsidRPr="00AB2E7E">
        <w:rPr>
          <w:rFonts w:ascii="Times New Roman" w:eastAsia="Times New Roman" w:hAnsi="Times New Roman" w:cs="Times New Roman"/>
          <w:sz w:val="24"/>
          <w:szCs w:val="24"/>
          <w:lang w:eastAsia="ru-RU"/>
        </w:rPr>
        <w:t xml:space="preserve"> у проблемных детей, укреплению эмоционального благополучия, развитию эмоциональной сферы, сближению детей в новом коллективе.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 Игры для развития </w:t>
      </w:r>
      <w:proofErr w:type="gramStart"/>
      <w:r w:rsidRPr="00AB2E7E">
        <w:rPr>
          <w:rFonts w:ascii="Times New Roman" w:eastAsia="Times New Roman" w:hAnsi="Times New Roman" w:cs="Times New Roman"/>
          <w:sz w:val="24"/>
          <w:szCs w:val="24"/>
          <w:lang w:eastAsia="ru-RU"/>
        </w:rPr>
        <w:t>эмоций</w:t>
      </w:r>
      <w:proofErr w:type="gramEnd"/>
      <w:r w:rsidRPr="00AB2E7E">
        <w:rPr>
          <w:rFonts w:ascii="Times New Roman" w:eastAsia="Times New Roman" w:hAnsi="Times New Roman" w:cs="Times New Roman"/>
          <w:sz w:val="24"/>
          <w:szCs w:val="24"/>
          <w:lang w:eastAsia="ru-RU"/>
        </w:rPr>
        <w:t xml:space="preserve"> - с помощью </w:t>
      </w:r>
      <w:proofErr w:type="gramStart"/>
      <w:r w:rsidRPr="00AB2E7E">
        <w:rPr>
          <w:rFonts w:ascii="Times New Roman" w:eastAsia="Times New Roman" w:hAnsi="Times New Roman" w:cs="Times New Roman"/>
          <w:sz w:val="24"/>
          <w:szCs w:val="24"/>
          <w:lang w:eastAsia="ru-RU"/>
        </w:rPr>
        <w:t>которых</w:t>
      </w:r>
      <w:proofErr w:type="gramEnd"/>
      <w:r w:rsidRPr="00AB2E7E">
        <w:rPr>
          <w:rFonts w:ascii="Times New Roman" w:eastAsia="Times New Roman" w:hAnsi="Times New Roman" w:cs="Times New Roman"/>
          <w:sz w:val="24"/>
          <w:szCs w:val="24"/>
          <w:lang w:eastAsia="ru-RU"/>
        </w:rPr>
        <w:t xml:space="preserve">, знакомлю детей с «азбукой эмоций», формирую умения произвольно воспроизводить определенные эмоциональные состояния мимикой, жестом, движением.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E7E">
        <w:rPr>
          <w:rFonts w:ascii="Times New Roman" w:eastAsia="Times New Roman" w:hAnsi="Times New Roman" w:cs="Times New Roman"/>
          <w:sz w:val="24"/>
          <w:szCs w:val="24"/>
          <w:lang w:eastAsia="ru-RU"/>
        </w:rPr>
        <w:t>С этой целью провожу мимические и пантомимические упражнения - "Тренируем эмоции" (нахмурься, как: осенняя туча, злая волшебница, хитрая лиса), «Глаза в глаза», «Тень», «Зеркало», «Чтение эмоций (по фотографии), «Азбука настроения», «Пиктограммы», «Ролевая гимнастика» (походи, как младенец, как старик, как медведь, как лиса и др.).</w:t>
      </w:r>
      <w:proofErr w:type="gramEnd"/>
      <w:r w:rsidRPr="00AB2E7E">
        <w:rPr>
          <w:rFonts w:ascii="Times New Roman" w:eastAsia="Times New Roman" w:hAnsi="Times New Roman" w:cs="Times New Roman"/>
          <w:sz w:val="24"/>
          <w:szCs w:val="24"/>
          <w:lang w:eastAsia="ru-RU"/>
        </w:rPr>
        <w:t xml:space="preserve"> Эти упражнения включаю (выборочно, в соответствии с тематикой недели) в ритуал начала занятия, заключительную часть или физкультминутку.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Перечень  некоторых </w:t>
      </w:r>
      <w:r w:rsidRPr="00AB2E7E">
        <w:rPr>
          <w:rFonts w:ascii="Times New Roman" w:eastAsia="Times New Roman" w:hAnsi="Times New Roman" w:cs="Times New Roman"/>
          <w:sz w:val="24"/>
          <w:szCs w:val="24"/>
          <w:lang w:eastAsia="ru-RU"/>
        </w:rPr>
        <w:t>игр направлен на формирование навыков социальной перцепции (восприятия) в процессе взаимодействия детей друг с другом, для этого использую обыгрывание конфликтных (проблемных) ситуаций и моделирование выхода из них.</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Проведение игр и упражнений: «Подумай и изобрази»,  «Как поступить»,   «Чудесный терем дружбы», «Поможем близкому», «Что можно сделать для друга»,   способствуют формированию у детей умений замечать и оценивать личностные качества и поступки других детей и персонажей,  умения выражать черты характера и эмоции свои лично и партнера, усвоению моральных норм и правил поведения.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Формирование целостного представления о собственном «Я»  и обработка коммуникативных навыков проходит при проведении таких игр как: «Комплименты», «Подумай и ответь» (за что тебя можно любить, за что можно пожурить), «Мои любимые вещи», «Какой я», «Составь рассказ» (метод незаконченных предложений) – темы разнообразны: «Я люблю, когда…», «Когда меня обижают…», «Меня беспокоит…», что развивает веру ребенка в свои силы, в свои возможности.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Кроме </w:t>
      </w:r>
      <w:proofErr w:type="gramStart"/>
      <w:r w:rsidRPr="00AB2E7E">
        <w:rPr>
          <w:rFonts w:ascii="Times New Roman" w:eastAsia="Times New Roman" w:hAnsi="Times New Roman" w:cs="Times New Roman"/>
          <w:sz w:val="24"/>
          <w:szCs w:val="24"/>
          <w:lang w:eastAsia="ru-RU"/>
        </w:rPr>
        <w:t>выше  перечисленных</w:t>
      </w:r>
      <w:proofErr w:type="gramEnd"/>
      <w:r w:rsidRPr="00AB2E7E">
        <w:rPr>
          <w:rFonts w:ascii="Times New Roman" w:eastAsia="Times New Roman" w:hAnsi="Times New Roman" w:cs="Times New Roman"/>
          <w:sz w:val="24"/>
          <w:szCs w:val="24"/>
          <w:lang w:eastAsia="ru-RU"/>
        </w:rPr>
        <w:t xml:space="preserve"> игр и упражнений в течение всего образовательного процесса для совершенствования коммуникативных навыков воспитанников использую различные методы и приёмы, такие как: </w:t>
      </w:r>
    </w:p>
    <w:p w:rsidR="00AB2E7E" w:rsidRPr="00AB2E7E" w:rsidRDefault="00AB2E7E" w:rsidP="00AB2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проведение сюжетно-ролевых игр; игр-драматизаций, игр-путешествий для закрепления правил поведения;</w:t>
      </w:r>
    </w:p>
    <w:p w:rsidR="00AB2E7E" w:rsidRPr="00AB2E7E" w:rsidRDefault="00AB2E7E" w:rsidP="00AB2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чтение художественной литературы для выражения детьми </w:t>
      </w:r>
      <w:proofErr w:type="gramStart"/>
      <w:r w:rsidRPr="00AB2E7E">
        <w:rPr>
          <w:rFonts w:ascii="Times New Roman" w:eastAsia="Times New Roman" w:hAnsi="Times New Roman" w:cs="Times New Roman"/>
          <w:sz w:val="24"/>
          <w:szCs w:val="24"/>
          <w:lang w:eastAsia="ru-RU"/>
        </w:rPr>
        <w:t>эмоциональных</w:t>
      </w:r>
      <w:proofErr w:type="gramEnd"/>
      <w:r w:rsidRPr="00AB2E7E">
        <w:rPr>
          <w:rFonts w:ascii="Times New Roman" w:eastAsia="Times New Roman" w:hAnsi="Times New Roman" w:cs="Times New Roman"/>
          <w:sz w:val="24"/>
          <w:szCs w:val="24"/>
          <w:lang w:eastAsia="ru-RU"/>
        </w:rPr>
        <w:t xml:space="preserve"> </w:t>
      </w:r>
      <w:proofErr w:type="spellStart"/>
      <w:r w:rsidRPr="00AB2E7E">
        <w:rPr>
          <w:rFonts w:ascii="Times New Roman" w:eastAsia="Times New Roman" w:hAnsi="Times New Roman" w:cs="Times New Roman"/>
          <w:sz w:val="24"/>
          <w:szCs w:val="24"/>
          <w:lang w:eastAsia="ru-RU"/>
        </w:rPr>
        <w:t>сопереживаний</w:t>
      </w:r>
      <w:proofErr w:type="spellEnd"/>
      <w:r w:rsidRPr="00AB2E7E">
        <w:rPr>
          <w:rFonts w:ascii="Times New Roman" w:eastAsia="Times New Roman" w:hAnsi="Times New Roman" w:cs="Times New Roman"/>
          <w:sz w:val="24"/>
          <w:szCs w:val="24"/>
          <w:lang w:eastAsia="ru-RU"/>
        </w:rPr>
        <w:t>;</w:t>
      </w:r>
    </w:p>
    <w:p w:rsidR="00AB2E7E" w:rsidRPr="00AB2E7E" w:rsidRDefault="00AB2E7E" w:rsidP="00AB2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проведение нравственно-этических бесед, направленных на формирование этических и моральных норм поведения и развитию самоконтроля и самооценки;</w:t>
      </w:r>
    </w:p>
    <w:p w:rsidR="00AB2E7E" w:rsidRPr="00AB2E7E" w:rsidRDefault="00AB2E7E" w:rsidP="00AB2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организация совместной деятельности с детьми других групп детского сада (совместные праздники, развлечения, походы, участие в кукольных спектаклях, драматизации сказок, соревнованиях, фестивалях, конкурсах);</w:t>
      </w:r>
    </w:p>
    <w:p w:rsidR="00AB2E7E" w:rsidRPr="00AB2E7E" w:rsidRDefault="00AB2E7E" w:rsidP="00AB2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p w:rsidR="00AB2E7E" w:rsidRPr="00AB2E7E" w:rsidRDefault="00AB2E7E" w:rsidP="00AB2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Понимая, что работа по данной теме не мыслима без тесного взаимодействия педагогов и родителей используются разнообразные традиционные и нетрадиционные формы работы с родителями, имеется богатый информационный материал, разработаны рекомендации для родителей с целью:</w:t>
      </w:r>
    </w:p>
    <w:p w:rsidR="00AB2E7E" w:rsidRPr="00AB2E7E" w:rsidRDefault="00AB2E7E" w:rsidP="00AB2E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совершенствования собственных умений межличностного общения;</w:t>
      </w:r>
    </w:p>
    <w:p w:rsidR="00AB2E7E" w:rsidRPr="00AB2E7E" w:rsidRDefault="00AB2E7E" w:rsidP="00AB2E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формирования гуманных отношений с детьми в процессе общения и совершенствования умений общения у детей;</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Таким образом, внимание родителей привлечено к совместному решению проблемы и совершенствованию коммуникативных умений самих взрослых.</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В результате поэтапной коррекционно-развивающей деятельности коммуникативные трудности, свойственные некоторым  практически исчезли, этому способствовало умелое использование разнообразных форм совместной деятельности. Дети стали дружными, добрыми, заметно снизилась агрессивность многих проблемных детей, они научились самостоятельно разрешать конфликты, стали больше играть.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lastRenderedPageBreak/>
        <w:t xml:space="preserve">Думаю, что наши дети смогут своевременно поставить заслон жестокости, черствости, злобе. Это поможет им в дальнейшей жизни. </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Надеюсь, уважаемые коллеги, что представленный материал пригодится в Вашей дальнейшей работе. Спасибо за внимание!!!</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А сейчас  предлагаю Вам  поиграть в игру «Волшебные конфеты». Эта игра направлена на развитие чувства «</w:t>
      </w:r>
      <w:proofErr w:type="spellStart"/>
      <w:r w:rsidRPr="00AB2E7E">
        <w:rPr>
          <w:rFonts w:ascii="Times New Roman" w:eastAsia="Times New Roman" w:hAnsi="Times New Roman" w:cs="Times New Roman"/>
          <w:sz w:val="24"/>
          <w:szCs w:val="24"/>
          <w:lang w:eastAsia="ru-RU"/>
        </w:rPr>
        <w:t>эмпатии</w:t>
      </w:r>
      <w:proofErr w:type="spellEnd"/>
      <w:r w:rsidRPr="00AB2E7E">
        <w:rPr>
          <w:rFonts w:ascii="Times New Roman" w:eastAsia="Times New Roman" w:hAnsi="Times New Roman" w:cs="Times New Roman"/>
          <w:sz w:val="24"/>
          <w:szCs w:val="24"/>
          <w:lang w:eastAsia="ru-RU"/>
        </w:rPr>
        <w:t>».</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Ход игры:</w:t>
      </w:r>
    </w:p>
    <w:p w:rsidR="00AB2E7E" w:rsidRPr="00AB2E7E" w:rsidRDefault="00AB2E7E" w:rsidP="00AB2E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Педагог показывает гостям </w:t>
      </w:r>
      <w:proofErr w:type="spellStart"/>
      <w:r w:rsidRPr="00AB2E7E">
        <w:rPr>
          <w:rFonts w:ascii="Times New Roman" w:eastAsia="Times New Roman" w:hAnsi="Times New Roman" w:cs="Times New Roman"/>
          <w:sz w:val="24"/>
          <w:szCs w:val="24"/>
          <w:lang w:eastAsia="ru-RU"/>
        </w:rPr>
        <w:t>коробку</w:t>
      </w:r>
      <w:proofErr w:type="gramStart"/>
      <w:r w:rsidRPr="00AB2E7E">
        <w:rPr>
          <w:rFonts w:ascii="Times New Roman" w:eastAsia="Times New Roman" w:hAnsi="Times New Roman" w:cs="Times New Roman"/>
          <w:sz w:val="24"/>
          <w:szCs w:val="24"/>
          <w:lang w:eastAsia="ru-RU"/>
        </w:rPr>
        <w:t>,т</w:t>
      </w:r>
      <w:proofErr w:type="gramEnd"/>
      <w:r w:rsidRPr="00AB2E7E">
        <w:rPr>
          <w:rFonts w:ascii="Times New Roman" w:eastAsia="Times New Roman" w:hAnsi="Times New Roman" w:cs="Times New Roman"/>
          <w:sz w:val="24"/>
          <w:szCs w:val="24"/>
          <w:lang w:eastAsia="ru-RU"/>
        </w:rPr>
        <w:t>рясёт</w:t>
      </w:r>
      <w:proofErr w:type="spellEnd"/>
      <w:r w:rsidRPr="00AB2E7E">
        <w:rPr>
          <w:rFonts w:ascii="Times New Roman" w:eastAsia="Times New Roman" w:hAnsi="Times New Roman" w:cs="Times New Roman"/>
          <w:sz w:val="24"/>
          <w:szCs w:val="24"/>
          <w:lang w:eastAsia="ru-RU"/>
        </w:rPr>
        <w:t xml:space="preserve"> её и предлагает определить на слух ,что там. (конфеты)</w:t>
      </w:r>
    </w:p>
    <w:p w:rsidR="00AB2E7E" w:rsidRPr="00AB2E7E" w:rsidRDefault="00AB2E7E" w:rsidP="00AB2E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xml:space="preserve">Как только вы их съедите, вы превратитесь в волшебников и сможете пожелать всем людям, что-то такое, отчего они смогут стать радостными. Давайте подумаем, что мы можем пожелать всем </w:t>
      </w:r>
      <w:proofErr w:type="spellStart"/>
      <w:r w:rsidRPr="00AB2E7E">
        <w:rPr>
          <w:rFonts w:ascii="Times New Roman" w:eastAsia="Times New Roman" w:hAnsi="Times New Roman" w:cs="Times New Roman"/>
          <w:sz w:val="24"/>
          <w:szCs w:val="24"/>
          <w:lang w:eastAsia="ru-RU"/>
        </w:rPr>
        <w:t>людям</w:t>
      </w:r>
      <w:proofErr w:type="gramStart"/>
      <w:r w:rsidRPr="00AB2E7E">
        <w:rPr>
          <w:rFonts w:ascii="Times New Roman" w:eastAsia="Times New Roman" w:hAnsi="Times New Roman" w:cs="Times New Roman"/>
          <w:sz w:val="24"/>
          <w:szCs w:val="24"/>
          <w:lang w:eastAsia="ru-RU"/>
        </w:rPr>
        <w:t>,к</w:t>
      </w:r>
      <w:proofErr w:type="gramEnd"/>
      <w:r w:rsidRPr="00AB2E7E">
        <w:rPr>
          <w:rFonts w:ascii="Times New Roman" w:eastAsia="Times New Roman" w:hAnsi="Times New Roman" w:cs="Times New Roman"/>
          <w:sz w:val="24"/>
          <w:szCs w:val="24"/>
          <w:lang w:eastAsia="ru-RU"/>
        </w:rPr>
        <w:t>оторые</w:t>
      </w:r>
      <w:proofErr w:type="spellEnd"/>
      <w:r w:rsidRPr="00AB2E7E">
        <w:rPr>
          <w:rFonts w:ascii="Times New Roman" w:eastAsia="Times New Roman" w:hAnsi="Times New Roman" w:cs="Times New Roman"/>
          <w:sz w:val="24"/>
          <w:szCs w:val="24"/>
          <w:lang w:eastAsia="ru-RU"/>
        </w:rPr>
        <w:t xml:space="preserve"> живут на всей земле..</w:t>
      </w:r>
    </w:p>
    <w:p w:rsidR="00AB2E7E" w:rsidRPr="00AB2E7E" w:rsidRDefault="00AB2E7E" w:rsidP="00AB2E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Высказывания педагогов.</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И ТОГДА ВСЕ ЛЮДИ БУДУТ СЧАСТЛИВЫ!!!</w:t>
      </w:r>
    </w:p>
    <w:p w:rsidR="00AB2E7E" w:rsidRPr="00AB2E7E" w:rsidRDefault="00AB2E7E" w:rsidP="00AB2E7E">
      <w:pPr>
        <w:spacing w:before="100" w:beforeAutospacing="1" w:after="100" w:afterAutospacing="1" w:line="240" w:lineRule="auto"/>
        <w:rPr>
          <w:rFonts w:ascii="Times New Roman" w:eastAsia="Times New Roman" w:hAnsi="Times New Roman" w:cs="Times New Roman"/>
          <w:sz w:val="24"/>
          <w:szCs w:val="24"/>
          <w:lang w:eastAsia="ru-RU"/>
        </w:rPr>
      </w:pPr>
      <w:r w:rsidRPr="00AB2E7E">
        <w:rPr>
          <w:rFonts w:ascii="Times New Roman" w:eastAsia="Times New Roman" w:hAnsi="Times New Roman" w:cs="Times New Roman"/>
          <w:sz w:val="24"/>
          <w:szCs w:val="24"/>
          <w:lang w:eastAsia="ru-RU"/>
        </w:rPr>
        <w:t>                                                              Всем спасибо!!!</w:t>
      </w:r>
    </w:p>
    <w:p w:rsidR="00E85CB1" w:rsidRDefault="00E85CB1"/>
    <w:sectPr w:rsidR="00E85CB1" w:rsidSect="00E85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9EA"/>
    <w:multiLevelType w:val="multilevel"/>
    <w:tmpl w:val="4F96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60353"/>
    <w:multiLevelType w:val="multilevel"/>
    <w:tmpl w:val="88C0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12C30"/>
    <w:multiLevelType w:val="multilevel"/>
    <w:tmpl w:val="DD2E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47CC6"/>
    <w:multiLevelType w:val="multilevel"/>
    <w:tmpl w:val="07FE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A10AA"/>
    <w:multiLevelType w:val="multilevel"/>
    <w:tmpl w:val="154C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F44D88"/>
    <w:multiLevelType w:val="multilevel"/>
    <w:tmpl w:val="4514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B2E7E"/>
    <w:rsid w:val="004700EA"/>
    <w:rsid w:val="00AB2E7E"/>
    <w:rsid w:val="00E85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B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2E7E"/>
  </w:style>
  <w:style w:type="paragraph" w:customStyle="1" w:styleId="c12">
    <w:name w:val="c12"/>
    <w:basedOn w:val="a"/>
    <w:rsid w:val="00AB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B2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95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1</cp:revision>
  <dcterms:created xsi:type="dcterms:W3CDTF">2013-09-18T09:56:00Z</dcterms:created>
  <dcterms:modified xsi:type="dcterms:W3CDTF">2013-09-18T10:01:00Z</dcterms:modified>
</cp:coreProperties>
</file>