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9BE" w:rsidRDefault="002539BE" w:rsidP="002539BE">
      <w:pPr>
        <w:tabs>
          <w:tab w:val="left" w:pos="1100"/>
        </w:tabs>
        <w:spacing w:after="0" w:line="360" w:lineRule="auto"/>
        <w:jc w:val="center"/>
        <w:rPr>
          <w:rFonts w:ascii="Times New Roman" w:eastAsia="Times New Roman" w:hAnsi="Times New Roman"/>
          <w:b/>
          <w:sz w:val="28"/>
          <w:szCs w:val="28"/>
          <w:lang w:val="en-US" w:eastAsia="ru-RU"/>
        </w:rPr>
      </w:pPr>
      <w:r w:rsidRPr="00D2510F">
        <w:rPr>
          <w:rFonts w:ascii="Times New Roman" w:eastAsia="Times New Roman" w:hAnsi="Times New Roman"/>
          <w:b/>
          <w:sz w:val="28"/>
          <w:szCs w:val="28"/>
          <w:lang w:eastAsia="ru-RU"/>
        </w:rPr>
        <w:t xml:space="preserve">РЕБЁНОК С ОСОБЕННЫМИ ВОЗМОЖНОСТЯМИ ЗДОРОВЬЯ </w:t>
      </w:r>
    </w:p>
    <w:p w:rsidR="00D72512" w:rsidRPr="00D2510F" w:rsidRDefault="002539BE" w:rsidP="002539BE">
      <w:pPr>
        <w:tabs>
          <w:tab w:val="left" w:pos="1100"/>
        </w:tabs>
        <w:spacing w:after="0" w:line="360" w:lineRule="auto"/>
        <w:jc w:val="center"/>
        <w:rPr>
          <w:rFonts w:ascii="Times New Roman" w:eastAsia="Times New Roman" w:hAnsi="Times New Roman"/>
          <w:b/>
          <w:sz w:val="28"/>
          <w:szCs w:val="28"/>
          <w:lang w:eastAsia="ru-RU"/>
        </w:rPr>
      </w:pPr>
      <w:r w:rsidRPr="00D2510F">
        <w:rPr>
          <w:rFonts w:ascii="Times New Roman" w:eastAsia="Times New Roman" w:hAnsi="Times New Roman"/>
          <w:b/>
          <w:sz w:val="28"/>
          <w:szCs w:val="28"/>
          <w:lang w:eastAsia="ru-RU"/>
        </w:rPr>
        <w:t>В СЕМЬЕ.</w:t>
      </w:r>
    </w:p>
    <w:p w:rsidR="006C5DEF" w:rsidRDefault="003F03B4" w:rsidP="002539BE">
      <w:pPr>
        <w:tabs>
          <w:tab w:val="left" w:pos="1100"/>
        </w:tabs>
        <w:spacing w:after="0" w:line="360" w:lineRule="auto"/>
        <w:jc w:val="both"/>
        <w:rPr>
          <w:rFonts w:ascii="Times New Roman" w:eastAsia="Times New Roman" w:hAnsi="Times New Roman"/>
          <w:color w:val="000000"/>
          <w:sz w:val="28"/>
          <w:szCs w:val="28"/>
          <w:lang w:eastAsia="ru-RU"/>
        </w:rPr>
      </w:pPr>
      <w:r w:rsidRPr="00D2510F">
        <w:rPr>
          <w:rFonts w:ascii="Times New Roman" w:eastAsia="Times New Roman" w:hAnsi="Times New Roman"/>
          <w:color w:val="000000"/>
          <w:sz w:val="28"/>
          <w:szCs w:val="28"/>
          <w:lang w:eastAsia="ru-RU"/>
        </w:rPr>
        <w:tab/>
      </w:r>
      <w:r w:rsidR="00D72512" w:rsidRPr="00752166">
        <w:rPr>
          <w:rFonts w:ascii="Times New Roman" w:eastAsia="Times New Roman" w:hAnsi="Times New Roman"/>
          <w:color w:val="000000"/>
          <w:sz w:val="28"/>
          <w:szCs w:val="28"/>
          <w:lang w:eastAsia="ru-RU"/>
        </w:rPr>
        <w:t>Рождение больного ребенка всегда является трагедией для семьи. В течение 9 месяцев родители и все члены семьи с нетерпением и радостью ждали появ</w:t>
      </w:r>
      <w:r w:rsidR="00D72512" w:rsidRPr="00752166">
        <w:rPr>
          <w:rFonts w:ascii="Times New Roman" w:eastAsia="Times New Roman" w:hAnsi="Times New Roman"/>
          <w:color w:val="000000"/>
          <w:sz w:val="28"/>
          <w:szCs w:val="28"/>
          <w:lang w:eastAsia="ru-RU"/>
        </w:rPr>
        <w:softHyphen/>
        <w:t>ления на свет малыша. Рождение больного ребенка это всегда семейная катас</w:t>
      </w:r>
      <w:r w:rsidR="00D72512" w:rsidRPr="00752166">
        <w:rPr>
          <w:rFonts w:ascii="Times New Roman" w:eastAsia="Times New Roman" w:hAnsi="Times New Roman"/>
          <w:color w:val="000000"/>
          <w:sz w:val="28"/>
          <w:szCs w:val="28"/>
          <w:lang w:eastAsia="ru-RU"/>
        </w:rPr>
        <w:softHyphen/>
        <w:t>трофа, трагизм которой можно сравнить лишь со скоропостижной, неожидан</w:t>
      </w:r>
      <w:r w:rsidR="00D72512" w:rsidRPr="00752166">
        <w:rPr>
          <w:rFonts w:ascii="Times New Roman" w:eastAsia="Times New Roman" w:hAnsi="Times New Roman"/>
          <w:color w:val="000000"/>
          <w:sz w:val="28"/>
          <w:szCs w:val="28"/>
          <w:lang w:eastAsia="ru-RU"/>
        </w:rPr>
        <w:softHyphen/>
        <w:t>ной смертью самого близкого человека. Для правильного воспитания и наиболее благоприятного развития больного ребенка очень важна адекватная адаптация семьи к его состоянию.</w:t>
      </w:r>
      <w:r w:rsidR="00D72512">
        <w:rPr>
          <w:rFonts w:ascii="Times New Roman" w:hAnsi="Times New Roman"/>
          <w:sz w:val="28"/>
          <w:szCs w:val="28"/>
          <w:lang w:eastAsia="ru-RU"/>
        </w:rPr>
        <w:t xml:space="preserve"> </w:t>
      </w:r>
      <w:r w:rsidR="00D72512" w:rsidRPr="007B41EC">
        <w:rPr>
          <w:rFonts w:ascii="Times New Roman" w:eastAsia="Times New Roman" w:hAnsi="Times New Roman"/>
          <w:color w:val="000000"/>
          <w:sz w:val="28"/>
          <w:szCs w:val="28"/>
          <w:lang w:eastAsia="ru-RU"/>
        </w:rPr>
        <w:t>В связи с рождением ребенка-инвалида у родителей меня</w:t>
      </w:r>
      <w:r w:rsidR="00D72512" w:rsidRPr="007B41EC">
        <w:rPr>
          <w:rFonts w:ascii="Times New Roman" w:eastAsia="Times New Roman" w:hAnsi="Times New Roman"/>
          <w:color w:val="000000"/>
          <w:sz w:val="28"/>
          <w:szCs w:val="28"/>
          <w:lang w:eastAsia="ru-RU"/>
        </w:rPr>
        <w:softHyphen/>
        <w:t>ется взгляд на мир, отношение к самим себе, своему ребенку — не такому, как все, к другим людям и к жизни вообще.</w:t>
      </w:r>
    </w:p>
    <w:p w:rsidR="006C5DEF" w:rsidRPr="00C46F1F" w:rsidRDefault="006C5DEF" w:rsidP="006C5DEF">
      <w:pPr>
        <w:tabs>
          <w:tab w:val="left" w:pos="1100"/>
        </w:tabs>
        <w:spacing w:after="0" w:line="360" w:lineRule="auto"/>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ab/>
      </w:r>
      <w:r w:rsidRPr="006C5DEF">
        <w:rPr>
          <w:rFonts w:ascii="Times New Roman" w:eastAsia="Times New Roman" w:hAnsi="Times New Roman"/>
          <w:sz w:val="28"/>
          <w:szCs w:val="28"/>
          <w:lang w:eastAsia="ru-RU"/>
        </w:rPr>
        <w:t xml:space="preserve"> </w:t>
      </w:r>
      <w:r w:rsidRPr="00E71E17">
        <w:rPr>
          <w:rFonts w:ascii="Times New Roman" w:eastAsia="Times New Roman" w:hAnsi="Times New Roman"/>
          <w:sz w:val="28"/>
          <w:szCs w:val="28"/>
          <w:lang w:eastAsia="ru-RU"/>
        </w:rPr>
        <w:t xml:space="preserve">Согласно Федеральному закону РФ «О социальной защите инвалидов в РФ» от 24 ноября 1995 г. № 181 «Инвалид - лицо, которое имеет нарушение </w:t>
      </w:r>
      <w:r w:rsidRPr="00C46F1F">
        <w:rPr>
          <w:rFonts w:ascii="Times New Roman" w:eastAsia="Times New Roman" w:hAnsi="Times New Roman"/>
          <w:sz w:val="28"/>
          <w:szCs w:val="28"/>
          <w:lang w:eastAsia="ru-RU"/>
        </w:rPr>
        <w:t>здоровья со стойким расстройством функций организма, обусловленное заболеванием, последствием травм или дефектами, привод</w:t>
      </w:r>
      <w:r>
        <w:rPr>
          <w:rFonts w:ascii="Times New Roman" w:eastAsia="Times New Roman" w:hAnsi="Times New Roman"/>
          <w:sz w:val="28"/>
          <w:szCs w:val="28"/>
          <w:lang w:eastAsia="ru-RU"/>
        </w:rPr>
        <w:t>ящее к ограничению жизнедеятель</w:t>
      </w:r>
      <w:r w:rsidRPr="00C46F1F">
        <w:rPr>
          <w:rFonts w:ascii="Times New Roman" w:eastAsia="Times New Roman" w:hAnsi="Times New Roman"/>
          <w:sz w:val="28"/>
          <w:szCs w:val="28"/>
          <w:lang w:eastAsia="ru-RU"/>
        </w:rPr>
        <w:t>ности и вызывающее необходимость его социальной защиты».</w:t>
      </w:r>
    </w:p>
    <w:p w:rsidR="006C5DEF" w:rsidRPr="00C46F1F" w:rsidRDefault="006C5DEF" w:rsidP="006C5DEF">
      <w:pPr>
        <w:spacing w:after="0" w:line="360" w:lineRule="auto"/>
        <w:jc w:val="both"/>
        <w:rPr>
          <w:rFonts w:ascii="Times New Roman" w:eastAsia="Times New Roman" w:hAnsi="Times New Roman"/>
          <w:sz w:val="28"/>
          <w:szCs w:val="28"/>
          <w:lang w:eastAsia="ru-RU"/>
        </w:rPr>
      </w:pPr>
      <w:r w:rsidRPr="00C46F1F">
        <w:rPr>
          <w:rFonts w:ascii="Times New Roman" w:eastAsia="Times New Roman" w:hAnsi="Times New Roman"/>
          <w:sz w:val="28"/>
          <w:szCs w:val="28"/>
          <w:lang w:eastAsia="ru-RU"/>
        </w:rPr>
        <w:t>«Ограничение жизнедеятельнос</w:t>
      </w:r>
      <w:r>
        <w:rPr>
          <w:rFonts w:ascii="Times New Roman" w:eastAsia="Times New Roman" w:hAnsi="Times New Roman"/>
          <w:sz w:val="28"/>
          <w:szCs w:val="28"/>
          <w:lang w:eastAsia="ru-RU"/>
        </w:rPr>
        <w:t xml:space="preserve">ти - </w:t>
      </w:r>
      <w:r w:rsidRPr="00C46F1F">
        <w:rPr>
          <w:rFonts w:ascii="Times New Roman" w:eastAsia="Times New Roman" w:hAnsi="Times New Roman"/>
          <w:sz w:val="28"/>
          <w:szCs w:val="28"/>
          <w:lang w:eastAsia="ru-RU"/>
        </w:rPr>
        <w:t>это полная или частичная утрата лицом способности ил</w:t>
      </w:r>
      <w:r>
        <w:rPr>
          <w:rFonts w:ascii="Times New Roman" w:eastAsia="Times New Roman" w:hAnsi="Times New Roman"/>
          <w:sz w:val="28"/>
          <w:szCs w:val="28"/>
          <w:lang w:eastAsia="ru-RU"/>
        </w:rPr>
        <w:t>и возможности осуществлять само</w:t>
      </w:r>
      <w:r w:rsidRPr="00C46F1F">
        <w:rPr>
          <w:rFonts w:ascii="Times New Roman" w:eastAsia="Times New Roman" w:hAnsi="Times New Roman"/>
          <w:sz w:val="28"/>
          <w:szCs w:val="28"/>
          <w:lang w:eastAsia="ru-RU"/>
        </w:rPr>
        <w:t xml:space="preserve">обслуживание, самостоятельно передвигаться, ориентироваться, общаться, контролировать свое </w:t>
      </w:r>
      <w:r>
        <w:rPr>
          <w:rFonts w:ascii="Times New Roman" w:eastAsia="Times New Roman" w:hAnsi="Times New Roman"/>
          <w:sz w:val="28"/>
          <w:szCs w:val="28"/>
          <w:lang w:eastAsia="ru-RU"/>
        </w:rPr>
        <w:t>поведение, обучаться и заниматься трудовой деятельностью», -</w:t>
      </w:r>
      <w:r w:rsidRPr="00C46F1F">
        <w:rPr>
          <w:rFonts w:ascii="Times New Roman" w:eastAsia="Times New Roman" w:hAnsi="Times New Roman"/>
          <w:sz w:val="28"/>
          <w:szCs w:val="28"/>
          <w:lang w:eastAsia="ru-RU"/>
        </w:rPr>
        <w:t>поясняется в этом законе.</w:t>
      </w:r>
    </w:p>
    <w:p w:rsidR="00D72512" w:rsidRPr="007B41EC" w:rsidRDefault="00D72512" w:rsidP="00D72512">
      <w:pPr>
        <w:shd w:val="clear" w:color="auto" w:fill="FFFFFF"/>
        <w:autoSpaceDE w:val="0"/>
        <w:autoSpaceDN w:val="0"/>
        <w:adjustRightInd w:val="0"/>
        <w:spacing w:after="0" w:line="360" w:lineRule="auto"/>
        <w:ind w:firstLine="567"/>
        <w:jc w:val="both"/>
        <w:rPr>
          <w:rFonts w:ascii="Times New Roman" w:hAnsi="Times New Roman"/>
          <w:sz w:val="28"/>
          <w:szCs w:val="28"/>
          <w:lang w:eastAsia="ru-RU"/>
        </w:rPr>
      </w:pPr>
      <w:r w:rsidRPr="007B41EC">
        <w:rPr>
          <w:rFonts w:ascii="Times New Roman" w:eastAsia="Times New Roman" w:hAnsi="Times New Roman"/>
          <w:color w:val="000000"/>
          <w:sz w:val="28"/>
          <w:szCs w:val="28"/>
          <w:lang w:eastAsia="ru-RU"/>
        </w:rPr>
        <w:t>Семья ребенка-инвалида, как конкретная категория, подлежащая комплек</w:t>
      </w:r>
      <w:r w:rsidRPr="007B41EC">
        <w:rPr>
          <w:rFonts w:ascii="Times New Roman" w:eastAsia="Times New Roman" w:hAnsi="Times New Roman"/>
          <w:color w:val="000000"/>
          <w:sz w:val="28"/>
          <w:szCs w:val="28"/>
          <w:lang w:eastAsia="ru-RU"/>
        </w:rPr>
        <w:softHyphen/>
        <w:t>сной социальной защите, исследована крайне недостаточно. В нашей стране нет единой концепции многопрофильной социальной и психолого-педагоги</w:t>
      </w:r>
      <w:r w:rsidRPr="007B41EC">
        <w:rPr>
          <w:rFonts w:ascii="Times New Roman" w:eastAsia="Times New Roman" w:hAnsi="Times New Roman"/>
          <w:color w:val="000000"/>
          <w:sz w:val="28"/>
          <w:szCs w:val="28"/>
          <w:lang w:eastAsia="ru-RU"/>
        </w:rPr>
        <w:softHyphen/>
        <w:t>ческой помощи семьям детей с ограниченными возможностями развития.</w:t>
      </w:r>
      <w:r>
        <w:rPr>
          <w:rFonts w:ascii="Times New Roman" w:hAnsi="Times New Roman"/>
          <w:sz w:val="28"/>
          <w:szCs w:val="28"/>
          <w:lang w:eastAsia="ru-RU"/>
        </w:rPr>
        <w:t xml:space="preserve"> </w:t>
      </w:r>
      <w:r w:rsidRPr="007B41EC">
        <w:rPr>
          <w:rFonts w:ascii="Times New Roman" w:eastAsia="Times New Roman" w:hAnsi="Times New Roman"/>
          <w:color w:val="000000"/>
          <w:sz w:val="28"/>
          <w:szCs w:val="28"/>
          <w:lang w:eastAsia="ru-RU"/>
        </w:rPr>
        <w:t>Между тем связь уровня адаптации с выраженностью отклонения в разви</w:t>
      </w:r>
      <w:r w:rsidRPr="007B41EC">
        <w:rPr>
          <w:rFonts w:ascii="Times New Roman" w:eastAsia="Times New Roman" w:hAnsi="Times New Roman"/>
          <w:color w:val="000000"/>
          <w:sz w:val="28"/>
          <w:szCs w:val="28"/>
          <w:lang w:eastAsia="ru-RU"/>
        </w:rPr>
        <w:softHyphen/>
        <w:t>тии ребенка значительно опосредована характером внутрисемейных отноше</w:t>
      </w:r>
      <w:r w:rsidRPr="007B41EC">
        <w:rPr>
          <w:rFonts w:ascii="Times New Roman" w:eastAsia="Times New Roman" w:hAnsi="Times New Roman"/>
          <w:color w:val="000000"/>
          <w:sz w:val="28"/>
          <w:szCs w:val="28"/>
          <w:lang w:eastAsia="ru-RU"/>
        </w:rPr>
        <w:softHyphen/>
        <w:t xml:space="preserve">ний. Именно поэтому последние можно рассматривать как один из </w:t>
      </w:r>
      <w:r w:rsidRPr="007B41EC">
        <w:rPr>
          <w:rFonts w:ascii="Times New Roman" w:eastAsia="Times New Roman" w:hAnsi="Times New Roman"/>
          <w:color w:val="000000"/>
          <w:sz w:val="28"/>
          <w:szCs w:val="28"/>
          <w:lang w:eastAsia="ru-RU"/>
        </w:rPr>
        <w:lastRenderedPageBreak/>
        <w:t>важней</w:t>
      </w:r>
      <w:r w:rsidRPr="007B41EC">
        <w:rPr>
          <w:rFonts w:ascii="Times New Roman" w:eastAsia="Times New Roman" w:hAnsi="Times New Roman"/>
          <w:color w:val="000000"/>
          <w:sz w:val="28"/>
          <w:szCs w:val="28"/>
          <w:lang w:eastAsia="ru-RU"/>
        </w:rPr>
        <w:softHyphen/>
        <w:t>ших факторов социально-бытовой и эмоционально-поведенческой адаптации детей-инвалидов, подростков, взрослых.</w:t>
      </w:r>
    </w:p>
    <w:p w:rsidR="00D72512" w:rsidRPr="007B41EC" w:rsidRDefault="00D72512" w:rsidP="00D72512">
      <w:pPr>
        <w:shd w:val="clear" w:color="auto" w:fill="FFFFFF"/>
        <w:autoSpaceDE w:val="0"/>
        <w:autoSpaceDN w:val="0"/>
        <w:adjustRightInd w:val="0"/>
        <w:spacing w:after="0" w:line="360" w:lineRule="auto"/>
        <w:ind w:firstLine="567"/>
        <w:jc w:val="both"/>
        <w:rPr>
          <w:rFonts w:ascii="Times New Roman" w:hAnsi="Times New Roman"/>
          <w:sz w:val="28"/>
          <w:szCs w:val="28"/>
          <w:lang w:eastAsia="ru-RU"/>
        </w:rPr>
      </w:pPr>
      <w:r w:rsidRPr="007B41EC">
        <w:rPr>
          <w:rFonts w:ascii="Times New Roman" w:eastAsia="Times New Roman" w:hAnsi="Times New Roman"/>
          <w:color w:val="000000"/>
          <w:sz w:val="28"/>
          <w:szCs w:val="28"/>
          <w:lang w:eastAsia="ru-RU"/>
        </w:rPr>
        <w:t>Не всегда условия воспитания в семье бывают благоприятны для развития ребенка. Если воспитать нормального полноценного ребенка очень сложно, то воспитание ребенка с проблемами</w:t>
      </w:r>
      <w:r>
        <w:rPr>
          <w:rFonts w:ascii="Times New Roman" w:eastAsia="Times New Roman" w:hAnsi="Times New Roman"/>
          <w:color w:val="000000"/>
          <w:sz w:val="28"/>
          <w:szCs w:val="28"/>
          <w:lang w:eastAsia="ru-RU"/>
        </w:rPr>
        <w:t xml:space="preserve"> в развитии является </w:t>
      </w:r>
      <w:r w:rsidRPr="007B41EC">
        <w:rPr>
          <w:rFonts w:ascii="Times New Roman" w:eastAsia="Times New Roman" w:hAnsi="Times New Roman"/>
          <w:color w:val="000000"/>
          <w:sz w:val="28"/>
          <w:szCs w:val="28"/>
          <w:lang w:eastAsia="ru-RU"/>
        </w:rPr>
        <w:t xml:space="preserve"> более трудным и ответственным. Эту ответственность родители несут перед своим ребенком и перед обществом, в котором он живет. Если дети, требующие осо</w:t>
      </w:r>
      <w:r w:rsidRPr="007B41EC">
        <w:rPr>
          <w:rFonts w:ascii="Times New Roman" w:eastAsia="Times New Roman" w:hAnsi="Times New Roman"/>
          <w:color w:val="000000"/>
          <w:sz w:val="28"/>
          <w:szCs w:val="28"/>
          <w:lang w:eastAsia="ru-RU"/>
        </w:rPr>
        <w:softHyphen/>
        <w:t>бого внимания, лишены правильного воспитания, то недостатки углубляются, а сами дети нередко становятся тяжелым бременем для семьи и общества.</w:t>
      </w:r>
    </w:p>
    <w:p w:rsidR="00D72512" w:rsidRPr="00752166" w:rsidRDefault="00D72512" w:rsidP="00D72512">
      <w:pPr>
        <w:shd w:val="clear" w:color="auto" w:fill="FFFFFF"/>
        <w:autoSpaceDE w:val="0"/>
        <w:autoSpaceDN w:val="0"/>
        <w:adjustRightInd w:val="0"/>
        <w:spacing w:after="0" w:line="360" w:lineRule="auto"/>
        <w:ind w:firstLine="567"/>
        <w:jc w:val="both"/>
        <w:rPr>
          <w:rFonts w:ascii="Times New Roman" w:hAnsi="Times New Roman"/>
          <w:sz w:val="28"/>
          <w:szCs w:val="28"/>
          <w:lang w:eastAsia="ru-RU"/>
        </w:rPr>
      </w:pPr>
      <w:r w:rsidRPr="00752166">
        <w:rPr>
          <w:rFonts w:ascii="Times New Roman" w:eastAsia="Times New Roman" w:hAnsi="Times New Roman"/>
          <w:color w:val="000000"/>
          <w:sz w:val="28"/>
          <w:szCs w:val="28"/>
          <w:lang w:eastAsia="ru-RU"/>
        </w:rPr>
        <w:t>В современной литературе можно встретить различные классификации сти</w:t>
      </w:r>
      <w:r w:rsidRPr="00752166">
        <w:rPr>
          <w:rFonts w:ascii="Times New Roman" w:eastAsia="Times New Roman" w:hAnsi="Times New Roman"/>
          <w:color w:val="000000"/>
          <w:sz w:val="28"/>
          <w:szCs w:val="28"/>
          <w:lang w:eastAsia="ru-RU"/>
        </w:rPr>
        <w:softHyphen/>
        <w:t xml:space="preserve">лей и типов родительского воспитания (С. В. Ковалев, 1988; Э. Г. </w:t>
      </w:r>
      <w:proofErr w:type="spellStart"/>
      <w:r w:rsidRPr="00752166">
        <w:rPr>
          <w:rFonts w:ascii="Times New Roman" w:eastAsia="Times New Roman" w:hAnsi="Times New Roman"/>
          <w:color w:val="000000"/>
          <w:sz w:val="28"/>
          <w:szCs w:val="28"/>
          <w:lang w:eastAsia="ru-RU"/>
        </w:rPr>
        <w:t>Эйдемиллер</w:t>
      </w:r>
      <w:proofErr w:type="spellEnd"/>
      <w:r w:rsidRPr="00752166">
        <w:rPr>
          <w:rFonts w:ascii="Times New Roman" w:eastAsia="Times New Roman" w:hAnsi="Times New Roman"/>
          <w:color w:val="000000"/>
          <w:sz w:val="28"/>
          <w:szCs w:val="28"/>
          <w:lang w:eastAsia="ru-RU"/>
        </w:rPr>
        <w:t>, В. В. Юстицкий, 1990; Д. Н. Исаев, 1994 и др.). Так, стили взаимоотношений, в том числе и семейных, делят на три основных: авторитарный, либеральный и демократический.</w:t>
      </w:r>
    </w:p>
    <w:p w:rsidR="00D72512" w:rsidRPr="00752166" w:rsidRDefault="00D72512" w:rsidP="00D72512">
      <w:pPr>
        <w:shd w:val="clear" w:color="auto" w:fill="FFFFFF"/>
        <w:autoSpaceDE w:val="0"/>
        <w:autoSpaceDN w:val="0"/>
        <w:adjustRightInd w:val="0"/>
        <w:spacing w:after="0" w:line="360" w:lineRule="auto"/>
        <w:ind w:firstLine="567"/>
        <w:jc w:val="both"/>
        <w:rPr>
          <w:rFonts w:ascii="Times New Roman" w:hAnsi="Times New Roman"/>
          <w:sz w:val="28"/>
          <w:szCs w:val="28"/>
          <w:lang w:eastAsia="ru-RU"/>
        </w:rPr>
      </w:pPr>
      <w:r w:rsidRPr="00752166">
        <w:rPr>
          <w:rFonts w:ascii="Times New Roman" w:eastAsia="Times New Roman" w:hAnsi="Times New Roman"/>
          <w:color w:val="000000"/>
          <w:sz w:val="28"/>
          <w:szCs w:val="28"/>
          <w:lang w:eastAsia="ru-RU"/>
        </w:rPr>
        <w:t xml:space="preserve">Возможна и </w:t>
      </w:r>
      <w:r w:rsidR="00D2510F">
        <w:rPr>
          <w:rFonts w:ascii="Times New Roman" w:eastAsia="Times New Roman" w:hAnsi="Times New Roman"/>
          <w:color w:val="000000"/>
          <w:sz w:val="28"/>
          <w:szCs w:val="28"/>
          <w:lang w:eastAsia="ru-RU"/>
        </w:rPr>
        <w:t>иная</w:t>
      </w:r>
      <w:r w:rsidR="006F6E73" w:rsidRPr="006F6E73">
        <w:rPr>
          <w:rFonts w:ascii="Times New Roman" w:eastAsia="Times New Roman" w:hAnsi="Times New Roman"/>
          <w:color w:val="000000"/>
          <w:sz w:val="28"/>
          <w:szCs w:val="28"/>
          <w:lang w:eastAsia="ru-RU"/>
        </w:rPr>
        <w:t xml:space="preserve"> </w:t>
      </w:r>
      <w:r w:rsidRPr="00752166">
        <w:rPr>
          <w:rFonts w:ascii="Times New Roman" w:eastAsia="Times New Roman" w:hAnsi="Times New Roman"/>
          <w:color w:val="000000"/>
          <w:sz w:val="28"/>
          <w:szCs w:val="28"/>
          <w:lang w:eastAsia="ru-RU"/>
        </w:rPr>
        <w:t>градация отношений родителей и ребенка. Устойчивые сочетания различных черт воспитания представляют собой тип воспитания. Он подразумевает определенные системы восприятия ребенка, воздействия на него и способы общения с ним. Классификацию нарушенных типов семейного вос</w:t>
      </w:r>
      <w:r w:rsidRPr="00752166">
        <w:rPr>
          <w:rFonts w:ascii="Times New Roman" w:eastAsia="Times New Roman" w:hAnsi="Times New Roman"/>
          <w:color w:val="000000"/>
          <w:sz w:val="28"/>
          <w:szCs w:val="28"/>
          <w:lang w:eastAsia="ru-RU"/>
        </w:rPr>
        <w:softHyphen/>
        <w:t>питания можно представить следующим образом:</w:t>
      </w:r>
    </w:p>
    <w:p w:rsidR="00D72512" w:rsidRPr="00752166" w:rsidRDefault="00D72512" w:rsidP="00D72512">
      <w:pPr>
        <w:shd w:val="clear" w:color="auto" w:fill="FFFFFF"/>
        <w:autoSpaceDE w:val="0"/>
        <w:autoSpaceDN w:val="0"/>
        <w:adjustRightInd w:val="0"/>
        <w:spacing w:after="0" w:line="360" w:lineRule="auto"/>
        <w:ind w:firstLine="567"/>
        <w:jc w:val="both"/>
        <w:rPr>
          <w:rFonts w:ascii="Times New Roman" w:hAnsi="Times New Roman"/>
          <w:sz w:val="28"/>
          <w:szCs w:val="28"/>
          <w:lang w:eastAsia="ru-RU"/>
        </w:rPr>
      </w:pPr>
      <w:r w:rsidRPr="00752166">
        <w:rPr>
          <w:rFonts w:ascii="Times New Roman" w:hAnsi="Times New Roman"/>
          <w:color w:val="000000"/>
          <w:sz w:val="28"/>
          <w:szCs w:val="28"/>
          <w:lang w:eastAsia="ru-RU"/>
        </w:rPr>
        <w:t xml:space="preserve">1.  </w:t>
      </w:r>
      <w:r w:rsidRPr="00CA0E7D">
        <w:rPr>
          <w:rFonts w:ascii="Times New Roman" w:eastAsia="Times New Roman" w:hAnsi="Times New Roman"/>
          <w:iCs/>
          <w:color w:val="000000"/>
          <w:sz w:val="28"/>
          <w:szCs w:val="28"/>
          <w:lang w:eastAsia="ru-RU"/>
        </w:rPr>
        <w:t xml:space="preserve">Потворствующая </w:t>
      </w:r>
      <w:proofErr w:type="spellStart"/>
      <w:r w:rsidRPr="00CA0E7D">
        <w:rPr>
          <w:rFonts w:ascii="Times New Roman" w:eastAsia="Times New Roman" w:hAnsi="Times New Roman"/>
          <w:iCs/>
          <w:color w:val="000000"/>
          <w:sz w:val="28"/>
          <w:szCs w:val="28"/>
          <w:lang w:eastAsia="ru-RU"/>
        </w:rPr>
        <w:t>гиперпротекция</w:t>
      </w:r>
      <w:proofErr w:type="spellEnd"/>
      <w:r w:rsidRPr="00CA0E7D">
        <w:rPr>
          <w:rFonts w:ascii="Times New Roman" w:eastAsia="Times New Roman" w:hAnsi="Times New Roman"/>
          <w:iCs/>
          <w:color w:val="000000"/>
          <w:sz w:val="28"/>
          <w:szCs w:val="28"/>
          <w:lang w:eastAsia="ru-RU"/>
        </w:rPr>
        <w:t>.</w:t>
      </w:r>
      <w:r w:rsidRPr="00752166">
        <w:rPr>
          <w:rFonts w:ascii="Times New Roman" w:eastAsia="Times New Roman" w:hAnsi="Times New Roman"/>
          <w:i/>
          <w:iCs/>
          <w:color w:val="000000"/>
          <w:sz w:val="28"/>
          <w:szCs w:val="28"/>
          <w:lang w:eastAsia="ru-RU"/>
        </w:rPr>
        <w:t xml:space="preserve"> </w:t>
      </w:r>
      <w:r w:rsidRPr="00752166">
        <w:rPr>
          <w:rFonts w:ascii="Times New Roman" w:eastAsia="Times New Roman" w:hAnsi="Times New Roman"/>
          <w:color w:val="000000"/>
          <w:sz w:val="28"/>
          <w:szCs w:val="28"/>
          <w:lang w:eastAsia="ru-RU"/>
        </w:rPr>
        <w:t>Ребенок находится в центре внимания семьи, которая стремится к максимальному удовлетворению его потребностей. Поблажки делаются даже тогда, когда они вредят ребенку. Родители сковывают инициативу ребенка чрезмерной заботой и предупредительностью. В результате он не может действовать самостоятельно и в трудных ситуациях подвергается опасности в той же степени, что и брошенный ребенок. Встав взрослым, чело</w:t>
      </w:r>
      <w:r w:rsidRPr="00752166">
        <w:rPr>
          <w:rFonts w:ascii="Times New Roman" w:eastAsia="Times New Roman" w:hAnsi="Times New Roman"/>
          <w:color w:val="000000"/>
          <w:sz w:val="28"/>
          <w:szCs w:val="28"/>
          <w:lang w:eastAsia="ru-RU"/>
        </w:rPr>
        <w:softHyphen/>
        <w:t>век оказывается неспособным к самостоятельным действиям, отличается повы</w:t>
      </w:r>
      <w:r w:rsidRPr="00752166">
        <w:rPr>
          <w:rFonts w:ascii="Times New Roman" w:eastAsia="Times New Roman" w:hAnsi="Times New Roman"/>
          <w:color w:val="000000"/>
          <w:sz w:val="28"/>
          <w:szCs w:val="28"/>
          <w:lang w:eastAsia="ru-RU"/>
        </w:rPr>
        <w:softHyphen/>
        <w:t>шенной требовательностью к заботе других о себе, неразвитостью эмоциональ</w:t>
      </w:r>
      <w:r w:rsidRPr="00752166">
        <w:rPr>
          <w:rFonts w:ascii="Times New Roman" w:eastAsia="Times New Roman" w:hAnsi="Times New Roman"/>
          <w:color w:val="000000"/>
          <w:sz w:val="28"/>
          <w:szCs w:val="28"/>
          <w:lang w:eastAsia="ru-RU"/>
        </w:rPr>
        <w:softHyphen/>
        <w:t>но-волевой сферы, пониженной критичностью по отношению к себе.</w:t>
      </w:r>
    </w:p>
    <w:p w:rsidR="00D72512" w:rsidRPr="00752166" w:rsidRDefault="00D72512" w:rsidP="00D72512">
      <w:pPr>
        <w:shd w:val="clear" w:color="auto" w:fill="FFFFFF"/>
        <w:autoSpaceDE w:val="0"/>
        <w:autoSpaceDN w:val="0"/>
        <w:adjustRightInd w:val="0"/>
        <w:spacing w:after="0" w:line="360" w:lineRule="auto"/>
        <w:ind w:firstLine="567"/>
        <w:jc w:val="both"/>
        <w:rPr>
          <w:rFonts w:ascii="Times New Roman" w:hAnsi="Times New Roman"/>
          <w:sz w:val="28"/>
          <w:szCs w:val="28"/>
          <w:lang w:eastAsia="ru-RU"/>
        </w:rPr>
      </w:pPr>
      <w:r w:rsidRPr="004D6FAF">
        <w:rPr>
          <w:rFonts w:ascii="Times New Roman" w:hAnsi="Times New Roman"/>
          <w:iCs/>
          <w:color w:val="000000"/>
          <w:sz w:val="28"/>
          <w:szCs w:val="28"/>
          <w:lang w:eastAsia="ru-RU"/>
        </w:rPr>
        <w:lastRenderedPageBreak/>
        <w:t>2.</w:t>
      </w:r>
      <w:r w:rsidRPr="00752166">
        <w:rPr>
          <w:rFonts w:ascii="Times New Roman" w:hAnsi="Times New Roman"/>
          <w:i/>
          <w:iCs/>
          <w:color w:val="000000"/>
          <w:sz w:val="28"/>
          <w:szCs w:val="28"/>
          <w:lang w:eastAsia="ru-RU"/>
        </w:rPr>
        <w:t xml:space="preserve"> </w:t>
      </w:r>
      <w:r w:rsidRPr="00CA0E7D">
        <w:rPr>
          <w:rFonts w:ascii="Times New Roman" w:eastAsia="Times New Roman" w:hAnsi="Times New Roman"/>
          <w:iCs/>
          <w:color w:val="000000"/>
          <w:sz w:val="28"/>
          <w:szCs w:val="28"/>
          <w:lang w:eastAsia="ru-RU"/>
        </w:rPr>
        <w:t xml:space="preserve">Доминирующая </w:t>
      </w:r>
      <w:proofErr w:type="spellStart"/>
      <w:r w:rsidRPr="00CA0E7D">
        <w:rPr>
          <w:rFonts w:ascii="Times New Roman" w:eastAsia="Times New Roman" w:hAnsi="Times New Roman"/>
          <w:iCs/>
          <w:color w:val="000000"/>
          <w:sz w:val="28"/>
          <w:szCs w:val="28"/>
          <w:lang w:eastAsia="ru-RU"/>
        </w:rPr>
        <w:t>гиперпротекция</w:t>
      </w:r>
      <w:proofErr w:type="spellEnd"/>
      <w:r w:rsidRPr="00752166">
        <w:rPr>
          <w:rFonts w:ascii="Times New Roman" w:eastAsia="Times New Roman" w:hAnsi="Times New Roman"/>
          <w:i/>
          <w:iCs/>
          <w:color w:val="000000"/>
          <w:sz w:val="28"/>
          <w:szCs w:val="28"/>
          <w:lang w:eastAsia="ru-RU"/>
        </w:rPr>
        <w:t xml:space="preserve">. </w:t>
      </w:r>
      <w:r w:rsidRPr="00752166">
        <w:rPr>
          <w:rFonts w:ascii="Times New Roman" w:eastAsia="Times New Roman" w:hAnsi="Times New Roman"/>
          <w:color w:val="000000"/>
          <w:sz w:val="28"/>
          <w:szCs w:val="28"/>
          <w:lang w:eastAsia="ru-RU"/>
        </w:rPr>
        <w:t>Ребенок находится в центре внимания ро</w:t>
      </w:r>
      <w:r w:rsidRPr="00752166">
        <w:rPr>
          <w:rFonts w:ascii="Times New Roman" w:eastAsia="Times New Roman" w:hAnsi="Times New Roman"/>
          <w:color w:val="000000"/>
          <w:sz w:val="28"/>
          <w:szCs w:val="28"/>
          <w:lang w:eastAsia="ru-RU"/>
        </w:rPr>
        <w:softHyphen/>
        <w:t>дителей, которые отдают ему много сил и времени, лишая самостоятельности, ставя многочисленные ограничения и запреты. Последствиями такого воспита</w:t>
      </w:r>
      <w:r w:rsidRPr="00752166">
        <w:rPr>
          <w:rFonts w:ascii="Times New Roman" w:eastAsia="Times New Roman" w:hAnsi="Times New Roman"/>
          <w:color w:val="000000"/>
          <w:sz w:val="28"/>
          <w:szCs w:val="28"/>
          <w:lang w:eastAsia="ru-RU"/>
        </w:rPr>
        <w:softHyphen/>
        <w:t xml:space="preserve">ния, в которых сочетаются родительская любовь и </w:t>
      </w:r>
      <w:proofErr w:type="spellStart"/>
      <w:r w:rsidRPr="00752166">
        <w:rPr>
          <w:rFonts w:ascii="Times New Roman" w:eastAsia="Times New Roman" w:hAnsi="Times New Roman"/>
          <w:color w:val="000000"/>
          <w:sz w:val="28"/>
          <w:szCs w:val="28"/>
          <w:lang w:eastAsia="ru-RU"/>
        </w:rPr>
        <w:t>ограничительство</w:t>
      </w:r>
      <w:proofErr w:type="spellEnd"/>
      <w:r w:rsidRPr="00752166">
        <w:rPr>
          <w:rFonts w:ascii="Times New Roman" w:eastAsia="Times New Roman" w:hAnsi="Times New Roman"/>
          <w:color w:val="000000"/>
          <w:sz w:val="28"/>
          <w:szCs w:val="28"/>
          <w:lang w:eastAsia="ru-RU"/>
        </w:rPr>
        <w:t>, будут та</w:t>
      </w:r>
      <w:r w:rsidRPr="00752166">
        <w:rPr>
          <w:rFonts w:ascii="Times New Roman" w:eastAsia="Times New Roman" w:hAnsi="Times New Roman"/>
          <w:color w:val="000000"/>
          <w:sz w:val="28"/>
          <w:szCs w:val="28"/>
          <w:lang w:eastAsia="ru-RU"/>
        </w:rPr>
        <w:softHyphen/>
        <w:t>кие качества личности ребенка, как покорность, зависимость, мнимая агрессивность, отсутствие дружелюбия. В подростковом возрасте такое воспитание уси</w:t>
      </w:r>
      <w:r w:rsidRPr="00752166">
        <w:rPr>
          <w:rFonts w:ascii="Times New Roman" w:eastAsia="Times New Roman" w:hAnsi="Times New Roman"/>
          <w:color w:val="000000"/>
          <w:sz w:val="28"/>
          <w:szCs w:val="28"/>
          <w:lang w:eastAsia="ru-RU"/>
        </w:rPr>
        <w:softHyphen/>
        <w:t>ливает реакцию эмансипации и обусловливает аффективные реакции.</w:t>
      </w:r>
    </w:p>
    <w:p w:rsidR="00D72512" w:rsidRPr="00752166" w:rsidRDefault="00D72512" w:rsidP="00D72512">
      <w:pPr>
        <w:shd w:val="clear" w:color="auto" w:fill="FFFFFF"/>
        <w:autoSpaceDE w:val="0"/>
        <w:autoSpaceDN w:val="0"/>
        <w:adjustRightInd w:val="0"/>
        <w:spacing w:after="0" w:line="360" w:lineRule="auto"/>
        <w:ind w:firstLine="567"/>
        <w:jc w:val="both"/>
        <w:rPr>
          <w:rFonts w:ascii="Times New Roman" w:hAnsi="Times New Roman"/>
          <w:sz w:val="28"/>
          <w:szCs w:val="28"/>
          <w:lang w:eastAsia="ru-RU"/>
        </w:rPr>
      </w:pPr>
      <w:r w:rsidRPr="004D6FAF">
        <w:rPr>
          <w:rFonts w:ascii="Times New Roman" w:hAnsi="Times New Roman"/>
          <w:color w:val="000000"/>
          <w:sz w:val="28"/>
          <w:szCs w:val="28"/>
          <w:lang w:eastAsia="ru-RU"/>
        </w:rPr>
        <w:t>3.</w:t>
      </w:r>
      <w:r w:rsidRPr="00752166">
        <w:rPr>
          <w:rFonts w:ascii="Times New Roman" w:hAnsi="Times New Roman"/>
          <w:color w:val="000000"/>
          <w:sz w:val="28"/>
          <w:szCs w:val="28"/>
          <w:lang w:eastAsia="ru-RU"/>
        </w:rPr>
        <w:t xml:space="preserve"> </w:t>
      </w:r>
      <w:r w:rsidRPr="00CA0E7D">
        <w:rPr>
          <w:rFonts w:ascii="Times New Roman" w:eastAsia="Times New Roman" w:hAnsi="Times New Roman"/>
          <w:iCs/>
          <w:color w:val="000000"/>
          <w:sz w:val="28"/>
          <w:szCs w:val="28"/>
          <w:lang w:eastAsia="ru-RU"/>
        </w:rPr>
        <w:t>Эмоциональное отвержение</w:t>
      </w:r>
      <w:r w:rsidRPr="00752166">
        <w:rPr>
          <w:rFonts w:ascii="Times New Roman" w:eastAsia="Times New Roman" w:hAnsi="Times New Roman"/>
          <w:i/>
          <w:iCs/>
          <w:color w:val="000000"/>
          <w:sz w:val="28"/>
          <w:szCs w:val="28"/>
          <w:lang w:eastAsia="ru-RU"/>
        </w:rPr>
        <w:t xml:space="preserve">. </w:t>
      </w:r>
      <w:r w:rsidRPr="00752166">
        <w:rPr>
          <w:rFonts w:ascii="Times New Roman" w:eastAsia="Times New Roman" w:hAnsi="Times New Roman"/>
          <w:color w:val="000000"/>
          <w:sz w:val="28"/>
          <w:szCs w:val="28"/>
          <w:lang w:eastAsia="ru-RU"/>
        </w:rPr>
        <w:t>Родители безразличны к судьбе ребенка. Эта трагическая ситуация может быть вызвана и нежелательной беременностью, и нежелательным полом ребенка, другими обстоятельствами, которые приводят к тому, что родители отталкивают ребенка. Невнимательность, безразличие к его нуждам, к тому, где он и что с ним, может доходить до жестокости родите</w:t>
      </w:r>
      <w:r w:rsidRPr="00752166">
        <w:rPr>
          <w:rFonts w:ascii="Times New Roman" w:eastAsia="Times New Roman" w:hAnsi="Times New Roman"/>
          <w:color w:val="000000"/>
          <w:sz w:val="28"/>
          <w:szCs w:val="28"/>
          <w:lang w:eastAsia="ru-RU"/>
        </w:rPr>
        <w:softHyphen/>
        <w:t>лей. Родители не проявляют эмоциональной теплоты в общении с ребенком, не способствуют созданию для него физического комфорта. Детское поведе</w:t>
      </w:r>
      <w:r w:rsidRPr="00752166">
        <w:rPr>
          <w:rFonts w:ascii="Times New Roman" w:eastAsia="Times New Roman" w:hAnsi="Times New Roman"/>
          <w:color w:val="000000"/>
          <w:sz w:val="28"/>
          <w:szCs w:val="28"/>
          <w:lang w:eastAsia="ru-RU"/>
        </w:rPr>
        <w:softHyphen/>
        <w:t>ние, связанное с переживаниями, встречается с раздражением и обычно пре</w:t>
      </w:r>
      <w:r w:rsidRPr="00752166">
        <w:rPr>
          <w:rFonts w:ascii="Times New Roman" w:eastAsia="Times New Roman" w:hAnsi="Times New Roman"/>
          <w:color w:val="000000"/>
          <w:sz w:val="28"/>
          <w:szCs w:val="28"/>
          <w:lang w:eastAsia="ru-RU"/>
        </w:rPr>
        <w:softHyphen/>
        <w:t>секается. Такая уродливая позиция родителей приводит к эмоциональной не</w:t>
      </w:r>
      <w:r w:rsidRPr="00752166">
        <w:rPr>
          <w:rFonts w:ascii="Times New Roman" w:eastAsia="Times New Roman" w:hAnsi="Times New Roman"/>
          <w:color w:val="000000"/>
          <w:sz w:val="28"/>
          <w:szCs w:val="28"/>
          <w:lang w:eastAsia="ru-RU"/>
        </w:rPr>
        <w:softHyphen/>
        <w:t>доразвитости ребенка, провоцирует развитие агрессивности и преступных наклонностей.</w:t>
      </w:r>
    </w:p>
    <w:p w:rsidR="00D72512" w:rsidRPr="00752166" w:rsidRDefault="00D72512" w:rsidP="00D72512">
      <w:pPr>
        <w:shd w:val="clear" w:color="auto" w:fill="FFFFFF"/>
        <w:autoSpaceDE w:val="0"/>
        <w:autoSpaceDN w:val="0"/>
        <w:adjustRightInd w:val="0"/>
        <w:spacing w:after="0" w:line="360" w:lineRule="auto"/>
        <w:ind w:firstLine="567"/>
        <w:jc w:val="both"/>
        <w:rPr>
          <w:rFonts w:ascii="Times New Roman" w:hAnsi="Times New Roman"/>
          <w:sz w:val="28"/>
          <w:szCs w:val="28"/>
          <w:lang w:eastAsia="ru-RU"/>
        </w:rPr>
      </w:pPr>
      <w:r w:rsidRPr="00752166">
        <w:rPr>
          <w:rFonts w:ascii="Times New Roman" w:hAnsi="Times New Roman"/>
          <w:color w:val="000000"/>
          <w:sz w:val="28"/>
          <w:szCs w:val="28"/>
          <w:lang w:eastAsia="ru-RU"/>
        </w:rPr>
        <w:t xml:space="preserve">4.  </w:t>
      </w:r>
      <w:r w:rsidRPr="00CA0E7D">
        <w:rPr>
          <w:rFonts w:ascii="Times New Roman" w:eastAsia="Times New Roman" w:hAnsi="Times New Roman"/>
          <w:iCs/>
          <w:color w:val="000000"/>
          <w:sz w:val="28"/>
          <w:szCs w:val="28"/>
          <w:lang w:eastAsia="ru-RU"/>
        </w:rPr>
        <w:t>Повышенная моральная ответственность</w:t>
      </w:r>
      <w:r w:rsidRPr="00752166">
        <w:rPr>
          <w:rFonts w:ascii="Times New Roman" w:eastAsia="Times New Roman" w:hAnsi="Times New Roman"/>
          <w:i/>
          <w:iCs/>
          <w:color w:val="000000"/>
          <w:sz w:val="28"/>
          <w:szCs w:val="28"/>
          <w:lang w:eastAsia="ru-RU"/>
        </w:rPr>
        <w:t xml:space="preserve">. </w:t>
      </w:r>
      <w:r w:rsidRPr="00752166">
        <w:rPr>
          <w:rFonts w:ascii="Times New Roman" w:eastAsia="Times New Roman" w:hAnsi="Times New Roman"/>
          <w:color w:val="000000"/>
          <w:sz w:val="28"/>
          <w:szCs w:val="28"/>
          <w:lang w:eastAsia="ru-RU"/>
        </w:rPr>
        <w:t>Этот тип воспитания характе</w:t>
      </w:r>
      <w:r w:rsidRPr="00752166">
        <w:rPr>
          <w:rFonts w:ascii="Times New Roman" w:eastAsia="Times New Roman" w:hAnsi="Times New Roman"/>
          <w:color w:val="000000"/>
          <w:sz w:val="28"/>
          <w:szCs w:val="28"/>
          <w:lang w:eastAsia="ru-RU"/>
        </w:rPr>
        <w:softHyphen/>
        <w:t>ризуется сочетанием высоких требований к ребенку и недостатком внимания к нему со стороны родителей, меньшей заботой о нем. Родители любят не са</w:t>
      </w:r>
      <w:r w:rsidRPr="00752166">
        <w:rPr>
          <w:rFonts w:ascii="Times New Roman" w:eastAsia="Times New Roman" w:hAnsi="Times New Roman"/>
          <w:color w:val="000000"/>
          <w:sz w:val="28"/>
          <w:szCs w:val="28"/>
          <w:lang w:eastAsia="ru-RU"/>
        </w:rPr>
        <w:softHyphen/>
        <w:t>мого ребенка, а его соответствие своему внутреннему образу. Такой стиль при</w:t>
      </w:r>
      <w:r w:rsidRPr="00752166">
        <w:rPr>
          <w:rFonts w:ascii="Times New Roman" w:eastAsia="Times New Roman" w:hAnsi="Times New Roman"/>
          <w:color w:val="000000"/>
          <w:sz w:val="28"/>
          <w:szCs w:val="28"/>
          <w:lang w:eastAsia="ru-RU"/>
        </w:rPr>
        <w:softHyphen/>
        <w:t>водит к невротическим состояниям, стимулирует развитие черт тревожно-мни</w:t>
      </w:r>
      <w:r w:rsidRPr="00752166">
        <w:rPr>
          <w:rFonts w:ascii="Times New Roman" w:eastAsia="Times New Roman" w:hAnsi="Times New Roman"/>
          <w:color w:val="000000"/>
          <w:sz w:val="28"/>
          <w:szCs w:val="28"/>
          <w:lang w:eastAsia="ru-RU"/>
        </w:rPr>
        <w:softHyphen/>
        <w:t>тельной (психастенической) акцентуации характера.</w:t>
      </w:r>
    </w:p>
    <w:p w:rsidR="00D72512" w:rsidRPr="00752166" w:rsidRDefault="00D72512" w:rsidP="00D72512">
      <w:pPr>
        <w:shd w:val="clear" w:color="auto" w:fill="FFFFFF"/>
        <w:autoSpaceDE w:val="0"/>
        <w:autoSpaceDN w:val="0"/>
        <w:adjustRightInd w:val="0"/>
        <w:spacing w:after="0" w:line="360" w:lineRule="auto"/>
        <w:ind w:firstLine="567"/>
        <w:jc w:val="both"/>
        <w:rPr>
          <w:rFonts w:ascii="Times New Roman" w:hAnsi="Times New Roman"/>
          <w:sz w:val="28"/>
          <w:szCs w:val="28"/>
          <w:lang w:eastAsia="ru-RU"/>
        </w:rPr>
      </w:pPr>
      <w:r w:rsidRPr="00752166">
        <w:rPr>
          <w:rFonts w:ascii="Times New Roman" w:hAnsi="Times New Roman"/>
          <w:color w:val="000000"/>
          <w:sz w:val="28"/>
          <w:szCs w:val="28"/>
          <w:lang w:eastAsia="ru-RU"/>
        </w:rPr>
        <w:t xml:space="preserve">5.  </w:t>
      </w:r>
      <w:proofErr w:type="spellStart"/>
      <w:r w:rsidRPr="00CA0E7D">
        <w:rPr>
          <w:rFonts w:ascii="Times New Roman" w:eastAsia="Times New Roman" w:hAnsi="Times New Roman"/>
          <w:iCs/>
          <w:color w:val="000000"/>
          <w:sz w:val="28"/>
          <w:szCs w:val="28"/>
          <w:lang w:eastAsia="ru-RU"/>
        </w:rPr>
        <w:t>Гипопротекция</w:t>
      </w:r>
      <w:proofErr w:type="spellEnd"/>
      <w:r w:rsidRPr="00CA0E7D">
        <w:rPr>
          <w:rFonts w:ascii="Times New Roman" w:eastAsia="Times New Roman" w:hAnsi="Times New Roman"/>
          <w:iCs/>
          <w:color w:val="000000"/>
          <w:sz w:val="28"/>
          <w:szCs w:val="28"/>
          <w:lang w:eastAsia="ru-RU"/>
        </w:rPr>
        <w:t xml:space="preserve"> (</w:t>
      </w:r>
      <w:proofErr w:type="spellStart"/>
      <w:r w:rsidRPr="00CA0E7D">
        <w:rPr>
          <w:rFonts w:ascii="Times New Roman" w:eastAsia="Times New Roman" w:hAnsi="Times New Roman"/>
          <w:iCs/>
          <w:color w:val="000000"/>
          <w:sz w:val="28"/>
          <w:szCs w:val="28"/>
          <w:lang w:eastAsia="ru-RU"/>
        </w:rPr>
        <w:t>гипоопека</w:t>
      </w:r>
      <w:proofErr w:type="spellEnd"/>
      <w:r w:rsidRPr="00CA0E7D">
        <w:rPr>
          <w:rFonts w:ascii="Times New Roman" w:eastAsia="Times New Roman" w:hAnsi="Times New Roman"/>
          <w:iCs/>
          <w:color w:val="000000"/>
          <w:sz w:val="28"/>
          <w:szCs w:val="28"/>
          <w:lang w:eastAsia="ru-RU"/>
        </w:rPr>
        <w:t>).</w:t>
      </w:r>
      <w:r w:rsidRPr="00752166">
        <w:rPr>
          <w:rFonts w:ascii="Times New Roman" w:eastAsia="Times New Roman" w:hAnsi="Times New Roman"/>
          <w:i/>
          <w:iCs/>
          <w:color w:val="000000"/>
          <w:sz w:val="28"/>
          <w:szCs w:val="28"/>
          <w:lang w:eastAsia="ru-RU"/>
        </w:rPr>
        <w:t xml:space="preserve"> </w:t>
      </w:r>
      <w:r w:rsidRPr="00752166">
        <w:rPr>
          <w:rFonts w:ascii="Times New Roman" w:eastAsia="Times New Roman" w:hAnsi="Times New Roman"/>
          <w:color w:val="000000"/>
          <w:sz w:val="28"/>
          <w:szCs w:val="28"/>
          <w:lang w:eastAsia="ru-RU"/>
        </w:rPr>
        <w:t>Ребенок предоставлен себе, родители не ин</w:t>
      </w:r>
      <w:r w:rsidRPr="00752166">
        <w:rPr>
          <w:rFonts w:ascii="Times New Roman" w:eastAsia="Times New Roman" w:hAnsi="Times New Roman"/>
          <w:color w:val="000000"/>
          <w:sz w:val="28"/>
          <w:szCs w:val="28"/>
          <w:lang w:eastAsia="ru-RU"/>
        </w:rPr>
        <w:softHyphen/>
        <w:t>тересуются им, не контролируют его. Как правило, родители не знают, где на</w:t>
      </w:r>
      <w:r w:rsidRPr="00752166">
        <w:rPr>
          <w:rFonts w:ascii="Times New Roman" w:eastAsia="Times New Roman" w:hAnsi="Times New Roman"/>
          <w:color w:val="000000"/>
          <w:sz w:val="28"/>
          <w:szCs w:val="28"/>
          <w:lang w:eastAsia="ru-RU"/>
        </w:rPr>
        <w:softHyphen/>
        <w:t>ходится, что делает их ребенок, они не понимают его нужд, трудностей и опас</w:t>
      </w:r>
      <w:r w:rsidRPr="00752166">
        <w:rPr>
          <w:rFonts w:ascii="Times New Roman" w:eastAsia="Times New Roman" w:hAnsi="Times New Roman"/>
          <w:color w:val="000000"/>
          <w:sz w:val="28"/>
          <w:szCs w:val="28"/>
          <w:lang w:eastAsia="ru-RU"/>
        </w:rPr>
        <w:softHyphen/>
        <w:t>ностей, подстерегающих его, неспособны своевременно и эффективно помочь ему.</w:t>
      </w:r>
    </w:p>
    <w:p w:rsidR="00D72512" w:rsidRPr="00752166" w:rsidRDefault="00D72512" w:rsidP="00D72512">
      <w:pPr>
        <w:shd w:val="clear" w:color="auto" w:fill="FFFFFF"/>
        <w:autoSpaceDE w:val="0"/>
        <w:autoSpaceDN w:val="0"/>
        <w:adjustRightInd w:val="0"/>
        <w:spacing w:after="0" w:line="360" w:lineRule="auto"/>
        <w:ind w:firstLine="567"/>
        <w:jc w:val="both"/>
        <w:rPr>
          <w:rFonts w:ascii="Times New Roman" w:hAnsi="Times New Roman"/>
          <w:sz w:val="28"/>
          <w:szCs w:val="28"/>
          <w:lang w:eastAsia="ru-RU"/>
        </w:rPr>
      </w:pPr>
      <w:r w:rsidRPr="00752166">
        <w:rPr>
          <w:rFonts w:ascii="Times New Roman" w:hAnsi="Times New Roman"/>
          <w:color w:val="000000"/>
          <w:sz w:val="28"/>
          <w:szCs w:val="28"/>
          <w:lang w:eastAsia="ru-RU"/>
        </w:rPr>
        <w:lastRenderedPageBreak/>
        <w:t xml:space="preserve">6.  </w:t>
      </w:r>
      <w:r w:rsidRPr="00CA0E7D">
        <w:rPr>
          <w:rFonts w:ascii="Times New Roman" w:eastAsia="Times New Roman" w:hAnsi="Times New Roman"/>
          <w:iCs/>
          <w:color w:val="000000"/>
          <w:sz w:val="28"/>
          <w:szCs w:val="28"/>
          <w:lang w:eastAsia="ru-RU"/>
        </w:rPr>
        <w:t>Непоследовательный тип.</w:t>
      </w:r>
      <w:r w:rsidRPr="00752166">
        <w:rPr>
          <w:rFonts w:ascii="Times New Roman" w:eastAsia="Times New Roman" w:hAnsi="Times New Roman"/>
          <w:i/>
          <w:iCs/>
          <w:color w:val="000000"/>
          <w:sz w:val="28"/>
          <w:szCs w:val="28"/>
          <w:lang w:eastAsia="ru-RU"/>
        </w:rPr>
        <w:t xml:space="preserve"> </w:t>
      </w:r>
      <w:r w:rsidRPr="00752166">
        <w:rPr>
          <w:rFonts w:ascii="Times New Roman" w:eastAsia="Times New Roman" w:hAnsi="Times New Roman"/>
          <w:color w:val="000000"/>
          <w:sz w:val="28"/>
          <w:szCs w:val="28"/>
          <w:lang w:eastAsia="ru-RU"/>
        </w:rPr>
        <w:t xml:space="preserve">Родители осуществляют резкую смену стилей, приемов воспитания, переходя от строгости </w:t>
      </w:r>
      <w:proofErr w:type="spellStart"/>
      <w:r w:rsidRPr="00752166">
        <w:rPr>
          <w:rFonts w:ascii="Times New Roman" w:eastAsia="Times New Roman" w:hAnsi="Times New Roman"/>
          <w:color w:val="000000"/>
          <w:sz w:val="28"/>
          <w:szCs w:val="28"/>
          <w:lang w:eastAsia="ru-RU"/>
        </w:rPr>
        <w:t>клиберализму</w:t>
      </w:r>
      <w:proofErr w:type="spellEnd"/>
      <w:r w:rsidRPr="00752166">
        <w:rPr>
          <w:rFonts w:ascii="Times New Roman" w:eastAsia="Times New Roman" w:hAnsi="Times New Roman"/>
          <w:color w:val="000000"/>
          <w:sz w:val="28"/>
          <w:szCs w:val="28"/>
          <w:lang w:eastAsia="ru-RU"/>
        </w:rPr>
        <w:t xml:space="preserve"> и, наоборот, от вни</w:t>
      </w:r>
      <w:r w:rsidRPr="00752166">
        <w:rPr>
          <w:rFonts w:ascii="Times New Roman" w:eastAsia="Times New Roman" w:hAnsi="Times New Roman"/>
          <w:color w:val="000000"/>
          <w:sz w:val="28"/>
          <w:szCs w:val="28"/>
          <w:lang w:eastAsia="ru-RU"/>
        </w:rPr>
        <w:softHyphen/>
        <w:t>мания к ребенку к эмоциональному отвержению.</w:t>
      </w:r>
    </w:p>
    <w:p w:rsidR="00D72512" w:rsidRPr="00752166" w:rsidRDefault="00D72512" w:rsidP="00D72512">
      <w:pPr>
        <w:shd w:val="clear" w:color="auto" w:fill="FFFFFF"/>
        <w:autoSpaceDE w:val="0"/>
        <w:autoSpaceDN w:val="0"/>
        <w:adjustRightInd w:val="0"/>
        <w:spacing w:after="0" w:line="360" w:lineRule="auto"/>
        <w:ind w:firstLine="567"/>
        <w:jc w:val="both"/>
        <w:rPr>
          <w:rFonts w:ascii="Times New Roman" w:hAnsi="Times New Roman"/>
          <w:sz w:val="28"/>
          <w:szCs w:val="28"/>
          <w:lang w:eastAsia="ru-RU"/>
        </w:rPr>
      </w:pPr>
      <w:r w:rsidRPr="00752166">
        <w:rPr>
          <w:rFonts w:ascii="Times New Roman" w:hAnsi="Times New Roman"/>
          <w:color w:val="000000"/>
          <w:sz w:val="28"/>
          <w:szCs w:val="28"/>
          <w:lang w:eastAsia="ru-RU"/>
        </w:rPr>
        <w:t xml:space="preserve">7. </w:t>
      </w:r>
      <w:r w:rsidRPr="00CA0E7D">
        <w:rPr>
          <w:rFonts w:ascii="Times New Roman" w:eastAsia="Times New Roman" w:hAnsi="Times New Roman"/>
          <w:iCs/>
          <w:color w:val="000000"/>
          <w:sz w:val="28"/>
          <w:szCs w:val="28"/>
          <w:lang w:eastAsia="ru-RU"/>
        </w:rPr>
        <w:t>Воспитание в культе болезни</w:t>
      </w:r>
      <w:r w:rsidRPr="00752166">
        <w:rPr>
          <w:rFonts w:ascii="Times New Roman" w:eastAsia="Times New Roman" w:hAnsi="Times New Roman"/>
          <w:i/>
          <w:iCs/>
          <w:color w:val="000000"/>
          <w:sz w:val="28"/>
          <w:szCs w:val="28"/>
          <w:lang w:eastAsia="ru-RU"/>
        </w:rPr>
        <w:t xml:space="preserve">. </w:t>
      </w:r>
      <w:r w:rsidRPr="00752166">
        <w:rPr>
          <w:rFonts w:ascii="Times New Roman" w:eastAsia="Times New Roman" w:hAnsi="Times New Roman"/>
          <w:color w:val="000000"/>
          <w:sz w:val="28"/>
          <w:szCs w:val="28"/>
          <w:lang w:eastAsia="ru-RU"/>
        </w:rPr>
        <w:t xml:space="preserve">Жизнь семьи целиком посвящена больному ребенку. Родители, сотворившие из больного ребенка кумира для себя, станут убедительно доказывать, что живут ради детей. Навязывание этой роли можно наблюдать даже тогда, когда долго болевший ребенок выздоравливает. Однако кто-то в семье продолжает считать его слабым, болезненным. Взрослому не хочется менять сложившийся стереотип взаимоотношений с ребенком. Легче обращаться с ним как с больным, чем искать новые </w:t>
      </w:r>
      <w:r w:rsidRPr="00CA0E7D">
        <w:rPr>
          <w:rFonts w:ascii="Times New Roman" w:eastAsia="Times New Roman" w:hAnsi="Times New Roman"/>
          <w:iCs/>
          <w:color w:val="000000"/>
          <w:sz w:val="28"/>
          <w:szCs w:val="28"/>
          <w:lang w:eastAsia="ru-RU"/>
        </w:rPr>
        <w:t>формы</w:t>
      </w:r>
      <w:r w:rsidRPr="00752166">
        <w:rPr>
          <w:rFonts w:ascii="Times New Roman" w:eastAsia="Times New Roman" w:hAnsi="Times New Roman"/>
          <w:i/>
          <w:iCs/>
          <w:color w:val="000000"/>
          <w:sz w:val="28"/>
          <w:szCs w:val="28"/>
          <w:lang w:eastAsia="ru-RU"/>
        </w:rPr>
        <w:t xml:space="preserve"> </w:t>
      </w:r>
      <w:r w:rsidRPr="00752166">
        <w:rPr>
          <w:rFonts w:ascii="Times New Roman" w:eastAsia="Times New Roman" w:hAnsi="Times New Roman"/>
          <w:color w:val="000000"/>
          <w:sz w:val="28"/>
          <w:szCs w:val="28"/>
          <w:lang w:eastAsia="ru-RU"/>
        </w:rPr>
        <w:t>полноценного об</w:t>
      </w:r>
      <w:r w:rsidRPr="00752166">
        <w:rPr>
          <w:rFonts w:ascii="Times New Roman" w:eastAsia="Times New Roman" w:hAnsi="Times New Roman"/>
          <w:color w:val="000000"/>
          <w:sz w:val="28"/>
          <w:szCs w:val="28"/>
          <w:lang w:eastAsia="ru-RU"/>
        </w:rPr>
        <w:softHyphen/>
        <w:t>щения. В такой атмосфере ребенок вырастает изнеженным, капризным, ипо</w:t>
      </w:r>
      <w:r w:rsidRPr="00752166">
        <w:rPr>
          <w:rFonts w:ascii="Times New Roman" w:eastAsia="Times New Roman" w:hAnsi="Times New Roman"/>
          <w:color w:val="000000"/>
          <w:sz w:val="28"/>
          <w:szCs w:val="28"/>
          <w:lang w:eastAsia="ru-RU"/>
        </w:rPr>
        <w:softHyphen/>
        <w:t>хондрически настроенным.</w:t>
      </w:r>
    </w:p>
    <w:p w:rsidR="00D72512" w:rsidRPr="00752166" w:rsidRDefault="00D72512" w:rsidP="00D72512">
      <w:pPr>
        <w:shd w:val="clear" w:color="auto" w:fill="FFFFFF"/>
        <w:autoSpaceDE w:val="0"/>
        <w:autoSpaceDN w:val="0"/>
        <w:adjustRightInd w:val="0"/>
        <w:spacing w:after="0" w:line="360" w:lineRule="auto"/>
        <w:ind w:firstLine="567"/>
        <w:jc w:val="both"/>
        <w:rPr>
          <w:rFonts w:ascii="Times New Roman" w:hAnsi="Times New Roman"/>
          <w:sz w:val="28"/>
          <w:szCs w:val="28"/>
          <w:lang w:eastAsia="ru-RU"/>
        </w:rPr>
      </w:pPr>
      <w:r w:rsidRPr="00752166">
        <w:rPr>
          <w:rFonts w:ascii="Times New Roman" w:eastAsia="Times New Roman" w:hAnsi="Times New Roman"/>
          <w:color w:val="000000"/>
          <w:sz w:val="28"/>
          <w:szCs w:val="28"/>
          <w:lang w:eastAsia="ru-RU"/>
        </w:rPr>
        <w:t>Следует подчеркнуть, что возрастные особенности детей создают опасность закрепления последствия неправильного воспитания. С</w:t>
      </w:r>
      <w:r>
        <w:rPr>
          <w:rFonts w:ascii="Times New Roman" w:eastAsia="Times New Roman" w:hAnsi="Times New Roman"/>
          <w:color w:val="000000"/>
          <w:sz w:val="28"/>
          <w:szCs w:val="28"/>
          <w:lang w:eastAsia="ru-RU"/>
        </w:rPr>
        <w:t xml:space="preserve"> </w:t>
      </w:r>
      <w:r w:rsidRPr="00752166">
        <w:rPr>
          <w:rFonts w:ascii="Times New Roman" w:eastAsia="Times New Roman" w:hAnsi="Times New Roman"/>
          <w:color w:val="000000"/>
          <w:sz w:val="28"/>
          <w:szCs w:val="28"/>
          <w:lang w:eastAsia="ru-RU"/>
        </w:rPr>
        <w:t>другой стороны, в</w:t>
      </w:r>
      <w:r>
        <w:rPr>
          <w:rFonts w:ascii="Times New Roman" w:eastAsia="Times New Roman" w:hAnsi="Times New Roman"/>
          <w:color w:val="000000"/>
          <w:sz w:val="28"/>
          <w:szCs w:val="28"/>
          <w:lang w:eastAsia="ru-RU"/>
        </w:rPr>
        <w:t xml:space="preserve"> </w:t>
      </w:r>
      <w:r w:rsidRPr="00752166">
        <w:rPr>
          <w:rFonts w:ascii="Times New Roman" w:eastAsia="Times New Roman" w:hAnsi="Times New Roman"/>
          <w:color w:val="000000"/>
          <w:sz w:val="28"/>
          <w:szCs w:val="28"/>
          <w:lang w:eastAsia="ru-RU"/>
        </w:rPr>
        <w:t>силу тех же особенностей, дети легче перестраиваются, поддаются воспитательно</w:t>
      </w:r>
      <w:r w:rsidRPr="00752166">
        <w:rPr>
          <w:rFonts w:ascii="Times New Roman" w:eastAsia="Times New Roman" w:hAnsi="Times New Roman"/>
          <w:color w:val="000000"/>
          <w:sz w:val="28"/>
          <w:szCs w:val="28"/>
          <w:lang w:eastAsia="ru-RU"/>
        </w:rPr>
        <w:softHyphen/>
        <w:t xml:space="preserve">му воздействию, более </w:t>
      </w:r>
      <w:proofErr w:type="spellStart"/>
      <w:r w:rsidRPr="00752166">
        <w:rPr>
          <w:rFonts w:ascii="Times New Roman" w:eastAsia="Times New Roman" w:hAnsi="Times New Roman"/>
          <w:color w:val="000000"/>
          <w:sz w:val="28"/>
          <w:szCs w:val="28"/>
          <w:lang w:eastAsia="ru-RU"/>
        </w:rPr>
        <w:t>сензитивны</w:t>
      </w:r>
      <w:proofErr w:type="spellEnd"/>
      <w:r w:rsidRPr="00752166">
        <w:rPr>
          <w:rFonts w:ascii="Times New Roman" w:eastAsia="Times New Roman" w:hAnsi="Times New Roman"/>
          <w:color w:val="000000"/>
          <w:sz w:val="28"/>
          <w:szCs w:val="28"/>
          <w:lang w:eastAsia="ru-RU"/>
        </w:rPr>
        <w:t xml:space="preserve"> в плане развития, если определяющие воз</w:t>
      </w:r>
      <w:r w:rsidRPr="00752166">
        <w:rPr>
          <w:rFonts w:ascii="Times New Roman" w:eastAsia="Times New Roman" w:hAnsi="Times New Roman"/>
          <w:color w:val="000000"/>
          <w:sz w:val="28"/>
          <w:szCs w:val="28"/>
          <w:lang w:eastAsia="ru-RU"/>
        </w:rPr>
        <w:softHyphen/>
        <w:t>действия адекватны возможностям и особенностям ребенка. Это определяет необходимость и высокую эффективность ранней диагностики, профилакти</w:t>
      </w:r>
      <w:r w:rsidRPr="00752166">
        <w:rPr>
          <w:rFonts w:ascii="Times New Roman" w:eastAsia="Times New Roman" w:hAnsi="Times New Roman"/>
          <w:color w:val="000000"/>
          <w:sz w:val="28"/>
          <w:szCs w:val="28"/>
          <w:lang w:eastAsia="ru-RU"/>
        </w:rPr>
        <w:softHyphen/>
        <w:t>ки и коррекции нарушений семейного воспитания.</w:t>
      </w:r>
    </w:p>
    <w:p w:rsidR="00D72512" w:rsidRPr="00752166" w:rsidRDefault="00D72512" w:rsidP="00D72512">
      <w:pPr>
        <w:shd w:val="clear" w:color="auto" w:fill="FFFFFF"/>
        <w:autoSpaceDE w:val="0"/>
        <w:autoSpaceDN w:val="0"/>
        <w:adjustRightInd w:val="0"/>
        <w:spacing w:after="0" w:line="360" w:lineRule="auto"/>
        <w:ind w:firstLine="567"/>
        <w:jc w:val="both"/>
        <w:rPr>
          <w:rFonts w:ascii="Times New Roman" w:hAnsi="Times New Roman"/>
          <w:sz w:val="28"/>
          <w:szCs w:val="28"/>
          <w:lang w:eastAsia="ru-RU"/>
        </w:rPr>
      </w:pPr>
      <w:r w:rsidRPr="00752166">
        <w:rPr>
          <w:rFonts w:ascii="Times New Roman" w:eastAsia="Times New Roman" w:hAnsi="Times New Roman"/>
          <w:color w:val="000000"/>
          <w:sz w:val="28"/>
          <w:szCs w:val="28"/>
          <w:lang w:eastAsia="ru-RU"/>
        </w:rPr>
        <w:t>Обстоятельством, затрудняющим функционирование семьи и ставящим ее членов перед необходимостью противостоять неблагоприятным изменениям, является рождение и воспитание ребенка с различными отклонениями в пси</w:t>
      </w:r>
      <w:r w:rsidRPr="00752166">
        <w:rPr>
          <w:rFonts w:ascii="Times New Roman" w:eastAsia="Times New Roman" w:hAnsi="Times New Roman"/>
          <w:color w:val="000000"/>
          <w:sz w:val="28"/>
          <w:szCs w:val="28"/>
          <w:lang w:eastAsia="ru-RU"/>
        </w:rPr>
        <w:softHyphen/>
        <w:t>хическом развитии. Данная ситуация может характеризоваться как сверхсиль</w:t>
      </w:r>
      <w:r w:rsidRPr="00752166">
        <w:rPr>
          <w:rFonts w:ascii="Times New Roman" w:eastAsia="Times New Roman" w:hAnsi="Times New Roman"/>
          <w:color w:val="000000"/>
          <w:sz w:val="28"/>
          <w:szCs w:val="28"/>
          <w:lang w:eastAsia="ru-RU"/>
        </w:rPr>
        <w:softHyphen/>
        <w:t>ный и хронический раздражитель. Родители такого ребенка испытывают множество трудностей различного характера. Помимо так называемых «нор</w:t>
      </w:r>
      <w:r w:rsidRPr="00752166">
        <w:rPr>
          <w:rFonts w:ascii="Times New Roman" w:eastAsia="Times New Roman" w:hAnsi="Times New Roman"/>
          <w:color w:val="000000"/>
          <w:sz w:val="28"/>
          <w:szCs w:val="28"/>
          <w:lang w:eastAsia="ru-RU"/>
        </w:rPr>
        <w:softHyphen/>
        <w:t xml:space="preserve">мативных стрессоров» (Э. Г. </w:t>
      </w:r>
      <w:proofErr w:type="spellStart"/>
      <w:r w:rsidRPr="00752166">
        <w:rPr>
          <w:rFonts w:ascii="Times New Roman" w:eastAsia="Times New Roman" w:hAnsi="Times New Roman"/>
          <w:color w:val="000000"/>
          <w:sz w:val="28"/>
          <w:szCs w:val="28"/>
          <w:lang w:eastAsia="ru-RU"/>
        </w:rPr>
        <w:t>Эйдемиллер</w:t>
      </w:r>
      <w:proofErr w:type="spellEnd"/>
      <w:r w:rsidRPr="00752166">
        <w:rPr>
          <w:rFonts w:ascii="Times New Roman" w:eastAsia="Times New Roman" w:hAnsi="Times New Roman"/>
          <w:color w:val="000000"/>
          <w:sz w:val="28"/>
          <w:szCs w:val="28"/>
          <w:lang w:eastAsia="ru-RU"/>
        </w:rPr>
        <w:t>, В. В. Юстицкий, 1989), которые ис</w:t>
      </w:r>
      <w:r w:rsidRPr="00752166">
        <w:rPr>
          <w:rFonts w:ascii="Times New Roman" w:eastAsia="Times New Roman" w:hAnsi="Times New Roman"/>
          <w:color w:val="000000"/>
          <w:sz w:val="28"/>
          <w:szCs w:val="28"/>
          <w:lang w:eastAsia="ru-RU"/>
        </w:rPr>
        <w:softHyphen/>
        <w:t xml:space="preserve">пытывают все семьи, здесь имеет место ряд специфических проблем, которые вызывают цепную реакцию неблагоприятных изменений в семье. Во-первых, родители, как правило, не </w:t>
      </w:r>
      <w:r w:rsidRPr="00752166">
        <w:rPr>
          <w:rFonts w:ascii="Times New Roman" w:eastAsia="Times New Roman" w:hAnsi="Times New Roman"/>
          <w:color w:val="000000"/>
          <w:sz w:val="28"/>
          <w:szCs w:val="28"/>
          <w:lang w:eastAsia="ru-RU"/>
        </w:rPr>
        <w:lastRenderedPageBreak/>
        <w:t>подготовлены к такому трагическому для них собы</w:t>
      </w:r>
      <w:r w:rsidRPr="00752166">
        <w:rPr>
          <w:rFonts w:ascii="Times New Roman" w:eastAsia="Times New Roman" w:hAnsi="Times New Roman"/>
          <w:color w:val="000000"/>
          <w:sz w:val="28"/>
          <w:szCs w:val="28"/>
          <w:lang w:eastAsia="ru-RU"/>
        </w:rPr>
        <w:softHyphen/>
        <w:t>тию и, как следствие, ощущают свою беспомощность и исключительность. Во-вторых, оказываются затронутыми все основные сферы жизни семьи.</w:t>
      </w:r>
    </w:p>
    <w:p w:rsidR="00D72512" w:rsidRPr="00FB2132" w:rsidRDefault="00D72512" w:rsidP="00D72512">
      <w:pPr>
        <w:shd w:val="clear" w:color="auto" w:fill="FFFFFF"/>
        <w:autoSpaceDE w:val="0"/>
        <w:autoSpaceDN w:val="0"/>
        <w:adjustRightInd w:val="0"/>
        <w:spacing w:after="0" w:line="360" w:lineRule="auto"/>
        <w:ind w:firstLine="567"/>
        <w:jc w:val="both"/>
        <w:rPr>
          <w:rFonts w:ascii="Times New Roman" w:hAnsi="Times New Roman"/>
          <w:sz w:val="28"/>
          <w:szCs w:val="28"/>
          <w:lang w:eastAsia="ru-RU"/>
        </w:rPr>
      </w:pPr>
      <w:r w:rsidRPr="00752166">
        <w:rPr>
          <w:rFonts w:ascii="Times New Roman" w:eastAsia="Times New Roman" w:hAnsi="Times New Roman"/>
          <w:color w:val="000000"/>
          <w:sz w:val="28"/>
          <w:szCs w:val="28"/>
          <w:lang w:eastAsia="ru-RU"/>
        </w:rPr>
        <w:t>Считается общепризнанным, что переживания семьи являются особенно острыми в первое время после рождения ребенка. Усилия специалистов на</w:t>
      </w:r>
      <w:r w:rsidRPr="00752166">
        <w:rPr>
          <w:rFonts w:ascii="Times New Roman" w:eastAsia="Times New Roman" w:hAnsi="Times New Roman"/>
          <w:color w:val="000000"/>
          <w:sz w:val="28"/>
          <w:szCs w:val="28"/>
          <w:lang w:eastAsia="ru-RU"/>
        </w:rPr>
        <w:softHyphen/>
        <w:t>правлены не только на диагностику и лечение больного ребенка, но и на пси</w:t>
      </w:r>
      <w:r w:rsidRPr="00752166">
        <w:rPr>
          <w:rFonts w:ascii="Times New Roman" w:eastAsia="Times New Roman" w:hAnsi="Times New Roman"/>
          <w:color w:val="000000"/>
          <w:sz w:val="28"/>
          <w:szCs w:val="28"/>
          <w:lang w:eastAsia="ru-RU"/>
        </w:rPr>
        <w:softHyphen/>
        <w:t>хическую помощь родителям с целью смягчить первый удар и принять сло</w:t>
      </w:r>
      <w:r w:rsidRPr="00752166">
        <w:rPr>
          <w:rFonts w:ascii="Times New Roman" w:eastAsia="Times New Roman" w:hAnsi="Times New Roman"/>
          <w:color w:val="000000"/>
          <w:sz w:val="28"/>
          <w:szCs w:val="28"/>
          <w:lang w:eastAsia="ru-RU"/>
        </w:rPr>
        <w:softHyphen/>
        <w:t>жившуюся ситуацию такой, какая она есть, с ориентацией родителей на активную помощь малышу. Тем не менее, опыт подобных ситуаций показыва</w:t>
      </w:r>
      <w:r w:rsidRPr="00752166">
        <w:rPr>
          <w:rFonts w:ascii="Times New Roman" w:eastAsia="Times New Roman" w:hAnsi="Times New Roman"/>
          <w:color w:val="000000"/>
          <w:sz w:val="28"/>
          <w:szCs w:val="28"/>
          <w:lang w:eastAsia="ru-RU"/>
        </w:rPr>
        <w:softHyphen/>
        <w:t>ет, что первые острые чувства, которые испытывают родители в форме шока, вины, горечи, никогда не исчезают совсем, они как бы дремлют, являясь по</w:t>
      </w:r>
      <w:r w:rsidRPr="00752166">
        <w:rPr>
          <w:rFonts w:ascii="Times New Roman" w:eastAsia="Times New Roman" w:hAnsi="Times New Roman"/>
          <w:color w:val="000000"/>
          <w:sz w:val="28"/>
          <w:szCs w:val="28"/>
          <w:lang w:eastAsia="ru-RU"/>
        </w:rPr>
        <w:softHyphen/>
        <w:t>стоянно частью эмоциональной жизни семьи. В определенные периоды семей</w:t>
      </w:r>
      <w:r w:rsidRPr="00752166">
        <w:rPr>
          <w:rFonts w:ascii="Times New Roman" w:eastAsia="Times New Roman" w:hAnsi="Times New Roman"/>
          <w:color w:val="000000"/>
          <w:sz w:val="28"/>
          <w:szCs w:val="28"/>
          <w:lang w:eastAsia="ru-RU"/>
        </w:rPr>
        <w:softHyphen/>
        <w:t xml:space="preserve">ного цикла они вспыхивают с новой и новой силой и </w:t>
      </w:r>
      <w:proofErr w:type="spellStart"/>
      <w:r w:rsidRPr="00752166">
        <w:rPr>
          <w:rFonts w:ascii="Times New Roman" w:eastAsia="Times New Roman" w:hAnsi="Times New Roman"/>
          <w:color w:val="000000"/>
          <w:sz w:val="28"/>
          <w:szCs w:val="28"/>
          <w:lang w:eastAsia="ru-RU"/>
        </w:rPr>
        <w:t>дезадаптируют</w:t>
      </w:r>
      <w:proofErr w:type="spellEnd"/>
      <w:r w:rsidRPr="00752166">
        <w:rPr>
          <w:rFonts w:ascii="Times New Roman" w:eastAsia="Times New Roman" w:hAnsi="Times New Roman"/>
          <w:color w:val="000000"/>
          <w:sz w:val="28"/>
          <w:szCs w:val="28"/>
          <w:lang w:eastAsia="ru-RU"/>
        </w:rPr>
        <w:t xml:space="preserve"> семью. Поэтому семьи, имеющие детей</w:t>
      </w:r>
      <w:r>
        <w:rPr>
          <w:rFonts w:ascii="Times New Roman" w:eastAsia="Times New Roman" w:hAnsi="Times New Roman"/>
          <w:color w:val="000000"/>
          <w:sz w:val="28"/>
          <w:szCs w:val="28"/>
          <w:lang w:eastAsia="ru-RU"/>
        </w:rPr>
        <w:t xml:space="preserve"> </w:t>
      </w:r>
      <w:r w:rsidRPr="00752166">
        <w:rPr>
          <w:rFonts w:ascii="Times New Roman" w:eastAsia="Times New Roman" w:hAnsi="Times New Roman"/>
          <w:color w:val="000000"/>
          <w:sz w:val="28"/>
          <w:szCs w:val="28"/>
          <w:lang w:eastAsia="ru-RU"/>
        </w:rPr>
        <w:t>- инвалидов, нуждаются в по</w:t>
      </w:r>
      <w:r w:rsidRPr="00752166">
        <w:rPr>
          <w:rFonts w:ascii="Times New Roman" w:eastAsia="Times New Roman" w:hAnsi="Times New Roman"/>
          <w:color w:val="000000"/>
          <w:sz w:val="28"/>
          <w:szCs w:val="28"/>
          <w:lang w:eastAsia="ru-RU"/>
        </w:rPr>
        <w:softHyphen/>
        <w:t xml:space="preserve">стоянной психологической помощи и поддержке (Е. М. </w:t>
      </w:r>
      <w:proofErr w:type="spellStart"/>
      <w:r w:rsidRPr="00752166">
        <w:rPr>
          <w:rFonts w:ascii="Times New Roman" w:eastAsia="Times New Roman" w:hAnsi="Times New Roman"/>
          <w:color w:val="000000"/>
          <w:sz w:val="28"/>
          <w:szCs w:val="28"/>
          <w:lang w:eastAsia="ru-RU"/>
        </w:rPr>
        <w:t>Мастюкова</w:t>
      </w:r>
      <w:proofErr w:type="spellEnd"/>
      <w:r w:rsidRPr="00752166">
        <w:rPr>
          <w:rFonts w:ascii="Times New Roman" w:eastAsia="Times New Roman" w:hAnsi="Times New Roman"/>
          <w:color w:val="000000"/>
          <w:sz w:val="28"/>
          <w:szCs w:val="28"/>
          <w:lang w:eastAsia="ru-RU"/>
        </w:rPr>
        <w:t>, А. Г. Мос</w:t>
      </w:r>
      <w:r w:rsidRPr="00752166">
        <w:rPr>
          <w:rFonts w:ascii="Times New Roman" w:eastAsia="Times New Roman" w:hAnsi="Times New Roman"/>
          <w:color w:val="000000"/>
          <w:sz w:val="28"/>
          <w:szCs w:val="28"/>
          <w:lang w:eastAsia="ru-RU"/>
        </w:rPr>
        <w:softHyphen/>
        <w:t>квина, 1991).</w:t>
      </w:r>
      <w:r>
        <w:rPr>
          <w:rFonts w:ascii="Times New Roman" w:hAnsi="Times New Roman"/>
          <w:sz w:val="28"/>
          <w:szCs w:val="28"/>
          <w:lang w:eastAsia="ru-RU"/>
        </w:rPr>
        <w:t xml:space="preserve"> </w:t>
      </w:r>
      <w:r w:rsidRPr="00FB2132">
        <w:rPr>
          <w:rFonts w:ascii="Times New Roman" w:eastAsia="Times New Roman" w:hAnsi="Times New Roman"/>
          <w:color w:val="000000"/>
          <w:sz w:val="28"/>
          <w:szCs w:val="28"/>
          <w:lang w:eastAsia="ru-RU"/>
        </w:rPr>
        <w:t>Сложности в контакте с ребенком, проблемы ухода за ним и воспитания, невозможность самореализации в нем — все это нарушает воспитательную функцию семьи. Состояние ребенка может восприниматься родителями как препятствие, искажающее удовлетворение потребности в отцовстве и мате</w:t>
      </w:r>
      <w:r w:rsidRPr="00FB2132">
        <w:rPr>
          <w:rFonts w:ascii="Times New Roman" w:eastAsia="Times New Roman" w:hAnsi="Times New Roman"/>
          <w:color w:val="000000"/>
          <w:sz w:val="28"/>
          <w:szCs w:val="28"/>
          <w:lang w:eastAsia="ru-RU"/>
        </w:rPr>
        <w:softHyphen/>
        <w:t>ринстве. Особые нужды такого ребенка требуют дополнительных материаль</w:t>
      </w:r>
      <w:r w:rsidRPr="00FB2132">
        <w:rPr>
          <w:rFonts w:ascii="Times New Roman" w:eastAsia="Times New Roman" w:hAnsi="Times New Roman"/>
          <w:color w:val="000000"/>
          <w:sz w:val="28"/>
          <w:szCs w:val="28"/>
          <w:lang w:eastAsia="ru-RU"/>
        </w:rPr>
        <w:softHyphen/>
        <w:t>ных затрат. Ситуация «особого» материнства удлиняет период, в течение ко</w:t>
      </w:r>
      <w:r w:rsidRPr="00FB2132">
        <w:rPr>
          <w:rFonts w:ascii="Times New Roman" w:eastAsia="Times New Roman" w:hAnsi="Times New Roman"/>
          <w:color w:val="000000"/>
          <w:sz w:val="28"/>
          <w:szCs w:val="28"/>
          <w:lang w:eastAsia="ru-RU"/>
        </w:rPr>
        <w:softHyphen/>
        <w:t>торого женщина остается вне трудовой деятельности. Часто мать не работает долгие годы, и вся тяжесть удовлетворения материальных потребностей чле</w:t>
      </w:r>
      <w:r w:rsidRPr="00FB2132">
        <w:rPr>
          <w:rFonts w:ascii="Times New Roman" w:eastAsia="Times New Roman" w:hAnsi="Times New Roman"/>
          <w:color w:val="000000"/>
          <w:sz w:val="28"/>
          <w:szCs w:val="28"/>
          <w:lang w:eastAsia="ru-RU"/>
        </w:rPr>
        <w:softHyphen/>
        <w:t>нов семьи ложится на плечи отца. Горе, боль и отчаяние, которые испытыва</w:t>
      </w:r>
      <w:r w:rsidRPr="00FB2132">
        <w:rPr>
          <w:rFonts w:ascii="Times New Roman" w:eastAsia="Times New Roman" w:hAnsi="Times New Roman"/>
          <w:color w:val="000000"/>
          <w:sz w:val="28"/>
          <w:szCs w:val="28"/>
          <w:lang w:eastAsia="ru-RU"/>
        </w:rPr>
        <w:softHyphen/>
        <w:t>ют родители, нарушают эмоциональную стабильность и психическое здоро</w:t>
      </w:r>
      <w:r w:rsidRPr="00FB2132">
        <w:rPr>
          <w:rFonts w:ascii="Times New Roman" w:eastAsia="Times New Roman" w:hAnsi="Times New Roman"/>
          <w:color w:val="000000"/>
          <w:sz w:val="28"/>
          <w:szCs w:val="28"/>
          <w:lang w:eastAsia="ru-RU"/>
        </w:rPr>
        <w:softHyphen/>
        <w:t>вье семьи. Посвящая все свое время лечению и воспитанию ребенка, часто в такой семье забывают о потребности в совместном проведении досуга и от</w:t>
      </w:r>
      <w:r w:rsidRPr="00FB2132">
        <w:rPr>
          <w:rFonts w:ascii="Times New Roman" w:eastAsia="Times New Roman" w:hAnsi="Times New Roman"/>
          <w:color w:val="000000"/>
          <w:sz w:val="28"/>
          <w:szCs w:val="28"/>
          <w:lang w:eastAsia="ru-RU"/>
        </w:rPr>
        <w:softHyphen/>
        <w:t>дыхе. Искажается и функция первичного социального контроля, растягива</w:t>
      </w:r>
      <w:r w:rsidRPr="00FB2132">
        <w:rPr>
          <w:rFonts w:ascii="Times New Roman" w:eastAsia="Times New Roman" w:hAnsi="Times New Roman"/>
          <w:color w:val="000000"/>
          <w:sz w:val="28"/>
          <w:szCs w:val="28"/>
          <w:lang w:eastAsia="ru-RU"/>
        </w:rPr>
        <w:softHyphen/>
        <w:t>ясь на неопределенное время. Вырастая, дети не обладают в достаточной сте</w:t>
      </w:r>
      <w:r w:rsidRPr="00FB2132">
        <w:rPr>
          <w:rFonts w:ascii="Times New Roman" w:eastAsia="Times New Roman" w:hAnsi="Times New Roman"/>
          <w:color w:val="000000"/>
          <w:sz w:val="28"/>
          <w:szCs w:val="28"/>
          <w:lang w:eastAsia="ru-RU"/>
        </w:rPr>
        <w:softHyphen/>
        <w:t xml:space="preserve">пени </w:t>
      </w:r>
      <w:r w:rsidRPr="00FB2132">
        <w:rPr>
          <w:rFonts w:ascii="Times New Roman" w:eastAsia="Times New Roman" w:hAnsi="Times New Roman"/>
          <w:color w:val="000000"/>
          <w:sz w:val="28"/>
          <w:szCs w:val="28"/>
          <w:lang w:eastAsia="ru-RU"/>
        </w:rPr>
        <w:lastRenderedPageBreak/>
        <w:t xml:space="preserve">способностью самостоятельно строить свое поведение. </w:t>
      </w:r>
      <w:proofErr w:type="spellStart"/>
      <w:r w:rsidRPr="00FB2132">
        <w:rPr>
          <w:rFonts w:ascii="Times New Roman" w:eastAsia="Times New Roman" w:hAnsi="Times New Roman"/>
          <w:color w:val="000000"/>
          <w:sz w:val="28"/>
          <w:szCs w:val="28"/>
          <w:lang w:eastAsia="ru-RU"/>
        </w:rPr>
        <w:t>Стрессогенная</w:t>
      </w:r>
      <w:proofErr w:type="spellEnd"/>
      <w:r w:rsidRPr="00FB2132">
        <w:rPr>
          <w:rFonts w:ascii="Times New Roman" w:eastAsia="Times New Roman" w:hAnsi="Times New Roman"/>
          <w:color w:val="000000"/>
          <w:sz w:val="28"/>
          <w:szCs w:val="28"/>
          <w:lang w:eastAsia="ru-RU"/>
        </w:rPr>
        <w:t xml:space="preserve"> ситуация ведет к нарушению сексуально-эротической функции. Не видя сво</w:t>
      </w:r>
      <w:r w:rsidRPr="00FB2132">
        <w:rPr>
          <w:rFonts w:ascii="Times New Roman" w:eastAsia="Times New Roman" w:hAnsi="Times New Roman"/>
          <w:color w:val="000000"/>
          <w:sz w:val="28"/>
          <w:szCs w:val="28"/>
          <w:lang w:eastAsia="ru-RU"/>
        </w:rPr>
        <w:softHyphen/>
        <w:t>его продолжения в ребенке-инвалиде, родители вместе с тем из-за боязни повторения ситуации отказываются от рождения второго ребенка.</w:t>
      </w:r>
    </w:p>
    <w:p w:rsidR="00D72512" w:rsidRDefault="00D72512" w:rsidP="00D72512">
      <w:pPr>
        <w:shd w:val="clear" w:color="auto" w:fill="FFFFFF"/>
        <w:autoSpaceDE w:val="0"/>
        <w:autoSpaceDN w:val="0"/>
        <w:adjustRightInd w:val="0"/>
        <w:spacing w:after="0" w:line="360" w:lineRule="auto"/>
        <w:ind w:firstLine="567"/>
        <w:jc w:val="both"/>
        <w:rPr>
          <w:rFonts w:ascii="Times New Roman" w:hAnsi="Times New Roman"/>
          <w:sz w:val="28"/>
          <w:szCs w:val="28"/>
          <w:lang w:eastAsia="ru-RU"/>
        </w:rPr>
      </w:pPr>
      <w:r w:rsidRPr="00FB2132">
        <w:rPr>
          <w:rFonts w:ascii="Times New Roman" w:eastAsia="Times New Roman" w:hAnsi="Times New Roman"/>
          <w:color w:val="000000"/>
          <w:sz w:val="28"/>
          <w:szCs w:val="28"/>
          <w:lang w:eastAsia="ru-RU"/>
        </w:rPr>
        <w:t>Таким образом, трудности, с которыми сталкивается семья в случае рожде</w:t>
      </w:r>
      <w:r w:rsidRPr="00FB2132">
        <w:rPr>
          <w:rFonts w:ascii="Times New Roman" w:eastAsia="Times New Roman" w:hAnsi="Times New Roman"/>
          <w:color w:val="000000"/>
          <w:sz w:val="28"/>
          <w:szCs w:val="28"/>
          <w:lang w:eastAsia="ru-RU"/>
        </w:rPr>
        <w:softHyphen/>
        <w:t>ния ребенка-инвалида, связаны как с резкой сме</w:t>
      </w:r>
      <w:r w:rsidRPr="00FB2132">
        <w:rPr>
          <w:rFonts w:ascii="Times New Roman" w:eastAsia="Times New Roman" w:hAnsi="Times New Roman"/>
          <w:color w:val="000000"/>
          <w:sz w:val="28"/>
          <w:szCs w:val="28"/>
          <w:lang w:eastAsia="ru-RU"/>
        </w:rPr>
        <w:softHyphen/>
        <w:t>ной образа жизни, так и с необходимостью решения множества проблем, от</w:t>
      </w:r>
      <w:r w:rsidRPr="00FB2132">
        <w:rPr>
          <w:rFonts w:ascii="Times New Roman" w:eastAsia="Times New Roman" w:hAnsi="Times New Roman"/>
          <w:color w:val="000000"/>
          <w:sz w:val="28"/>
          <w:szCs w:val="28"/>
          <w:lang w:eastAsia="ru-RU"/>
        </w:rPr>
        <w:softHyphen/>
        <w:t>личающихся от обычных трудностей. Патогенное влияние данного события особо велико, поскольку оно имеет далеко идущие, неблагоприятные для се</w:t>
      </w:r>
      <w:r w:rsidRPr="00FB2132">
        <w:rPr>
          <w:rFonts w:ascii="Times New Roman" w:eastAsia="Times New Roman" w:hAnsi="Times New Roman"/>
          <w:color w:val="000000"/>
          <w:sz w:val="28"/>
          <w:szCs w:val="28"/>
          <w:lang w:eastAsia="ru-RU"/>
        </w:rPr>
        <w:softHyphen/>
        <w:t>мьи и ее членов последствия.</w:t>
      </w:r>
    </w:p>
    <w:p w:rsidR="00D72512" w:rsidRDefault="00D72512" w:rsidP="00D72512">
      <w:pPr>
        <w:pStyle w:val="1"/>
        <w:spacing w:line="360" w:lineRule="auto"/>
        <w:ind w:firstLine="720"/>
        <w:jc w:val="both"/>
        <w:rPr>
          <w:sz w:val="28"/>
        </w:rPr>
      </w:pPr>
      <w:r>
        <w:rPr>
          <w:sz w:val="28"/>
        </w:rPr>
        <w:t>Важным аспектом в регулировании социально-экономических процессов в обществе является защита и поддержка института семьи. Основные принципы в деле организации социальной помощи семье со стороны государственных, муниципальных и общественных организаций можно выразить в следующем:</w:t>
      </w:r>
    </w:p>
    <w:p w:rsidR="00D72512" w:rsidRDefault="00D72512" w:rsidP="00D72512">
      <w:pPr>
        <w:pStyle w:val="1"/>
        <w:spacing w:line="360" w:lineRule="auto"/>
        <w:ind w:firstLine="720"/>
        <w:jc w:val="both"/>
        <w:rPr>
          <w:sz w:val="28"/>
        </w:rPr>
      </w:pPr>
      <w:r>
        <w:rPr>
          <w:sz w:val="28"/>
        </w:rPr>
        <w:t>-расширение возможностей семьи для решения жизненно-необходимых задач;</w:t>
      </w:r>
    </w:p>
    <w:p w:rsidR="00D72512" w:rsidRDefault="00D72512" w:rsidP="00D72512">
      <w:pPr>
        <w:pStyle w:val="1"/>
        <w:spacing w:line="360" w:lineRule="auto"/>
        <w:ind w:firstLine="720"/>
        <w:jc w:val="both"/>
        <w:rPr>
          <w:sz w:val="28"/>
        </w:rPr>
      </w:pPr>
      <w:r>
        <w:rPr>
          <w:sz w:val="28"/>
        </w:rPr>
        <w:t>- установление связи семьи с другими коллективами, организациями и социальными институтами, которые обеспечивают ресурсы, возможности поддержки;</w:t>
      </w:r>
    </w:p>
    <w:p w:rsidR="00D72512" w:rsidRDefault="00D72512" w:rsidP="00D72512">
      <w:pPr>
        <w:pStyle w:val="1"/>
        <w:spacing w:line="360" w:lineRule="auto"/>
        <w:ind w:firstLine="720"/>
        <w:jc w:val="both"/>
        <w:rPr>
          <w:sz w:val="28"/>
        </w:rPr>
      </w:pPr>
      <w:r>
        <w:rPr>
          <w:sz w:val="28"/>
        </w:rPr>
        <w:t>-содействие эффективному и гуманному действию семьи как социально-экономической системы;</w:t>
      </w:r>
    </w:p>
    <w:p w:rsidR="00D72512" w:rsidRDefault="00D72512" w:rsidP="00D72512">
      <w:pPr>
        <w:pStyle w:val="1"/>
        <w:spacing w:line="360" w:lineRule="auto"/>
        <w:ind w:firstLine="720"/>
        <w:jc w:val="both"/>
        <w:rPr>
          <w:sz w:val="28"/>
        </w:rPr>
      </w:pPr>
      <w:r>
        <w:rPr>
          <w:sz w:val="28"/>
        </w:rPr>
        <w:t>- развитие самопомощи для улучшения семейной социальной политики на территориях.</w:t>
      </w:r>
    </w:p>
    <w:p w:rsidR="00D72512" w:rsidRDefault="00D72512" w:rsidP="00D72512">
      <w:pPr>
        <w:pStyle w:val="1"/>
        <w:spacing w:line="360" w:lineRule="auto"/>
        <w:ind w:firstLine="720"/>
        <w:jc w:val="both"/>
        <w:rPr>
          <w:sz w:val="28"/>
        </w:rPr>
      </w:pPr>
      <w:r>
        <w:rPr>
          <w:sz w:val="28"/>
        </w:rPr>
        <w:t xml:space="preserve">Планы развития учреждений социального обслуживания семьи и детей увязываются, как правило, с задачами реализации региональных программ семейной политики. В настоящее время идет создание горизонтальных структур системы социальной помощи семье на всех уровнях с учетом специфики регионов. Так, на районном (городском) уровне организаторы социальных служб, обслуживающих семьи, должны знать потребности </w:t>
      </w:r>
      <w:r>
        <w:rPr>
          <w:sz w:val="28"/>
        </w:rPr>
        <w:lastRenderedPageBreak/>
        <w:t>населения в такого рода услугах. В этих целях необходимо учитывать типы семей, наличие острых проблем, отношение населения к такой службе; в случаях необходимости формировать общественное мнение по поводу создания соответствующей службы и возможности обращения в нее любого жителя региона. Практика становления служб социальной помощи семье в России показывает, что в районе (микрорайоне) необходимо предусмотреть предоставление комплекса социальных услуг как детям, так и родителям.</w:t>
      </w:r>
    </w:p>
    <w:p w:rsidR="00D72512" w:rsidRPr="00BF4D78" w:rsidRDefault="00D72512" w:rsidP="00D72512">
      <w:pPr>
        <w:pStyle w:val="1"/>
        <w:spacing w:line="360" w:lineRule="auto"/>
        <w:ind w:firstLine="720"/>
        <w:jc w:val="both"/>
        <w:rPr>
          <w:sz w:val="28"/>
          <w:vertAlign w:val="superscript"/>
        </w:rPr>
      </w:pPr>
      <w:r>
        <w:rPr>
          <w:sz w:val="28"/>
        </w:rPr>
        <w:t>Областные учреждения призваны выполнять также и научно-методические функции: например, комплексный областной центр социальной помощи семье и детям или областной центр социального здоровья населения должен исходя из местной ситуации выходить с рекомендациями на властные структуры. Социальная работа в этих службах может выражаться в различных формах помощи семье. Так, например</w:t>
      </w:r>
      <w:r w:rsidRPr="00BF4D78">
        <w:rPr>
          <w:sz w:val="28"/>
        </w:rPr>
        <w:t>, неотложная</w:t>
      </w:r>
      <w:r>
        <w:rPr>
          <w:sz w:val="28"/>
        </w:rPr>
        <w:t xml:space="preserve"> помощь при острых психических состояниях человека, вызванных социальными условиями или трудной жизненной ситуацией направляется на снятие или уменьшение отрицательных, включая даже возможность суицида, последствий такого состояния. Эту помощь могут осуществлять такие учреждения и подразделения службы, как телефоны доверия, пункты неотложной психологической помощи и др.</w:t>
      </w:r>
    </w:p>
    <w:p w:rsidR="00D72512" w:rsidRDefault="00D72512" w:rsidP="00D72512">
      <w:pPr>
        <w:pStyle w:val="1"/>
        <w:spacing w:line="360" w:lineRule="auto"/>
        <w:ind w:firstLine="720"/>
        <w:jc w:val="both"/>
        <w:rPr>
          <w:sz w:val="28"/>
        </w:rPr>
      </w:pPr>
      <w:r>
        <w:rPr>
          <w:sz w:val="28"/>
        </w:rPr>
        <w:t xml:space="preserve">Помощь может носить </w:t>
      </w:r>
      <w:r w:rsidRPr="00BF4D78">
        <w:rPr>
          <w:sz w:val="28"/>
        </w:rPr>
        <w:t xml:space="preserve">продолжительный </w:t>
      </w:r>
      <w:r>
        <w:rPr>
          <w:sz w:val="28"/>
        </w:rPr>
        <w:t xml:space="preserve">характер, когда при трудных жизненных ситуациях клиенту оказывается не только первичная, но и углубленная длительная поддержка, направленная на оздоровление отношения к ситуации, выявление внутренних резервов клиента и увеличение его веры в свои силы и возможность преодоления сложившихся обстоятельств. Такая помощь осуществляется в территориальных центрах социальной помощи семье, социальных приютах для детей и подростков (матерей с детьми), реабилитационных центрах, центрах помощи детям, оставшимся без родителей, в психолого-педагогических консультациях, территориальных бригадах социальных работников, в которые включаются социальные работники, специализирующиеся на разных типах семейных </w:t>
      </w:r>
      <w:r>
        <w:rPr>
          <w:sz w:val="28"/>
        </w:rPr>
        <w:lastRenderedPageBreak/>
        <w:t>проблем, что дает возможность совместного поиска решения в наиболее сложных ситуациях.</w:t>
      </w:r>
    </w:p>
    <w:p w:rsidR="00D72512" w:rsidRDefault="00D72512" w:rsidP="00D72512">
      <w:pPr>
        <w:pStyle w:val="1"/>
        <w:spacing w:line="360" w:lineRule="auto"/>
        <w:ind w:firstLine="720"/>
        <w:jc w:val="both"/>
        <w:rPr>
          <w:sz w:val="28"/>
        </w:rPr>
      </w:pPr>
      <w:r>
        <w:rPr>
          <w:sz w:val="28"/>
        </w:rPr>
        <w:t xml:space="preserve">Помощь может </w:t>
      </w:r>
      <w:r w:rsidRPr="00BF4D78">
        <w:rPr>
          <w:sz w:val="28"/>
        </w:rPr>
        <w:t>быть прямой и опосредованной</w:t>
      </w:r>
      <w:r>
        <w:rPr>
          <w:i/>
          <w:sz w:val="28"/>
        </w:rPr>
        <w:t>.</w:t>
      </w:r>
      <w:r>
        <w:rPr>
          <w:sz w:val="28"/>
        </w:rPr>
        <w:t xml:space="preserve"> Прямая помощь направлена непосредственно на защиту прав и интересов клиента, улучшение условий его жизни, снятие нежелательных психических состояний и т.д. Опосредованная помощь предоставляется через работу с социальным окружением клиента (семья, члены рабочего коллектива, друзья, уличная компания и др.), через различные государственные организации и фонды.</w:t>
      </w:r>
    </w:p>
    <w:p w:rsidR="00D72512" w:rsidRDefault="00D72512" w:rsidP="00D72512">
      <w:pPr>
        <w:pStyle w:val="1"/>
        <w:spacing w:line="360" w:lineRule="auto"/>
        <w:ind w:firstLine="720"/>
        <w:jc w:val="both"/>
        <w:rPr>
          <w:sz w:val="28"/>
        </w:rPr>
      </w:pPr>
      <w:r>
        <w:rPr>
          <w:sz w:val="28"/>
        </w:rPr>
        <w:t>Сегодня в системе органов социальной защиты населения действует около</w:t>
      </w:r>
      <w:r>
        <w:rPr>
          <w:noProof/>
          <w:sz w:val="28"/>
        </w:rPr>
        <w:t xml:space="preserve"> 1500</w:t>
      </w:r>
      <w:r>
        <w:rPr>
          <w:sz w:val="28"/>
        </w:rPr>
        <w:t xml:space="preserve"> учреждений, рассчитанных на семью и детей, из них около</w:t>
      </w:r>
      <w:r>
        <w:rPr>
          <w:noProof/>
          <w:sz w:val="28"/>
        </w:rPr>
        <w:t xml:space="preserve"> 200 —</w:t>
      </w:r>
      <w:r>
        <w:rPr>
          <w:sz w:val="28"/>
        </w:rPr>
        <w:t xml:space="preserve"> центры социальной помощи семье и детям.</w:t>
      </w:r>
      <w:r w:rsidRPr="00D72512">
        <w:rPr>
          <w:sz w:val="28"/>
          <w:szCs w:val="28"/>
        </w:rPr>
        <w:t xml:space="preserve"> </w:t>
      </w:r>
      <w:r w:rsidRPr="002B7247">
        <w:rPr>
          <w:sz w:val="28"/>
          <w:szCs w:val="28"/>
        </w:rPr>
        <w:t>Проблема детской инвалидности является актуальной во всем мире. Семья, ближайшее окруже</w:t>
      </w:r>
      <w:r>
        <w:rPr>
          <w:sz w:val="28"/>
          <w:szCs w:val="28"/>
        </w:rPr>
        <w:t>ние ребенка с ограниченными воз</w:t>
      </w:r>
      <w:r w:rsidRPr="002B7247">
        <w:rPr>
          <w:sz w:val="28"/>
          <w:szCs w:val="28"/>
        </w:rPr>
        <w:t>можностями</w:t>
      </w:r>
      <w:r>
        <w:rPr>
          <w:sz w:val="28"/>
          <w:szCs w:val="28"/>
        </w:rPr>
        <w:t xml:space="preserve"> здоровья</w:t>
      </w:r>
      <w:r w:rsidRPr="002B7247">
        <w:rPr>
          <w:sz w:val="28"/>
          <w:szCs w:val="28"/>
        </w:rPr>
        <w:t xml:space="preserve"> (ОВ</w:t>
      </w:r>
      <w:r>
        <w:rPr>
          <w:sz w:val="28"/>
          <w:szCs w:val="28"/>
        </w:rPr>
        <w:t>З) -</w:t>
      </w:r>
      <w:r w:rsidRPr="002B7247">
        <w:rPr>
          <w:sz w:val="28"/>
          <w:szCs w:val="28"/>
        </w:rPr>
        <w:t xml:space="preserve"> главное звено в системе его воспитания, социализации, удовлетворен</w:t>
      </w:r>
      <w:r>
        <w:rPr>
          <w:sz w:val="28"/>
          <w:szCs w:val="28"/>
        </w:rPr>
        <w:t>ия потребностей, обучения, проф</w:t>
      </w:r>
      <w:r w:rsidRPr="002B7247">
        <w:rPr>
          <w:sz w:val="28"/>
          <w:szCs w:val="28"/>
        </w:rPr>
        <w:t>ориентации.</w:t>
      </w:r>
    </w:p>
    <w:p w:rsidR="002C276F" w:rsidRDefault="002C276F" w:rsidP="002C276F">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Список литературы.</w:t>
      </w:r>
    </w:p>
    <w:p w:rsidR="002C276F" w:rsidRDefault="002C276F" w:rsidP="002C276F">
      <w:pPr>
        <w:shd w:val="clear" w:color="auto" w:fill="FFFFFF"/>
        <w:autoSpaceDE w:val="0"/>
        <w:autoSpaceDN w:val="0"/>
        <w:adjustRightInd w:val="0"/>
        <w:spacing w:after="0"/>
        <w:ind w:firstLine="567"/>
        <w:jc w:val="both"/>
        <w:rPr>
          <w:rFonts w:ascii="Times New Roman" w:eastAsia="Times New Roman" w:hAnsi="Times New Roman"/>
          <w:color w:val="000000"/>
          <w:sz w:val="28"/>
          <w:szCs w:val="28"/>
          <w:lang w:eastAsia="ru-RU"/>
        </w:rPr>
      </w:pPr>
      <w:r>
        <w:rPr>
          <w:rFonts w:ascii="Times New Roman" w:hAnsi="Times New Roman"/>
          <w:color w:val="000000"/>
          <w:sz w:val="28"/>
          <w:szCs w:val="28"/>
          <w:lang w:eastAsia="ru-RU"/>
        </w:rPr>
        <w:t xml:space="preserve">1. </w:t>
      </w:r>
      <w:proofErr w:type="spellStart"/>
      <w:r w:rsidRPr="00BF4D78">
        <w:rPr>
          <w:rFonts w:ascii="Times New Roman" w:eastAsia="Times New Roman" w:hAnsi="Times New Roman"/>
          <w:iCs/>
          <w:color w:val="000000"/>
          <w:sz w:val="28"/>
          <w:szCs w:val="28"/>
          <w:lang w:eastAsia="ru-RU"/>
        </w:rPr>
        <w:t>Айшервуд</w:t>
      </w:r>
      <w:proofErr w:type="spellEnd"/>
      <w:r w:rsidRPr="00BF4D78">
        <w:rPr>
          <w:rFonts w:ascii="Times New Roman" w:eastAsia="Times New Roman" w:hAnsi="Times New Roman"/>
          <w:iCs/>
          <w:color w:val="000000"/>
          <w:sz w:val="28"/>
          <w:szCs w:val="28"/>
          <w:lang w:eastAsia="ru-RU"/>
        </w:rPr>
        <w:t xml:space="preserve"> М. </w:t>
      </w:r>
      <w:r w:rsidRPr="00BF4D78">
        <w:rPr>
          <w:rFonts w:ascii="Times New Roman" w:eastAsia="Times New Roman" w:hAnsi="Times New Roman"/>
          <w:color w:val="000000"/>
          <w:sz w:val="28"/>
          <w:szCs w:val="28"/>
          <w:lang w:eastAsia="ru-RU"/>
        </w:rPr>
        <w:t>Полноценная жизнь инвалида. М., 1991.</w:t>
      </w:r>
    </w:p>
    <w:p w:rsidR="002C276F" w:rsidRDefault="002C276F" w:rsidP="002C276F">
      <w:pPr>
        <w:shd w:val="clear" w:color="auto" w:fill="FFFFFF"/>
        <w:autoSpaceDE w:val="0"/>
        <w:autoSpaceDN w:val="0"/>
        <w:adjustRightInd w:val="0"/>
        <w:spacing w:after="0"/>
        <w:ind w:firstLine="567"/>
        <w:jc w:val="both"/>
        <w:rPr>
          <w:rFonts w:ascii="Times New Roman" w:hAnsi="Times New Roman"/>
          <w:noProof/>
          <w:sz w:val="28"/>
          <w:szCs w:val="28"/>
        </w:rPr>
      </w:pPr>
      <w:r>
        <w:rPr>
          <w:rFonts w:ascii="Times New Roman" w:hAnsi="Times New Roman"/>
          <w:sz w:val="28"/>
        </w:rPr>
        <w:t>2.</w:t>
      </w:r>
      <w:r w:rsidRPr="00BF4D78">
        <w:rPr>
          <w:rFonts w:ascii="Times New Roman" w:hAnsi="Times New Roman"/>
          <w:sz w:val="28"/>
        </w:rPr>
        <w:t xml:space="preserve"> </w:t>
      </w:r>
      <w:proofErr w:type="spellStart"/>
      <w:r w:rsidRPr="00BF4D78">
        <w:rPr>
          <w:rFonts w:ascii="Times New Roman" w:hAnsi="Times New Roman"/>
          <w:sz w:val="28"/>
          <w:szCs w:val="28"/>
        </w:rPr>
        <w:t>Манукян</w:t>
      </w:r>
      <w:proofErr w:type="spellEnd"/>
      <w:r w:rsidRPr="00BF4D78">
        <w:rPr>
          <w:rFonts w:ascii="Times New Roman" w:hAnsi="Times New Roman"/>
          <w:sz w:val="28"/>
          <w:szCs w:val="28"/>
        </w:rPr>
        <w:t xml:space="preserve"> Э.А</w:t>
      </w:r>
      <w:r w:rsidRPr="00BF4D78">
        <w:rPr>
          <w:rFonts w:ascii="Times New Roman" w:hAnsi="Times New Roman"/>
          <w:i/>
          <w:sz w:val="28"/>
          <w:szCs w:val="28"/>
        </w:rPr>
        <w:t>.</w:t>
      </w:r>
      <w:r w:rsidRPr="00BF4D78">
        <w:rPr>
          <w:rFonts w:ascii="Times New Roman" w:hAnsi="Times New Roman"/>
          <w:sz w:val="28"/>
          <w:szCs w:val="28"/>
        </w:rPr>
        <w:t xml:space="preserve"> Территориальные центры социальной помощи семье и детям: опыт, тенденции, перспективы</w:t>
      </w:r>
      <w:r w:rsidRPr="00BF4D78">
        <w:rPr>
          <w:rFonts w:ascii="Times New Roman" w:hAnsi="Times New Roman"/>
          <w:noProof/>
          <w:sz w:val="28"/>
          <w:szCs w:val="28"/>
        </w:rPr>
        <w:t xml:space="preserve"> //</w:t>
      </w:r>
      <w:r w:rsidRPr="00BF4D78">
        <w:rPr>
          <w:rFonts w:ascii="Times New Roman" w:hAnsi="Times New Roman"/>
          <w:sz w:val="28"/>
          <w:szCs w:val="28"/>
        </w:rPr>
        <w:t xml:space="preserve"> Российский журнал социальной работы.</w:t>
      </w:r>
      <w:r w:rsidRPr="00BF4D78">
        <w:rPr>
          <w:rFonts w:ascii="Times New Roman" w:hAnsi="Times New Roman"/>
          <w:noProof/>
          <w:sz w:val="28"/>
          <w:szCs w:val="28"/>
        </w:rPr>
        <w:t xml:space="preserve"> — 1996.— №2</w:t>
      </w:r>
    </w:p>
    <w:p w:rsidR="002C276F" w:rsidRDefault="002C276F" w:rsidP="002C276F">
      <w:pPr>
        <w:shd w:val="clear" w:color="auto" w:fill="FFFFFF"/>
        <w:autoSpaceDE w:val="0"/>
        <w:autoSpaceDN w:val="0"/>
        <w:adjustRightInd w:val="0"/>
        <w:spacing w:after="0"/>
        <w:ind w:firstLine="567"/>
        <w:jc w:val="both"/>
        <w:rPr>
          <w:rFonts w:ascii="Times New Roman" w:hAnsi="Times New Roman"/>
          <w:sz w:val="28"/>
        </w:rPr>
      </w:pPr>
      <w:r w:rsidRPr="00BF4D78">
        <w:rPr>
          <w:rFonts w:ascii="Times New Roman" w:hAnsi="Times New Roman"/>
          <w:sz w:val="28"/>
        </w:rPr>
        <w:t>3.</w:t>
      </w:r>
      <w:r>
        <w:rPr>
          <w:rFonts w:ascii="Times New Roman" w:hAnsi="Times New Roman"/>
          <w:sz w:val="28"/>
        </w:rPr>
        <w:t xml:space="preserve"> </w:t>
      </w:r>
      <w:r w:rsidRPr="00BF4D78">
        <w:rPr>
          <w:rFonts w:ascii="Times New Roman" w:hAnsi="Times New Roman"/>
          <w:sz w:val="28"/>
        </w:rPr>
        <w:t>Фирсов М.В. Антология социальной работы в России: В</w:t>
      </w:r>
      <w:r w:rsidRPr="00BF4D78">
        <w:rPr>
          <w:rFonts w:ascii="Times New Roman" w:hAnsi="Times New Roman"/>
          <w:noProof/>
          <w:sz w:val="28"/>
        </w:rPr>
        <w:t xml:space="preserve"> 3</w:t>
      </w:r>
      <w:r w:rsidRPr="00BF4D78">
        <w:rPr>
          <w:rFonts w:ascii="Times New Roman" w:hAnsi="Times New Roman"/>
          <w:sz w:val="28"/>
        </w:rPr>
        <w:t xml:space="preserve"> т.</w:t>
      </w:r>
      <w:r w:rsidRPr="00BF4D78">
        <w:rPr>
          <w:rFonts w:ascii="Times New Roman" w:hAnsi="Times New Roman"/>
          <w:noProof/>
          <w:sz w:val="28"/>
        </w:rPr>
        <w:t xml:space="preserve"> —</w:t>
      </w:r>
      <w:r w:rsidRPr="00BF4D78">
        <w:rPr>
          <w:rFonts w:ascii="Times New Roman" w:hAnsi="Times New Roman"/>
          <w:sz w:val="28"/>
        </w:rPr>
        <w:t xml:space="preserve"> М.,</w:t>
      </w:r>
    </w:p>
    <w:p w:rsidR="002C276F" w:rsidRPr="002C276F" w:rsidRDefault="002C276F" w:rsidP="002C276F">
      <w:pPr>
        <w:shd w:val="clear" w:color="auto" w:fill="FFFFFF"/>
        <w:autoSpaceDE w:val="0"/>
        <w:autoSpaceDN w:val="0"/>
        <w:adjustRightInd w:val="0"/>
        <w:spacing w:after="0"/>
        <w:ind w:left="-57" w:firstLine="567"/>
        <w:jc w:val="both"/>
        <w:rPr>
          <w:rFonts w:ascii="Times New Roman" w:hAnsi="Times New Roman"/>
          <w:noProof/>
          <w:sz w:val="28"/>
        </w:rPr>
      </w:pPr>
      <w:r w:rsidRPr="002C276F">
        <w:rPr>
          <w:rFonts w:ascii="Times New Roman" w:hAnsi="Times New Roman"/>
          <w:sz w:val="28"/>
        </w:rPr>
        <w:t>4.</w:t>
      </w:r>
      <w:r>
        <w:rPr>
          <w:sz w:val="28"/>
        </w:rPr>
        <w:t xml:space="preserve"> </w:t>
      </w:r>
      <w:r w:rsidRPr="002C276F">
        <w:rPr>
          <w:rFonts w:ascii="Times New Roman" w:hAnsi="Times New Roman"/>
          <w:bCs/>
          <w:color w:val="000000"/>
          <w:sz w:val="28"/>
          <w:szCs w:val="28"/>
        </w:rPr>
        <w:t xml:space="preserve">Шипицына </w:t>
      </w:r>
      <w:r w:rsidRPr="002C276F">
        <w:rPr>
          <w:rFonts w:ascii="Times New Roman" w:hAnsi="Times New Roman"/>
          <w:color w:val="000000"/>
          <w:sz w:val="28"/>
          <w:szCs w:val="28"/>
        </w:rPr>
        <w:t xml:space="preserve">Л. </w:t>
      </w:r>
      <w:r w:rsidRPr="002C276F">
        <w:rPr>
          <w:rFonts w:ascii="Times New Roman" w:hAnsi="Times New Roman"/>
          <w:bCs/>
          <w:color w:val="000000"/>
          <w:sz w:val="28"/>
          <w:szCs w:val="28"/>
        </w:rPr>
        <w:t>М.</w:t>
      </w:r>
      <w:r w:rsidRPr="002C276F">
        <w:rPr>
          <w:rFonts w:ascii="Times New Roman" w:hAnsi="Times New Roman"/>
          <w:color w:val="000000"/>
          <w:sz w:val="28"/>
          <w:szCs w:val="28"/>
        </w:rPr>
        <w:t xml:space="preserve">«Необучаемый» ребенок в семье </w:t>
      </w:r>
      <w:r w:rsidRPr="002C276F">
        <w:rPr>
          <w:rFonts w:ascii="Times New Roman" w:hAnsi="Times New Roman"/>
          <w:bCs/>
          <w:color w:val="000000"/>
          <w:sz w:val="28"/>
          <w:szCs w:val="28"/>
        </w:rPr>
        <w:t>и</w:t>
      </w:r>
      <w:r w:rsidRPr="002C276F">
        <w:rPr>
          <w:rFonts w:ascii="Times New Roman" w:hAnsi="Times New Roman"/>
          <w:b/>
          <w:bCs/>
          <w:color w:val="000000"/>
          <w:sz w:val="28"/>
          <w:szCs w:val="28"/>
        </w:rPr>
        <w:t xml:space="preserve"> </w:t>
      </w:r>
      <w:r w:rsidRPr="002C276F">
        <w:rPr>
          <w:rFonts w:ascii="Times New Roman" w:hAnsi="Times New Roman"/>
          <w:color w:val="000000"/>
          <w:sz w:val="28"/>
          <w:szCs w:val="28"/>
        </w:rPr>
        <w:t xml:space="preserve">обществе. Социализация детей с нарушением интеллекта. — 2-е изд., </w:t>
      </w:r>
      <w:proofErr w:type="spellStart"/>
      <w:r w:rsidRPr="002C276F">
        <w:rPr>
          <w:rFonts w:ascii="Times New Roman" w:hAnsi="Times New Roman"/>
          <w:color w:val="000000"/>
          <w:sz w:val="28"/>
          <w:szCs w:val="28"/>
        </w:rPr>
        <w:t>перераб</w:t>
      </w:r>
      <w:proofErr w:type="spellEnd"/>
      <w:r w:rsidRPr="002C276F">
        <w:rPr>
          <w:rFonts w:ascii="Times New Roman" w:hAnsi="Times New Roman"/>
          <w:color w:val="000000"/>
          <w:sz w:val="28"/>
          <w:szCs w:val="28"/>
        </w:rPr>
        <w:t xml:space="preserve">. и </w:t>
      </w:r>
      <w:proofErr w:type="spellStart"/>
      <w:r w:rsidRPr="002C276F">
        <w:rPr>
          <w:rFonts w:ascii="Times New Roman" w:hAnsi="Times New Roman"/>
          <w:color w:val="000000"/>
          <w:sz w:val="28"/>
          <w:szCs w:val="28"/>
        </w:rPr>
        <w:t>дополн</w:t>
      </w:r>
      <w:proofErr w:type="spellEnd"/>
      <w:r w:rsidRPr="002C276F">
        <w:rPr>
          <w:rFonts w:ascii="Times New Roman" w:hAnsi="Times New Roman"/>
          <w:color w:val="000000"/>
          <w:sz w:val="28"/>
          <w:szCs w:val="28"/>
        </w:rPr>
        <w:t xml:space="preserve">. — СПб.: Речь, 2005. </w:t>
      </w:r>
    </w:p>
    <w:p w:rsidR="00D72512" w:rsidRDefault="00D72512" w:rsidP="00D72512">
      <w:pPr>
        <w:pStyle w:val="1"/>
        <w:spacing w:line="360" w:lineRule="auto"/>
        <w:ind w:firstLine="720"/>
        <w:jc w:val="both"/>
        <w:rPr>
          <w:sz w:val="28"/>
        </w:rPr>
      </w:pPr>
    </w:p>
    <w:p w:rsidR="00D72512" w:rsidRDefault="00D72512" w:rsidP="00D72512">
      <w:pPr>
        <w:pStyle w:val="1"/>
        <w:spacing w:line="360" w:lineRule="auto"/>
        <w:ind w:firstLine="720"/>
        <w:jc w:val="both"/>
        <w:rPr>
          <w:sz w:val="28"/>
        </w:rPr>
      </w:pPr>
    </w:p>
    <w:p w:rsidR="00D72512" w:rsidRDefault="00D72512" w:rsidP="00D72512">
      <w:pPr>
        <w:pStyle w:val="1"/>
        <w:spacing w:line="360" w:lineRule="auto"/>
        <w:ind w:firstLine="720"/>
        <w:jc w:val="both"/>
        <w:rPr>
          <w:sz w:val="28"/>
        </w:rPr>
      </w:pPr>
    </w:p>
    <w:p w:rsidR="00D72512" w:rsidRDefault="00D72512" w:rsidP="00D72512">
      <w:pPr>
        <w:pStyle w:val="1"/>
        <w:spacing w:line="360" w:lineRule="auto"/>
        <w:ind w:firstLine="720"/>
        <w:jc w:val="both"/>
        <w:rPr>
          <w:sz w:val="28"/>
        </w:rPr>
      </w:pPr>
    </w:p>
    <w:p w:rsidR="00D72512" w:rsidRDefault="00D72512" w:rsidP="00D72512">
      <w:pPr>
        <w:pStyle w:val="1"/>
        <w:spacing w:line="360" w:lineRule="auto"/>
        <w:ind w:firstLine="720"/>
        <w:jc w:val="both"/>
        <w:rPr>
          <w:sz w:val="28"/>
        </w:rPr>
      </w:pPr>
    </w:p>
    <w:sectPr w:rsidR="00D72512" w:rsidSect="00A06A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72512"/>
    <w:rsid w:val="00253784"/>
    <w:rsid w:val="002539BE"/>
    <w:rsid w:val="002C276F"/>
    <w:rsid w:val="003F03B4"/>
    <w:rsid w:val="006C5DEF"/>
    <w:rsid w:val="006F6E73"/>
    <w:rsid w:val="007B05D2"/>
    <w:rsid w:val="00834AEF"/>
    <w:rsid w:val="00A06ABF"/>
    <w:rsid w:val="00D2510F"/>
    <w:rsid w:val="00D72512"/>
    <w:rsid w:val="00FE19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51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D72512"/>
    <w:pPr>
      <w:widowControl w:val="0"/>
      <w:spacing w:after="0" w:line="240" w:lineRule="auto"/>
    </w:pPr>
    <w:rPr>
      <w:rFonts w:ascii="Times New Roman" w:eastAsia="Times New Roman" w:hAnsi="Times New Roman" w:cs="Times New Roman"/>
      <w:snapToGrid w:val="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2191</Words>
  <Characters>12492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9</cp:revision>
  <dcterms:created xsi:type="dcterms:W3CDTF">2013-11-19T06:57:00Z</dcterms:created>
  <dcterms:modified xsi:type="dcterms:W3CDTF">2015-01-22T19:52:00Z</dcterms:modified>
</cp:coreProperties>
</file>