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44" w:rsidRDefault="00D42F44" w:rsidP="00D42F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C02">
        <w:rPr>
          <w:rFonts w:ascii="Times New Roman" w:hAnsi="Times New Roman" w:cs="Times New Roman"/>
          <w:b/>
          <w:sz w:val="32"/>
          <w:szCs w:val="32"/>
        </w:rPr>
        <w:t xml:space="preserve">Тест №1 </w:t>
      </w:r>
    </w:p>
    <w:p w:rsidR="00D42F44" w:rsidRPr="0091128D" w:rsidRDefault="00D42F44" w:rsidP="00D42F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C02">
        <w:rPr>
          <w:rFonts w:ascii="Times New Roman" w:hAnsi="Times New Roman" w:cs="Times New Roman"/>
          <w:b/>
          <w:sz w:val="32"/>
          <w:szCs w:val="32"/>
        </w:rPr>
        <w:t>по курсу «Окружающий мир»</w:t>
      </w:r>
    </w:p>
    <w:p w:rsidR="00D42F44" w:rsidRPr="00C1324D" w:rsidRDefault="00D42F44" w:rsidP="00D42F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C02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E5C02">
        <w:rPr>
          <w:rFonts w:ascii="Times New Roman" w:hAnsi="Times New Roman" w:cs="Times New Roman"/>
          <w:b/>
          <w:sz w:val="32"/>
          <w:szCs w:val="32"/>
        </w:rPr>
        <w:t xml:space="preserve">  класс)</w:t>
      </w:r>
    </w:p>
    <w:p w:rsidR="00D42F44" w:rsidRDefault="00D42F44" w:rsidP="00D42F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Калинова О.В.</w:t>
      </w:r>
    </w:p>
    <w:p w:rsidR="00D42F44" w:rsidRPr="0091128D" w:rsidRDefault="00D42F44" w:rsidP="00D42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имя___________________________Класс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42F44" w:rsidRDefault="00D42F44" w:rsidP="00D42F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2вариант</w:t>
      </w:r>
    </w:p>
    <w:tbl>
      <w:tblPr>
        <w:tblStyle w:val="a3"/>
        <w:tblW w:w="0" w:type="auto"/>
        <w:tblLayout w:type="fixed"/>
        <w:tblLook w:val="04A0"/>
      </w:tblPr>
      <w:tblGrid>
        <w:gridCol w:w="700"/>
        <w:gridCol w:w="3236"/>
        <w:gridCol w:w="5635"/>
      </w:tblGrid>
      <w:tr w:rsidR="00E302E0" w:rsidTr="00B261DF">
        <w:tc>
          <w:tcPr>
            <w:tcW w:w="700" w:type="dxa"/>
          </w:tcPr>
          <w:p w:rsidR="00D42F44" w:rsidRPr="005E5C02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5C02">
              <w:rPr>
                <w:rFonts w:ascii="Times New Roman" w:hAnsi="Times New Roman" w:cs="Times New Roman"/>
                <w:sz w:val="32"/>
                <w:szCs w:val="32"/>
              </w:rPr>
              <w:t xml:space="preserve">№  </w:t>
            </w:r>
            <w:proofErr w:type="spellStart"/>
            <w:proofErr w:type="gramStart"/>
            <w:r w:rsidRPr="005E5C0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5E5C02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5E5C0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36" w:type="dxa"/>
          </w:tcPr>
          <w:p w:rsidR="00D42F44" w:rsidRPr="005E5C02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5C02"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</w:tc>
        <w:tc>
          <w:tcPr>
            <w:tcW w:w="5635" w:type="dxa"/>
          </w:tcPr>
          <w:p w:rsidR="00D42F44" w:rsidRPr="005E5C02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5C02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E302E0" w:rsidTr="00B261DF">
        <w:tc>
          <w:tcPr>
            <w:tcW w:w="700" w:type="dxa"/>
          </w:tcPr>
          <w:p w:rsidR="00D42F44" w:rsidRPr="005E5C02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5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36" w:type="dxa"/>
          </w:tcPr>
          <w:p w:rsidR="00D42F44" w:rsidRPr="005E5C02" w:rsidRDefault="00D42F44" w:rsidP="00D42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Выбери правильное высказывание: чистые вещества–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эт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о…</w:t>
            </w:r>
          </w:p>
        </w:tc>
        <w:tc>
          <w:tcPr>
            <w:tcW w:w="5635" w:type="dxa"/>
          </w:tcPr>
          <w:p w:rsidR="00D42F44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вещества, состоящие из одинаковых молекул;</w:t>
            </w:r>
          </w:p>
          <w:p w:rsidR="00D42F44" w:rsidRPr="005E5C02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б) вещества, состоящие из различных молекул.</w:t>
            </w:r>
          </w:p>
        </w:tc>
      </w:tr>
      <w:tr w:rsidR="00E302E0" w:rsidTr="00B261DF">
        <w:trPr>
          <w:trHeight w:val="1953"/>
        </w:trPr>
        <w:tc>
          <w:tcPr>
            <w:tcW w:w="700" w:type="dxa"/>
          </w:tcPr>
          <w:p w:rsidR="00D42F44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36" w:type="dxa"/>
          </w:tcPr>
          <w:p w:rsidR="00D42F44" w:rsidRDefault="00D42F44" w:rsidP="00D42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Подчеркни карандашом вещества, которые в обычных условиях являются жидкостями.</w:t>
            </w:r>
          </w:p>
        </w:tc>
        <w:tc>
          <w:tcPr>
            <w:tcW w:w="5635" w:type="dxa"/>
          </w:tcPr>
          <w:p w:rsidR="00D42F44" w:rsidRDefault="00D42F44" w:rsidP="00596F61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Металл,  бензин,  природный газ, чугун,  кислород,  молоко, вода,  мел, углекислый газ,  уголь.</w:t>
            </w:r>
            <w:proofErr w:type="gramEnd"/>
          </w:p>
        </w:tc>
      </w:tr>
      <w:tr w:rsidR="00E302E0" w:rsidTr="00B261DF">
        <w:tc>
          <w:tcPr>
            <w:tcW w:w="700" w:type="dxa"/>
          </w:tcPr>
          <w:p w:rsidR="00D42F44" w:rsidRPr="005E5C02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36" w:type="dxa"/>
          </w:tcPr>
          <w:p w:rsidR="00D42F44" w:rsidRPr="005E5C02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такое энергия?</w:t>
            </w:r>
          </w:p>
        </w:tc>
        <w:tc>
          <w:tcPr>
            <w:tcW w:w="5635" w:type="dxa"/>
          </w:tcPr>
          <w:p w:rsidR="00D42F44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источник движения, способность совершать работу;</w:t>
            </w:r>
          </w:p>
          <w:p w:rsidR="00D42F44" w:rsidRPr="005E5C02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б) присущий неживым предметам источник движения, помогающий совершать работу.</w:t>
            </w:r>
          </w:p>
        </w:tc>
      </w:tr>
      <w:tr w:rsidR="00E302E0" w:rsidTr="00B261DF">
        <w:tc>
          <w:tcPr>
            <w:tcW w:w="700" w:type="dxa"/>
          </w:tcPr>
          <w:p w:rsidR="00D42F44" w:rsidRPr="005E5C02" w:rsidRDefault="00DD366C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36" w:type="dxa"/>
          </w:tcPr>
          <w:p w:rsidR="00D42F44" w:rsidRPr="005E5C02" w:rsidRDefault="00DD366C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имеющихся у живых организмов процессов относятся к обмену веществ.</w:t>
            </w:r>
          </w:p>
        </w:tc>
        <w:tc>
          <w:tcPr>
            <w:tcW w:w="5635" w:type="dxa"/>
          </w:tcPr>
          <w:p w:rsidR="00D42F44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="00DD366C">
              <w:rPr>
                <w:rFonts w:ascii="Times New Roman" w:hAnsi="Times New Roman" w:cs="Times New Roman"/>
                <w:sz w:val="32"/>
                <w:szCs w:val="32"/>
              </w:rPr>
              <w:t>питание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42F44" w:rsidRDefault="00D42F44" w:rsidP="00DD36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r w:rsidR="00DD366C">
              <w:rPr>
                <w:rFonts w:ascii="Times New Roman" w:hAnsi="Times New Roman" w:cs="Times New Roman"/>
                <w:sz w:val="32"/>
                <w:szCs w:val="32"/>
              </w:rPr>
              <w:t>рост;</w:t>
            </w:r>
          </w:p>
          <w:p w:rsidR="00DD366C" w:rsidRPr="005E5C02" w:rsidRDefault="00DD366C" w:rsidP="00DD36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в) выделение.</w:t>
            </w:r>
          </w:p>
        </w:tc>
      </w:tr>
      <w:tr w:rsidR="00E302E0" w:rsidTr="00B261DF">
        <w:tc>
          <w:tcPr>
            <w:tcW w:w="700" w:type="dxa"/>
          </w:tcPr>
          <w:p w:rsidR="00D42F44" w:rsidRPr="005E5C02" w:rsidRDefault="00DD366C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6" w:type="dxa"/>
          </w:tcPr>
          <w:p w:rsidR="00DD366C" w:rsidRDefault="00DD366C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Продолжи.</w:t>
            </w:r>
          </w:p>
          <w:p w:rsidR="00D42F44" w:rsidRPr="005E5C02" w:rsidRDefault="00DD366C" w:rsidP="00DD36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Цепь питания…</w:t>
            </w:r>
          </w:p>
        </w:tc>
        <w:tc>
          <w:tcPr>
            <w:tcW w:w="5635" w:type="dxa"/>
          </w:tcPr>
          <w:p w:rsidR="00D42F44" w:rsidRDefault="00D42F44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366C" w:rsidRDefault="00DD366C" w:rsidP="00596F6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366C" w:rsidRPr="005E5C02" w:rsidRDefault="00DD366C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02E0" w:rsidTr="00B261DF">
        <w:tc>
          <w:tcPr>
            <w:tcW w:w="700" w:type="dxa"/>
          </w:tcPr>
          <w:p w:rsidR="00D42F44" w:rsidRPr="005E5C02" w:rsidRDefault="00E302E0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36" w:type="dxa"/>
          </w:tcPr>
          <w:p w:rsidR="00D42F44" w:rsidRPr="005E5C02" w:rsidRDefault="00DD366C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какой экосистеме идет речь?</w:t>
            </w:r>
          </w:p>
        </w:tc>
        <w:tc>
          <w:tcPr>
            <w:tcW w:w="5635" w:type="dxa"/>
          </w:tcPr>
          <w:p w:rsidR="00D42F44" w:rsidRPr="005E5C02" w:rsidRDefault="00DD366C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____________- экосистема, в которой накапливается торф.</w:t>
            </w:r>
          </w:p>
        </w:tc>
      </w:tr>
      <w:tr w:rsidR="00E302E0" w:rsidTr="00B261DF">
        <w:trPr>
          <w:trHeight w:val="3108"/>
        </w:trPr>
        <w:tc>
          <w:tcPr>
            <w:tcW w:w="700" w:type="dxa"/>
          </w:tcPr>
          <w:p w:rsidR="00D42F44" w:rsidRPr="005E5C02" w:rsidRDefault="00E302E0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236" w:type="dxa"/>
          </w:tcPr>
          <w:p w:rsidR="00D42F44" w:rsidRPr="005E5C02" w:rsidRDefault="00D42F44" w:rsidP="00E302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302E0">
              <w:rPr>
                <w:rFonts w:ascii="Times New Roman" w:hAnsi="Times New Roman" w:cs="Times New Roman"/>
                <w:sz w:val="32"/>
                <w:szCs w:val="32"/>
              </w:rPr>
              <w:t>Какую задачу выполняют эти органы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635" w:type="dxa"/>
          </w:tcPr>
          <w:p w:rsidR="00D42F44" w:rsidRDefault="00E302E0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Плод:</w:t>
            </w:r>
          </w:p>
          <w:p w:rsidR="00E302E0" w:rsidRDefault="00E302E0" w:rsidP="00596F6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02E0" w:rsidRDefault="00E302E0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Лист:_______________________________</w:t>
            </w:r>
            <w:r w:rsidR="00B261DF"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B261DF" w:rsidRDefault="00B261DF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Стебель: _________________________</w:t>
            </w:r>
          </w:p>
          <w:p w:rsidR="00E302E0" w:rsidRDefault="00B261DF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</w:t>
            </w:r>
          </w:p>
          <w:p w:rsidR="00E302E0" w:rsidRPr="005E5C02" w:rsidRDefault="00E302E0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61DF" w:rsidTr="00B261DF">
        <w:trPr>
          <w:trHeight w:val="3108"/>
        </w:trPr>
        <w:tc>
          <w:tcPr>
            <w:tcW w:w="700" w:type="dxa"/>
          </w:tcPr>
          <w:p w:rsidR="00B261DF" w:rsidRDefault="00B261DF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36" w:type="dxa"/>
          </w:tcPr>
          <w:p w:rsidR="00B261DF" w:rsidRDefault="00B261DF" w:rsidP="00B261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Подчеркни полевых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ппотоебителей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635" w:type="dxa"/>
          </w:tcPr>
          <w:p w:rsidR="00ED250E" w:rsidRDefault="00B261DF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Рожь, горох, дождевой червь,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мыщь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подсолнечник, лопух, саранча, микробы, кукуруза, василек, жужелица.</w:t>
            </w:r>
            <w:proofErr w:type="gramEnd"/>
          </w:p>
          <w:p w:rsidR="00ED250E" w:rsidRDefault="00ED250E" w:rsidP="00ED25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50E" w:rsidRDefault="00ED250E" w:rsidP="00ED25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61DF" w:rsidRPr="00ED250E" w:rsidRDefault="00B261DF" w:rsidP="00ED250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250E" w:rsidTr="00B261DF">
        <w:trPr>
          <w:trHeight w:val="3108"/>
        </w:trPr>
        <w:tc>
          <w:tcPr>
            <w:tcW w:w="700" w:type="dxa"/>
          </w:tcPr>
          <w:p w:rsidR="00ED250E" w:rsidRDefault="00ED250E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36" w:type="dxa"/>
          </w:tcPr>
          <w:p w:rsidR="00ED250E" w:rsidRDefault="00ED250E" w:rsidP="00ED25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Выбери правильный ответ.</w:t>
            </w:r>
          </w:p>
          <w:p w:rsidR="00ED250E" w:rsidRDefault="00ED250E" w:rsidP="00ED25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Хвойные растения размножаются с помощью…</w:t>
            </w:r>
          </w:p>
        </w:tc>
        <w:tc>
          <w:tcPr>
            <w:tcW w:w="5635" w:type="dxa"/>
          </w:tcPr>
          <w:p w:rsidR="00ED250E" w:rsidRDefault="00ED250E" w:rsidP="00ED25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семян;</w:t>
            </w:r>
          </w:p>
          <w:p w:rsidR="00ED250E" w:rsidRDefault="00ED250E" w:rsidP="00ED25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б) спор;</w:t>
            </w:r>
          </w:p>
          <w:p w:rsidR="00ED250E" w:rsidRDefault="00ED250E" w:rsidP="00ED25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в) животных.</w:t>
            </w:r>
          </w:p>
        </w:tc>
      </w:tr>
      <w:tr w:rsidR="009F1406" w:rsidTr="00B261DF">
        <w:trPr>
          <w:trHeight w:val="3108"/>
        </w:trPr>
        <w:tc>
          <w:tcPr>
            <w:tcW w:w="700" w:type="dxa"/>
          </w:tcPr>
          <w:p w:rsidR="009F1406" w:rsidRDefault="009F1406" w:rsidP="00596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36" w:type="dxa"/>
          </w:tcPr>
          <w:p w:rsidR="009F1406" w:rsidRDefault="009F1406" w:rsidP="009F1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Определи, к какой группе относятся эти свойства:</w:t>
            </w:r>
          </w:p>
          <w:p w:rsidR="009F1406" w:rsidRDefault="009F1406" w:rsidP="009F1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-заглатывание пищи;</w:t>
            </w:r>
          </w:p>
          <w:p w:rsidR="009F1406" w:rsidRDefault="009F1406" w:rsidP="009F1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размножение;</w:t>
            </w:r>
          </w:p>
          <w:p w:rsidR="009F1406" w:rsidRDefault="009F1406" w:rsidP="009F1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-чувствительность;</w:t>
            </w:r>
          </w:p>
          <w:p w:rsidR="009F1406" w:rsidRDefault="009F1406" w:rsidP="009F1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движение.</w:t>
            </w:r>
          </w:p>
        </w:tc>
        <w:tc>
          <w:tcPr>
            <w:tcW w:w="5635" w:type="dxa"/>
          </w:tcPr>
          <w:p w:rsidR="009F1406" w:rsidRDefault="009F1406" w:rsidP="009F1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растения;</w:t>
            </w:r>
          </w:p>
          <w:p w:rsidR="009F1406" w:rsidRDefault="009F1406" w:rsidP="009F1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б) животные.</w:t>
            </w:r>
          </w:p>
          <w:p w:rsidR="009F1406" w:rsidRDefault="009F1406" w:rsidP="00ED25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0320E" w:rsidRDefault="00C0320E"/>
    <w:sectPr w:rsidR="00C0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2F44"/>
    <w:rsid w:val="009F1406"/>
    <w:rsid w:val="00B261DF"/>
    <w:rsid w:val="00C0320E"/>
    <w:rsid w:val="00D42F44"/>
    <w:rsid w:val="00DD366C"/>
    <w:rsid w:val="00E302E0"/>
    <w:rsid w:val="00ED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ODIN</cp:lastModifiedBy>
  <cp:revision>6</cp:revision>
  <dcterms:created xsi:type="dcterms:W3CDTF">2013-10-31T13:10:00Z</dcterms:created>
  <dcterms:modified xsi:type="dcterms:W3CDTF">2013-10-31T16:10:00Z</dcterms:modified>
</cp:coreProperties>
</file>