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Российская Федерация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Тюменская область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 xml:space="preserve"> Ханты-Мансийский автономный округ – Югра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Нижневартовский район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муниципальное бюджетное  общеобразовательное учреждение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«Излучинская общеобразовательная средняя школа №2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с углубленным изучением отдельных предметов»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  <w:gridCol w:w="4786"/>
      </w:tblGrid>
      <w:tr w:rsidR="00B9449A" w:rsidRPr="0045215B" w:rsidTr="00473068">
        <w:tc>
          <w:tcPr>
            <w:tcW w:w="4785" w:type="dxa"/>
          </w:tcPr>
          <w:p w:rsidR="00B9449A" w:rsidRPr="0045215B" w:rsidRDefault="00B9449A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 xml:space="preserve">Рассмотрено на заседании                                                                                                                          </w:t>
            </w:r>
          </w:p>
          <w:p w:rsidR="00B9449A" w:rsidRPr="0045215B" w:rsidRDefault="00B9449A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методического совета</w:t>
            </w:r>
          </w:p>
          <w:p w:rsidR="00B9449A" w:rsidRPr="0045215B" w:rsidRDefault="00B9449A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 xml:space="preserve">Протокол   </w:t>
            </w:r>
          </w:p>
          <w:p w:rsidR="00B9449A" w:rsidRPr="0045215B" w:rsidRDefault="00B9449A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от 28.08.2014г. № 1</w:t>
            </w:r>
          </w:p>
        </w:tc>
        <w:tc>
          <w:tcPr>
            <w:tcW w:w="4786" w:type="dxa"/>
          </w:tcPr>
          <w:p w:rsidR="00B9449A" w:rsidRPr="0045215B" w:rsidRDefault="00B9449A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449A" w:rsidRPr="0045215B" w:rsidRDefault="00B9449A" w:rsidP="00473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B9449A" w:rsidRPr="0045215B" w:rsidRDefault="00B9449A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B9449A" w:rsidRPr="0045215B" w:rsidRDefault="00B9449A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директор школы                                                             ________________А.Д. Грибецкая</w:t>
            </w:r>
          </w:p>
          <w:p w:rsidR="00B9449A" w:rsidRPr="0045215B" w:rsidRDefault="00B9449A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215B">
              <w:rPr>
                <w:rFonts w:ascii="Times New Roman" w:hAnsi="Times New Roman" w:cs="Times New Roman"/>
                <w:b/>
              </w:rPr>
              <w:t>Приказ от 29.08.2014г. № 480</w:t>
            </w:r>
          </w:p>
          <w:p w:rsidR="00B9449A" w:rsidRPr="0045215B" w:rsidRDefault="00B9449A" w:rsidP="004730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9449A" w:rsidRPr="0045215B" w:rsidRDefault="00B9449A" w:rsidP="00473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449A" w:rsidRPr="0045215B" w:rsidRDefault="00B9449A" w:rsidP="00B9449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алгебре и началам анализа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Pr="0045215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5B">
        <w:rPr>
          <w:rFonts w:ascii="Times New Roman" w:hAnsi="Times New Roman" w:cs="Times New Roman"/>
          <w:b/>
          <w:sz w:val="32"/>
          <w:szCs w:val="32"/>
        </w:rPr>
        <w:t>Воронцовой Татьяны Евгеньевны,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5B">
        <w:rPr>
          <w:rFonts w:ascii="Times New Roman" w:hAnsi="Times New Roman" w:cs="Times New Roman"/>
          <w:b/>
          <w:sz w:val="28"/>
          <w:szCs w:val="28"/>
        </w:rPr>
        <w:t>учителя математики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tabs>
          <w:tab w:val="left" w:pos="6100"/>
        </w:tabs>
        <w:spacing w:after="0"/>
        <w:jc w:val="right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9449A" w:rsidRPr="0045215B" w:rsidRDefault="00B9449A" w:rsidP="00B9449A">
      <w:pPr>
        <w:tabs>
          <w:tab w:val="left" w:pos="6100"/>
        </w:tabs>
        <w:spacing w:after="0"/>
        <w:jc w:val="center"/>
        <w:rPr>
          <w:rFonts w:ascii="Times New Roman" w:hAnsi="Times New Roman" w:cs="Times New Roman"/>
          <w:b/>
        </w:rPr>
      </w:pPr>
      <w:r w:rsidRPr="0045215B">
        <w:rPr>
          <w:rFonts w:ascii="Times New Roman" w:hAnsi="Times New Roman" w:cs="Times New Roman"/>
          <w:b/>
        </w:rPr>
        <w:t>пгт.Излучинск</w:t>
      </w:r>
    </w:p>
    <w:p w:rsidR="00B9449A" w:rsidRPr="0045215B" w:rsidRDefault="00B9449A" w:rsidP="00B9449A">
      <w:pPr>
        <w:spacing w:after="0"/>
        <w:jc w:val="center"/>
        <w:rPr>
          <w:rFonts w:ascii="Times New Roman" w:hAnsi="Times New Roman" w:cs="Times New Roman"/>
        </w:rPr>
      </w:pPr>
      <w:r w:rsidRPr="0045215B">
        <w:rPr>
          <w:rFonts w:ascii="Times New Roman" w:hAnsi="Times New Roman" w:cs="Times New Roman"/>
          <w:b/>
        </w:rPr>
        <w:t>2014/2015 учебный год</w:t>
      </w:r>
    </w:p>
    <w:p w:rsidR="00500C99" w:rsidRPr="00E10509" w:rsidRDefault="00500C99" w:rsidP="002F1F67">
      <w:pPr>
        <w:keepNext/>
        <w:spacing w:before="240" w:after="60" w:line="240" w:lineRule="auto"/>
        <w:ind w:right="-739"/>
        <w:jc w:val="center"/>
        <w:outlineLvl w:val="0"/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</w:pPr>
      <w:r w:rsidRPr="00E10509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Рабочая программа курса </w:t>
      </w:r>
      <w:r w:rsidR="00DB1D7D" w:rsidRPr="00E10509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t>алгебры</w:t>
      </w:r>
      <w:r w:rsidR="00133513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t xml:space="preserve"> и начала анализа  10</w:t>
      </w:r>
      <w:r w:rsidRPr="00E10509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t xml:space="preserve"> класса.</w:t>
      </w:r>
    </w:p>
    <w:p w:rsidR="00500C99" w:rsidRPr="00C007D4" w:rsidRDefault="00500C99" w:rsidP="002F1F67">
      <w:pPr>
        <w:pStyle w:val="1"/>
        <w:spacing w:line="240" w:lineRule="auto"/>
        <w:jc w:val="center"/>
        <w:rPr>
          <w:rFonts w:ascii="Times New Roman" w:eastAsia="Arial Unicode MS" w:hAnsi="Times New Roman" w:cs="Times New Roman"/>
          <w:bCs w:val="0"/>
          <w:color w:val="auto"/>
          <w:kern w:val="28"/>
          <w:sz w:val="24"/>
          <w:szCs w:val="24"/>
          <w:lang w:eastAsia="ru-RU"/>
        </w:rPr>
      </w:pPr>
      <w:r w:rsidRPr="00C007D4">
        <w:rPr>
          <w:rFonts w:ascii="Times New Roman" w:eastAsia="Arial Unicode MS" w:hAnsi="Times New Roman" w:cs="Times New Roman"/>
          <w:bCs w:val="0"/>
          <w:color w:val="auto"/>
          <w:kern w:val="28"/>
          <w:sz w:val="24"/>
          <w:szCs w:val="24"/>
          <w:lang w:eastAsia="ru-RU"/>
        </w:rPr>
        <w:t>Пояснительная записка.</w:t>
      </w:r>
    </w:p>
    <w:p w:rsidR="00500C99" w:rsidRPr="00C007D4" w:rsidRDefault="00500C99" w:rsidP="0001356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7" w:rsidRPr="00547227" w:rsidRDefault="003E5D47" w:rsidP="003E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алгебре и началам анализа для 10</w:t>
      </w: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разработана на основе примерной 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</w:t>
      </w: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утвержденной Министерством образования и науки РФ, 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Т.А.Бурмистровой (Программы общеобразовательных учреждений, Алгебра и начала анализа 10-11 классы,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Просвещение 2009 г.).</w:t>
      </w:r>
    </w:p>
    <w:p w:rsidR="003E5D47" w:rsidRPr="00547227" w:rsidRDefault="003E5D47" w:rsidP="003E5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общую стратегию обучения, воспитания 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средствами учебного предмета в соответствии с целями изучения математики.</w:t>
      </w:r>
    </w:p>
    <w:p w:rsidR="00500C99" w:rsidRPr="00547227" w:rsidRDefault="00500C99" w:rsidP="003E5D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базисный учебный план для образовательных учреждений РФ 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обязательное изучение </w:t>
      </w:r>
      <w:r w:rsidR="0038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алгебры</w:t>
      </w:r>
      <w:r w:rsidR="0013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анализа  в 10</w:t>
      </w:r>
      <w:r w:rsidR="00D7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D74C83" w:rsidRPr="006D29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33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в неделю, что составляет 105 часов</w:t>
      </w:r>
      <w:r w:rsidRPr="0054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500C99" w:rsidRPr="00547227" w:rsidRDefault="00500C99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67" w:rsidRPr="00373296" w:rsidRDefault="002F1F67" w:rsidP="00373296">
      <w:pPr>
        <w:rPr>
          <w:bCs/>
          <w:iCs/>
        </w:rPr>
      </w:pPr>
    </w:p>
    <w:p w:rsidR="00500C99" w:rsidRPr="00547227" w:rsidRDefault="00500C99" w:rsidP="000135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</w:t>
      </w:r>
      <w:r w:rsidR="002F1F67"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  учебного предмета</w:t>
      </w:r>
      <w:r w:rsidR="00EF7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цели образовательной области</w:t>
      </w:r>
      <w:r w:rsidR="002F1F67" w:rsidRPr="0054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1F67" w:rsidRPr="00547227" w:rsidRDefault="002F1F67" w:rsidP="000135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C99" w:rsidRPr="00373296" w:rsidRDefault="00500C99" w:rsidP="00013560">
      <w:pPr>
        <w:spacing w:line="240" w:lineRule="auto"/>
        <w:ind w:right="-45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32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Главной целью школьного образования является развитие ребенка как компетентной личности путем включения  его в различные виды ценностной человеческой деятельности: учеба, познание, коммуникация, профессионально-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 цели обучения математики: </w:t>
      </w:r>
    </w:p>
    <w:p w:rsidR="00500C99" w:rsidRPr="00373296" w:rsidRDefault="00500C99" w:rsidP="000135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32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формирование представления о математике </w:t>
      </w:r>
      <w:r w:rsidRPr="00373296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универсальном языке науки, средстве моделирования явлений и процессов, об идеях и методах математики;</w:t>
      </w:r>
    </w:p>
    <w:p w:rsidR="00500C99" w:rsidRPr="00373296" w:rsidRDefault="00500C99" w:rsidP="000135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32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развитие </w:t>
      </w:r>
      <w:r w:rsidRPr="00373296">
        <w:rPr>
          <w:rFonts w:ascii="Times New Roman" w:eastAsia="Times New Roman" w:hAnsi="Times New Roman" w:cs="Times New Roman"/>
          <w:bCs/>
          <w:iCs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00C99" w:rsidRPr="00373296" w:rsidRDefault="00500C99" w:rsidP="000135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32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овладение математическими знаниями и умениями, </w:t>
      </w:r>
      <w:r w:rsidRPr="00373296">
        <w:rPr>
          <w:rFonts w:ascii="Times New Roman" w:eastAsia="Times New Roman" w:hAnsi="Times New Roman" w:cs="Times New Roman"/>
          <w:bCs/>
          <w:iCs/>
          <w:sz w:val="24"/>
          <w:szCs w:val="24"/>
        </w:rPr>
        <w:t>необходимыми в повседневной жизни, для изучения школьных естественнонаучных  дисциплин  на базовом уровне, для получения образования в областях, не требующих углубленной математической подготовки;</w:t>
      </w:r>
    </w:p>
    <w:p w:rsidR="00500C99" w:rsidRPr="00373296" w:rsidRDefault="00500C99" w:rsidP="000135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32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воспитание </w:t>
      </w:r>
      <w:r w:rsidRPr="003732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500C99" w:rsidRPr="00373296" w:rsidRDefault="00500C99" w:rsidP="00013560">
      <w:pPr>
        <w:pStyle w:val="2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2F1F67" w:rsidRDefault="002F1F67" w:rsidP="002F1F67">
      <w:pPr>
        <w:rPr>
          <w:rFonts w:ascii="Times New Roman" w:hAnsi="Times New Roman" w:cs="Times New Roman"/>
          <w:sz w:val="24"/>
          <w:szCs w:val="24"/>
        </w:rPr>
      </w:pPr>
    </w:p>
    <w:p w:rsidR="0048726A" w:rsidRPr="00373296" w:rsidRDefault="0048726A" w:rsidP="002F1F67">
      <w:pPr>
        <w:rPr>
          <w:rFonts w:ascii="Times New Roman" w:hAnsi="Times New Roman" w:cs="Times New Roman"/>
          <w:sz w:val="24"/>
          <w:szCs w:val="24"/>
        </w:rPr>
      </w:pPr>
    </w:p>
    <w:p w:rsidR="00500C99" w:rsidRDefault="00500C99" w:rsidP="00373296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296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Цели изучения учебного предмета</w:t>
      </w:r>
    </w:p>
    <w:p w:rsidR="00373296" w:rsidRPr="00373296" w:rsidRDefault="00373296" w:rsidP="00373296"/>
    <w:p w:rsidR="00B36E5D" w:rsidRPr="00373296" w:rsidRDefault="00B36E5D" w:rsidP="00B36E5D">
      <w:pPr>
        <w:pStyle w:val="a3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i/>
          <w:iCs/>
          <w:sz w:val="24"/>
          <w:szCs w:val="24"/>
        </w:rPr>
        <w:t xml:space="preserve">Цель изучения курса алгебры и начал анализа в </w:t>
      </w:r>
      <w:r w:rsidRPr="00373296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73296">
        <w:rPr>
          <w:rFonts w:ascii="Times New Roman" w:hAnsi="Times New Roman"/>
          <w:i/>
          <w:iCs/>
          <w:sz w:val="24"/>
          <w:szCs w:val="24"/>
        </w:rPr>
        <w:t>-</w:t>
      </w:r>
      <w:r w:rsidRPr="00373296">
        <w:rPr>
          <w:rFonts w:ascii="Times New Roman" w:hAnsi="Times New Roman"/>
          <w:i/>
          <w:iCs/>
          <w:sz w:val="24"/>
          <w:szCs w:val="24"/>
          <w:lang w:val="en-US"/>
        </w:rPr>
        <w:t>XI</w:t>
      </w:r>
      <w:r w:rsidRPr="00373296">
        <w:rPr>
          <w:rFonts w:ascii="Times New Roman" w:hAnsi="Times New Roman"/>
          <w:i/>
          <w:iCs/>
          <w:sz w:val="24"/>
          <w:szCs w:val="24"/>
        </w:rPr>
        <w:t xml:space="preserve"> классах </w:t>
      </w:r>
      <w:r w:rsidRPr="00373296">
        <w:rPr>
          <w:rFonts w:ascii="Times New Roman" w:hAnsi="Times New Roman"/>
          <w:sz w:val="24"/>
          <w:szCs w:val="24"/>
        </w:rPr>
        <w:t>— сис</w:t>
      </w:r>
      <w:r w:rsidRPr="00373296">
        <w:rPr>
          <w:rFonts w:ascii="Times New Roman" w:hAnsi="Times New Roman"/>
          <w:sz w:val="24"/>
          <w:szCs w:val="24"/>
        </w:rPr>
        <w:softHyphen/>
        <w:t>тематическое изучение функций как важнейшего математического объ</w:t>
      </w:r>
      <w:r w:rsidRPr="00373296">
        <w:rPr>
          <w:rFonts w:ascii="Times New Roman" w:hAnsi="Times New Roman"/>
          <w:sz w:val="24"/>
          <w:szCs w:val="24"/>
        </w:rPr>
        <w:softHyphen/>
        <w:t>екта средствами алгебры и математического анализа, раскрытие поли</w:t>
      </w:r>
      <w:r w:rsidRPr="00373296">
        <w:rPr>
          <w:rFonts w:ascii="Times New Roman" w:hAnsi="Times New Roman"/>
          <w:sz w:val="24"/>
          <w:szCs w:val="24"/>
        </w:rPr>
        <w:softHyphen/>
        <w:t>технического и прикладного значения общих методов математики, связанных с исследованием функций, подготовка необходимого аппара</w:t>
      </w:r>
      <w:r w:rsidRPr="00373296">
        <w:rPr>
          <w:rFonts w:ascii="Times New Roman" w:hAnsi="Times New Roman"/>
          <w:sz w:val="24"/>
          <w:szCs w:val="24"/>
        </w:rPr>
        <w:softHyphen/>
        <w:t>та для изучения геометрии и физики.</w:t>
      </w:r>
    </w:p>
    <w:p w:rsidR="00B36E5D" w:rsidRPr="00373296" w:rsidRDefault="00B36E5D" w:rsidP="00B36E5D">
      <w:pPr>
        <w:pStyle w:val="a3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Курс характеризуется содержательным раскрытием понятий, утвер</w:t>
      </w:r>
      <w:r w:rsidRPr="00373296">
        <w:rPr>
          <w:rFonts w:ascii="Times New Roman" w:hAnsi="Times New Roman"/>
          <w:sz w:val="24"/>
          <w:szCs w:val="24"/>
        </w:rPr>
        <w:softHyphen/>
        <w:t>ждений и методов, относящихся к началам анализа, выявлением их прак</w:t>
      </w:r>
      <w:r w:rsidRPr="00373296">
        <w:rPr>
          <w:rFonts w:ascii="Times New Roman" w:hAnsi="Times New Roman"/>
          <w:sz w:val="24"/>
          <w:szCs w:val="24"/>
        </w:rPr>
        <w:softHyphen/>
        <w:t>тической значимости. При изучении вопросов анализа широко исполь</w:t>
      </w:r>
      <w:r w:rsidRPr="00373296">
        <w:rPr>
          <w:rFonts w:ascii="Times New Roman" w:hAnsi="Times New Roman"/>
          <w:sz w:val="24"/>
          <w:szCs w:val="24"/>
        </w:rPr>
        <w:softHyphen/>
        <w:t>зуются наглядные соображения. Уровень строгости изложения определяется с учетом общеобразовательной направленности изучения начал анализа и согласуется с уровнем строгости приложений изучаемо</w:t>
      </w:r>
      <w:r w:rsidRPr="00373296">
        <w:rPr>
          <w:rFonts w:ascii="Times New Roman" w:hAnsi="Times New Roman"/>
          <w:sz w:val="24"/>
          <w:szCs w:val="24"/>
        </w:rPr>
        <w:softHyphen/>
        <w:t>го материала в смежных дисциплинах. Характерной особенностью курса являются систематизация и обобщение знаний учащихся, закрепление и развитие умений и навыков, полученных в курсе алгебры, что осуществ</w:t>
      </w:r>
      <w:r w:rsidRPr="00373296">
        <w:rPr>
          <w:rFonts w:ascii="Times New Roman" w:hAnsi="Times New Roman"/>
          <w:sz w:val="24"/>
          <w:szCs w:val="24"/>
        </w:rPr>
        <w:softHyphen/>
        <w:t>ляется как при изучении нового материала, так и при проведении обоб</w:t>
      </w:r>
      <w:r w:rsidRPr="00373296">
        <w:rPr>
          <w:rFonts w:ascii="Times New Roman" w:hAnsi="Times New Roman"/>
          <w:sz w:val="24"/>
          <w:szCs w:val="24"/>
        </w:rPr>
        <w:softHyphen/>
        <w:t>щающего повторения.</w:t>
      </w:r>
    </w:p>
    <w:p w:rsidR="00B36E5D" w:rsidRPr="00373296" w:rsidRDefault="00B36E5D" w:rsidP="00B36E5D">
      <w:pPr>
        <w:pStyle w:val="a3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Учащиеся систематически изучают тригонометрические, показатель</w:t>
      </w:r>
      <w:r w:rsidRPr="00373296">
        <w:rPr>
          <w:rFonts w:ascii="Times New Roman" w:hAnsi="Times New Roman"/>
          <w:sz w:val="24"/>
          <w:szCs w:val="24"/>
        </w:rPr>
        <w:softHyphen/>
        <w:t>ную и логарифмическую функции и их свойства, тождественные преобра</w:t>
      </w:r>
      <w:r w:rsidRPr="00373296">
        <w:rPr>
          <w:rFonts w:ascii="Times New Roman" w:hAnsi="Times New Roman"/>
          <w:sz w:val="24"/>
          <w:szCs w:val="24"/>
        </w:rPr>
        <w:softHyphen/>
        <w:t>зования тригонометрических, показательных и логарифмических выра</w:t>
      </w:r>
      <w:r w:rsidRPr="00373296">
        <w:rPr>
          <w:rFonts w:ascii="Times New Roman" w:hAnsi="Times New Roman"/>
          <w:sz w:val="24"/>
          <w:szCs w:val="24"/>
        </w:rPr>
        <w:softHyphen/>
        <w:t>жений и их применение к решению соответствующих уравнений и неравенств, знакомятся с основными понятиями, утверждениями, аппара</w:t>
      </w:r>
      <w:r w:rsidRPr="00373296">
        <w:rPr>
          <w:rFonts w:ascii="Times New Roman" w:hAnsi="Times New Roman"/>
          <w:sz w:val="24"/>
          <w:szCs w:val="24"/>
        </w:rPr>
        <w:softHyphen/>
        <w:t>том математического анализа в объеме, позволяющем исследовать эле</w:t>
      </w:r>
      <w:r w:rsidRPr="00373296">
        <w:rPr>
          <w:rFonts w:ascii="Times New Roman" w:hAnsi="Times New Roman"/>
          <w:sz w:val="24"/>
          <w:szCs w:val="24"/>
        </w:rPr>
        <w:softHyphen/>
        <w:t>ментарные функции и решать простейшие геометрические, физические и другие прикладные задачи.</w:t>
      </w:r>
    </w:p>
    <w:p w:rsidR="00B52819" w:rsidRPr="00373296" w:rsidRDefault="00B52819" w:rsidP="001A1682">
      <w:pPr>
        <w:tabs>
          <w:tab w:val="num" w:pos="0"/>
        </w:tabs>
        <w:rPr>
          <w:b/>
          <w:sz w:val="24"/>
          <w:szCs w:val="24"/>
        </w:rPr>
      </w:pPr>
    </w:p>
    <w:p w:rsidR="00500C99" w:rsidRPr="00373296" w:rsidRDefault="00500C99" w:rsidP="00013560">
      <w:pPr>
        <w:spacing w:after="120" w:line="240" w:lineRule="auto"/>
        <w:ind w:left="1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296">
        <w:rPr>
          <w:rFonts w:ascii="Times New Roman" w:eastAsia="Calibri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500C99" w:rsidRPr="00373296" w:rsidRDefault="00500C99" w:rsidP="00013560">
      <w:pPr>
        <w:spacing w:after="120" w:line="240" w:lineRule="auto"/>
        <w:ind w:left="113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0C99" w:rsidRPr="00373296" w:rsidRDefault="00500C99" w:rsidP="0001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Учебно-организационные </w:t>
      </w:r>
      <w:r w:rsidR="00B128DB"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общеучебные</w:t>
      </w:r>
      <w:r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 и навыки</w:t>
      </w:r>
      <w:r w:rsidRPr="00373296">
        <w:rPr>
          <w:rFonts w:ascii="Times New Roman" w:eastAsia="Calibri" w:hAnsi="Times New Roman" w:cs="Times New Roman"/>
          <w:sz w:val="24"/>
          <w:szCs w:val="24"/>
        </w:rPr>
        <w:t xml:space="preserve"> обеспечивают планирование, организацию, контроль, регулирование и анализ собственной учебной деятельности учащимся.</w:t>
      </w:r>
    </w:p>
    <w:p w:rsidR="00500C99" w:rsidRPr="00373296" w:rsidRDefault="00500C99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73296">
        <w:rPr>
          <w:rFonts w:ascii="Times New Roman" w:eastAsia="Calibri" w:hAnsi="Times New Roman" w:cs="Times New Roman"/>
          <w:sz w:val="24"/>
          <w:szCs w:val="24"/>
        </w:rPr>
        <w:t xml:space="preserve"> К ним относятся: </w:t>
      </w:r>
      <w:r w:rsidRPr="00373296">
        <w:rPr>
          <w:rFonts w:ascii="Times New Roman" w:eastAsia="Calibri" w:hAnsi="Times New Roman" w:cs="Times New Roman"/>
          <w:i/>
          <w:sz w:val="24"/>
          <w:szCs w:val="24"/>
        </w:rPr>
        <w:t xml:space="preserve">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 </w:t>
      </w:r>
    </w:p>
    <w:p w:rsidR="00500C99" w:rsidRPr="00373296" w:rsidRDefault="00500C99" w:rsidP="0001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Учебно-информационные </w:t>
      </w:r>
      <w:r w:rsidR="00B128DB"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общеучебные</w:t>
      </w:r>
      <w:r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 и навыки</w:t>
      </w:r>
      <w:r w:rsidRPr="00373296">
        <w:rPr>
          <w:rFonts w:ascii="Times New Roman" w:eastAsia="Calibri" w:hAnsi="Times New Roman" w:cs="Times New Roman"/>
          <w:sz w:val="24"/>
          <w:szCs w:val="24"/>
        </w:rPr>
        <w:t xml:space="preserve"> обеспечивают школьнику нахождение, переработку и использование информации для решения учебных задач.</w:t>
      </w:r>
    </w:p>
    <w:p w:rsidR="00500C99" w:rsidRPr="00373296" w:rsidRDefault="00500C99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73296">
        <w:rPr>
          <w:rFonts w:ascii="Times New Roman" w:eastAsia="Calibri" w:hAnsi="Times New Roman" w:cs="Times New Roman"/>
          <w:sz w:val="24"/>
          <w:szCs w:val="24"/>
        </w:rPr>
        <w:t xml:space="preserve"> К ним относятся: </w:t>
      </w:r>
      <w:r w:rsidRPr="00373296">
        <w:rPr>
          <w:rFonts w:ascii="Times New Roman" w:eastAsia="Calibri" w:hAnsi="Times New Roman" w:cs="Times New Roman"/>
          <w:i/>
          <w:sz w:val="24"/>
          <w:szCs w:val="24"/>
        </w:rPr>
        <w:t xml:space="preserve">работа с основными компонентами учебника; использование справочной и дополнительной литературы; подбор и группировка материалов по определенной 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 проведение эксперимента. </w:t>
      </w:r>
    </w:p>
    <w:p w:rsidR="00500C99" w:rsidRPr="00373296" w:rsidRDefault="00500C99" w:rsidP="0001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Учебно-логические </w:t>
      </w:r>
      <w:r w:rsidR="00B128DB"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общеучебные</w:t>
      </w:r>
      <w:r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 и навыки</w:t>
      </w:r>
      <w:r w:rsidRPr="00373296">
        <w:rPr>
          <w:rFonts w:ascii="Times New Roman" w:eastAsia="Calibri" w:hAnsi="Times New Roman" w:cs="Times New Roman"/>
          <w:sz w:val="24"/>
          <w:szCs w:val="24"/>
        </w:rPr>
        <w:t xml:space="preserve"> обеспечивают четкую структуру содержания процесса постановки и решения учебных задач. </w:t>
      </w:r>
    </w:p>
    <w:p w:rsidR="00500C99" w:rsidRPr="00373296" w:rsidRDefault="00500C99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73296">
        <w:rPr>
          <w:rFonts w:ascii="Times New Roman" w:eastAsia="Calibri" w:hAnsi="Times New Roman" w:cs="Times New Roman"/>
          <w:sz w:val="24"/>
          <w:szCs w:val="24"/>
        </w:rPr>
        <w:t xml:space="preserve">К ним относятся: </w:t>
      </w:r>
      <w:r w:rsidRPr="00373296">
        <w:rPr>
          <w:rFonts w:ascii="Times New Roman" w:eastAsia="Calibri" w:hAnsi="Times New Roman" w:cs="Times New Roman"/>
          <w:i/>
          <w:sz w:val="24"/>
          <w:szCs w:val="24"/>
        </w:rPr>
        <w:t xml:space="preserve">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 формулирование проблемы и определение способов ее решения. </w:t>
      </w:r>
    </w:p>
    <w:p w:rsidR="00500C99" w:rsidRPr="00373296" w:rsidRDefault="00500C99" w:rsidP="0001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296">
        <w:rPr>
          <w:rFonts w:ascii="Times New Roman" w:eastAsia="Calibri" w:hAnsi="Times New Roman" w:cs="Times New Roman"/>
          <w:b/>
          <w:i/>
          <w:sz w:val="24"/>
          <w:szCs w:val="24"/>
        </w:rPr>
        <w:t>Учебно-коммуникативные общеучебные умения и навыки</w:t>
      </w:r>
      <w:r w:rsidRPr="00373296">
        <w:rPr>
          <w:rFonts w:ascii="Times New Roman" w:eastAsia="Calibri" w:hAnsi="Times New Roman" w:cs="Times New Roman"/>
          <w:sz w:val="24"/>
          <w:szCs w:val="24"/>
        </w:rPr>
        <w:t xml:space="preserve">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 </w:t>
      </w:r>
    </w:p>
    <w:p w:rsidR="00500C99" w:rsidRPr="00373296" w:rsidRDefault="00500C99" w:rsidP="00013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73296">
        <w:rPr>
          <w:rFonts w:ascii="Times New Roman" w:eastAsia="Calibri" w:hAnsi="Times New Roman" w:cs="Times New Roman"/>
          <w:sz w:val="24"/>
          <w:szCs w:val="24"/>
        </w:rPr>
        <w:t xml:space="preserve">К таким навыкам относятся: </w:t>
      </w:r>
      <w:r w:rsidRPr="00373296">
        <w:rPr>
          <w:rFonts w:ascii="Times New Roman" w:eastAsia="Calibri" w:hAnsi="Times New Roman" w:cs="Times New Roman"/>
          <w:i/>
          <w:sz w:val="24"/>
          <w:szCs w:val="24"/>
        </w:rPr>
        <w:t>выслушивание мнения других; владение различными формами устных и публичных выступлений; оценка разных точек зрения; владение приемами риторики.</w:t>
      </w:r>
    </w:p>
    <w:p w:rsidR="00500C99" w:rsidRPr="00373296" w:rsidRDefault="00500C99" w:rsidP="00013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C99" w:rsidRPr="00373296" w:rsidRDefault="00500C99" w:rsidP="000135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места учебного предмета  в учебном плане школы</w:t>
      </w:r>
    </w:p>
    <w:p w:rsidR="00500C99" w:rsidRPr="00373296" w:rsidRDefault="00500C99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</w:t>
      </w:r>
      <w:r w:rsidR="00B52819"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алгебры </w:t>
      </w:r>
      <w:r w:rsidR="00B36E5D"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начала анализа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1</w:t>
      </w:r>
      <w:r w:rsidR="0013351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3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1335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изучение курса отводится </w:t>
      </w:r>
      <w:r w:rsidR="00B52819"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52819"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 </w:t>
      </w:r>
      <w:r w:rsidR="00133513">
        <w:rPr>
          <w:rFonts w:ascii="Times New Roman" w:eastAsia="Times New Roman" w:hAnsi="Times New Roman" w:cs="Times New Roman"/>
          <w:bCs/>
          <w:iCs/>
          <w:sz w:val="24"/>
          <w:szCs w:val="24"/>
        </w:rPr>
        <w:t>35 учебных недель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C99" w:rsidRPr="00373296" w:rsidRDefault="00500C99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Pr="00373296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500C99" w:rsidRPr="00373296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96" w:rsidRDefault="00500C99" w:rsidP="003732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r w:rsidR="003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10 класса следующих личностных, мета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и предметных результатов:</w:t>
      </w:r>
    </w:p>
    <w:p w:rsidR="00373296" w:rsidRPr="00373296" w:rsidRDefault="00373296" w:rsidP="003732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Pr="00373296" w:rsidRDefault="00500C99" w:rsidP="000135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гордости за свою Родину, российский народ и историю </w:t>
      </w:r>
      <w:r w:rsidR="002D082B"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осознание своей этнической и национальной принадлежност</w:t>
      </w:r>
      <w:r w:rsidR="00E1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формирование ценностей много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российского общества; становление гуманистических и демократических ценностных ориентаций.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ориентированноговзгляда на мир в его органичном единстве и разнообразии природы, народов, культур и религий.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адаптации в динамично изменяющемся и развивающемся мире.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500C99" w:rsidRPr="00373296" w:rsidRDefault="00500C99" w:rsidP="00407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500C99" w:rsidRDefault="00500C99" w:rsidP="00013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6A" w:rsidRPr="00373296" w:rsidRDefault="0048726A" w:rsidP="00013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Default="00500C99" w:rsidP="0037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="0037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2F91" w:rsidRPr="00373296" w:rsidRDefault="008C2F91" w:rsidP="0037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поведение6 окружающих.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посредствам учета интересов сторон и сотрудничества.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 сведениями о сущности и особенностях объектов, процессов и явлений  в соответствии с содержанием уч</w:t>
      </w:r>
      <w:r w:rsidR="004129C2"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предмета «математика»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00C99" w:rsidRPr="00373296" w:rsidRDefault="00500C99" w:rsidP="00407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средев соответствии с содержанием учебно</w:t>
      </w:r>
      <w:r w:rsidR="004129C2"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  «математика</w:t>
      </w:r>
      <w:r w:rsidRPr="0037329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0C99" w:rsidRPr="00373296" w:rsidRDefault="00500C99" w:rsidP="00013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2B" w:rsidRPr="00373296" w:rsidRDefault="002D082B" w:rsidP="00013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Default="004129C2" w:rsidP="0037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37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726A" w:rsidRPr="00373296" w:rsidRDefault="0048726A" w:rsidP="0037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19" w:rsidRPr="00373296" w:rsidRDefault="00B52819" w:rsidP="00B52819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73296">
        <w:rPr>
          <w:rFonts w:ascii="Times New Roman" w:hAnsi="Times New Roman"/>
          <w:b/>
          <w:sz w:val="24"/>
          <w:szCs w:val="24"/>
          <w:u w:val="single"/>
        </w:rPr>
        <w:t xml:space="preserve">В результате изучения алгебры  </w:t>
      </w:r>
      <w:r w:rsidR="005E78F1">
        <w:rPr>
          <w:rFonts w:ascii="Times New Roman" w:hAnsi="Times New Roman"/>
          <w:b/>
          <w:sz w:val="24"/>
          <w:szCs w:val="24"/>
          <w:u w:val="single"/>
        </w:rPr>
        <w:t xml:space="preserve">обучающийся </w:t>
      </w:r>
      <w:r w:rsidRPr="00373296">
        <w:rPr>
          <w:rFonts w:ascii="Times New Roman" w:hAnsi="Times New Roman"/>
          <w:b/>
          <w:sz w:val="24"/>
          <w:szCs w:val="24"/>
          <w:u w:val="single"/>
        </w:rPr>
        <w:t xml:space="preserve"> должен знать/уметь: </w:t>
      </w:r>
    </w:p>
    <w:p w:rsidR="00B52819" w:rsidRPr="00373296" w:rsidRDefault="00B52819" w:rsidP="004078F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</w:t>
      </w:r>
      <w:r w:rsidRPr="00373296">
        <w:rPr>
          <w:rFonts w:ascii="Times New Roman" w:hAnsi="Times New Roman"/>
          <w:sz w:val="24"/>
          <w:szCs w:val="24"/>
        </w:rPr>
        <w:softHyphen/>
        <w:t>дач; осуществлять подстановку одного выражения в другое, осуществлять в выражениях и формулах числовые подста</w:t>
      </w:r>
      <w:r w:rsidRPr="00373296">
        <w:rPr>
          <w:rFonts w:ascii="Times New Roman" w:hAnsi="Times New Roman"/>
          <w:sz w:val="24"/>
          <w:szCs w:val="24"/>
        </w:rPr>
        <w:softHyphen/>
        <w:t>новки и выполнять соответствующие вычисления; выражать из формул одни переменные через другие; выполнять основные действия со степенями с целыми показа</w:t>
      </w:r>
      <w:r w:rsidRPr="00373296">
        <w:rPr>
          <w:rFonts w:ascii="Times New Roman" w:hAnsi="Times New Roman"/>
          <w:sz w:val="24"/>
          <w:szCs w:val="24"/>
        </w:rPr>
        <w:softHyphen/>
        <w:t>телями, с многочленами и с алгебраическими дробями; вы</w:t>
      </w:r>
      <w:r w:rsidRPr="00373296">
        <w:rPr>
          <w:rFonts w:ascii="Times New Roman" w:hAnsi="Times New Roman"/>
          <w:sz w:val="24"/>
          <w:szCs w:val="24"/>
        </w:rPr>
        <w:softHyphen/>
        <w:t>полнять разложение многочленов на множители; выполнять тождественные преобразования рациональных выражений; применять свойства арифметических квадратных корней для вычисления значений и преобразований числовых выраже</w:t>
      </w:r>
      <w:r w:rsidRPr="00373296">
        <w:rPr>
          <w:rFonts w:ascii="Times New Roman" w:hAnsi="Times New Roman"/>
          <w:sz w:val="24"/>
          <w:szCs w:val="24"/>
        </w:rPr>
        <w:softHyphen/>
        <w:t>ний, содержащих квадратные корни;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уравнений (линейные и системы, в которых одно уравнение второй, а другое первой степени);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</w:t>
      </w:r>
      <w:r w:rsidRPr="00373296">
        <w:rPr>
          <w:rFonts w:ascii="Times New Roman" w:hAnsi="Times New Roman"/>
          <w:sz w:val="24"/>
          <w:szCs w:val="24"/>
        </w:rPr>
        <w:softHyphen/>
        <w:t>мы; квадратные неравенства;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</w:t>
      </w:r>
      <w:r w:rsidRPr="00373296">
        <w:rPr>
          <w:rFonts w:ascii="Times New Roman" w:hAnsi="Times New Roman"/>
          <w:sz w:val="24"/>
          <w:szCs w:val="24"/>
        </w:rPr>
        <w:softHyphen/>
        <w:t>тировать полученный результат, проводить отбор решений, учитывать ограничения целочисленности, диапазона измене</w:t>
      </w:r>
      <w:r w:rsidRPr="00373296">
        <w:rPr>
          <w:rFonts w:ascii="Times New Roman" w:hAnsi="Times New Roman"/>
          <w:sz w:val="24"/>
          <w:szCs w:val="24"/>
        </w:rPr>
        <w:softHyphen/>
        <w:t>ния величин;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</w:t>
      </w:r>
      <w:r w:rsidRPr="00373296">
        <w:rPr>
          <w:rFonts w:ascii="Times New Roman" w:hAnsi="Times New Roman"/>
          <w:sz w:val="24"/>
          <w:szCs w:val="24"/>
        </w:rPr>
        <w:softHyphen/>
        <w:t>ния между двумя переменными, находить координаты точек пересечения графиков;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применять графические представления при решении уравне</w:t>
      </w:r>
      <w:r w:rsidRPr="00373296">
        <w:rPr>
          <w:rFonts w:ascii="Times New Roman" w:hAnsi="Times New Roman"/>
          <w:sz w:val="24"/>
          <w:szCs w:val="24"/>
        </w:rPr>
        <w:softHyphen/>
        <w:t>ний, систем, неравенств;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находить значения функций, заданных формулой, таблицей, графиком, решать обратную задачу;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spacing w:after="0"/>
        <w:ind w:right="20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строить графики изученных функций, описывать их свойст</w:t>
      </w:r>
      <w:r w:rsidRPr="00373296">
        <w:rPr>
          <w:rFonts w:ascii="Times New Roman" w:hAnsi="Times New Roman"/>
          <w:sz w:val="24"/>
          <w:szCs w:val="24"/>
        </w:rPr>
        <w:softHyphen/>
        <w:t xml:space="preserve">ва, определять свойства функции по ее графику;  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</w:t>
      </w:r>
      <w:r w:rsidRPr="00373296">
        <w:rPr>
          <w:rFonts w:ascii="Times New Roman" w:hAnsi="Times New Roman"/>
          <w:sz w:val="24"/>
          <w:szCs w:val="24"/>
        </w:rPr>
        <w:softHyphen/>
        <w:t>сечения графиков;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tabs>
          <w:tab w:val="left" w:pos="430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lastRenderedPageBreak/>
        <w:t>применять графические представления при решении уравне</w:t>
      </w:r>
      <w:r w:rsidRPr="00373296">
        <w:rPr>
          <w:rFonts w:ascii="Times New Roman" w:hAnsi="Times New Roman"/>
          <w:sz w:val="24"/>
          <w:szCs w:val="24"/>
        </w:rPr>
        <w:softHyphen/>
        <w:t>ний, систем, неравенств;</w:t>
      </w:r>
    </w:p>
    <w:p w:rsidR="0048726A" w:rsidRPr="0048726A" w:rsidRDefault="00B52819" w:rsidP="0048726A">
      <w:pPr>
        <w:pStyle w:val="a4"/>
        <w:numPr>
          <w:ilvl w:val="0"/>
          <w:numId w:val="8"/>
        </w:numPr>
        <w:tabs>
          <w:tab w:val="left" w:pos="430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находить значения функций, заданных формулой, таблицей, графиком; решать обратную задачу;</w:t>
      </w:r>
    </w:p>
    <w:p w:rsidR="00B52819" w:rsidRPr="00373296" w:rsidRDefault="00B52819" w:rsidP="004078F2">
      <w:pPr>
        <w:pStyle w:val="a4"/>
        <w:numPr>
          <w:ilvl w:val="0"/>
          <w:numId w:val="8"/>
        </w:numPr>
        <w:tabs>
          <w:tab w:val="left" w:pos="430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строить графики изученных функций, описывать их свойства, определять свойства функции по ее графику;</w:t>
      </w:r>
    </w:p>
    <w:p w:rsidR="00B52819" w:rsidRPr="00373296" w:rsidRDefault="00B52819" w:rsidP="00B52819">
      <w:pPr>
        <w:spacing w:before="60" w:after="0"/>
        <w:ind w:left="30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b/>
          <w:bCs/>
          <w:sz w:val="24"/>
          <w:szCs w:val="24"/>
          <w:u w:val="single"/>
        </w:rPr>
        <w:t>Применять полученные знания:</w:t>
      </w:r>
    </w:p>
    <w:p w:rsidR="00B52819" w:rsidRPr="00373296" w:rsidRDefault="00B52819" w:rsidP="004078F2">
      <w:pPr>
        <w:pStyle w:val="a4"/>
        <w:numPr>
          <w:ilvl w:val="0"/>
          <w:numId w:val="9"/>
        </w:numPr>
        <w:spacing w:before="60"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>для выполнения расчетов по формулам, понимая формулу как алгоритм вычисления; для составления формул, выражающих зависимости между реальными величинами; для на</w:t>
      </w:r>
      <w:r w:rsidRPr="00373296">
        <w:rPr>
          <w:rFonts w:ascii="Times New Roman" w:hAnsi="Times New Roman"/>
          <w:sz w:val="24"/>
          <w:szCs w:val="24"/>
        </w:rPr>
        <w:softHyphen/>
        <w:t xml:space="preserve">хождения нужной формулы в справочных материалах; </w:t>
      </w:r>
    </w:p>
    <w:p w:rsidR="00AE330C" w:rsidRPr="0048726A" w:rsidRDefault="00B52819" w:rsidP="0048726A">
      <w:pPr>
        <w:pStyle w:val="a4"/>
        <w:numPr>
          <w:ilvl w:val="0"/>
          <w:numId w:val="9"/>
        </w:numPr>
        <w:spacing w:before="60"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73296">
        <w:rPr>
          <w:rFonts w:ascii="Times New Roman" w:hAnsi="Times New Roman"/>
          <w:sz w:val="24"/>
          <w:szCs w:val="24"/>
        </w:rPr>
        <w:t xml:space="preserve">при моделировании практических ситуаций и исследовании построенных моделей (используя аппарат алгебры); </w:t>
      </w:r>
    </w:p>
    <w:p w:rsidR="00C11911" w:rsidRDefault="004129C2" w:rsidP="00E3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943574" w:rsidRPr="00AE330C" w:rsidRDefault="00943574" w:rsidP="00943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(6ч.) </w:t>
      </w:r>
    </w:p>
    <w:p w:rsidR="00E32B7B" w:rsidRPr="00E32B7B" w:rsidRDefault="00943574" w:rsidP="00943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9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Pr="004C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5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Повторение, обобщение и систематизация знаний, умений и навыков за курс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алгебры 7-9 </w:t>
      </w:r>
      <w:r w:rsidRPr="004C5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класса.</w:t>
      </w:r>
    </w:p>
    <w:p w:rsidR="001754C4" w:rsidRPr="001754C4" w:rsidRDefault="004C5977" w:rsidP="003263F4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  <w:r w:rsidRPr="001754C4">
        <w:rPr>
          <w:rFonts w:ascii="Times New Roman" w:hAnsi="Times New Roman" w:cs="Times New Roman"/>
          <w:b/>
        </w:rPr>
        <w:t>§ 1. Тригонометрические функции</w:t>
      </w:r>
      <w:r w:rsidR="008D57D7">
        <w:rPr>
          <w:rFonts w:ascii="Times New Roman" w:hAnsi="Times New Roman" w:cs="Times New Roman"/>
          <w:b/>
          <w:sz w:val="24"/>
          <w:szCs w:val="24"/>
        </w:rPr>
        <w:t xml:space="preserve">(26ч.) </w:t>
      </w:r>
      <w:r w:rsidR="001754C4" w:rsidRPr="001754C4">
        <w:rPr>
          <w:rFonts w:ascii="Times New Roman" w:hAnsi="Times New Roman" w:cs="Times New Roman"/>
          <w:b/>
        </w:rPr>
        <w:t>§ 2. Основные свойства функций</w:t>
      </w:r>
      <w:r w:rsidR="008D57D7">
        <w:rPr>
          <w:rFonts w:ascii="Times New Roman" w:hAnsi="Times New Roman" w:cs="Times New Roman"/>
          <w:b/>
          <w:sz w:val="24"/>
          <w:szCs w:val="24"/>
        </w:rPr>
        <w:t>(16ч.)</w:t>
      </w:r>
    </w:p>
    <w:p w:rsidR="00373296" w:rsidRPr="004C5977" w:rsidRDefault="004C5977" w:rsidP="003263F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 тригонометрических выражений. Тригонометрические функции числового аргумента:</w:t>
      </w:r>
      <w:r w:rsidR="001754C4">
        <w:rPr>
          <w:rFonts w:ascii="Times New Roman" w:hAnsi="Times New Roman" w:cs="Times New Roman"/>
          <w:sz w:val="24"/>
          <w:szCs w:val="24"/>
        </w:rPr>
        <w:t xml:space="preserve"> синус, косинус, тангенс и котангенс. Периодические функции. Свойства и графики тригонометрических функций.</w:t>
      </w:r>
    </w:p>
    <w:p w:rsidR="00E32B7B" w:rsidRPr="004C5977" w:rsidRDefault="00C11911" w:rsidP="003263F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977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C5977">
        <w:rPr>
          <w:rFonts w:ascii="Times New Roman" w:hAnsi="Times New Roman" w:cs="Times New Roman"/>
          <w:sz w:val="24"/>
          <w:szCs w:val="24"/>
        </w:rPr>
        <w:t xml:space="preserve"> – </w:t>
      </w:r>
      <w:r w:rsidR="001754C4">
        <w:rPr>
          <w:rFonts w:ascii="Times New Roman" w:hAnsi="Times New Roman" w:cs="Times New Roman"/>
          <w:sz w:val="24"/>
          <w:szCs w:val="24"/>
        </w:rPr>
        <w:t>расширить и закрепить знания и умения, связанные с тождественными преобразованиями тригонометрических выражений; изучить свойства тригонометрических функций и познакомить с их графиками.</w:t>
      </w:r>
    </w:p>
    <w:p w:rsidR="003263F4" w:rsidRDefault="00013560" w:rsidP="00326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754C4" w:rsidRPr="001754C4">
        <w:rPr>
          <w:rFonts w:ascii="Times New Roman" w:hAnsi="Times New Roman" w:cs="Times New Roman"/>
          <w:b/>
          <w:sz w:val="24"/>
          <w:szCs w:val="24"/>
        </w:rPr>
        <w:t>§ 3. Решение тригономет</w:t>
      </w:r>
      <w:r w:rsidR="008D57D7">
        <w:rPr>
          <w:rFonts w:ascii="Times New Roman" w:hAnsi="Times New Roman" w:cs="Times New Roman"/>
          <w:b/>
          <w:sz w:val="24"/>
          <w:szCs w:val="24"/>
        </w:rPr>
        <w:t>рических уравнений и неравенств (12ч.)</w:t>
      </w:r>
      <w:r w:rsidRPr="0017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23F72">
        <w:rPr>
          <w:rFonts w:ascii="Times New Roman" w:hAnsi="Times New Roman" w:cs="Times New Roman"/>
          <w:sz w:val="24"/>
          <w:szCs w:val="24"/>
        </w:rPr>
        <w:t>Простейшие тригонометрические  уравнения</w:t>
      </w:r>
      <w:r w:rsidR="00C11911" w:rsidRPr="004C5977">
        <w:rPr>
          <w:rFonts w:ascii="Times New Roman" w:hAnsi="Times New Roman" w:cs="Times New Roman"/>
          <w:sz w:val="24"/>
          <w:szCs w:val="24"/>
        </w:rPr>
        <w:t>.</w:t>
      </w:r>
      <w:r w:rsidR="00D23F72">
        <w:rPr>
          <w:rFonts w:ascii="Times New Roman" w:hAnsi="Times New Roman" w:cs="Times New Roman"/>
          <w:sz w:val="24"/>
          <w:szCs w:val="24"/>
        </w:rPr>
        <w:t xml:space="preserve"> Решение тригонометрических уравнений и неравенств. </w:t>
      </w:r>
      <w:r w:rsidR="00D23F72" w:rsidRPr="00133513">
        <w:rPr>
          <w:rFonts w:ascii="Times New Roman" w:hAnsi="Times New Roman" w:cs="Times New Roman"/>
          <w:szCs w:val="24"/>
        </w:rPr>
        <w:t>Арксинус, арккосинус и арктангенс.</w:t>
      </w:r>
      <w:r w:rsidR="00D23F72" w:rsidRPr="00133513">
        <w:rPr>
          <w:rFonts w:ascii="Times New Roman" w:hAnsi="Times New Roman" w:cs="Times New Roman"/>
        </w:rPr>
        <w:t>Формулы корней тригонометрических уравнений.</w:t>
      </w:r>
    </w:p>
    <w:p w:rsidR="003263F4" w:rsidRDefault="00C11911" w:rsidP="00326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977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C5977">
        <w:rPr>
          <w:rFonts w:ascii="Times New Roman" w:hAnsi="Times New Roman" w:cs="Times New Roman"/>
          <w:sz w:val="24"/>
          <w:szCs w:val="24"/>
        </w:rPr>
        <w:t xml:space="preserve"> – познакомить учащихся с </w:t>
      </w:r>
      <w:r w:rsidR="00D23F72">
        <w:rPr>
          <w:rFonts w:ascii="Times New Roman" w:hAnsi="Times New Roman" w:cs="Times New Roman"/>
          <w:sz w:val="24"/>
          <w:szCs w:val="24"/>
        </w:rPr>
        <w:t>тригонометрическими уравнениями и неравенствами</w:t>
      </w:r>
      <w:r w:rsidRPr="004C5977">
        <w:rPr>
          <w:rFonts w:ascii="Times New Roman" w:hAnsi="Times New Roman" w:cs="Times New Roman"/>
          <w:sz w:val="24"/>
          <w:szCs w:val="24"/>
        </w:rPr>
        <w:t xml:space="preserve">; научить решать </w:t>
      </w:r>
      <w:r w:rsidR="00D23F72">
        <w:rPr>
          <w:rFonts w:ascii="Times New Roman" w:hAnsi="Times New Roman" w:cs="Times New Roman"/>
          <w:sz w:val="24"/>
          <w:szCs w:val="24"/>
        </w:rPr>
        <w:t>тригонометрические</w:t>
      </w:r>
      <w:r w:rsidRPr="004C5977">
        <w:rPr>
          <w:rFonts w:ascii="Times New Roman" w:hAnsi="Times New Roman" w:cs="Times New Roman"/>
          <w:sz w:val="24"/>
          <w:szCs w:val="24"/>
        </w:rPr>
        <w:t xml:space="preserve"> уравнения и неравенства</w:t>
      </w:r>
      <w:r w:rsidR="00D23F72">
        <w:rPr>
          <w:rFonts w:ascii="Times New Roman" w:hAnsi="Times New Roman" w:cs="Times New Roman"/>
          <w:sz w:val="24"/>
          <w:szCs w:val="24"/>
        </w:rPr>
        <w:t>.</w:t>
      </w:r>
    </w:p>
    <w:p w:rsidR="00D23F72" w:rsidRPr="003263F4" w:rsidRDefault="00D23F72" w:rsidP="00326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F72">
        <w:rPr>
          <w:rFonts w:ascii="Times New Roman" w:hAnsi="Times New Roman" w:cs="Times New Roman"/>
          <w:b/>
          <w:sz w:val="24"/>
          <w:szCs w:val="24"/>
        </w:rPr>
        <w:t>§ 4. Производная</w:t>
      </w:r>
      <w:r w:rsidR="008D57D7">
        <w:rPr>
          <w:rFonts w:ascii="Times New Roman" w:hAnsi="Times New Roman" w:cs="Times New Roman"/>
          <w:b/>
          <w:sz w:val="24"/>
          <w:szCs w:val="24"/>
        </w:rPr>
        <w:t xml:space="preserve"> (13ч.)</w:t>
      </w:r>
    </w:p>
    <w:p w:rsidR="00B677C9" w:rsidRPr="004C5977" w:rsidRDefault="00D23F72" w:rsidP="003263F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Производная</w:t>
      </w:r>
      <w:r w:rsidR="00B677C9" w:rsidRPr="004C59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Производная суммы, произведения и частного</w:t>
      </w:r>
      <w:r w:rsidR="00B677C9" w:rsidRPr="004C5977">
        <w:rPr>
          <w:rFonts w:ascii="Times New Roman" w:hAnsi="Times New Roman" w:cs="Times New Roman"/>
          <w:sz w:val="24"/>
          <w:szCs w:val="24"/>
        </w:rPr>
        <w:t>. Производная степенной функции</w:t>
      </w:r>
      <w:r>
        <w:rPr>
          <w:rFonts w:ascii="Times New Roman" w:hAnsi="Times New Roman" w:cs="Times New Roman"/>
          <w:sz w:val="24"/>
          <w:szCs w:val="24"/>
        </w:rPr>
        <w:t xml:space="preserve"> с целым показателем</w:t>
      </w:r>
      <w:r w:rsidR="00B677C9" w:rsidRPr="004C59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Производные синуса и косинуса.</w:t>
      </w:r>
    </w:p>
    <w:p w:rsidR="00E32B7B" w:rsidRPr="004C5977" w:rsidRDefault="00B677C9" w:rsidP="0032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977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C5977">
        <w:rPr>
          <w:rFonts w:ascii="Times New Roman" w:hAnsi="Times New Roman" w:cs="Times New Roman"/>
          <w:sz w:val="24"/>
          <w:szCs w:val="24"/>
        </w:rPr>
        <w:t xml:space="preserve"> –</w:t>
      </w:r>
      <w:r w:rsidR="005925C7">
        <w:rPr>
          <w:rFonts w:ascii="Times New Roman" w:hAnsi="Times New Roman" w:cs="Times New Roman"/>
          <w:sz w:val="24"/>
          <w:szCs w:val="24"/>
        </w:rPr>
        <w:t xml:space="preserve"> ввести понятие производной; научить находить производные функций.</w:t>
      </w:r>
    </w:p>
    <w:p w:rsidR="005925C7" w:rsidRPr="005925C7" w:rsidRDefault="005925C7" w:rsidP="003263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5C7">
        <w:rPr>
          <w:rFonts w:ascii="Times New Roman" w:hAnsi="Times New Roman" w:cs="Times New Roman"/>
          <w:b/>
          <w:sz w:val="24"/>
          <w:szCs w:val="24"/>
        </w:rPr>
        <w:t>§ 5. Примене</w:t>
      </w:r>
      <w:r w:rsidR="008D57D7">
        <w:rPr>
          <w:rFonts w:ascii="Times New Roman" w:hAnsi="Times New Roman" w:cs="Times New Roman"/>
          <w:b/>
          <w:sz w:val="24"/>
          <w:szCs w:val="24"/>
        </w:rPr>
        <w:t>ния непрерывности и производной (9ч.)</w:t>
      </w:r>
    </w:p>
    <w:p w:rsidR="007D734E" w:rsidRPr="004C5977" w:rsidRDefault="005925C7" w:rsidP="00326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наименьшего значений.</w:t>
      </w:r>
    </w:p>
    <w:p w:rsidR="008D57D7" w:rsidRDefault="007D734E" w:rsidP="00326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977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C5977">
        <w:rPr>
          <w:rFonts w:ascii="Times New Roman" w:hAnsi="Times New Roman" w:cs="Times New Roman"/>
          <w:sz w:val="24"/>
          <w:szCs w:val="24"/>
        </w:rPr>
        <w:t xml:space="preserve"> – познакомить учащихся  с </w:t>
      </w:r>
      <w:r w:rsidR="005925C7">
        <w:rPr>
          <w:rFonts w:ascii="Times New Roman" w:hAnsi="Times New Roman" w:cs="Times New Roman"/>
          <w:sz w:val="24"/>
          <w:szCs w:val="24"/>
        </w:rPr>
        <w:t xml:space="preserve">простейшими методами дифференциального исчисления и выработать умение применять их для </w:t>
      </w:r>
      <w:r w:rsidR="003263F4">
        <w:rPr>
          <w:rFonts w:ascii="Times New Roman" w:hAnsi="Times New Roman" w:cs="Times New Roman"/>
          <w:sz w:val="24"/>
          <w:szCs w:val="24"/>
        </w:rPr>
        <w:t>исследования функций и построения графиков.</w:t>
      </w:r>
    </w:p>
    <w:p w:rsidR="008D57D7" w:rsidRDefault="008D57D7" w:rsidP="003263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Pr="005925C7">
        <w:rPr>
          <w:rFonts w:ascii="Times New Roman" w:hAnsi="Times New Roman" w:cs="Times New Roman"/>
          <w:b/>
          <w:sz w:val="24"/>
          <w:szCs w:val="24"/>
        </w:rPr>
        <w:t>. Примене</w:t>
      </w:r>
      <w:r>
        <w:rPr>
          <w:rFonts w:ascii="Times New Roman" w:hAnsi="Times New Roman" w:cs="Times New Roman"/>
          <w:b/>
          <w:sz w:val="24"/>
          <w:szCs w:val="24"/>
        </w:rPr>
        <w:t>ния производной к исследованию функций (13ч.)</w:t>
      </w:r>
    </w:p>
    <w:p w:rsidR="007D734E" w:rsidRPr="00AE330C" w:rsidRDefault="008D57D7" w:rsidP="00326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513">
        <w:rPr>
          <w:rFonts w:ascii="Times New Roman" w:hAnsi="Times New Roman" w:cs="Times New Roman"/>
        </w:rPr>
        <w:t>Возраста</w:t>
      </w:r>
      <w:r w:rsidRPr="00133513">
        <w:rPr>
          <w:rFonts w:ascii="Times New Roman" w:hAnsi="Times New Roman" w:cs="Times New Roman"/>
        </w:rPr>
        <w:softHyphen/>
        <w:t>ющая и убываю</w:t>
      </w:r>
      <w:r w:rsidRPr="00133513">
        <w:rPr>
          <w:rFonts w:ascii="Times New Roman" w:hAnsi="Times New Roman" w:cs="Times New Roman"/>
        </w:rPr>
        <w:softHyphen/>
        <w:t>щая функ</w:t>
      </w:r>
      <w:r w:rsidRPr="00133513">
        <w:rPr>
          <w:rFonts w:ascii="Times New Roman" w:hAnsi="Times New Roman" w:cs="Times New Roman"/>
        </w:rPr>
        <w:softHyphen/>
        <w:t>ция на про</w:t>
      </w:r>
      <w:r w:rsidRPr="00133513">
        <w:rPr>
          <w:rFonts w:ascii="Times New Roman" w:hAnsi="Times New Roman" w:cs="Times New Roman"/>
        </w:rPr>
        <w:softHyphen/>
        <w:t>межутке, монотон</w:t>
      </w:r>
      <w:r w:rsidRPr="00133513">
        <w:rPr>
          <w:rFonts w:ascii="Times New Roman" w:hAnsi="Times New Roman" w:cs="Times New Roman"/>
        </w:rPr>
        <w:softHyphen/>
        <w:t>ность, точки экстремума, алгоритм исследова</w:t>
      </w:r>
      <w:r w:rsidRPr="00133513">
        <w:rPr>
          <w:rFonts w:ascii="Times New Roman" w:hAnsi="Times New Roman" w:cs="Times New Roman"/>
        </w:rPr>
        <w:softHyphen/>
        <w:t>ния функ</w:t>
      </w:r>
      <w:r w:rsidRPr="00133513">
        <w:rPr>
          <w:rFonts w:ascii="Times New Roman" w:hAnsi="Times New Roman" w:cs="Times New Roman"/>
        </w:rPr>
        <w:softHyphen/>
        <w:t>ции на мо</w:t>
      </w:r>
      <w:r w:rsidRPr="00133513">
        <w:rPr>
          <w:rFonts w:ascii="Times New Roman" w:hAnsi="Times New Roman" w:cs="Times New Roman"/>
        </w:rPr>
        <w:softHyphen/>
        <w:t>нотонность и экстре</w:t>
      </w:r>
      <w:r w:rsidRPr="00133513">
        <w:rPr>
          <w:rFonts w:ascii="Times New Roman" w:hAnsi="Times New Roman" w:cs="Times New Roman"/>
        </w:rPr>
        <w:softHyphen/>
        <w:t>мумы.</w:t>
      </w:r>
      <w:r w:rsidRPr="004C5977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C5977">
        <w:rPr>
          <w:rFonts w:ascii="Times New Roman" w:hAnsi="Times New Roman" w:cs="Times New Roman"/>
          <w:sz w:val="24"/>
          <w:szCs w:val="24"/>
        </w:rPr>
        <w:t xml:space="preserve"> – познакомить учащихся  </w:t>
      </w:r>
      <w:r>
        <w:rPr>
          <w:rFonts w:ascii="Times New Roman" w:hAnsi="Times New Roman" w:cs="Times New Roman"/>
          <w:sz w:val="24"/>
          <w:szCs w:val="24"/>
        </w:rPr>
        <w:t>возможности производной в исследовании свойств функций и построении их графиков.</w:t>
      </w:r>
      <w:r w:rsidR="00013560" w:rsidRPr="004C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330C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373296" w:rsidRDefault="00013560" w:rsidP="00AE330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C59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Pr="004C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5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Повторение, обобщение и систематизация знаний, умений и навыков за курс </w:t>
      </w:r>
      <w:r w:rsidR="00AE3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алгебры и начала анализа 10 </w:t>
      </w:r>
      <w:r w:rsidRPr="004C5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класса.</w:t>
      </w:r>
      <w:r w:rsidRPr="004C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943574" w:rsidRPr="00AE330C" w:rsidRDefault="00943574" w:rsidP="00AE330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C6AD1" w:rsidRDefault="00BC6AD1" w:rsidP="00BC6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B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C6AD1" w:rsidRDefault="00133513" w:rsidP="00BC6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C6AD1">
        <w:rPr>
          <w:rFonts w:ascii="Times New Roman" w:hAnsi="Times New Roman" w:cs="Times New Roman"/>
          <w:b/>
          <w:sz w:val="28"/>
          <w:szCs w:val="28"/>
        </w:rPr>
        <w:t xml:space="preserve"> класс (базовый уровень)</w:t>
      </w:r>
    </w:p>
    <w:tbl>
      <w:tblPr>
        <w:tblStyle w:val="aa"/>
        <w:tblW w:w="16586" w:type="dxa"/>
        <w:tblInd w:w="-885" w:type="dxa"/>
        <w:tblLayout w:type="fixed"/>
        <w:tblLook w:val="04A0"/>
      </w:tblPr>
      <w:tblGrid>
        <w:gridCol w:w="1135"/>
        <w:gridCol w:w="3969"/>
        <w:gridCol w:w="4394"/>
        <w:gridCol w:w="3969"/>
        <w:gridCol w:w="567"/>
        <w:gridCol w:w="709"/>
        <w:gridCol w:w="851"/>
        <w:gridCol w:w="992"/>
      </w:tblGrid>
      <w:tr w:rsidR="00133513" w:rsidRPr="00133513" w:rsidTr="00437B4D">
        <w:trPr>
          <w:trHeight w:val="480"/>
        </w:trPr>
        <w:tc>
          <w:tcPr>
            <w:tcW w:w="1135" w:type="dxa"/>
            <w:vMerge w:val="restart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пункта</w:t>
            </w:r>
          </w:p>
        </w:tc>
        <w:tc>
          <w:tcPr>
            <w:tcW w:w="1843" w:type="dxa"/>
            <w:gridSpan w:val="2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133513" w:rsidRPr="00133513" w:rsidTr="00437B4D">
        <w:trPr>
          <w:trHeight w:val="480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133513" w:rsidRPr="00133513" w:rsidTr="00437B4D">
        <w:trPr>
          <w:trHeight w:val="211"/>
        </w:trPr>
        <w:tc>
          <w:tcPr>
            <w:tcW w:w="1135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133513" w:rsidRPr="00133513" w:rsidTr="00437B4D">
        <w:trPr>
          <w:trHeight w:val="211"/>
        </w:trPr>
        <w:tc>
          <w:tcPr>
            <w:tcW w:w="16586" w:type="dxa"/>
            <w:gridSpan w:val="8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3513" w:rsidRPr="00133513" w:rsidRDefault="00133513" w:rsidP="00773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DE54CC" w:rsidRPr="00DE54CC">
              <w:rPr>
                <w:rFonts w:ascii="Times New Roman" w:hAnsi="Times New Roman" w:cs="Times New Roman"/>
                <w:sz w:val="28"/>
                <w:szCs w:val="28"/>
              </w:rPr>
              <w:t>(6ч.)</w:t>
            </w:r>
          </w:p>
        </w:tc>
      </w:tr>
      <w:tr w:rsidR="00133513" w:rsidRPr="00133513" w:rsidTr="00437B4D">
        <w:trPr>
          <w:trHeight w:val="1493"/>
        </w:trPr>
        <w:tc>
          <w:tcPr>
            <w:tcW w:w="1135" w:type="dxa"/>
            <w:vMerge w:val="restart"/>
            <w:textDirection w:val="btLr"/>
          </w:tcPr>
          <w:p w:rsidR="00133513" w:rsidRPr="00133513" w:rsidRDefault="00133513" w:rsidP="00437B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133513" w:rsidRPr="00133513" w:rsidRDefault="00133513" w:rsidP="00437B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Натуральные, целые, рациональные и действительные числа.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Запись натуральных, целых, рациональных и действительных чисел.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Простейшие операции с числами.</w:t>
            </w:r>
          </w:p>
          <w:p w:rsidR="00133513" w:rsidRPr="00133513" w:rsidRDefault="00133513" w:rsidP="00437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значение выражения.</w:t>
            </w:r>
          </w:p>
          <w:p w:rsidR="00133513" w:rsidRPr="00133513" w:rsidRDefault="00133513" w:rsidP="0013351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Составить выражение по условию задачи.</w:t>
            </w:r>
          </w:p>
          <w:p w:rsidR="00133513" w:rsidRPr="00133513" w:rsidRDefault="00133513" w:rsidP="0013351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Упрощать различные выражения.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Натуральные, целые, рациональные и действительные числа.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операций над действительными числами.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Свойства арифметических операций над действительными числами.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Правила раскрытия скобок.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Правило приведения подобных слагаемых.</w:t>
            </w:r>
          </w:p>
          <w:p w:rsidR="00133513" w:rsidRPr="00133513" w:rsidRDefault="00133513" w:rsidP="00437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значение выражения.</w:t>
            </w:r>
          </w:p>
          <w:p w:rsidR="00133513" w:rsidRPr="00133513" w:rsidRDefault="00133513" w:rsidP="0013351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Составить выражение по условию задачи.</w:t>
            </w:r>
          </w:p>
          <w:p w:rsidR="00133513" w:rsidRPr="00133513" w:rsidRDefault="00133513" w:rsidP="0013351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Упрощать различные выражения.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операций над действительными числами.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алгебраических уравнений (дробно-рациональных, квадратных).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Что такое уравнение.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Что называется корнем уравнения.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Алгебраический метод решения уравнений.</w:t>
            </w:r>
          </w:p>
          <w:p w:rsidR="00133513" w:rsidRPr="00133513" w:rsidRDefault="00133513" w:rsidP="00437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корни уравнений.</w:t>
            </w:r>
          </w:p>
          <w:p w:rsidR="00133513" w:rsidRPr="00133513" w:rsidRDefault="00133513" w:rsidP="00133513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Решать простейшие уравнения.</w:t>
            </w:r>
          </w:p>
          <w:p w:rsidR="00133513" w:rsidRPr="00133513" w:rsidRDefault="00133513" w:rsidP="00133513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Решать  задачи с помощью уравнения.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(дробно-рациональных, квадратных).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алгебраических неравенств (дробно-рациональных, квадратных) методом интервалов.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Что такое неравенство.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Алгоритм решения неравенств.</w:t>
            </w:r>
          </w:p>
          <w:p w:rsidR="00133513" w:rsidRPr="00133513" w:rsidRDefault="00133513" w:rsidP="00437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Решать неравенства.</w:t>
            </w:r>
          </w:p>
          <w:p w:rsidR="00133513" w:rsidRPr="00133513" w:rsidRDefault="00133513" w:rsidP="0013351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алгоритм для решения неравенств.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неравенств (дробно-рациональных, квадратных) методом интервалов.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функции, свойства и их графики.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Что такое функция.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функций. </w:t>
            </w:r>
          </w:p>
          <w:p w:rsidR="00133513" w:rsidRPr="00133513" w:rsidRDefault="00133513" w:rsidP="00437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Строить графики функций.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Различные функции, свойства и их графики.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7733BA">
        <w:trPr>
          <w:trHeight w:val="734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69" w:type="dxa"/>
          </w:tcPr>
          <w:p w:rsidR="007733BA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(входной контроль) (1ч).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7733BA">
        <w:trPr>
          <w:trHeight w:val="559"/>
        </w:trPr>
        <w:tc>
          <w:tcPr>
            <w:tcW w:w="16586" w:type="dxa"/>
            <w:gridSpan w:val="8"/>
            <w:tcBorders>
              <w:bottom w:val="single" w:sz="4" w:space="0" w:color="auto"/>
            </w:tcBorders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513" w:rsidRPr="00133513" w:rsidRDefault="00133513" w:rsidP="00773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>§ 1. Тригоно</w:t>
            </w:r>
            <w:r w:rsidR="007733BA">
              <w:rPr>
                <w:rFonts w:ascii="Times New Roman" w:hAnsi="Times New Roman" w:cs="Times New Roman"/>
                <w:b/>
                <w:sz w:val="28"/>
                <w:szCs w:val="28"/>
              </w:rPr>
              <w:t>метрические функции любого угла</w:t>
            </w:r>
            <w:r w:rsidR="00DE54CC" w:rsidRPr="00DE54CC">
              <w:rPr>
                <w:rFonts w:ascii="Times New Roman" w:hAnsi="Times New Roman" w:cs="Times New Roman"/>
                <w:sz w:val="28"/>
                <w:szCs w:val="28"/>
              </w:rPr>
              <w:t>(6ч.)</w:t>
            </w:r>
          </w:p>
        </w:tc>
      </w:tr>
      <w:tr w:rsidR="00133513" w:rsidRPr="00133513" w:rsidTr="00437B4D">
        <w:tc>
          <w:tcPr>
            <w:tcW w:w="1135" w:type="dxa"/>
            <w:vMerge w:val="restart"/>
            <w:textDirection w:val="btLr"/>
          </w:tcPr>
          <w:p w:rsidR="00133513" w:rsidRPr="00133513" w:rsidRDefault="00133513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Тригонометрические функции любого угла </w:t>
            </w:r>
          </w:p>
          <w:p w:rsidR="00133513" w:rsidRPr="00133513" w:rsidRDefault="00133513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513" w:rsidRPr="00133513" w:rsidRDefault="00133513" w:rsidP="00437B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Синус, косинус, тангенс, котангенс, положительный угол, отрицательный угол.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Понятие синуса, косинуса, тангенса и котангенса.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Связь этих определений с определениями тригонометрических функций.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Вычислять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синус, косинус, тангенс и котангенс.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 xml:space="preserve"> Знаки тригонометрических функций, четность косинуса и нечетность синуса, тангенса и котангенса.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Свойства синуса, косинуса, тангенса и котангенса.</w:t>
            </w:r>
          </w:p>
          <w:p w:rsidR="00133513" w:rsidRPr="00133513" w:rsidRDefault="00133513" w:rsidP="00437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Вычислять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синус, косинус, тангенс и котангенс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33513" w:rsidRPr="00133513" w:rsidRDefault="00133513" w:rsidP="00133513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Выводить некоторые свойства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синуса, косинуса, тангенса и котангенс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Свойства синуса, косинуса, тангенса, котангенса.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Радианная мера угла.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Определение радиана.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Радианное измерение углов.</w:t>
            </w:r>
          </w:p>
          <w:p w:rsidR="00133513" w:rsidRPr="00133513" w:rsidRDefault="00133513" w:rsidP="00437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значение радиана.</w:t>
            </w:r>
          </w:p>
          <w:p w:rsidR="00133513" w:rsidRPr="00133513" w:rsidRDefault="00133513" w:rsidP="0013351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Упрощать различные выражения.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rPr>
          <w:trHeight w:val="27"/>
        </w:trPr>
        <w:tc>
          <w:tcPr>
            <w:tcW w:w="16586" w:type="dxa"/>
            <w:gridSpan w:val="8"/>
          </w:tcPr>
          <w:p w:rsidR="007733BA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513" w:rsidRPr="00133513" w:rsidRDefault="00133513" w:rsidP="0077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>§ 1. Осно</w:t>
            </w:r>
            <w:r w:rsidR="007733BA">
              <w:rPr>
                <w:rFonts w:ascii="Times New Roman" w:hAnsi="Times New Roman" w:cs="Times New Roman"/>
                <w:b/>
                <w:sz w:val="28"/>
                <w:szCs w:val="28"/>
              </w:rPr>
              <w:t>вные тригонометрические формулы</w:t>
            </w:r>
            <w:r w:rsidR="00DE54CC" w:rsidRPr="00DE54CC">
              <w:rPr>
                <w:rFonts w:ascii="Times New Roman" w:hAnsi="Times New Roman" w:cs="Times New Roman"/>
                <w:sz w:val="28"/>
                <w:szCs w:val="28"/>
              </w:rPr>
              <w:t>(8ч.)</w:t>
            </w:r>
          </w:p>
        </w:tc>
      </w:tr>
      <w:tr w:rsidR="00133513" w:rsidRPr="00133513" w:rsidTr="00437B4D">
        <w:tc>
          <w:tcPr>
            <w:tcW w:w="1135" w:type="dxa"/>
            <w:vMerge w:val="restart"/>
            <w:textDirection w:val="btLr"/>
          </w:tcPr>
          <w:p w:rsidR="00133513" w:rsidRPr="00133513" w:rsidRDefault="00133513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тригонометрические формулы </w:t>
            </w: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 xml:space="preserve"> Соотношения между тригонометрическими функциями одного и того же угла.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Соотношения между тригонометрическими функциями одного и того же аргумента (угла, числа). </w:t>
            </w:r>
          </w:p>
          <w:p w:rsidR="00133513" w:rsidRPr="00133513" w:rsidRDefault="00133513" w:rsidP="00437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Находить  значения тригонометрических функций по известному значению одной из них.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Соотношения между тригонометрическими функциями одного и того же угла.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rPr>
          <w:trHeight w:val="70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 xml:space="preserve"> Применение основных тригонометрических формул к преобразованию выражений.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фор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мулы тригонометрии.</w:t>
            </w:r>
          </w:p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Упрощать выра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жения, используя основные тригоно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метрические тож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дества и формулы приведения.</w:t>
            </w:r>
          </w:p>
          <w:p w:rsidR="00133513" w:rsidRPr="00133513" w:rsidRDefault="00133513" w:rsidP="00133513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Выбрать и выпол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нить задание по своим силам и знаниям, приме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нить знания для решения практиче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ских задач</w:t>
            </w:r>
            <w:r w:rsidRPr="001335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rPr>
          <w:trHeight w:val="70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Формулы приведе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ния, углы перехода.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ывод фор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мул приведения.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Объяснить изученные положе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ния на самостоя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тельно подобран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ных конкретных примерах</w:t>
            </w:r>
            <w:r w:rsidRPr="001335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rPr>
          <w:trHeight w:val="70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69" w:type="dxa"/>
          </w:tcPr>
          <w:p w:rsidR="00133513" w:rsidRPr="00616926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«Основные тригонометрические формулы» (1ч).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6586" w:type="dxa"/>
            <w:gridSpan w:val="8"/>
          </w:tcPr>
          <w:p w:rsidR="00133513" w:rsidRDefault="00133513" w:rsidP="00773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>§ 1. Ф</w:t>
            </w:r>
            <w:r w:rsidR="00DE5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ормулы сложения и их следствия </w:t>
            </w:r>
            <w:r w:rsidR="00DE54CC" w:rsidRPr="00DE54CC">
              <w:rPr>
                <w:rFonts w:ascii="Times New Roman" w:hAnsi="Times New Roman" w:cs="Times New Roman"/>
                <w:sz w:val="28"/>
                <w:szCs w:val="28"/>
              </w:rPr>
              <w:t>(6ч.)</w:t>
            </w:r>
          </w:p>
          <w:p w:rsidR="00016533" w:rsidRPr="00133513" w:rsidRDefault="00016533" w:rsidP="00773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513" w:rsidRPr="00133513" w:rsidTr="00437B4D">
        <w:tc>
          <w:tcPr>
            <w:tcW w:w="1135" w:type="dxa"/>
            <w:vMerge w:val="restart"/>
            <w:textDirection w:val="btLr"/>
          </w:tcPr>
          <w:p w:rsidR="00133513" w:rsidRPr="00133513" w:rsidRDefault="00133513" w:rsidP="007733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Формулы сложения и их следствия  </w:t>
            </w: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Формулы сложения тригонометрических функций.</w:t>
            </w:r>
          </w:p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 xml:space="preserve">Формулы двойного аргумента  </w:t>
            </w:r>
            <w:r w:rsidRPr="00133513">
              <w:rPr>
                <w:rFonts w:ascii="Times New Roman" w:hAnsi="Times New Roman" w:cs="Times New Roman"/>
              </w:rPr>
              <w:lastRenderedPageBreak/>
              <w:t>тригонометрических функций.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Знать: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Формулы двойного угла си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нуса, косинуса и тангенса.</w:t>
            </w:r>
          </w:p>
          <w:p w:rsidR="00133513" w:rsidRPr="00133513" w:rsidRDefault="00133513" w:rsidP="00133513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Формулы сложения тригонометрических функций.</w:t>
            </w:r>
          </w:p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Применять форму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лы для упрощения выражений.</w:t>
            </w:r>
          </w:p>
          <w:p w:rsidR="00133513" w:rsidRPr="00133513" w:rsidRDefault="00133513" w:rsidP="00133513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Применять формулы  для преобразования тригонометрических выражений.</w:t>
            </w:r>
          </w:p>
          <w:p w:rsidR="00133513" w:rsidRPr="007733BA" w:rsidRDefault="00133513" w:rsidP="00437B4D">
            <w:pPr>
              <w:pStyle w:val="a4"/>
              <w:numPr>
                <w:ilvl w:val="0"/>
                <w:numId w:val="37"/>
              </w:numPr>
              <w:ind w:left="4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Объяснять изучен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ные положения на самостоятельно по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добранных конкрет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ных примерах. 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контрольной работы.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Формулы сложения. Формулы двойного угла.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  <w:sz w:val="20"/>
                <w:szCs w:val="20"/>
              </w:rPr>
              <w:t>34.35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  <w:sz w:val="20"/>
                <w:szCs w:val="20"/>
              </w:rPr>
              <w:t>34.35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7733BA">
        <w:trPr>
          <w:trHeight w:val="1453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  <w:sz w:val="20"/>
                <w:szCs w:val="20"/>
              </w:rPr>
              <w:t>34.35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Формулы суммы и разности тригонометрических функций.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Формулы суммы и разности синусов и косинусов.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Применять формулы для преобразования тригонометрических выражений.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Формулы суммы и разности тригонометрических функций.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6586" w:type="dxa"/>
            <w:gridSpan w:val="8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>§ 1. Тригонометрические функции числового аргумента</w:t>
            </w:r>
            <w:r w:rsidR="00DE54CC" w:rsidRPr="00DE54CC">
              <w:rPr>
                <w:rFonts w:ascii="Times New Roman" w:hAnsi="Times New Roman" w:cs="Times New Roman"/>
                <w:sz w:val="28"/>
                <w:szCs w:val="28"/>
              </w:rPr>
              <w:t>(6ч.)</w:t>
            </w:r>
          </w:p>
        </w:tc>
      </w:tr>
      <w:tr w:rsidR="00133513" w:rsidRPr="00133513" w:rsidTr="00437B4D">
        <w:tc>
          <w:tcPr>
            <w:tcW w:w="1135" w:type="dxa"/>
            <w:vMerge w:val="restart"/>
            <w:textDirection w:val="btLr"/>
          </w:tcPr>
          <w:p w:rsidR="00133513" w:rsidRPr="00133513" w:rsidRDefault="00133513" w:rsidP="00437B4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Тригонометрические функции числового аргумента </w:t>
            </w:r>
          </w:p>
          <w:p w:rsidR="00133513" w:rsidRPr="00133513" w:rsidRDefault="00133513" w:rsidP="00437B4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Синус, косинус, тангенс, котангенс, положительный угол, отрицательный угол.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Понятие синуса, косинуса, тангенса и котангенса.</w:t>
            </w:r>
          </w:p>
          <w:p w:rsidR="00133513" w:rsidRPr="00133513" w:rsidRDefault="00133513" w:rsidP="00133513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Связь этих определений с определениями тригонометрических функций.</w:t>
            </w:r>
          </w:p>
          <w:p w:rsidR="00133513" w:rsidRPr="007733BA" w:rsidRDefault="00133513" w:rsidP="00437B4D">
            <w:pPr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Вычислять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синус, косинус, тангенс и котангенс.</w:t>
            </w:r>
          </w:p>
          <w:p w:rsidR="00133513" w:rsidRPr="00133513" w:rsidRDefault="00133513" w:rsidP="0013351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значения тригонометрических выражений.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и котангенс (повторение).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rPr>
          <w:trHeight w:val="480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Функции. Графики функций.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Графики основных функций</w:t>
            </w:r>
          </w:p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Строить графики функций;</w:t>
            </w:r>
          </w:p>
          <w:p w:rsidR="00133513" w:rsidRPr="00133513" w:rsidRDefault="00133513" w:rsidP="00133513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Определять ООФ, ОЗФ, асимптоты</w:t>
            </w:r>
          </w:p>
          <w:p w:rsidR="00133513" w:rsidRPr="00AE330C" w:rsidRDefault="00133513" w:rsidP="00AE330C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Вести диалог, аргументировано отвечать на постав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ленные вопросы.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и их графики.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  <w:textDirection w:val="btLr"/>
          </w:tcPr>
          <w:p w:rsidR="00133513" w:rsidRPr="00133513" w:rsidRDefault="00133513" w:rsidP="00437B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69" w:type="dxa"/>
          </w:tcPr>
          <w:p w:rsidR="00133513" w:rsidRPr="00616926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133513" w:rsidRPr="00616926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>«Тригонометрические функции числового аргумента» (1ч).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513" w:rsidRPr="006C2CF9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5594" w:type="dxa"/>
            <w:gridSpan w:val="7"/>
          </w:tcPr>
          <w:p w:rsidR="00133513" w:rsidRPr="00133513" w:rsidRDefault="00133513" w:rsidP="00773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513" w:rsidRPr="00DE54CC" w:rsidRDefault="00DE54CC" w:rsidP="0043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 2. Основные свойства функций </w:t>
            </w:r>
            <w:r w:rsidRPr="00DE54CC">
              <w:rPr>
                <w:rFonts w:ascii="Times New Roman" w:hAnsi="Times New Roman" w:cs="Times New Roman"/>
                <w:sz w:val="28"/>
                <w:szCs w:val="28"/>
              </w:rPr>
              <w:t>(16ч.)</w:t>
            </w:r>
          </w:p>
          <w:p w:rsidR="00016533" w:rsidRPr="00133513" w:rsidRDefault="00016533" w:rsidP="0043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 w:val="restart"/>
            <w:textDirection w:val="btLr"/>
          </w:tcPr>
          <w:p w:rsidR="00133513" w:rsidRPr="00133513" w:rsidRDefault="00133513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свойства функций </w:t>
            </w:r>
          </w:p>
          <w:p w:rsidR="00133513" w:rsidRPr="00133513" w:rsidRDefault="00133513" w:rsidP="007733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Функции. Графики функций.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Графики основных функций.</w:t>
            </w:r>
          </w:p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Строить графики функций.</w:t>
            </w:r>
          </w:p>
          <w:p w:rsidR="00133513" w:rsidRPr="00133513" w:rsidRDefault="00133513" w:rsidP="00133513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459" w:hanging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определять ООФ, ОЗФ, асимптоты</w:t>
            </w:r>
          </w:p>
          <w:p w:rsidR="00133513" w:rsidRPr="00133513" w:rsidRDefault="00133513" w:rsidP="00133513">
            <w:pPr>
              <w:pStyle w:val="a4"/>
              <w:numPr>
                <w:ilvl w:val="0"/>
                <w:numId w:val="38"/>
              </w:numPr>
              <w:ind w:left="459" w:hanging="3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вести диалог, аргументировано отвечать на постав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ленные вопросы.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33513" w:rsidRPr="00437B4D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33513" w:rsidRPr="00437B4D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Что такое графики четных и нечетных функций, тригонометрических функций. </w:t>
            </w:r>
          </w:p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вид функции по графику.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33513" w:rsidRPr="00437B4D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33513" w:rsidRPr="00437B4D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Возрастающие и убывающие функции. Экстремумы.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1335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Какие функции возрастающие, какие убывающие. </w:t>
            </w:r>
          </w:p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Находить экстремумы функций</w:t>
            </w:r>
            <w:r w:rsidRPr="001335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функций. Экстремумы.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133513" w:rsidRPr="00437B4D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7733BA">
        <w:trPr>
          <w:trHeight w:val="235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133513" w:rsidRPr="00437B4D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rPr>
          <w:trHeight w:val="285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3513" w:rsidRPr="00133513" w:rsidRDefault="00133513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План исследования функции. Асимптоты. Область определения и область значения функции.</w:t>
            </w:r>
          </w:p>
        </w:tc>
        <w:tc>
          <w:tcPr>
            <w:tcW w:w="4394" w:type="dxa"/>
            <w:vMerge w:val="restart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Алгоритм исследования функции.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Исследовать функции, строить графики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133513" w:rsidRPr="00437B4D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rPr>
          <w:trHeight w:val="293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133513" w:rsidRPr="00437B4D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rPr>
          <w:trHeight w:val="273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3513" w:rsidRPr="00133513" w:rsidRDefault="00133513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133513" w:rsidRPr="00437B4D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4D" w:rsidRPr="00133513" w:rsidTr="00437B4D">
        <w:trPr>
          <w:trHeight w:val="848"/>
        </w:trPr>
        <w:tc>
          <w:tcPr>
            <w:tcW w:w="1135" w:type="dxa"/>
            <w:vMerge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37B4D" w:rsidRPr="00133513" w:rsidRDefault="00437B4D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Схема исследования тригонометрических функций, гармонические колебания.</w:t>
            </w:r>
          </w:p>
          <w:p w:rsidR="00437B4D" w:rsidRPr="00133513" w:rsidRDefault="00437B4D" w:rsidP="0043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437B4D" w:rsidRPr="00133513" w:rsidRDefault="00437B4D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Основные свойства гармонических функций. </w:t>
            </w:r>
          </w:p>
          <w:p w:rsidR="00437B4D" w:rsidRPr="00133513" w:rsidRDefault="00437B4D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Применять гармонические функции  к описанию физических процессов.</w:t>
            </w:r>
          </w:p>
          <w:p w:rsidR="00437B4D" w:rsidRPr="00133513" w:rsidRDefault="00437B4D" w:rsidP="00437B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Свойства тригонометрических функций. Гармонические колебания.</w:t>
            </w:r>
          </w:p>
        </w:tc>
        <w:tc>
          <w:tcPr>
            <w:tcW w:w="567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437B4D" w:rsidRPr="00437B4D" w:rsidRDefault="00437B4D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4D" w:rsidRPr="00133513" w:rsidTr="00437B4D">
        <w:trPr>
          <w:trHeight w:val="578"/>
        </w:trPr>
        <w:tc>
          <w:tcPr>
            <w:tcW w:w="1135" w:type="dxa"/>
            <w:vMerge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(рубежный контроль) (1ч).</w:t>
            </w:r>
          </w:p>
        </w:tc>
        <w:tc>
          <w:tcPr>
            <w:tcW w:w="567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7B4D" w:rsidRPr="00437B4D" w:rsidRDefault="00437B4D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4D" w:rsidRPr="00133513" w:rsidTr="00437B4D">
        <w:trPr>
          <w:trHeight w:val="566"/>
        </w:trPr>
        <w:tc>
          <w:tcPr>
            <w:tcW w:w="1135" w:type="dxa"/>
            <w:vMerge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437B4D" w:rsidRPr="00437B4D" w:rsidRDefault="00437B4D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4D" w:rsidRPr="00133513" w:rsidTr="00437B4D">
        <w:trPr>
          <w:trHeight w:val="282"/>
        </w:trPr>
        <w:tc>
          <w:tcPr>
            <w:tcW w:w="1135" w:type="dxa"/>
            <w:vMerge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7B4D" w:rsidRPr="00437B4D" w:rsidRDefault="00437B4D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4D" w:rsidRPr="00133513" w:rsidTr="007733BA">
        <w:trPr>
          <w:trHeight w:val="582"/>
        </w:trPr>
        <w:tc>
          <w:tcPr>
            <w:tcW w:w="1135" w:type="dxa"/>
            <w:vMerge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</w:rPr>
              <w:t>Контроль знаний.</w:t>
            </w:r>
          </w:p>
          <w:p w:rsidR="00437B4D" w:rsidRPr="00133513" w:rsidRDefault="00437B4D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</w:t>
            </w:r>
          </w:p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437B4D" w:rsidRPr="00616926" w:rsidRDefault="00437B4D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  <w:p w:rsidR="00437B4D" w:rsidRPr="00616926" w:rsidRDefault="00437B4D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свойства функций» (1ч).</w:t>
            </w:r>
          </w:p>
        </w:tc>
        <w:tc>
          <w:tcPr>
            <w:tcW w:w="567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7B4D" w:rsidRPr="00437B4D" w:rsidRDefault="00437B4D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4D" w:rsidRPr="00133513" w:rsidTr="00437B4D">
        <w:trPr>
          <w:trHeight w:val="568"/>
        </w:trPr>
        <w:tc>
          <w:tcPr>
            <w:tcW w:w="1135" w:type="dxa"/>
            <w:vMerge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7B4D" w:rsidRPr="00437B4D" w:rsidRDefault="00437B4D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4D" w:rsidRPr="00133513" w:rsidTr="007733BA">
        <w:trPr>
          <w:trHeight w:val="301"/>
        </w:trPr>
        <w:tc>
          <w:tcPr>
            <w:tcW w:w="1135" w:type="dxa"/>
            <w:vMerge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7B4D" w:rsidRPr="00133513" w:rsidRDefault="00437B4D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7B4D" w:rsidRPr="00437B4D" w:rsidRDefault="00437B4D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B4D" w:rsidRPr="00133513" w:rsidRDefault="00437B4D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6586" w:type="dxa"/>
            <w:gridSpan w:val="8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30C" w:rsidRPr="0051320C" w:rsidRDefault="00133513" w:rsidP="0051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>§ 3. Решение тригономет</w:t>
            </w:r>
            <w:r w:rsidR="00DE5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рических уравнений и неравенств </w:t>
            </w:r>
            <w:r w:rsidR="00DE54CC" w:rsidRPr="00DE54CC">
              <w:rPr>
                <w:rFonts w:ascii="Times New Roman" w:hAnsi="Times New Roman" w:cs="Times New Roman"/>
                <w:sz w:val="28"/>
                <w:szCs w:val="28"/>
              </w:rPr>
              <w:t>(12ч.)</w:t>
            </w:r>
          </w:p>
        </w:tc>
      </w:tr>
      <w:tr w:rsidR="007733BA" w:rsidRPr="00133513" w:rsidTr="00437B4D">
        <w:tc>
          <w:tcPr>
            <w:tcW w:w="1135" w:type="dxa"/>
            <w:vMerge w:val="restart"/>
            <w:textDirection w:val="btLr"/>
          </w:tcPr>
          <w:p w:rsidR="007733BA" w:rsidRPr="00133513" w:rsidRDefault="007733BA" w:rsidP="007733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тригонометрических уравнений и неравенств </w:t>
            </w:r>
          </w:p>
        </w:tc>
        <w:tc>
          <w:tcPr>
            <w:tcW w:w="3969" w:type="dxa"/>
            <w:vMerge w:val="restart"/>
          </w:tcPr>
          <w:p w:rsidR="007733BA" w:rsidRPr="00133513" w:rsidRDefault="007733BA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szCs w:val="24"/>
              </w:rPr>
              <w:t>Арксинус, арккосинус и арктангенс.</w:t>
            </w:r>
          </w:p>
        </w:tc>
        <w:tc>
          <w:tcPr>
            <w:tcW w:w="4394" w:type="dxa"/>
            <w:vMerge w:val="restart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Определения арксинуса, арктангенса, арккотангенса. </w:t>
            </w:r>
          </w:p>
          <w:p w:rsidR="007733BA" w:rsidRPr="00133513" w:rsidRDefault="007733BA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Находить   значения арксинуса, арктангенса, арккотангенса с помощью таблиц</w:t>
            </w: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 и арктангенс.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</w:tcPr>
          <w:p w:rsidR="007733BA" w:rsidRPr="00133513" w:rsidRDefault="007733BA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33BA" w:rsidRPr="00133513" w:rsidRDefault="007733BA" w:rsidP="00437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</w:tcPr>
          <w:p w:rsidR="007733BA" w:rsidRPr="00133513" w:rsidRDefault="007733BA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733BA" w:rsidRPr="00133513" w:rsidRDefault="007733BA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Простейшие тригономет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рические уравнения, алгоритм решения.</w:t>
            </w:r>
          </w:p>
        </w:tc>
        <w:tc>
          <w:tcPr>
            <w:tcW w:w="4394" w:type="dxa"/>
            <w:vMerge w:val="restart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Формулы корней простейших тригонометрических уравнений.</w:t>
            </w:r>
          </w:p>
          <w:p w:rsidR="007733BA" w:rsidRPr="00133513" w:rsidRDefault="007733BA" w:rsidP="00133513">
            <w:pPr>
              <w:pStyle w:val="a4"/>
              <w:numPr>
                <w:ilvl w:val="0"/>
                <w:numId w:val="39"/>
              </w:numPr>
              <w:ind w:left="459" w:hanging="383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Особые формы записи корней простейших тригонометрических уравнений.</w:t>
            </w:r>
          </w:p>
          <w:p w:rsidR="007733BA" w:rsidRPr="00133513" w:rsidRDefault="007733BA" w:rsidP="00437B4D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Применять формулы при  решении простейших тригонометрических уравнений.</w:t>
            </w: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</w:tcPr>
          <w:p w:rsidR="007733BA" w:rsidRPr="00133513" w:rsidRDefault="007733BA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33BA" w:rsidRPr="00133513" w:rsidRDefault="007733BA" w:rsidP="00437B4D">
            <w:pPr>
              <w:tabs>
                <w:tab w:val="left" w:pos="16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  <w:textDirection w:val="btLr"/>
          </w:tcPr>
          <w:p w:rsidR="007733BA" w:rsidRPr="00133513" w:rsidRDefault="007733BA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33BA" w:rsidRPr="00133513" w:rsidRDefault="007733BA" w:rsidP="00437B4D">
            <w:pPr>
              <w:tabs>
                <w:tab w:val="left" w:pos="16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733BA" w:rsidRPr="00133513" w:rsidRDefault="007733BA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Простейшие тригономет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рические неравенства, алгоритм решения.</w:t>
            </w:r>
          </w:p>
        </w:tc>
        <w:tc>
          <w:tcPr>
            <w:tcW w:w="4394" w:type="dxa"/>
            <w:vMerge w:val="restart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Приемы для решения тригонометрических неравенств.</w:t>
            </w:r>
          </w:p>
          <w:p w:rsidR="007733BA" w:rsidRPr="00133513" w:rsidRDefault="007733BA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Решать простейшие тригонометрические неравенства</w:t>
            </w: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33BA" w:rsidRPr="00133513" w:rsidRDefault="007733BA" w:rsidP="00437B4D">
            <w:pPr>
              <w:tabs>
                <w:tab w:val="left" w:pos="16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733BA" w:rsidRPr="00133513" w:rsidRDefault="007733BA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Формулы корней тригонометрических уравнений.</w:t>
            </w:r>
          </w:p>
        </w:tc>
        <w:tc>
          <w:tcPr>
            <w:tcW w:w="4394" w:type="dxa"/>
            <w:vMerge w:val="restart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Формулы корней тригонометрических уравнений.</w:t>
            </w:r>
          </w:p>
          <w:p w:rsidR="007733BA" w:rsidRPr="00133513" w:rsidRDefault="007733BA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Решать системы тригонометрических уравнений.</w:t>
            </w: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Примеры решения тригонометрических уравнений и систем уравнений.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3BA" w:rsidRPr="00133513" w:rsidTr="00437B4D">
        <w:tc>
          <w:tcPr>
            <w:tcW w:w="1135" w:type="dxa"/>
            <w:vMerge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3BA" w:rsidRPr="00133513" w:rsidRDefault="007733BA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7733BA" w:rsidRPr="00133513" w:rsidRDefault="007733BA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7733BA" w:rsidRPr="0051320C" w:rsidRDefault="007733BA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BA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69" w:type="dxa"/>
          </w:tcPr>
          <w:p w:rsidR="00133513" w:rsidRPr="00616926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«Решение тригонометрических уравнений и неравенств» (1ч).</w:t>
            </w:r>
          </w:p>
        </w:tc>
        <w:tc>
          <w:tcPr>
            <w:tcW w:w="567" w:type="dxa"/>
          </w:tcPr>
          <w:p w:rsidR="00133513" w:rsidRPr="00133513" w:rsidRDefault="007733BA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3513" w:rsidRPr="0051320C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6586" w:type="dxa"/>
            <w:gridSpan w:val="8"/>
          </w:tcPr>
          <w:p w:rsidR="00133513" w:rsidRPr="00133513" w:rsidRDefault="00133513" w:rsidP="00AE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13" w:rsidRPr="00133513" w:rsidRDefault="007733BA" w:rsidP="00773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4. Производная</w:t>
            </w:r>
            <w:r w:rsidR="00DE54CC" w:rsidRPr="00DE54CC">
              <w:rPr>
                <w:rFonts w:ascii="Times New Roman" w:hAnsi="Times New Roman" w:cs="Times New Roman"/>
                <w:sz w:val="28"/>
                <w:szCs w:val="28"/>
              </w:rPr>
              <w:t>(13ч.)</w:t>
            </w:r>
          </w:p>
        </w:tc>
      </w:tr>
      <w:tr w:rsidR="00B54A35" w:rsidRPr="00133513" w:rsidTr="00437B4D">
        <w:tc>
          <w:tcPr>
            <w:tcW w:w="1135" w:type="dxa"/>
            <w:vMerge w:val="restart"/>
            <w:textDirection w:val="btLr"/>
          </w:tcPr>
          <w:p w:rsidR="00B54A35" w:rsidRPr="00133513" w:rsidRDefault="00B54A35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Производная   </w:t>
            </w:r>
          </w:p>
          <w:p w:rsidR="00B54A35" w:rsidRPr="00133513" w:rsidRDefault="00B54A35" w:rsidP="00437B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Приращение функции, приращение аргумента.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приращения функции.</w:t>
            </w:r>
          </w:p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поня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тия, приводить до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казательства;</w:t>
            </w:r>
          </w:p>
          <w:p w:rsidR="00B54A35" w:rsidRPr="00133513" w:rsidRDefault="00B54A35" w:rsidP="00133513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459" w:hanging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Воспринимать устную речь, участвовать в диалоге</w:t>
            </w:r>
          </w:p>
          <w:p w:rsidR="00B54A35" w:rsidRPr="00133513" w:rsidRDefault="00B54A35" w:rsidP="00133513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459" w:hanging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Аргументировано рассуждать и обобщать, приводить примеры.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Приращение функции.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tabs>
                <w:tab w:val="left" w:pos="16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Задача о скоро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сти движения, мгновенная скорость, каса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тельная к пло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ской кривой, касательная к графику функ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ции, производ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ная функции, физический смысл произ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водной, геомет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рический смысл производной, скорость изме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нения функции, алгоритм нахо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ждения произ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водной, диффе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ренцирование</w:t>
            </w:r>
          </w:p>
        </w:tc>
        <w:tc>
          <w:tcPr>
            <w:tcW w:w="4394" w:type="dxa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о производной функции, физиче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ском и геометриче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ском смысле про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изводной. </w:t>
            </w:r>
          </w:p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Работать с учебником, отби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рать и структури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ровать материал.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Предел числовой последовательно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сти, последова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тельность сходит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ся и расходится, экспонента, горизонтальная асимптота, свойства сходящихся последовательно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стей, теорема Вейерштрасса, предел последовательности, сумма бесконечной геометрической прогрессии.</w:t>
            </w:r>
          </w:p>
        </w:tc>
        <w:tc>
          <w:tcPr>
            <w:tcW w:w="4394" w:type="dxa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Определение предела числовой последовательности; свойства сходящих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ся последовательно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стей.</w:t>
            </w:r>
          </w:p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Составлять текст научного стиля.</w:t>
            </w:r>
          </w:p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ind w:left="459" w:hanging="38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Понятие о непрерывности и предельном переходе.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Формулы дифференцирова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ния, правила дифференциро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вания.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Формулы дифференцирова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ния. </w:t>
            </w:r>
          </w:p>
          <w:p w:rsidR="00B54A35" w:rsidRPr="00133513" w:rsidRDefault="00B54A35" w:rsidP="00133513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459" w:hanging="38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дифференциро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вания.</w:t>
            </w:r>
          </w:p>
          <w:p w:rsidR="00B54A35" w:rsidRPr="007733BA" w:rsidRDefault="00B54A35" w:rsidP="007733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Находить произ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водные суммы, разности, произве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дения, частного; производные ос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новных элементар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ных функций.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Правила вычисления производных.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Формулы дифференцирова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ния, правила дифференциро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вания сложной функции.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Формулы дифференцирова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ния.</w:t>
            </w:r>
          </w:p>
          <w:p w:rsidR="00B54A35" w:rsidRPr="00133513" w:rsidRDefault="00B54A35" w:rsidP="00133513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459" w:hanging="38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дифференциро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вания сложной функции.</w:t>
            </w:r>
          </w:p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Находить произ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водные суммы, разности, произве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дения, частного; производные ос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новных элементар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ных функций.</w:t>
            </w:r>
          </w:p>
          <w:p w:rsidR="00B54A35" w:rsidRPr="00133513" w:rsidRDefault="00B54A35" w:rsidP="00133513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459" w:hanging="3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работать с учеб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ником, отбирать</w:t>
            </w:r>
          </w:p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ind w:left="459" w:hanging="38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структурировать материал</w:t>
            </w:r>
            <w:r w:rsidRPr="001335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Формулы дифференцирова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ния, правила дифференциро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 xml:space="preserve">вания </w:t>
            </w:r>
            <w:r w:rsidRPr="00133513">
              <w:rPr>
                <w:rFonts w:ascii="Times New Roman" w:hAnsi="Times New Roman" w:cs="Times New Roman"/>
                <w:color w:val="000000"/>
              </w:rPr>
              <w:lastRenderedPageBreak/>
              <w:t>тригонометрических функции.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Правила вычисления производных сложных и тригонометрических функций.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Вычислять производные сложных и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тригонометрических функций.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 тригонометрических функций.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7733BA">
        <w:trPr>
          <w:trHeight w:val="520"/>
        </w:trPr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</w:rPr>
              <w:t>Контроль знаний.</w:t>
            </w:r>
          </w:p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69" w:type="dxa"/>
          </w:tcPr>
          <w:p w:rsidR="00133513" w:rsidRPr="00616926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7 </w:t>
            </w:r>
          </w:p>
          <w:p w:rsidR="00133513" w:rsidRPr="00133513" w:rsidRDefault="00133513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>« Производная» (1ч).</w:t>
            </w:r>
          </w:p>
        </w:tc>
        <w:tc>
          <w:tcPr>
            <w:tcW w:w="567" w:type="dxa"/>
          </w:tcPr>
          <w:p w:rsidR="00133513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513" w:rsidRPr="0051320C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6586" w:type="dxa"/>
            <w:gridSpan w:val="8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513" w:rsidRPr="00133513" w:rsidRDefault="00133513" w:rsidP="00773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>§ 5. Применен</w:t>
            </w:r>
            <w:r w:rsidR="007733BA">
              <w:rPr>
                <w:rFonts w:ascii="Times New Roman" w:hAnsi="Times New Roman" w:cs="Times New Roman"/>
                <w:b/>
                <w:sz w:val="28"/>
                <w:szCs w:val="28"/>
              </w:rPr>
              <w:t>ия непрерывности и производной</w:t>
            </w:r>
            <w:r w:rsidR="00DE54CC" w:rsidRPr="00DE54CC">
              <w:rPr>
                <w:rFonts w:ascii="Times New Roman" w:hAnsi="Times New Roman" w:cs="Times New Roman"/>
                <w:sz w:val="28"/>
                <w:szCs w:val="28"/>
              </w:rPr>
              <w:t>(9ч.)</w:t>
            </w:r>
          </w:p>
        </w:tc>
      </w:tr>
      <w:tr w:rsidR="00B54A35" w:rsidRPr="00133513" w:rsidTr="00437B4D">
        <w:tc>
          <w:tcPr>
            <w:tcW w:w="1135" w:type="dxa"/>
            <w:vMerge w:val="restart"/>
            <w:textDirection w:val="btLr"/>
          </w:tcPr>
          <w:p w:rsidR="00B54A35" w:rsidRPr="00133513" w:rsidRDefault="00B54A35" w:rsidP="00606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Применения непрерывности и производной </w:t>
            </w: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Предел числовой последовательно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сти, последова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тельность сходит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ся и расходится, экспонента, горизонтальная асимптота, свойства сходящихся последовательно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стей.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Определение предела числовой последовательности. </w:t>
            </w:r>
          </w:p>
          <w:p w:rsidR="00B54A35" w:rsidRPr="00133513" w:rsidRDefault="00B54A35" w:rsidP="00133513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459" w:hanging="38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Свойства сходящих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ся последовательно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стей.</w:t>
            </w:r>
          </w:p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Находить область определения непрерывной функции, используя метод интервалов.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Применения непрерывности.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Касательная к графику, угловой коэф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фициент, алго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ритм составле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ния уравнения касательной к графику функ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ции.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Уравнение касательной к графику функций.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Использовать геометрический смысл производной и уравнение касательной при решении задач.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Приближенные вычисления.</w:t>
            </w:r>
          </w:p>
        </w:tc>
        <w:tc>
          <w:tcPr>
            <w:tcW w:w="4394" w:type="dxa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Применение производной для приближенных вычислений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Применять производные для вычислений.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>Вычисление скорости, ускорения.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Механический смысл производной</w:t>
            </w:r>
            <w:r w:rsidRPr="00133513">
              <w:rPr>
                <w:rFonts w:ascii="Times New Roman" w:hAnsi="Times New Roman" w:cs="Times New Roman"/>
              </w:rPr>
              <w:t xml:space="preserve">. </w:t>
            </w:r>
          </w:p>
          <w:p w:rsidR="00B54A35" w:rsidRPr="007733BA" w:rsidRDefault="00B54A35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Применять механический смысл производной при решении задач.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Производная в физике и технике.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7733BA">
        <w:trPr>
          <w:trHeight w:val="381"/>
        </w:trPr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69" w:type="dxa"/>
          </w:tcPr>
          <w:p w:rsidR="00133513" w:rsidRPr="00616926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«Применения непрерывности и производной» (1ч).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54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513" w:rsidRPr="0051320C" w:rsidRDefault="00133513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6586" w:type="dxa"/>
            <w:gridSpan w:val="8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13" w:rsidRPr="00AE330C" w:rsidRDefault="00133513" w:rsidP="00AE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 6. Применения производной к </w:t>
            </w:r>
            <w:r w:rsidR="007733B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исследованию функций</w:t>
            </w:r>
            <w:r w:rsidR="00DE54CC" w:rsidRPr="00DE54CC">
              <w:rPr>
                <w:rFonts w:ascii="Times New Roman" w:hAnsi="Times New Roman" w:cs="Times New Roman"/>
                <w:sz w:val="28"/>
                <w:szCs w:val="28"/>
              </w:rPr>
              <w:t>(13ч.)</w:t>
            </w:r>
          </w:p>
        </w:tc>
      </w:tr>
      <w:tr w:rsidR="00B54A35" w:rsidRPr="00133513" w:rsidTr="00437B4D">
        <w:tc>
          <w:tcPr>
            <w:tcW w:w="1135" w:type="dxa"/>
            <w:vMerge w:val="restart"/>
            <w:textDirection w:val="btLr"/>
          </w:tcPr>
          <w:p w:rsidR="00B54A35" w:rsidRPr="00133513" w:rsidRDefault="00B54A35" w:rsidP="007733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Применения производной к исследованию функций </w:t>
            </w: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Возраста</w:t>
            </w:r>
            <w:r w:rsidRPr="00133513">
              <w:rPr>
                <w:rFonts w:ascii="Times New Roman" w:hAnsi="Times New Roman" w:cs="Times New Roman"/>
              </w:rPr>
              <w:softHyphen/>
              <w:t>ющая и убываю</w:t>
            </w:r>
            <w:r w:rsidRPr="00133513">
              <w:rPr>
                <w:rFonts w:ascii="Times New Roman" w:hAnsi="Times New Roman" w:cs="Times New Roman"/>
              </w:rPr>
              <w:softHyphen/>
              <w:t>щая функ</w:t>
            </w:r>
            <w:r w:rsidRPr="00133513">
              <w:rPr>
                <w:rFonts w:ascii="Times New Roman" w:hAnsi="Times New Roman" w:cs="Times New Roman"/>
              </w:rPr>
              <w:softHyphen/>
              <w:t>ция на про</w:t>
            </w:r>
            <w:r w:rsidRPr="00133513">
              <w:rPr>
                <w:rFonts w:ascii="Times New Roman" w:hAnsi="Times New Roman" w:cs="Times New Roman"/>
              </w:rPr>
              <w:softHyphen/>
              <w:t>межутке, монотон</w:t>
            </w:r>
            <w:r w:rsidRPr="00133513">
              <w:rPr>
                <w:rFonts w:ascii="Times New Roman" w:hAnsi="Times New Roman" w:cs="Times New Roman"/>
              </w:rPr>
              <w:softHyphen/>
              <w:t>ность, точки экстремума, алгоритм исследова</w:t>
            </w:r>
            <w:r w:rsidRPr="00133513">
              <w:rPr>
                <w:rFonts w:ascii="Times New Roman" w:hAnsi="Times New Roman" w:cs="Times New Roman"/>
              </w:rPr>
              <w:softHyphen/>
              <w:t>ния функ</w:t>
            </w:r>
            <w:r w:rsidRPr="00133513">
              <w:rPr>
                <w:rFonts w:ascii="Times New Roman" w:hAnsi="Times New Roman" w:cs="Times New Roman"/>
              </w:rPr>
              <w:softHyphen/>
              <w:t>ции на мо</w:t>
            </w:r>
            <w:r w:rsidRPr="00133513">
              <w:rPr>
                <w:rFonts w:ascii="Times New Roman" w:hAnsi="Times New Roman" w:cs="Times New Roman"/>
              </w:rPr>
              <w:softHyphen/>
              <w:t>нотонность и экстре</w:t>
            </w:r>
            <w:r w:rsidRPr="00133513">
              <w:rPr>
                <w:rFonts w:ascii="Times New Roman" w:hAnsi="Times New Roman" w:cs="Times New Roman"/>
              </w:rPr>
              <w:softHyphen/>
              <w:t>мумы.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Признак возрастания (убывания) функции.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Использовать признак для определения промежутков монотонности функции.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Признак возрастания (убывания) функции.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Точки экстремума. Точки максимума и минимума.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такое точки минимума и максимума.</w:t>
            </w:r>
          </w:p>
          <w:p w:rsidR="00B54A35" w:rsidRPr="00133513" w:rsidRDefault="00B54A35" w:rsidP="00133513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Точки экстремума.</w:t>
            </w:r>
          </w:p>
          <w:p w:rsidR="00B54A35" w:rsidRPr="00133513" w:rsidRDefault="00B54A35" w:rsidP="00016533">
            <w:pPr>
              <w:shd w:val="clear" w:color="auto" w:fill="FFFFFF"/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Исследовать простейшие функции на монотонность и на экстремумы, строить графики простейших функций.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Критические точки функции, максимумы и минимумы.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Схема исследования функции, признаки монотонности функции, признаки экстремумов функции.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Алгоритм исследования функции.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Исследовать функцию с помощью производной и стоить график функции по 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проведенному исследованию.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Примеры применения производной к исследованию функции.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color w:val="000000"/>
              </w:rPr>
              <w:t xml:space="preserve">Нахождение наибольшего и </w:t>
            </w:r>
            <w:r w:rsidRPr="00133513">
              <w:rPr>
                <w:rFonts w:ascii="Times New Roman" w:hAnsi="Times New Roman" w:cs="Times New Roman"/>
                <w:color w:val="000000"/>
              </w:rPr>
              <w:lastRenderedPageBreak/>
              <w:t>наименьшего значений не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прерывной функции на промежутке, алгоритм нахо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ждения наименьшего и наибольшего значений непрерывной функции на отрезке, задачи на оты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скание наи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больших и наи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меньших значе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ний величин, задачи на оптимиза</w:t>
            </w:r>
            <w:r w:rsidRPr="00133513">
              <w:rPr>
                <w:rFonts w:ascii="Times New Roman" w:hAnsi="Times New Roman" w:cs="Times New Roman"/>
                <w:color w:val="000000"/>
              </w:rPr>
              <w:softHyphen/>
              <w:t>цию.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Схему нахождения наибольшего и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наименьшего значения функции  на заданном промежутке.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Применять схему при решении задач.</w:t>
            </w:r>
          </w:p>
          <w:p w:rsidR="00B54A35" w:rsidRPr="00133513" w:rsidRDefault="00B54A35" w:rsidP="00133513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Определять наибольшее и наименьшее значение функции на заданном промежутке.</w:t>
            </w:r>
          </w:p>
          <w:p w:rsidR="00B54A35" w:rsidRPr="00133513" w:rsidRDefault="00B54A35" w:rsidP="00133513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Исследовать функцию с помощью производной.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Наибольшее и наименьшее </w:t>
            </w:r>
            <w:r w:rsidRPr="0013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функции.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B54A35" w:rsidRPr="0051320C" w:rsidRDefault="00B54A35" w:rsidP="00FF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51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B54A35" w:rsidRPr="0051320C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135" w:type="dxa"/>
            <w:vMerge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</w:tcPr>
          <w:p w:rsidR="00133513" w:rsidRPr="00133513" w:rsidRDefault="00133513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69" w:type="dxa"/>
          </w:tcPr>
          <w:p w:rsidR="00133513" w:rsidRPr="00616926" w:rsidRDefault="00133513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«Применения производной к исследованию функций» (1ч).</w:t>
            </w:r>
          </w:p>
        </w:tc>
        <w:tc>
          <w:tcPr>
            <w:tcW w:w="567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4A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3513" w:rsidRPr="00133513" w:rsidRDefault="00133513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513" w:rsidRPr="00133513" w:rsidTr="00437B4D">
        <w:tc>
          <w:tcPr>
            <w:tcW w:w="16586" w:type="dxa"/>
            <w:gridSpan w:val="8"/>
          </w:tcPr>
          <w:p w:rsidR="00133513" w:rsidRPr="00616926" w:rsidRDefault="00DE54CC" w:rsidP="0077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 w:rsidRPr="006169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926" w:rsidRPr="00616926">
              <w:rPr>
                <w:rFonts w:ascii="Times New Roman" w:hAnsi="Times New Roman" w:cs="Times New Roman"/>
                <w:sz w:val="28"/>
                <w:szCs w:val="28"/>
              </w:rPr>
              <w:t>10ч.)</w:t>
            </w:r>
          </w:p>
          <w:p w:rsidR="00016533" w:rsidRPr="00133513" w:rsidRDefault="00016533" w:rsidP="00773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A35" w:rsidRPr="00133513" w:rsidTr="00437B4D">
        <w:tc>
          <w:tcPr>
            <w:tcW w:w="1135" w:type="dxa"/>
            <w:vMerge w:val="restart"/>
            <w:textDirection w:val="btLr"/>
          </w:tcPr>
          <w:p w:rsidR="00B54A35" w:rsidRPr="00133513" w:rsidRDefault="00B54A35" w:rsidP="00437B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1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B54A35" w:rsidRPr="00133513" w:rsidRDefault="00B54A35" w:rsidP="007733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4394" w:type="dxa"/>
            <w:vMerge w:val="restart"/>
          </w:tcPr>
          <w:p w:rsidR="00B54A35" w:rsidRPr="00133513" w:rsidRDefault="00B54A35" w:rsidP="00773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33513">
              <w:rPr>
                <w:rFonts w:ascii="Times New Roman" w:hAnsi="Times New Roman" w:cs="Times New Roman"/>
                <w:sz w:val="18"/>
                <w:szCs w:val="18"/>
              </w:rPr>
              <w:t>Теоретический материал.</w:t>
            </w:r>
          </w:p>
          <w:p w:rsidR="00B54A35" w:rsidRPr="00133513" w:rsidRDefault="00B54A35" w:rsidP="007733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</w:rPr>
              <w:t>Уметь:</w:t>
            </w:r>
            <w:r w:rsidRPr="00133513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 материал при выполнении различных упражнений.</w:t>
            </w: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Основные свойства тригонометрических функций.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Производная и ее применение.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(итоговый контроль) (1ч).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513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A35" w:rsidRPr="00133513" w:rsidTr="00437B4D">
        <w:tc>
          <w:tcPr>
            <w:tcW w:w="1135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54A35" w:rsidRPr="00133513" w:rsidRDefault="00B54A35" w:rsidP="004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  <w:tc>
          <w:tcPr>
            <w:tcW w:w="567" w:type="dxa"/>
          </w:tcPr>
          <w:p w:rsidR="00B54A35" w:rsidRPr="00133513" w:rsidRDefault="00B54A35" w:rsidP="00943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4A35" w:rsidRPr="00133513" w:rsidRDefault="00B54A35" w:rsidP="0043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B7B" w:rsidRDefault="00E32B7B" w:rsidP="00CE3D52">
      <w:pPr>
        <w:spacing w:after="0"/>
        <w:jc w:val="center"/>
        <w:rPr>
          <w:rFonts w:ascii="Times New Roman" w:hAnsi="Times New Roman" w:cs="Times New Roman"/>
        </w:rPr>
      </w:pPr>
    </w:p>
    <w:p w:rsidR="00AE330C" w:rsidRDefault="00AE330C" w:rsidP="00016533">
      <w:pPr>
        <w:spacing w:after="0"/>
        <w:rPr>
          <w:rFonts w:ascii="Times New Roman" w:hAnsi="Times New Roman" w:cs="Times New Roman"/>
        </w:rPr>
      </w:pPr>
    </w:p>
    <w:p w:rsidR="00E32B7B" w:rsidRDefault="00E32B7B" w:rsidP="00016533">
      <w:pPr>
        <w:spacing w:after="0"/>
      </w:pPr>
    </w:p>
    <w:p w:rsidR="0048726A" w:rsidRDefault="0048726A" w:rsidP="00016533">
      <w:pPr>
        <w:spacing w:after="0"/>
      </w:pPr>
    </w:p>
    <w:p w:rsidR="0048726A" w:rsidRDefault="0048726A" w:rsidP="00016533">
      <w:pPr>
        <w:spacing w:after="0"/>
      </w:pPr>
    </w:p>
    <w:p w:rsidR="0048726A" w:rsidRDefault="0048726A" w:rsidP="00016533">
      <w:pPr>
        <w:spacing w:after="0"/>
      </w:pPr>
    </w:p>
    <w:p w:rsidR="0048726A" w:rsidRDefault="0048726A" w:rsidP="00016533">
      <w:pPr>
        <w:spacing w:after="0"/>
      </w:pPr>
    </w:p>
    <w:p w:rsidR="0048726A" w:rsidRDefault="0048726A" w:rsidP="00016533">
      <w:pPr>
        <w:spacing w:after="0"/>
      </w:pPr>
    </w:p>
    <w:p w:rsidR="0048726A" w:rsidRDefault="0048726A" w:rsidP="00016533">
      <w:pPr>
        <w:spacing w:after="0"/>
      </w:pPr>
    </w:p>
    <w:p w:rsidR="0048726A" w:rsidRDefault="0048726A" w:rsidP="00016533">
      <w:pPr>
        <w:spacing w:after="0"/>
      </w:pPr>
    </w:p>
    <w:p w:rsidR="0048726A" w:rsidRDefault="0048726A" w:rsidP="00016533">
      <w:pPr>
        <w:spacing w:after="0"/>
      </w:pPr>
    </w:p>
    <w:p w:rsidR="006D297A" w:rsidRDefault="006D297A" w:rsidP="00CE3D52">
      <w:pPr>
        <w:spacing w:after="0"/>
        <w:jc w:val="center"/>
        <w:rPr>
          <w:rFonts w:ascii="Times New Roman" w:hAnsi="Times New Roman" w:cs="Times New Roman"/>
          <w:b/>
        </w:rPr>
      </w:pPr>
    </w:p>
    <w:p w:rsidR="00CE3D52" w:rsidRDefault="00CE3D52" w:rsidP="00CE3D5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3D52">
        <w:rPr>
          <w:rFonts w:ascii="Times New Roman" w:hAnsi="Times New Roman" w:cs="Times New Roman"/>
          <w:b/>
        </w:rPr>
        <w:lastRenderedPageBreak/>
        <w:t>Сведения о контроле</w:t>
      </w:r>
    </w:p>
    <w:p w:rsidR="00E32B7B" w:rsidRPr="00CE3D52" w:rsidRDefault="00E32B7B" w:rsidP="00CE3D5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534"/>
        <w:gridCol w:w="8930"/>
        <w:gridCol w:w="1134"/>
        <w:gridCol w:w="1559"/>
      </w:tblGrid>
      <w:tr w:rsidR="00CE3D52" w:rsidTr="00CE3D52">
        <w:trPr>
          <w:trHeight w:val="361"/>
        </w:trPr>
        <w:tc>
          <w:tcPr>
            <w:tcW w:w="534" w:type="dxa"/>
          </w:tcPr>
          <w:p w:rsidR="00CE3D52" w:rsidRPr="00885C17" w:rsidRDefault="00CE3D52" w:rsidP="00CE3D52">
            <w:pPr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C17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11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</w:tcPr>
          <w:p w:rsidR="00CE3D52" w:rsidRDefault="00CE3D52" w:rsidP="00CE3D52">
            <w:pPr>
              <w:jc w:val="center"/>
              <w:rPr>
                <w:b/>
              </w:rPr>
            </w:pPr>
            <w:r w:rsidRPr="00885C17">
              <w:rPr>
                <w:rFonts w:ascii="Times New Roman" w:hAnsi="Times New Roman" w:cs="Times New Roman"/>
              </w:rPr>
              <w:t>Кол-во контрольных</w:t>
            </w:r>
          </w:p>
        </w:tc>
      </w:tr>
      <w:tr w:rsidR="00CE3D52" w:rsidTr="00CE3D52">
        <w:trPr>
          <w:trHeight w:val="280"/>
        </w:trPr>
        <w:tc>
          <w:tcPr>
            <w:tcW w:w="5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</w:tcPr>
          <w:p w:rsidR="00CE3D52" w:rsidRPr="00E15745" w:rsidRDefault="00CE3D52" w:rsidP="00CE3D52">
            <w:pPr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>Контрольная раб</w:t>
            </w:r>
            <w:r w:rsidR="00B54A35">
              <w:rPr>
                <w:rFonts w:ascii="Times New Roman" w:hAnsi="Times New Roman" w:cs="Times New Roman"/>
              </w:rPr>
              <w:t>ота №1  (</w:t>
            </w:r>
            <w:r>
              <w:rPr>
                <w:rFonts w:ascii="Times New Roman" w:hAnsi="Times New Roman" w:cs="Times New Roman"/>
              </w:rPr>
              <w:t xml:space="preserve"> входной контроль).</w:t>
            </w:r>
          </w:p>
        </w:tc>
        <w:tc>
          <w:tcPr>
            <w:tcW w:w="11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E3D52" w:rsidRDefault="00CE3D52" w:rsidP="00CE3D52">
            <w:pPr>
              <w:jc w:val="center"/>
              <w:rPr>
                <w:b/>
              </w:rPr>
            </w:pPr>
          </w:p>
          <w:p w:rsidR="00CE3D52" w:rsidRDefault="00CE3D52" w:rsidP="00CE3D52">
            <w:pPr>
              <w:jc w:val="center"/>
              <w:rPr>
                <w:b/>
              </w:rPr>
            </w:pPr>
          </w:p>
          <w:p w:rsidR="00CE3D52" w:rsidRDefault="00CE3D52" w:rsidP="00CE3D52">
            <w:pPr>
              <w:jc w:val="center"/>
              <w:rPr>
                <w:b/>
              </w:rPr>
            </w:pPr>
          </w:p>
          <w:p w:rsidR="00CE3D52" w:rsidRPr="001B2C7A" w:rsidRDefault="00B54A35" w:rsidP="00CE3D52">
            <w:pPr>
              <w:jc w:val="center"/>
            </w:pPr>
            <w:r>
              <w:t>10</w:t>
            </w:r>
          </w:p>
          <w:p w:rsidR="00CE3D52" w:rsidRDefault="00CE3D52" w:rsidP="00CE3D52">
            <w:pPr>
              <w:jc w:val="center"/>
              <w:rPr>
                <w:b/>
              </w:rPr>
            </w:pPr>
          </w:p>
        </w:tc>
      </w:tr>
      <w:tr w:rsidR="00CE3D52" w:rsidTr="00CE3D52">
        <w:tc>
          <w:tcPr>
            <w:tcW w:w="5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vAlign w:val="center"/>
          </w:tcPr>
          <w:p w:rsidR="00CE3D52" w:rsidRPr="00E15745" w:rsidRDefault="00B54A35" w:rsidP="00CE3D52">
            <w:pPr>
              <w:pStyle w:val="ab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33513">
              <w:rPr>
                <w:sz w:val="24"/>
                <w:szCs w:val="24"/>
              </w:rPr>
              <w:t>Контрольная работа №2 «Основные тригонометрические формулы»</w:t>
            </w:r>
          </w:p>
        </w:tc>
        <w:tc>
          <w:tcPr>
            <w:tcW w:w="11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CE3D52" w:rsidRDefault="00CE3D52" w:rsidP="00CE3D52">
            <w:pPr>
              <w:rPr>
                <w:b/>
              </w:rPr>
            </w:pPr>
          </w:p>
        </w:tc>
      </w:tr>
      <w:tr w:rsidR="00CE3D52" w:rsidTr="00CE3D52">
        <w:tc>
          <w:tcPr>
            <w:tcW w:w="5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vAlign w:val="center"/>
          </w:tcPr>
          <w:p w:rsidR="00CE3D52" w:rsidRPr="00B54A35" w:rsidRDefault="00B54A35" w:rsidP="00B5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«Тригонометрические функции числового аргумента»</w:t>
            </w:r>
          </w:p>
        </w:tc>
        <w:tc>
          <w:tcPr>
            <w:tcW w:w="11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CE3D52" w:rsidRDefault="00CE3D52" w:rsidP="00CE3D52">
            <w:pPr>
              <w:rPr>
                <w:b/>
              </w:rPr>
            </w:pPr>
          </w:p>
        </w:tc>
      </w:tr>
      <w:tr w:rsidR="00CE3D52" w:rsidTr="00CE3D52">
        <w:tc>
          <w:tcPr>
            <w:tcW w:w="5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</w:tcPr>
          <w:p w:rsidR="00CE3D52" w:rsidRPr="00E15745" w:rsidRDefault="00CE3D52" w:rsidP="00CE3D52">
            <w:pPr>
              <w:rPr>
                <w:rFonts w:ascii="Times New Roman" w:hAnsi="Times New Roman" w:cs="Times New Roman"/>
              </w:rPr>
            </w:pPr>
            <w:r w:rsidRPr="00E15745">
              <w:rPr>
                <w:rFonts w:ascii="Times New Roman" w:hAnsi="Times New Roman" w:cs="Times New Roman"/>
              </w:rPr>
              <w:t xml:space="preserve">Контрольная работа №4  </w:t>
            </w:r>
            <w:r>
              <w:rPr>
                <w:rFonts w:ascii="Times New Roman" w:hAnsi="Times New Roman" w:cs="Times New Roman"/>
              </w:rPr>
              <w:t>( рубежный контроль)</w:t>
            </w:r>
            <w:r w:rsidRPr="00E15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CE3D52" w:rsidRDefault="00CE3D52" w:rsidP="00CE3D52">
            <w:pPr>
              <w:rPr>
                <w:b/>
              </w:rPr>
            </w:pPr>
          </w:p>
        </w:tc>
      </w:tr>
      <w:tr w:rsidR="00CE3D52" w:rsidTr="00CE3D52">
        <w:tc>
          <w:tcPr>
            <w:tcW w:w="5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vAlign w:val="center"/>
          </w:tcPr>
          <w:p w:rsidR="00CE3D52" w:rsidRPr="00B54A35" w:rsidRDefault="00B54A35" w:rsidP="00B5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</w:t>
            </w: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функций»</w:t>
            </w:r>
          </w:p>
        </w:tc>
        <w:tc>
          <w:tcPr>
            <w:tcW w:w="11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CE3D52" w:rsidRDefault="00CE3D52" w:rsidP="00CE3D52">
            <w:pPr>
              <w:rPr>
                <w:b/>
              </w:rPr>
            </w:pPr>
          </w:p>
        </w:tc>
      </w:tr>
      <w:tr w:rsidR="00CE3D52" w:rsidTr="00CE3D52">
        <w:tc>
          <w:tcPr>
            <w:tcW w:w="5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0" w:type="dxa"/>
          </w:tcPr>
          <w:p w:rsidR="00CE3D52" w:rsidRPr="00E15745" w:rsidRDefault="00B54A35" w:rsidP="00CE3D52">
            <w:pPr>
              <w:pStyle w:val="ab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33513">
              <w:rPr>
                <w:sz w:val="24"/>
                <w:szCs w:val="24"/>
              </w:rPr>
              <w:t>Контрольная работа № 6 «Решение тригонометрических уравнений и неравенств»</w:t>
            </w:r>
          </w:p>
        </w:tc>
        <w:tc>
          <w:tcPr>
            <w:tcW w:w="11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CE3D52" w:rsidRDefault="00CE3D52" w:rsidP="00CE3D52">
            <w:pPr>
              <w:rPr>
                <w:b/>
              </w:rPr>
            </w:pPr>
          </w:p>
        </w:tc>
      </w:tr>
      <w:tr w:rsidR="00CE3D52" w:rsidTr="00CE3D52">
        <w:tc>
          <w:tcPr>
            <w:tcW w:w="5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</w:tcPr>
          <w:p w:rsidR="00CE3D52" w:rsidRPr="00B54A35" w:rsidRDefault="00B54A35" w:rsidP="00B5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 Производная»</w:t>
            </w:r>
          </w:p>
        </w:tc>
        <w:tc>
          <w:tcPr>
            <w:tcW w:w="11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CE3D52" w:rsidRDefault="00CE3D52" w:rsidP="00CE3D52">
            <w:pPr>
              <w:rPr>
                <w:b/>
              </w:rPr>
            </w:pPr>
          </w:p>
        </w:tc>
      </w:tr>
      <w:tr w:rsidR="00CE3D52" w:rsidTr="00CE3D52">
        <w:tc>
          <w:tcPr>
            <w:tcW w:w="5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0" w:type="dxa"/>
            <w:vAlign w:val="center"/>
          </w:tcPr>
          <w:p w:rsidR="00CE3D52" w:rsidRPr="00E15745" w:rsidRDefault="00B54A35" w:rsidP="00CE3D52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«Применения непрерывности и производной»</w:t>
            </w:r>
          </w:p>
        </w:tc>
        <w:tc>
          <w:tcPr>
            <w:tcW w:w="1134" w:type="dxa"/>
          </w:tcPr>
          <w:p w:rsidR="00CE3D52" w:rsidRPr="00885C17" w:rsidRDefault="00CE3D52" w:rsidP="00CE3D52">
            <w:pPr>
              <w:jc w:val="center"/>
              <w:rPr>
                <w:rFonts w:ascii="Times New Roman" w:hAnsi="Times New Roman" w:cs="Times New Roman"/>
              </w:rPr>
            </w:pPr>
            <w:r w:rsidRPr="0088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CE3D52" w:rsidRDefault="00CE3D52" w:rsidP="00CE3D52">
            <w:pPr>
              <w:rPr>
                <w:b/>
              </w:rPr>
            </w:pPr>
          </w:p>
        </w:tc>
      </w:tr>
      <w:tr w:rsidR="00B54A35" w:rsidTr="00CE3D52">
        <w:tc>
          <w:tcPr>
            <w:tcW w:w="534" w:type="dxa"/>
          </w:tcPr>
          <w:p w:rsidR="00B54A35" w:rsidRPr="00885C17" w:rsidRDefault="00B54A35" w:rsidP="00CE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0" w:type="dxa"/>
            <w:vAlign w:val="center"/>
          </w:tcPr>
          <w:p w:rsidR="00B54A35" w:rsidRPr="00E15745" w:rsidRDefault="00B54A35" w:rsidP="00CE3D52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«Применения производной к исследованию функций»</w:t>
            </w:r>
          </w:p>
        </w:tc>
        <w:tc>
          <w:tcPr>
            <w:tcW w:w="1134" w:type="dxa"/>
          </w:tcPr>
          <w:p w:rsidR="00B54A35" w:rsidRPr="00885C17" w:rsidRDefault="00B54A35" w:rsidP="00CE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B54A35" w:rsidRDefault="00B54A35" w:rsidP="00CE3D52">
            <w:pPr>
              <w:rPr>
                <w:b/>
              </w:rPr>
            </w:pPr>
          </w:p>
        </w:tc>
      </w:tr>
      <w:tr w:rsidR="00CE3D52" w:rsidTr="00CE3D52">
        <w:tc>
          <w:tcPr>
            <w:tcW w:w="534" w:type="dxa"/>
          </w:tcPr>
          <w:p w:rsidR="00CE3D52" w:rsidRPr="00885C17" w:rsidRDefault="00B54A35" w:rsidP="00CE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0" w:type="dxa"/>
          </w:tcPr>
          <w:p w:rsidR="00CE3D52" w:rsidRPr="00E15745" w:rsidRDefault="00CE3D52" w:rsidP="00CE3D52">
            <w:pPr>
              <w:rPr>
                <w:rFonts w:ascii="Times New Roman" w:hAnsi="Times New Roman"/>
              </w:rPr>
            </w:pPr>
            <w:r w:rsidRPr="00E15745">
              <w:rPr>
                <w:rFonts w:ascii="Times New Roman" w:hAnsi="Times New Roman"/>
              </w:rPr>
              <w:t>Контрольная ра</w:t>
            </w:r>
            <w:r w:rsidR="00606556">
              <w:rPr>
                <w:rFonts w:ascii="Times New Roman" w:hAnsi="Times New Roman"/>
              </w:rPr>
              <w:t>бота №10</w:t>
            </w:r>
            <w:r>
              <w:rPr>
                <w:rFonts w:ascii="Times New Roman" w:hAnsi="Times New Roman"/>
              </w:rPr>
              <w:t xml:space="preserve"> (итоговый контроль)</w:t>
            </w:r>
            <w:r w:rsidRPr="00E1574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CE3D52" w:rsidRPr="00885C17" w:rsidRDefault="00B54A35" w:rsidP="00CE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CE3D52" w:rsidRDefault="00CE3D52" w:rsidP="00CE3D52">
            <w:pPr>
              <w:rPr>
                <w:b/>
              </w:rPr>
            </w:pPr>
          </w:p>
        </w:tc>
      </w:tr>
    </w:tbl>
    <w:p w:rsidR="002D3AB0" w:rsidRPr="001A1682" w:rsidRDefault="002D3AB0" w:rsidP="001A1682">
      <w:pPr>
        <w:snapToGrid w:val="0"/>
        <w:spacing w:line="336" w:lineRule="auto"/>
      </w:pPr>
    </w:p>
    <w:p w:rsidR="004129C2" w:rsidRPr="00C007D4" w:rsidRDefault="004129C2" w:rsidP="005472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547227" w:rsidRPr="00C007D4" w:rsidRDefault="00547227" w:rsidP="0054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087"/>
      </w:tblGrid>
      <w:tr w:rsidR="004129C2" w:rsidRPr="00547227" w:rsidTr="002D082B">
        <w:tc>
          <w:tcPr>
            <w:tcW w:w="7196" w:type="dxa"/>
          </w:tcPr>
          <w:p w:rsidR="004129C2" w:rsidRPr="00547227" w:rsidRDefault="004129C2" w:rsidP="005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87" w:type="dxa"/>
          </w:tcPr>
          <w:p w:rsidR="004129C2" w:rsidRPr="00547227" w:rsidRDefault="004129C2" w:rsidP="005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4129C2" w:rsidRPr="00547227" w:rsidTr="002D082B">
        <w:tc>
          <w:tcPr>
            <w:tcW w:w="7196" w:type="dxa"/>
          </w:tcPr>
          <w:p w:rsidR="008C2F91" w:rsidRPr="008C2F91" w:rsidRDefault="008C2F91" w:rsidP="008C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алгебре и началам анализа для 10 класса разработана на основе примерной программы, утвержденной Министерством образования и науки РФ, под редакцией  Т.А.Бурмистровой (Программы общеобразовательных учреждений, Алгебра и начала анализа 10-11 классы, издательство Москва, Просвещение 2009 г.). </w:t>
            </w:r>
          </w:p>
          <w:p w:rsidR="004129C2" w:rsidRPr="00E10509" w:rsidRDefault="004129C2" w:rsidP="0023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</w:tcPr>
          <w:p w:rsidR="004129C2" w:rsidRPr="00547227" w:rsidRDefault="004129C2" w:rsidP="00DE5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программе определены цели и задачи курса «</w:t>
            </w:r>
            <w:r w:rsidR="00DE5B22">
              <w:rPr>
                <w:rFonts w:ascii="Times New Roman" w:eastAsia="Times New Roman" w:hAnsi="Times New Roman" w:cs="Times New Roman"/>
                <w:lang w:eastAsia="ru-RU"/>
              </w:rPr>
              <w:t>алгебры</w:t>
            </w: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», основное содержание курса, рассмотрены подходы к структурированию материала.</w:t>
            </w:r>
          </w:p>
        </w:tc>
      </w:tr>
      <w:tr w:rsidR="004129C2" w:rsidRPr="00547227" w:rsidTr="002D082B">
        <w:tc>
          <w:tcPr>
            <w:tcW w:w="7196" w:type="dxa"/>
          </w:tcPr>
          <w:p w:rsidR="00DE5B22" w:rsidRPr="00E10509" w:rsidRDefault="004129C2" w:rsidP="00DE5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lang w:eastAsia="ru-RU"/>
              </w:rPr>
              <w:t>Учебники</w:t>
            </w:r>
          </w:p>
          <w:p w:rsidR="00DE5B22" w:rsidRPr="00E10509" w:rsidRDefault="00DE5B22" w:rsidP="005E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09">
              <w:rPr>
                <w:rFonts w:ascii="Times New Roman" w:hAnsi="Times New Roman" w:cs="Times New Roman"/>
              </w:rPr>
              <w:t>«</w:t>
            </w:r>
            <w:r w:rsidR="002652FB" w:rsidRPr="00E10509">
              <w:rPr>
                <w:rFonts w:ascii="Times New Roman" w:hAnsi="Times New Roman" w:cs="Times New Roman"/>
              </w:rPr>
              <w:t>Алгебра и начала анализа  10 - 11</w:t>
            </w:r>
            <w:r w:rsidRPr="00E10509">
              <w:rPr>
                <w:rFonts w:ascii="Times New Roman" w:hAnsi="Times New Roman" w:cs="Times New Roman"/>
              </w:rPr>
              <w:t xml:space="preserve">» М. Просвещение 2011г под </w:t>
            </w:r>
            <w:r w:rsidR="002652FB" w:rsidRPr="00E10509">
              <w:rPr>
                <w:rFonts w:ascii="Times New Roman" w:hAnsi="Times New Roman" w:cs="Times New Roman"/>
              </w:rPr>
              <w:t xml:space="preserve"> редакцией А.Н. Колмогоров</w:t>
            </w:r>
            <w:r w:rsidR="002652FB" w:rsidRPr="00E105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учебнике представлен материал, соответствующий программе  и позволяющий сформировать систему знаний, необходимых для продолжения изучения математики, представлена система учебных задач (заданий) на отработку УУД, на развитие логического мышления, и т. п.</w:t>
            </w:r>
          </w:p>
        </w:tc>
      </w:tr>
      <w:tr w:rsidR="004129C2" w:rsidRPr="00547227" w:rsidTr="002D082B">
        <w:trPr>
          <w:trHeight w:val="1021"/>
        </w:trPr>
        <w:tc>
          <w:tcPr>
            <w:tcW w:w="7196" w:type="dxa"/>
          </w:tcPr>
          <w:p w:rsidR="004129C2" w:rsidRPr="00E10509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Проверочные работы</w:t>
            </w:r>
          </w:p>
          <w:p w:rsidR="004129C2" w:rsidRPr="00E10509" w:rsidRDefault="00E10509" w:rsidP="0018290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материалы по алгебре и началам анализа</w:t>
            </w:r>
            <w:r w:rsidR="004C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82906" w:rsidRPr="00E10509">
              <w:rPr>
                <w:rFonts w:ascii="Times New Roman" w:hAnsi="Times New Roman" w:cs="Times New Roman"/>
              </w:rPr>
              <w:t xml:space="preserve">М. Просвещение 2011г </w:t>
            </w:r>
            <w:r w:rsidR="00182906">
              <w:rPr>
                <w:rFonts w:ascii="Times New Roman" w:hAnsi="Times New Roman" w:cs="Times New Roman"/>
              </w:rPr>
              <w:t>Б.М. Ивлев</w:t>
            </w:r>
            <w:r w:rsidR="00182906">
              <w:rPr>
                <w:rFonts w:ascii="Times New Roman" w:eastAsia="Times New Roman" w:hAnsi="Times New Roman" w:cs="Times New Roman"/>
                <w:lang w:eastAsia="ru-RU"/>
              </w:rPr>
              <w:t>, С.М. Саакян и др.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Пособия содержат тесты для самостоятельных и проверочных работ с учетом уровня сложности. Тесты обеспечивают итоговую самопроверку знаний по всем изученным темам.</w:t>
            </w:r>
          </w:p>
        </w:tc>
      </w:tr>
      <w:tr w:rsidR="004129C2" w:rsidRPr="00547227" w:rsidTr="002D082B">
        <w:tc>
          <w:tcPr>
            <w:tcW w:w="7196" w:type="dxa"/>
          </w:tcPr>
          <w:p w:rsidR="004129C2" w:rsidRPr="00E10509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пособия</w:t>
            </w:r>
          </w:p>
          <w:p w:rsidR="00603ADC" w:rsidRPr="00E10509" w:rsidRDefault="00603ADC" w:rsidP="004078F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0509">
              <w:rPr>
                <w:rFonts w:ascii="Times New Roman" w:hAnsi="Times New Roman" w:cs="Times New Roman"/>
              </w:rPr>
              <w:t>Книга для учителя «</w:t>
            </w:r>
            <w:r w:rsidR="001A1682" w:rsidRPr="00E10509">
              <w:rPr>
                <w:rFonts w:ascii="Times New Roman" w:hAnsi="Times New Roman" w:cs="Times New Roman"/>
              </w:rPr>
              <w:t>Алгебра и начал</w:t>
            </w:r>
            <w:r w:rsidR="004C5977">
              <w:rPr>
                <w:rFonts w:ascii="Times New Roman" w:hAnsi="Times New Roman" w:cs="Times New Roman"/>
              </w:rPr>
              <w:t>а анализа  10</w:t>
            </w:r>
            <w:r w:rsidRPr="00E10509">
              <w:rPr>
                <w:rFonts w:ascii="Times New Roman" w:hAnsi="Times New Roman" w:cs="Times New Roman"/>
              </w:rPr>
              <w:t>». М. Просвещение. 2010 г авторы  Л.В.     Кузнецова, С.С. Минаева,  Л.О. Рослова, С.Б. Суворова, Н.С. Масленникова.</w:t>
            </w:r>
          </w:p>
          <w:p w:rsidR="004129C2" w:rsidRPr="00E10509" w:rsidRDefault="001379B8" w:rsidP="004078F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«Первое</w:t>
            </w:r>
            <w:r w:rsidR="00D655FB"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сентября» 2000г.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методических пособиях представлены поурочны</w:t>
            </w:r>
            <w:r w:rsidR="00C076CC" w:rsidRPr="00547227">
              <w:rPr>
                <w:rFonts w:ascii="Times New Roman" w:eastAsia="Times New Roman" w:hAnsi="Times New Roman" w:cs="Times New Roman"/>
                <w:lang w:eastAsia="ru-RU"/>
              </w:rPr>
              <w:t>е разработки по курсу «математика»</w:t>
            </w: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.  В пособии даны разъяснения к трудным темам курса, приведены инструктивные карточки для самостоятельной работы, примерные вопросы для проведения бесед.  Определен объем домашней работы с указанием заданий.</w:t>
            </w:r>
          </w:p>
        </w:tc>
      </w:tr>
      <w:tr w:rsidR="004129C2" w:rsidRPr="00547227" w:rsidTr="00D4357D">
        <w:trPr>
          <w:trHeight w:val="1444"/>
        </w:trPr>
        <w:tc>
          <w:tcPr>
            <w:tcW w:w="7196" w:type="dxa"/>
          </w:tcPr>
          <w:p w:rsidR="004129C2" w:rsidRPr="00E10509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Поурочные разработки</w:t>
            </w:r>
          </w:p>
          <w:p w:rsidR="004129C2" w:rsidRPr="00E10509" w:rsidRDefault="002342D1" w:rsidP="004078F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0509">
              <w:rPr>
                <w:rFonts w:ascii="Times New Roman" w:hAnsi="Times New Roman" w:cs="Times New Roman"/>
              </w:rPr>
              <w:t>Книга для учителя «</w:t>
            </w:r>
            <w:r w:rsidR="004C5977">
              <w:rPr>
                <w:rFonts w:ascii="Times New Roman" w:hAnsi="Times New Roman" w:cs="Times New Roman"/>
              </w:rPr>
              <w:t>Алгебра и начала анализа  10</w:t>
            </w:r>
            <w:r w:rsidRPr="00E10509">
              <w:rPr>
                <w:rFonts w:ascii="Times New Roman" w:hAnsi="Times New Roman" w:cs="Times New Roman"/>
              </w:rPr>
              <w:t>». М. Просвещение. 2010 г авторы  Л.В.     Кузнецова, С.С. Минаева,  Л.О. Рослова, С.Б. Суворова, Н.С. Масленникова.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пособии представлены разработки уроков и методические рекомендации к ним. Раскрываются методические приемы, обеспечивающие развитие  умений принимать учебные цели, следовать им, действовать по плану, контролировать про</w:t>
            </w:r>
            <w:r w:rsidR="00C076CC" w:rsidRPr="00547227">
              <w:rPr>
                <w:rFonts w:ascii="Times New Roman" w:eastAsia="Times New Roman" w:hAnsi="Times New Roman" w:cs="Times New Roman"/>
                <w:lang w:eastAsia="ru-RU"/>
              </w:rPr>
              <w:t>цесс и оценива</w:t>
            </w: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ть результаты своей деятельности.</w:t>
            </w:r>
          </w:p>
        </w:tc>
      </w:tr>
      <w:tr w:rsidR="004129C2" w:rsidRPr="00547227" w:rsidTr="002D082B">
        <w:tc>
          <w:tcPr>
            <w:tcW w:w="7196" w:type="dxa"/>
          </w:tcPr>
          <w:p w:rsidR="004129C2" w:rsidRPr="00E10509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Демонстрационные материалы</w:t>
            </w:r>
          </w:p>
          <w:p w:rsidR="00083D80" w:rsidRPr="00E10509" w:rsidRDefault="00083D80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Таблицы.</w:t>
            </w:r>
          </w:p>
          <w:p w:rsidR="00083D80" w:rsidRPr="005E78F1" w:rsidRDefault="00083D80" w:rsidP="005E7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Таблица квадратов.</w:t>
            </w:r>
          </w:p>
          <w:p w:rsidR="001F20DA" w:rsidRPr="00E10509" w:rsidRDefault="00083D80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Карточки.</w:t>
            </w:r>
          </w:p>
          <w:p w:rsidR="00D655FB" w:rsidRPr="00E10509" w:rsidRDefault="001F20DA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hAnsi="Times New Roman" w:cs="Times New Roman"/>
              </w:rPr>
              <w:t>Комплект инструментов</w:t>
            </w:r>
            <w:r w:rsidRPr="00E10509">
              <w:rPr>
                <w:rFonts w:ascii="Times New Roman" w:eastAsia="Calibri" w:hAnsi="Times New Roman" w:cs="Times New Roman"/>
              </w:rPr>
              <w:t>: линейка, транспортир, угольник</w:t>
            </w:r>
            <w:r w:rsidRPr="00E10509">
              <w:rPr>
                <w:rFonts w:ascii="Times New Roman" w:hAnsi="Times New Roman" w:cs="Times New Roman"/>
              </w:rPr>
              <w:t xml:space="preserve">, </w:t>
            </w:r>
            <w:r w:rsidRPr="00E10509">
              <w:rPr>
                <w:rFonts w:ascii="Times New Roman" w:eastAsia="Calibri" w:hAnsi="Times New Roman" w:cs="Times New Roman"/>
              </w:rPr>
              <w:t>циркуль</w:t>
            </w:r>
            <w:r w:rsidRPr="00E10509">
              <w:rPr>
                <w:rFonts w:ascii="Times New Roman" w:hAnsi="Times New Roman" w:cs="Times New Roman"/>
              </w:rPr>
              <w:t>.</w:t>
            </w:r>
          </w:p>
          <w:p w:rsidR="001F20DA" w:rsidRPr="00E10509" w:rsidRDefault="001F20DA" w:rsidP="005E78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Таблицы построены в контексте методической системы учебника.</w:t>
            </w:r>
            <w:r w:rsidR="00C076CC" w:rsidRPr="00547227">
              <w:rPr>
                <w:rFonts w:ascii="Times New Roman" w:eastAsia="Times New Roman" w:hAnsi="Times New Roman" w:cs="Times New Roman"/>
                <w:lang w:eastAsia="ru-RU"/>
              </w:rPr>
              <w:t xml:space="preserve"> Имеют следующи</w:t>
            </w: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е назначения:</w:t>
            </w:r>
          </w:p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- информационно-обобщающие;</w:t>
            </w:r>
          </w:p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- проблемно-аналитические;</w:t>
            </w:r>
          </w:p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- информационно-справочные и другие.</w:t>
            </w:r>
          </w:p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9C2" w:rsidRPr="00547227" w:rsidTr="002D082B">
        <w:tc>
          <w:tcPr>
            <w:tcW w:w="7196" w:type="dxa"/>
          </w:tcPr>
          <w:p w:rsidR="004129C2" w:rsidRPr="00E10509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и информационно-коммуникативные средства</w:t>
            </w:r>
          </w:p>
          <w:p w:rsidR="004129C2" w:rsidRPr="00E10509" w:rsidRDefault="00C41135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Мультимедийные диски по </w:t>
            </w:r>
            <w:r w:rsidR="004C59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алгебре  для 10 </w:t>
            </w:r>
            <w:r w:rsidR="001F20DA"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  <w:r w:rsidR="002342D1"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Электронные приложения  дополняют и обогащают материал учебника мультимедийными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4129C2" w:rsidRPr="00547227" w:rsidTr="002D082B">
        <w:tc>
          <w:tcPr>
            <w:tcW w:w="7196" w:type="dxa"/>
          </w:tcPr>
          <w:p w:rsidR="004129C2" w:rsidRPr="00E10509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средства обучения</w:t>
            </w:r>
          </w:p>
          <w:p w:rsidR="001A1682" w:rsidRPr="00E10509" w:rsidRDefault="00616926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</w:t>
            </w:r>
          </w:p>
          <w:p w:rsidR="004129C2" w:rsidRDefault="001A1682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C41135"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кран</w:t>
            </w:r>
          </w:p>
          <w:p w:rsidR="00616926" w:rsidRDefault="00616926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</w:t>
            </w:r>
          </w:p>
          <w:p w:rsidR="002D3AB0" w:rsidRPr="00E10509" w:rsidRDefault="002D3AB0" w:rsidP="002D3A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</w:tcPr>
          <w:p w:rsidR="004129C2" w:rsidRPr="00547227" w:rsidRDefault="00B9449A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соответствии с санитарно-гигиеническими нормами.</w:t>
            </w:r>
          </w:p>
        </w:tc>
      </w:tr>
      <w:tr w:rsidR="004129C2" w:rsidRPr="00547227" w:rsidTr="002D082B">
        <w:tc>
          <w:tcPr>
            <w:tcW w:w="7196" w:type="dxa"/>
          </w:tcPr>
          <w:p w:rsidR="004129C2" w:rsidRPr="00E10509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Экранно-звуковые пособия</w:t>
            </w:r>
          </w:p>
          <w:p w:rsidR="004129C2" w:rsidRDefault="00C41135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колонки.</w:t>
            </w:r>
          </w:p>
          <w:p w:rsidR="002D3AB0" w:rsidRPr="00E10509" w:rsidRDefault="002D3AB0" w:rsidP="002D3A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</w:tcPr>
          <w:p w:rsidR="004129C2" w:rsidRPr="00547227" w:rsidRDefault="00B9449A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соответствии с санитарно-гигиеническими нормами.</w:t>
            </w:r>
          </w:p>
        </w:tc>
      </w:tr>
      <w:tr w:rsidR="004129C2" w:rsidRPr="00547227" w:rsidTr="002D082B">
        <w:trPr>
          <w:trHeight w:val="90"/>
        </w:trPr>
        <w:tc>
          <w:tcPr>
            <w:tcW w:w="7196" w:type="dxa"/>
          </w:tcPr>
          <w:p w:rsidR="004129C2" w:rsidRPr="00E10509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класса</w:t>
            </w:r>
          </w:p>
          <w:p w:rsidR="004129C2" w:rsidRPr="00E10509" w:rsidRDefault="004129C2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Настенные доски для иллюстративного материала.</w:t>
            </w:r>
          </w:p>
          <w:p w:rsidR="004129C2" w:rsidRPr="00E10509" w:rsidRDefault="004129C2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Подставки для книг.</w:t>
            </w:r>
          </w:p>
          <w:p w:rsidR="004129C2" w:rsidRPr="00E10509" w:rsidRDefault="004129C2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Держатели для таблиц.</w:t>
            </w:r>
          </w:p>
          <w:p w:rsidR="004129C2" w:rsidRDefault="004129C2" w:rsidP="004078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509">
              <w:rPr>
                <w:rFonts w:ascii="Times New Roman" w:eastAsia="Times New Roman" w:hAnsi="Times New Roman" w:cs="Times New Roman"/>
                <w:bCs/>
                <w:lang w:eastAsia="ru-RU"/>
              </w:rPr>
              <w:t>Шкафы для хранения дидактических материалов.</w:t>
            </w:r>
          </w:p>
          <w:p w:rsidR="002D3AB0" w:rsidRPr="00E10509" w:rsidRDefault="002D3AB0" w:rsidP="002D3A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</w:tcPr>
          <w:p w:rsidR="004129C2" w:rsidRPr="00547227" w:rsidRDefault="004129C2" w:rsidP="002D0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27">
              <w:rPr>
                <w:rFonts w:ascii="Times New Roman" w:eastAsia="Times New Roman" w:hAnsi="Times New Roman" w:cs="Times New Roman"/>
                <w:lang w:eastAsia="ru-RU"/>
              </w:rPr>
              <w:t>В соответствии с санитарно-гигиеническими нормами.</w:t>
            </w:r>
          </w:p>
        </w:tc>
      </w:tr>
    </w:tbl>
    <w:p w:rsidR="00EE7160" w:rsidRPr="00547227" w:rsidRDefault="00EE7160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082B" w:rsidRDefault="002D082B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AB0" w:rsidRDefault="002D3AB0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6533" w:rsidRDefault="00016533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6533" w:rsidRDefault="00016533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6926" w:rsidRDefault="00616926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6926" w:rsidRDefault="00616926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6533" w:rsidRDefault="00016533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726A" w:rsidRDefault="0048726A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726A" w:rsidRDefault="0048726A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726A" w:rsidRDefault="0048726A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726A" w:rsidRDefault="0048726A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726A" w:rsidRDefault="0048726A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3AB0" w:rsidRDefault="002D3AB0" w:rsidP="000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726A" w:rsidRDefault="0048726A" w:rsidP="002D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3560" w:rsidRDefault="004129C2" w:rsidP="002D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7227">
        <w:rPr>
          <w:rFonts w:ascii="Times New Roman" w:eastAsia="Times New Roman" w:hAnsi="Times New Roman" w:cs="Times New Roman"/>
          <w:b/>
          <w:lang w:eastAsia="ru-RU"/>
        </w:rPr>
        <w:t>Планируемые результаты в конце изучения учебного предмета, курса.</w:t>
      </w:r>
    </w:p>
    <w:p w:rsidR="002D3AB0" w:rsidRDefault="002D3AB0" w:rsidP="002D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AB0" w:rsidRPr="002D3AB0" w:rsidRDefault="002D3AB0" w:rsidP="002D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26BB" w:rsidRDefault="00DE5B22" w:rsidP="00E32B7B">
      <w:pPr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 xml:space="preserve">В </w:t>
      </w:r>
      <w:r w:rsidRPr="00F15A10">
        <w:rPr>
          <w:rFonts w:ascii="Times New Roman" w:eastAsia="Calibri" w:hAnsi="Times New Roman" w:cs="Times New Roman"/>
          <w:sz w:val="24"/>
          <w:szCs w:val="24"/>
        </w:rPr>
        <w:t>результате</w:t>
      </w:r>
      <w:r w:rsidRPr="00F15A10">
        <w:rPr>
          <w:rFonts w:ascii="Times New Roman" w:hAnsi="Times New Roman" w:cs="Times New Roman"/>
          <w:sz w:val="24"/>
          <w:szCs w:val="24"/>
        </w:rPr>
        <w:t xml:space="preserve"> изучения курса алгебры </w:t>
      </w:r>
      <w:r w:rsidR="00016533">
        <w:rPr>
          <w:rFonts w:ascii="Times New Roman" w:hAnsi="Times New Roman" w:cs="Times New Roman"/>
          <w:sz w:val="24"/>
          <w:szCs w:val="24"/>
        </w:rPr>
        <w:t xml:space="preserve"> и начала анализа 10</w:t>
      </w:r>
      <w:r w:rsidR="0061692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E78F1">
        <w:rPr>
          <w:rFonts w:ascii="Times New Roman" w:hAnsi="Times New Roman" w:cs="Times New Roman"/>
          <w:sz w:val="24"/>
          <w:szCs w:val="24"/>
        </w:rPr>
        <w:t>об</w:t>
      </w:r>
      <w:r w:rsidR="005E78F1" w:rsidRPr="00F15A10">
        <w:rPr>
          <w:rFonts w:ascii="Times New Roman" w:hAnsi="Times New Roman" w:cs="Times New Roman"/>
          <w:sz w:val="24"/>
          <w:szCs w:val="24"/>
        </w:rPr>
        <w:t>учающиеся</w:t>
      </w:r>
      <w:r w:rsidR="00E126BB">
        <w:rPr>
          <w:rFonts w:ascii="Times New Roman" w:hAnsi="Times New Roman" w:cs="Times New Roman"/>
          <w:sz w:val="24"/>
          <w:szCs w:val="24"/>
        </w:rPr>
        <w:t xml:space="preserve"> овладеют</w:t>
      </w:r>
    </w:p>
    <w:p w:rsidR="00DE5B22" w:rsidRPr="00E32B7B" w:rsidRDefault="00DE5B22" w:rsidP="00E32B7B">
      <w:pPr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b/>
          <w:i/>
          <w:sz w:val="24"/>
          <w:szCs w:val="24"/>
        </w:rPr>
        <w:t>Зна</w:t>
      </w:r>
      <w:r w:rsidR="00E126BB">
        <w:rPr>
          <w:rFonts w:ascii="Times New Roman" w:hAnsi="Times New Roman" w:cs="Times New Roman"/>
          <w:b/>
          <w:i/>
          <w:sz w:val="24"/>
          <w:szCs w:val="24"/>
        </w:rPr>
        <w:t>ниями</w:t>
      </w:r>
      <w:r w:rsidRPr="00F15A1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5B22" w:rsidRPr="00F15A10" w:rsidRDefault="00DE5B22" w:rsidP="004078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 xml:space="preserve"> Существо понятия математического доказательства; примеры доказательств;</w:t>
      </w:r>
    </w:p>
    <w:p w:rsidR="00DE5B22" w:rsidRPr="00F15A10" w:rsidRDefault="00DE5B22" w:rsidP="004078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DE5B22" w:rsidRPr="00F15A10" w:rsidRDefault="00DE5B22" w:rsidP="004078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E5B22" w:rsidRPr="00F15A10" w:rsidRDefault="00DE5B22" w:rsidP="004078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E5B22" w:rsidRPr="00F15A10" w:rsidRDefault="00DE5B22" w:rsidP="004078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E5B22" w:rsidRPr="00F15A10" w:rsidRDefault="00DE5B22" w:rsidP="004078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E5B22" w:rsidRPr="00F15A10" w:rsidRDefault="00DE5B22" w:rsidP="004078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D3AB0" w:rsidRDefault="00DE5B22" w:rsidP="004078F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 xml:space="preserve">Смысл идеализации. Позволяющей решать задачи реальной действительности математическими методами. Примеры ошибок, </w:t>
      </w:r>
    </w:p>
    <w:p w:rsidR="00DE5B22" w:rsidRDefault="00DE5B22" w:rsidP="002D3A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5A10">
        <w:rPr>
          <w:rFonts w:ascii="Times New Roman" w:hAnsi="Times New Roman" w:cs="Times New Roman"/>
          <w:sz w:val="24"/>
          <w:szCs w:val="24"/>
        </w:rPr>
        <w:t>возникающих при идеализации;</w:t>
      </w:r>
    </w:p>
    <w:p w:rsidR="002D3AB0" w:rsidRPr="00F15A10" w:rsidRDefault="002D3AB0" w:rsidP="002D3A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1682" w:rsidRDefault="00DE5B22" w:rsidP="00E126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5A10">
        <w:rPr>
          <w:rFonts w:ascii="Times New Roman" w:hAnsi="Times New Roman" w:cs="Times New Roman"/>
          <w:b/>
          <w:i/>
          <w:sz w:val="24"/>
          <w:szCs w:val="24"/>
        </w:rPr>
        <w:t>Уме</w:t>
      </w:r>
      <w:r w:rsidR="00E126BB">
        <w:rPr>
          <w:rFonts w:ascii="Times New Roman" w:hAnsi="Times New Roman" w:cs="Times New Roman"/>
          <w:b/>
          <w:i/>
          <w:sz w:val="24"/>
          <w:szCs w:val="24"/>
        </w:rPr>
        <w:t>ниями</w:t>
      </w:r>
      <w:r w:rsidRPr="00F15A1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1682" w:rsidRPr="00E32B7B" w:rsidRDefault="00F15A10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A1682" w:rsidRPr="00E32B7B" w:rsidRDefault="00F15A10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 тригонометрические функции;</w:t>
      </w:r>
    </w:p>
    <w:p w:rsidR="001A1682" w:rsidRPr="00E32B7B" w:rsidRDefault="00F15A10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A1682" w:rsidRPr="00E32B7B" w:rsidRDefault="00F15A10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С</w:t>
      </w:r>
      <w:r w:rsidR="00F15A10" w:rsidRPr="00E32B7B">
        <w:rPr>
          <w:rFonts w:ascii="Times New Roman" w:hAnsi="Times New Roman" w:cs="Times New Roman"/>
          <w:sz w:val="24"/>
          <w:szCs w:val="24"/>
        </w:rPr>
        <w:t>троить графики изученных функций;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О</w:t>
      </w:r>
      <w:r w:rsidR="00F15A10" w:rsidRPr="00E32B7B">
        <w:rPr>
          <w:rFonts w:ascii="Times New Roman" w:hAnsi="Times New Roman" w:cs="Times New Roman"/>
          <w:sz w:val="24"/>
          <w:szCs w:val="24"/>
        </w:rPr>
        <w:t>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Р</w:t>
      </w:r>
      <w:r w:rsidR="00F15A10" w:rsidRPr="00E32B7B">
        <w:rPr>
          <w:rFonts w:ascii="Times New Roman" w:hAnsi="Times New Roman" w:cs="Times New Roman"/>
          <w:sz w:val="24"/>
          <w:szCs w:val="24"/>
        </w:rPr>
        <w:t xml:space="preserve">ешать уравнения, простейшие системы уравнений, используя свойства функций и их графиков; вычислять производные и первообразные элементарных функций, используя справочные материалы; 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И</w:t>
      </w:r>
      <w:r w:rsidR="00F15A10" w:rsidRPr="00E32B7B">
        <w:rPr>
          <w:rFonts w:ascii="Times New Roman" w:hAnsi="Times New Roman" w:cs="Times New Roman"/>
          <w:sz w:val="24"/>
          <w:szCs w:val="24"/>
        </w:rPr>
        <w:t>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В</w:t>
      </w:r>
      <w:r w:rsidR="00F15A10" w:rsidRPr="00E32B7B">
        <w:rPr>
          <w:rFonts w:ascii="Times New Roman" w:hAnsi="Times New Roman" w:cs="Times New Roman"/>
          <w:sz w:val="24"/>
          <w:szCs w:val="24"/>
        </w:rPr>
        <w:t xml:space="preserve">ычислять в простейших случаях площади с использованием первообразной; 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F15A10" w:rsidRPr="00E32B7B">
        <w:rPr>
          <w:rFonts w:ascii="Times New Roman" w:hAnsi="Times New Roman" w:cs="Times New Roman"/>
          <w:sz w:val="24"/>
          <w:szCs w:val="24"/>
        </w:rPr>
        <w:t>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С</w:t>
      </w:r>
      <w:r w:rsidR="00F15A10" w:rsidRPr="00E32B7B">
        <w:rPr>
          <w:rFonts w:ascii="Times New Roman" w:hAnsi="Times New Roman" w:cs="Times New Roman"/>
          <w:sz w:val="24"/>
          <w:szCs w:val="24"/>
        </w:rPr>
        <w:t>оставлять уравнения и неравенства по условию задачи;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И</w:t>
      </w:r>
      <w:r w:rsidR="00F15A10" w:rsidRPr="00E32B7B">
        <w:rPr>
          <w:rFonts w:ascii="Times New Roman" w:hAnsi="Times New Roman" w:cs="Times New Roman"/>
          <w:sz w:val="24"/>
          <w:szCs w:val="24"/>
        </w:rPr>
        <w:t>спользовать для приближенного решения уравнений и неравенств графический метод;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И</w:t>
      </w:r>
      <w:r w:rsidR="00F15A10" w:rsidRPr="00E32B7B">
        <w:rPr>
          <w:rFonts w:ascii="Times New Roman" w:hAnsi="Times New Roman" w:cs="Times New Roman"/>
          <w:sz w:val="24"/>
          <w:szCs w:val="24"/>
        </w:rPr>
        <w:t>зображать на координатной плоскости множества решений простейших уравнений и их систем;</w:t>
      </w:r>
    </w:p>
    <w:p w:rsidR="001A1682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Р</w:t>
      </w:r>
      <w:r w:rsidR="00F15A10" w:rsidRPr="00E32B7B">
        <w:rPr>
          <w:rFonts w:ascii="Times New Roman" w:hAnsi="Times New Roman" w:cs="Times New Roman"/>
          <w:sz w:val="24"/>
          <w:szCs w:val="24"/>
        </w:rPr>
        <w:t>ешать простейшие комбинаторные задачи методом перебора, а также с использованием известных формул;</w:t>
      </w:r>
    </w:p>
    <w:p w:rsidR="00F15A10" w:rsidRPr="00E32B7B" w:rsidRDefault="001A1682" w:rsidP="004078F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В</w:t>
      </w:r>
      <w:r w:rsidR="00F15A10" w:rsidRPr="00E32B7B">
        <w:rPr>
          <w:rFonts w:ascii="Times New Roman" w:hAnsi="Times New Roman" w:cs="Times New Roman"/>
          <w:sz w:val="24"/>
          <w:szCs w:val="24"/>
        </w:rPr>
        <w:t>ычислять в простейших случаях вероятности событий на основе подсчета числа исходов.</w:t>
      </w:r>
    </w:p>
    <w:p w:rsidR="001A1682" w:rsidRPr="00E126BB" w:rsidRDefault="002D3AB0" w:rsidP="001A168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126BB">
        <w:rPr>
          <w:rFonts w:ascii="Times New Roman" w:hAnsi="Times New Roman" w:cs="Times New Roman"/>
          <w:b/>
          <w:i/>
          <w:sz w:val="24"/>
          <w:szCs w:val="24"/>
        </w:rPr>
        <w:t>Разо</w:t>
      </w:r>
      <w:r>
        <w:rPr>
          <w:rFonts w:ascii="Times New Roman" w:hAnsi="Times New Roman" w:cs="Times New Roman"/>
          <w:b/>
          <w:i/>
          <w:sz w:val="24"/>
          <w:szCs w:val="24"/>
        </w:rPr>
        <w:t>вьют</w:t>
      </w:r>
      <w:r w:rsidR="00DE5B22" w:rsidRPr="00E126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1682" w:rsidRPr="00E32B7B" w:rsidRDefault="00DE5B22" w:rsidP="004078F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Логическое мышление.</w:t>
      </w:r>
    </w:p>
    <w:p w:rsidR="001A1682" w:rsidRPr="00E32B7B" w:rsidRDefault="00DE5B22" w:rsidP="004078F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Различные виды памяти.</w:t>
      </w:r>
    </w:p>
    <w:p w:rsidR="00DE5B22" w:rsidRPr="00E32B7B" w:rsidRDefault="00DE5B22" w:rsidP="004078F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Навыки графической культуры.</w:t>
      </w:r>
    </w:p>
    <w:p w:rsidR="00F15A10" w:rsidRPr="00E126BB" w:rsidRDefault="00F15A10" w:rsidP="001A16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1682" w:rsidRPr="00E126BB" w:rsidRDefault="00DE5B22" w:rsidP="001A1682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E126BB">
        <w:rPr>
          <w:rFonts w:ascii="Times New Roman" w:hAnsi="Times New Roman" w:cs="Times New Roman"/>
          <w:b/>
          <w:i/>
          <w:sz w:val="24"/>
          <w:szCs w:val="24"/>
        </w:rPr>
        <w:t>Воспит</w:t>
      </w:r>
      <w:r w:rsidR="002D3AB0">
        <w:rPr>
          <w:rFonts w:ascii="Times New Roman" w:hAnsi="Times New Roman" w:cs="Times New Roman"/>
          <w:b/>
          <w:i/>
          <w:sz w:val="24"/>
          <w:szCs w:val="24"/>
        </w:rPr>
        <w:t>ают</w:t>
      </w:r>
      <w:r w:rsidRPr="00E126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1682" w:rsidRPr="00E32B7B" w:rsidRDefault="00DE5B22" w:rsidP="004078F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Общую математическую культуру.</w:t>
      </w:r>
    </w:p>
    <w:p w:rsidR="001A1682" w:rsidRPr="00E32B7B" w:rsidRDefault="00DE5B22" w:rsidP="004078F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32B7B">
        <w:rPr>
          <w:rFonts w:ascii="Times New Roman" w:hAnsi="Times New Roman" w:cs="Times New Roman"/>
          <w:sz w:val="24"/>
          <w:szCs w:val="24"/>
        </w:rPr>
        <w:t>Интерес к изучаемому предмету.</w:t>
      </w:r>
    </w:p>
    <w:p w:rsidR="00DE5B22" w:rsidRPr="001A1682" w:rsidRDefault="00DE5B22" w:rsidP="004078F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A1682">
        <w:rPr>
          <w:rFonts w:ascii="Times New Roman" w:hAnsi="Times New Roman" w:cs="Times New Roman"/>
          <w:sz w:val="24"/>
          <w:szCs w:val="24"/>
        </w:rPr>
        <w:t>Желание совершенствовать интеллектуальные качества.</w:t>
      </w:r>
    </w:p>
    <w:p w:rsidR="00DE5B22" w:rsidRPr="00CE60EF" w:rsidRDefault="00DE5B22" w:rsidP="00DE5B22">
      <w:pPr>
        <w:rPr>
          <w:rFonts w:ascii="Times New Roman" w:hAnsi="Times New Roman" w:cs="Times New Roman"/>
          <w:sz w:val="24"/>
          <w:szCs w:val="24"/>
        </w:rPr>
      </w:pPr>
    </w:p>
    <w:p w:rsidR="00500C99" w:rsidRPr="00C007D4" w:rsidRDefault="00500C99" w:rsidP="00013560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00C99" w:rsidRPr="00C007D4" w:rsidRDefault="00500C99" w:rsidP="00013560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00C99" w:rsidRPr="00C007D4" w:rsidRDefault="00500C99" w:rsidP="0001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0C99" w:rsidRPr="00C007D4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Pr="00C007D4" w:rsidRDefault="00500C99" w:rsidP="0001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99" w:rsidRPr="00C007D4" w:rsidRDefault="00500C99" w:rsidP="00013560">
      <w:pPr>
        <w:keepNext/>
        <w:spacing w:before="240" w:after="60" w:line="240" w:lineRule="auto"/>
        <w:ind w:right="-739"/>
        <w:outlineLvl w:val="0"/>
        <w:rPr>
          <w:rFonts w:ascii="Times New Roman" w:eastAsia="Arial Unicode MS" w:hAnsi="Times New Roman" w:cs="Times New Roman"/>
          <w:b/>
          <w:kern w:val="28"/>
          <w:sz w:val="24"/>
          <w:szCs w:val="24"/>
          <w:lang w:eastAsia="ru-RU"/>
        </w:rPr>
      </w:pPr>
    </w:p>
    <w:p w:rsidR="00500C99" w:rsidRPr="00C007D4" w:rsidRDefault="00500C99" w:rsidP="00500C99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28"/>
          <w:sz w:val="24"/>
          <w:szCs w:val="24"/>
          <w:lang w:eastAsia="ru-RU"/>
        </w:rPr>
      </w:pPr>
    </w:p>
    <w:p w:rsidR="00F732E0" w:rsidRPr="00C007D4" w:rsidRDefault="00F732E0">
      <w:pPr>
        <w:rPr>
          <w:rFonts w:ascii="Times New Roman" w:hAnsi="Times New Roman" w:cs="Times New Roman"/>
          <w:sz w:val="24"/>
          <w:szCs w:val="24"/>
        </w:rPr>
      </w:pPr>
    </w:p>
    <w:sectPr w:rsidR="00F732E0" w:rsidRPr="00C007D4" w:rsidSect="0048726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BE" w:rsidRDefault="001831BE" w:rsidP="00500C99">
      <w:pPr>
        <w:spacing w:after="0" w:line="240" w:lineRule="auto"/>
      </w:pPr>
      <w:r>
        <w:separator/>
      </w:r>
    </w:p>
  </w:endnote>
  <w:endnote w:type="continuationSeparator" w:id="1">
    <w:p w:rsidR="001831BE" w:rsidRDefault="001831BE" w:rsidP="0050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BE" w:rsidRDefault="001831BE" w:rsidP="00500C99">
      <w:pPr>
        <w:spacing w:after="0" w:line="240" w:lineRule="auto"/>
      </w:pPr>
      <w:r>
        <w:separator/>
      </w:r>
    </w:p>
  </w:footnote>
  <w:footnote w:type="continuationSeparator" w:id="1">
    <w:p w:rsidR="001831BE" w:rsidRDefault="001831BE" w:rsidP="0050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10A402"/>
    <w:lvl w:ilvl="0">
      <w:numFmt w:val="bullet"/>
      <w:lvlText w:val="*"/>
      <w:lvlJc w:val="left"/>
    </w:lvl>
  </w:abstractNum>
  <w:abstractNum w:abstractNumId="1">
    <w:nsid w:val="05C747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53A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CB356C"/>
    <w:multiLevelType w:val="hybridMultilevel"/>
    <w:tmpl w:val="B602ED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32277"/>
    <w:multiLevelType w:val="hybridMultilevel"/>
    <w:tmpl w:val="D6FAE4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D246062"/>
    <w:multiLevelType w:val="hybridMultilevel"/>
    <w:tmpl w:val="F26471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55C8C"/>
    <w:multiLevelType w:val="hybridMultilevel"/>
    <w:tmpl w:val="757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F793F"/>
    <w:multiLevelType w:val="hybridMultilevel"/>
    <w:tmpl w:val="601E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0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8E1D3B"/>
    <w:multiLevelType w:val="hybridMultilevel"/>
    <w:tmpl w:val="3920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63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14081"/>
    <w:multiLevelType w:val="hybridMultilevel"/>
    <w:tmpl w:val="F19209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70767"/>
    <w:multiLevelType w:val="hybridMultilevel"/>
    <w:tmpl w:val="352C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7170D"/>
    <w:multiLevelType w:val="hybridMultilevel"/>
    <w:tmpl w:val="53B0E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04177"/>
    <w:multiLevelType w:val="hybridMultilevel"/>
    <w:tmpl w:val="88BC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DE656F"/>
    <w:multiLevelType w:val="hybridMultilevel"/>
    <w:tmpl w:val="4C3C2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E91929"/>
    <w:multiLevelType w:val="hybridMultilevel"/>
    <w:tmpl w:val="6C94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056A9"/>
    <w:multiLevelType w:val="hybridMultilevel"/>
    <w:tmpl w:val="AC3ACD60"/>
    <w:lvl w:ilvl="0" w:tplc="FC340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9692CF8"/>
    <w:multiLevelType w:val="multilevel"/>
    <w:tmpl w:val="DDB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AA58E5"/>
    <w:multiLevelType w:val="hybridMultilevel"/>
    <w:tmpl w:val="E642F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5629D"/>
    <w:multiLevelType w:val="hybridMultilevel"/>
    <w:tmpl w:val="D90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D649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4D963DA1"/>
    <w:multiLevelType w:val="hybridMultilevel"/>
    <w:tmpl w:val="3F4A47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B34CB"/>
    <w:multiLevelType w:val="hybridMultilevel"/>
    <w:tmpl w:val="780A9C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5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0F91DAB"/>
    <w:multiLevelType w:val="hybridMultilevel"/>
    <w:tmpl w:val="A1F47A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A9438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6B2D3E"/>
    <w:multiLevelType w:val="hybridMultilevel"/>
    <w:tmpl w:val="B942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748C1"/>
    <w:multiLevelType w:val="hybridMultilevel"/>
    <w:tmpl w:val="251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2559E"/>
    <w:multiLevelType w:val="hybridMultilevel"/>
    <w:tmpl w:val="CB8A2C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70912B7D"/>
    <w:multiLevelType w:val="hybridMultilevel"/>
    <w:tmpl w:val="9A7E8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DB48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220D64"/>
    <w:multiLevelType w:val="hybridMultilevel"/>
    <w:tmpl w:val="BE52F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E52CA3"/>
    <w:multiLevelType w:val="hybridMultilevel"/>
    <w:tmpl w:val="06821A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8065C18"/>
    <w:multiLevelType w:val="hybridMultilevel"/>
    <w:tmpl w:val="7C287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2867B9"/>
    <w:multiLevelType w:val="hybridMultilevel"/>
    <w:tmpl w:val="F408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33"/>
  </w:num>
  <w:num w:numId="5">
    <w:abstractNumId w:val="26"/>
  </w:num>
  <w:num w:numId="6">
    <w:abstractNumId w:val="8"/>
  </w:num>
  <w:num w:numId="7">
    <w:abstractNumId w:val="1"/>
  </w:num>
  <w:num w:numId="8">
    <w:abstractNumId w:val="7"/>
  </w:num>
  <w:num w:numId="9">
    <w:abstractNumId w:val="34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9"/>
  </w:num>
  <w:num w:numId="13">
    <w:abstractNumId w:val="30"/>
  </w:num>
  <w:num w:numId="14">
    <w:abstractNumId w:val="32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3"/>
  </w:num>
  <w:num w:numId="19">
    <w:abstractNumId w:val="6"/>
  </w:num>
  <w:num w:numId="20">
    <w:abstractNumId w:val="29"/>
  </w:num>
  <w:num w:numId="21">
    <w:abstractNumId w:val="31"/>
  </w:num>
  <w:num w:numId="22">
    <w:abstractNumId w:val="2"/>
  </w:num>
  <w:num w:numId="23">
    <w:abstractNumId w:val="10"/>
  </w:num>
  <w:num w:numId="24">
    <w:abstractNumId w:val="3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22"/>
  </w:num>
  <w:num w:numId="28">
    <w:abstractNumId w:val="19"/>
  </w:num>
  <w:num w:numId="29">
    <w:abstractNumId w:val="16"/>
  </w:num>
  <w:num w:numId="30">
    <w:abstractNumId w:val="38"/>
  </w:num>
  <w:num w:numId="31">
    <w:abstractNumId w:val="14"/>
  </w:num>
  <w:num w:numId="32">
    <w:abstractNumId w:val="35"/>
  </w:num>
  <w:num w:numId="33">
    <w:abstractNumId w:val="39"/>
  </w:num>
  <w:num w:numId="34">
    <w:abstractNumId w:val="40"/>
  </w:num>
  <w:num w:numId="35">
    <w:abstractNumId w:val="15"/>
  </w:num>
  <w:num w:numId="36">
    <w:abstractNumId w:val="24"/>
  </w:num>
  <w:num w:numId="37">
    <w:abstractNumId w:val="27"/>
  </w:num>
  <w:num w:numId="38">
    <w:abstractNumId w:val="12"/>
  </w:num>
  <w:num w:numId="39">
    <w:abstractNumId w:val="3"/>
  </w:num>
  <w:num w:numId="40">
    <w:abstractNumId w:val="28"/>
  </w:num>
  <w:num w:numId="41">
    <w:abstractNumId w:val="5"/>
  </w:num>
  <w:num w:numId="42">
    <w:abstractNumId w:val="3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C99"/>
    <w:rsid w:val="00013560"/>
    <w:rsid w:val="00016533"/>
    <w:rsid w:val="00083D80"/>
    <w:rsid w:val="000914FE"/>
    <w:rsid w:val="000D1AB5"/>
    <w:rsid w:val="00116A93"/>
    <w:rsid w:val="00133513"/>
    <w:rsid w:val="00136C76"/>
    <w:rsid w:val="001379B8"/>
    <w:rsid w:val="00142130"/>
    <w:rsid w:val="001754C4"/>
    <w:rsid w:val="00182906"/>
    <w:rsid w:val="001831BE"/>
    <w:rsid w:val="001A1682"/>
    <w:rsid w:val="001C071D"/>
    <w:rsid w:val="001F20DA"/>
    <w:rsid w:val="002342D1"/>
    <w:rsid w:val="002559D7"/>
    <w:rsid w:val="002652FB"/>
    <w:rsid w:val="002D082B"/>
    <w:rsid w:val="002D3AB0"/>
    <w:rsid w:val="002F1F67"/>
    <w:rsid w:val="00301DBD"/>
    <w:rsid w:val="003263F4"/>
    <w:rsid w:val="00361B3C"/>
    <w:rsid w:val="00373296"/>
    <w:rsid w:val="003862B3"/>
    <w:rsid w:val="003D26E2"/>
    <w:rsid w:val="003E4042"/>
    <w:rsid w:val="003E5D47"/>
    <w:rsid w:val="003F5D3C"/>
    <w:rsid w:val="003F79E2"/>
    <w:rsid w:val="004078F2"/>
    <w:rsid w:val="004129C2"/>
    <w:rsid w:val="00435EA7"/>
    <w:rsid w:val="00437B4D"/>
    <w:rsid w:val="00470315"/>
    <w:rsid w:val="0048726A"/>
    <w:rsid w:val="004C5977"/>
    <w:rsid w:val="00500C99"/>
    <w:rsid w:val="0051320C"/>
    <w:rsid w:val="0053430E"/>
    <w:rsid w:val="00547227"/>
    <w:rsid w:val="005858A9"/>
    <w:rsid w:val="005925C7"/>
    <w:rsid w:val="005E78F1"/>
    <w:rsid w:val="005F2CE5"/>
    <w:rsid w:val="00603ADC"/>
    <w:rsid w:val="00606556"/>
    <w:rsid w:val="00616926"/>
    <w:rsid w:val="006304AE"/>
    <w:rsid w:val="006C2CF9"/>
    <w:rsid w:val="006D297A"/>
    <w:rsid w:val="007733BA"/>
    <w:rsid w:val="007B1E6C"/>
    <w:rsid w:val="007D734E"/>
    <w:rsid w:val="007E14C5"/>
    <w:rsid w:val="007E7EBF"/>
    <w:rsid w:val="007F2B08"/>
    <w:rsid w:val="00813BE7"/>
    <w:rsid w:val="008C2F91"/>
    <w:rsid w:val="008D57D7"/>
    <w:rsid w:val="00943574"/>
    <w:rsid w:val="00954619"/>
    <w:rsid w:val="009B66C4"/>
    <w:rsid w:val="00A01F2D"/>
    <w:rsid w:val="00A353A4"/>
    <w:rsid w:val="00A5005B"/>
    <w:rsid w:val="00A54CB6"/>
    <w:rsid w:val="00AD1A2A"/>
    <w:rsid w:val="00AE330C"/>
    <w:rsid w:val="00B128DB"/>
    <w:rsid w:val="00B36E5D"/>
    <w:rsid w:val="00B37055"/>
    <w:rsid w:val="00B52819"/>
    <w:rsid w:val="00B54A35"/>
    <w:rsid w:val="00B571D6"/>
    <w:rsid w:val="00B65E2E"/>
    <w:rsid w:val="00B677C9"/>
    <w:rsid w:val="00B9449A"/>
    <w:rsid w:val="00BC6AD1"/>
    <w:rsid w:val="00C007D4"/>
    <w:rsid w:val="00C06376"/>
    <w:rsid w:val="00C076CC"/>
    <w:rsid w:val="00C11911"/>
    <w:rsid w:val="00C41135"/>
    <w:rsid w:val="00C63A8E"/>
    <w:rsid w:val="00C72C7E"/>
    <w:rsid w:val="00CA08C2"/>
    <w:rsid w:val="00CC06A3"/>
    <w:rsid w:val="00CE3D52"/>
    <w:rsid w:val="00CE60EF"/>
    <w:rsid w:val="00D235F0"/>
    <w:rsid w:val="00D23F72"/>
    <w:rsid w:val="00D4357D"/>
    <w:rsid w:val="00D47B60"/>
    <w:rsid w:val="00D50998"/>
    <w:rsid w:val="00D655FB"/>
    <w:rsid w:val="00D74228"/>
    <w:rsid w:val="00D74C83"/>
    <w:rsid w:val="00D83B24"/>
    <w:rsid w:val="00DB1D7D"/>
    <w:rsid w:val="00DE0995"/>
    <w:rsid w:val="00DE54CC"/>
    <w:rsid w:val="00DE5B22"/>
    <w:rsid w:val="00DF5DAF"/>
    <w:rsid w:val="00E10509"/>
    <w:rsid w:val="00E126BB"/>
    <w:rsid w:val="00E166F8"/>
    <w:rsid w:val="00E31D2B"/>
    <w:rsid w:val="00E32B7B"/>
    <w:rsid w:val="00E33AF4"/>
    <w:rsid w:val="00E53609"/>
    <w:rsid w:val="00E86094"/>
    <w:rsid w:val="00EC4B24"/>
    <w:rsid w:val="00EE7160"/>
    <w:rsid w:val="00EF76B5"/>
    <w:rsid w:val="00F15A10"/>
    <w:rsid w:val="00F732E0"/>
    <w:rsid w:val="00FC409F"/>
    <w:rsid w:val="00FE184D"/>
    <w:rsid w:val="00FF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3C"/>
  </w:style>
  <w:style w:type="paragraph" w:styleId="1">
    <w:name w:val="heading 1"/>
    <w:basedOn w:val="a"/>
    <w:next w:val="a"/>
    <w:link w:val="10"/>
    <w:qFormat/>
    <w:rsid w:val="00500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0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335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00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00C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0C99"/>
    <w:pPr>
      <w:ind w:left="720"/>
      <w:contextualSpacing/>
    </w:pPr>
  </w:style>
  <w:style w:type="paragraph" w:styleId="a5">
    <w:name w:val="footnote text"/>
    <w:basedOn w:val="a"/>
    <w:link w:val="a6"/>
    <w:semiHidden/>
    <w:rsid w:val="005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0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0C9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5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C6A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C6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B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BC6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E3D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E3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CE3D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E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2652FB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133513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Normal (Web)"/>
    <w:basedOn w:val="a"/>
    <w:rsid w:val="0013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3DDE-9B41-4B54-A8FF-AC002BC1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17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Брюнеткина</dc:creator>
  <cp:keywords/>
  <dc:description/>
  <cp:lastModifiedBy>1</cp:lastModifiedBy>
  <cp:revision>34</cp:revision>
  <cp:lastPrinted>2014-09-08T07:46:00Z</cp:lastPrinted>
  <dcterms:created xsi:type="dcterms:W3CDTF">2012-09-16T13:18:00Z</dcterms:created>
  <dcterms:modified xsi:type="dcterms:W3CDTF">2015-03-05T16:54:00Z</dcterms:modified>
</cp:coreProperties>
</file>