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90" w:rsidRPr="00E70490" w:rsidRDefault="00E70490" w:rsidP="00E70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70490">
        <w:rPr>
          <w:rFonts w:ascii="Times New Roman" w:hAnsi="Times New Roman"/>
          <w:b/>
          <w:sz w:val="28"/>
          <w:szCs w:val="28"/>
        </w:rPr>
        <w:t xml:space="preserve">Анализ работы МО классных руководителей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087F9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-201</w:t>
      </w:r>
      <w:r w:rsidR="00087F9D">
        <w:rPr>
          <w:rFonts w:ascii="Times New Roman" w:hAnsi="Times New Roman"/>
          <w:b/>
          <w:sz w:val="28"/>
          <w:szCs w:val="28"/>
        </w:rPr>
        <w:t>4</w:t>
      </w:r>
      <w:r w:rsidRPr="00E7049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70490" w:rsidRPr="00E70490" w:rsidRDefault="00E70490" w:rsidP="00E7049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Одной из самых распространенных форм методической работы в нашей школе является методическое объединение учителей. Каждое МО работает над своей методической темой школы.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Методическое объединен</w:t>
      </w:r>
      <w:r>
        <w:rPr>
          <w:rFonts w:ascii="Times New Roman" w:hAnsi="Times New Roman"/>
          <w:sz w:val="28"/>
          <w:szCs w:val="28"/>
        </w:rPr>
        <w:t>ие классных руководителей в 201</w:t>
      </w:r>
      <w:r w:rsidR="00087F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087F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состояло из 11</w:t>
      </w:r>
      <w:r w:rsidRPr="00E70490">
        <w:rPr>
          <w:rFonts w:ascii="Times New Roman" w:hAnsi="Times New Roman"/>
          <w:sz w:val="28"/>
          <w:szCs w:val="28"/>
        </w:rPr>
        <w:t xml:space="preserve"> учителей и работало над темой: «</w:t>
      </w:r>
      <w:r>
        <w:rPr>
          <w:rFonts w:ascii="Times New Roman" w:hAnsi="Times New Roman"/>
          <w:sz w:val="28"/>
          <w:szCs w:val="28"/>
        </w:rPr>
        <w:t xml:space="preserve">Совершенствование форм и методов воспитания через повышение мастерства классного руководителя для реализации перспективных образовательных технологий в организации обучения, способствующие самоопределению учащихся и укреплению здоровья». Основная цель МО </w:t>
      </w:r>
      <w:r w:rsidRPr="00E70490">
        <w:rPr>
          <w:rFonts w:ascii="Times New Roman" w:hAnsi="Times New Roman"/>
          <w:sz w:val="28"/>
          <w:szCs w:val="28"/>
        </w:rPr>
        <w:t>- совершенствование форм и методов воспитания в школе через повышение мастерства классных руководителей. В течение учебного года решались следующие задачи: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- оказание помощи классному руководителю в совершенствовании форм и методов организации воспитательной работы;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- формирование у классных руководителей теоретической и практической базы для моделирования систем воспитания в классе;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- содействие становлению и развитию воспитательных программ классн</w:t>
      </w:r>
      <w:r>
        <w:rPr>
          <w:rFonts w:ascii="Times New Roman" w:hAnsi="Times New Roman"/>
          <w:sz w:val="28"/>
          <w:szCs w:val="28"/>
        </w:rPr>
        <w:t xml:space="preserve">ых руководителей, направленных </w:t>
      </w:r>
      <w:r w:rsidRPr="00E70490">
        <w:rPr>
          <w:rFonts w:ascii="Times New Roman" w:hAnsi="Times New Roman"/>
          <w:sz w:val="28"/>
          <w:szCs w:val="28"/>
        </w:rPr>
        <w:t>на роли родителей   в жизни учащихся;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- изучение и обобщение опыта</w:t>
      </w:r>
      <w:r>
        <w:rPr>
          <w:rFonts w:ascii="Times New Roman" w:hAnsi="Times New Roman"/>
          <w:sz w:val="28"/>
          <w:szCs w:val="28"/>
        </w:rPr>
        <w:t xml:space="preserve"> работы классных руководителей </w:t>
      </w:r>
      <w:r w:rsidRPr="00E70490">
        <w:rPr>
          <w:rFonts w:ascii="Times New Roman" w:hAnsi="Times New Roman"/>
          <w:sz w:val="28"/>
          <w:szCs w:val="28"/>
        </w:rPr>
        <w:t>по изучаемой теме.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>Поставленные задачи решались через совершенствование методики проведения внеклассных мероприятий, индивидуальной и групповой работы с детьми и родителями, повышение мотивации ро</w:t>
      </w:r>
      <w:r>
        <w:rPr>
          <w:rFonts w:ascii="Times New Roman" w:hAnsi="Times New Roman"/>
          <w:sz w:val="28"/>
          <w:szCs w:val="28"/>
        </w:rPr>
        <w:t xml:space="preserve">дителей учащихся, ознакомление </w:t>
      </w:r>
      <w:r w:rsidRPr="00E70490"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hAnsi="Times New Roman"/>
          <w:sz w:val="28"/>
          <w:szCs w:val="28"/>
        </w:rPr>
        <w:t xml:space="preserve"> руководителей с педагогической</w:t>
      </w:r>
      <w:r w:rsidRPr="00E70490">
        <w:rPr>
          <w:rFonts w:ascii="Times New Roman" w:hAnsi="Times New Roman"/>
          <w:sz w:val="28"/>
          <w:szCs w:val="28"/>
        </w:rPr>
        <w:t xml:space="preserve"> и методической литературой по изучаемой теме.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В течение год</w:t>
      </w:r>
      <w:r>
        <w:rPr>
          <w:rFonts w:ascii="Times New Roman" w:hAnsi="Times New Roman"/>
          <w:sz w:val="28"/>
          <w:szCs w:val="28"/>
        </w:rPr>
        <w:t xml:space="preserve">а было проведено </w:t>
      </w:r>
      <w:r w:rsidR="00087F9D">
        <w:rPr>
          <w:rFonts w:ascii="Times New Roman" w:hAnsi="Times New Roman"/>
          <w:sz w:val="28"/>
          <w:szCs w:val="28"/>
        </w:rPr>
        <w:t>4 заседания</w:t>
      </w:r>
      <w:r w:rsidRPr="00E70490">
        <w:rPr>
          <w:rFonts w:ascii="Times New Roman" w:hAnsi="Times New Roman"/>
          <w:sz w:val="28"/>
          <w:szCs w:val="28"/>
        </w:rPr>
        <w:t xml:space="preserve"> МО классных руководителей. На них рассматривались вопросы: «</w:t>
      </w:r>
      <w:r>
        <w:rPr>
          <w:rFonts w:ascii="Times New Roman" w:hAnsi="Times New Roman"/>
          <w:sz w:val="28"/>
          <w:szCs w:val="28"/>
        </w:rPr>
        <w:t>Активное включение классных руководителей в научную методическую, инновационную, опытно-педагогическую деятельность</w:t>
      </w:r>
      <w:r w:rsidRPr="00E70490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работы»,</w:t>
      </w:r>
      <w:r w:rsidRPr="00E704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Создание информационно-педагогического банка собственных достижений</w:t>
      </w:r>
      <w:r w:rsidR="007E0843">
        <w:rPr>
          <w:rFonts w:ascii="Times New Roman" w:hAnsi="Times New Roman"/>
          <w:sz w:val="28"/>
          <w:szCs w:val="28"/>
        </w:rPr>
        <w:t>, популяризация собственного опыта», «Развитие информационной культуры педагогов и использование информационных технологий в воспитательной работе», «Использование в воспитательной работе перспективных образовательных технологий в организации обучения, способствующие самоопределению учащихся и укреплению здоро</w:t>
      </w:r>
      <w:r w:rsidR="00087F9D">
        <w:rPr>
          <w:rFonts w:ascii="Times New Roman" w:hAnsi="Times New Roman"/>
          <w:sz w:val="28"/>
          <w:szCs w:val="28"/>
        </w:rPr>
        <w:t>в</w:t>
      </w:r>
      <w:r w:rsidR="007E0843">
        <w:rPr>
          <w:rFonts w:ascii="Times New Roman" w:hAnsi="Times New Roman"/>
          <w:sz w:val="28"/>
          <w:szCs w:val="28"/>
        </w:rPr>
        <w:t xml:space="preserve">ья». </w:t>
      </w:r>
      <w:r w:rsidRPr="00E70490">
        <w:rPr>
          <w:rFonts w:ascii="Times New Roman" w:hAnsi="Times New Roman"/>
          <w:sz w:val="28"/>
          <w:szCs w:val="28"/>
        </w:rPr>
        <w:t xml:space="preserve"> 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lastRenderedPageBreak/>
        <w:tab/>
        <w:t>На первом заседании МО были поставлены цели и задачи работы, определены основные направления деятельности МО.  На последнем заседании метод</w:t>
      </w:r>
      <w:r w:rsidR="007E0843">
        <w:rPr>
          <w:rFonts w:ascii="Times New Roman" w:hAnsi="Times New Roman"/>
          <w:sz w:val="28"/>
          <w:szCs w:val="28"/>
        </w:rPr>
        <w:t>ического</w:t>
      </w:r>
      <w:r w:rsidRPr="00E70490">
        <w:rPr>
          <w:rFonts w:ascii="Times New Roman" w:hAnsi="Times New Roman"/>
          <w:sz w:val="28"/>
          <w:szCs w:val="28"/>
        </w:rPr>
        <w:t xml:space="preserve"> объединения «Итоги работы МО классных руководителей, перспективы организации в новом учебном году» были п</w:t>
      </w:r>
      <w:r w:rsidR="007E0843">
        <w:rPr>
          <w:rFonts w:ascii="Times New Roman" w:hAnsi="Times New Roman"/>
          <w:sz w:val="28"/>
          <w:szCs w:val="28"/>
        </w:rPr>
        <w:t>одведены итоги работы МО за 201</w:t>
      </w:r>
      <w:r w:rsidR="00087F9D">
        <w:rPr>
          <w:rFonts w:ascii="Times New Roman" w:hAnsi="Times New Roman"/>
          <w:sz w:val="28"/>
          <w:szCs w:val="28"/>
        </w:rPr>
        <w:t>3</w:t>
      </w:r>
      <w:r w:rsidR="007E0843">
        <w:rPr>
          <w:rFonts w:ascii="Times New Roman" w:hAnsi="Times New Roman"/>
          <w:sz w:val="28"/>
          <w:szCs w:val="28"/>
        </w:rPr>
        <w:t>-201</w:t>
      </w:r>
      <w:r w:rsidR="00087F9D">
        <w:rPr>
          <w:rFonts w:ascii="Times New Roman" w:hAnsi="Times New Roman"/>
          <w:sz w:val="28"/>
          <w:szCs w:val="28"/>
        </w:rPr>
        <w:t>4</w:t>
      </w:r>
      <w:r w:rsidRPr="00E70490">
        <w:rPr>
          <w:rFonts w:ascii="Times New Roman" w:hAnsi="Times New Roman"/>
          <w:sz w:val="28"/>
          <w:szCs w:val="28"/>
        </w:rPr>
        <w:t xml:space="preserve"> учебный год.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 xml:space="preserve">Многие классные руководители (Мулянова М.В., Ураксина Е.В., Елескина Н.А.,  Пыдина В.Я и др.)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 деятельности важное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часы: «Давайте дружить», «Ответственность и поступки», «Что такое дружба», «Словарь вежливых слов», «По тропинкам здоровья» и другие поучительные, развивающие мероприятия. 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>Реализуя задачу совместной деятельности семьи и школы, классными руководителями были проведены внутриклассные и открытые мероприятия с родителями, родительские собрания, праздники, такие как «Папа, мама, я – спортивная семья» (Иванова Н.Е.), тест «Интересы моей семьи» (Хаврукова В.Б.)</w:t>
      </w:r>
      <w:r w:rsidR="007E0843">
        <w:rPr>
          <w:rFonts w:ascii="Times New Roman" w:hAnsi="Times New Roman"/>
          <w:sz w:val="28"/>
          <w:szCs w:val="28"/>
        </w:rPr>
        <w:t xml:space="preserve"> </w:t>
      </w:r>
      <w:r w:rsidRPr="00E70490">
        <w:rPr>
          <w:rFonts w:ascii="Times New Roman" w:hAnsi="Times New Roman"/>
          <w:sz w:val="28"/>
          <w:szCs w:val="28"/>
        </w:rPr>
        <w:t>и т.д.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>В способствовании формирования творческой, интеллектуальной личности воспитательная работа осуществляется по следующим направлениям: «Экологическое воспитание», «Идеологическое и гражданско-патриотическое воспитание»,  «Подготовка учащихся к труду и выбору профессии»,  «Эстетическое воспитание и культура поведения», «Нравственно-правовое восприятие, профилактика противоправного поведения детей», «Развитие физической культуры и формирование ЗОЖ», особое внимание в текущем учебном году уделялось направлению «Взаимодействие семьи и школы».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>Классн</w:t>
      </w:r>
      <w:r w:rsidR="007E0843">
        <w:rPr>
          <w:rFonts w:ascii="Times New Roman" w:hAnsi="Times New Roman"/>
          <w:sz w:val="28"/>
          <w:szCs w:val="28"/>
        </w:rPr>
        <w:t>ые руководители Базунова Е.С., Смирнова Е</w:t>
      </w:r>
      <w:r w:rsidRPr="00E70490">
        <w:rPr>
          <w:rFonts w:ascii="Times New Roman" w:hAnsi="Times New Roman"/>
          <w:sz w:val="28"/>
          <w:szCs w:val="28"/>
        </w:rPr>
        <w:t>.</w:t>
      </w:r>
      <w:r w:rsidR="007E0843">
        <w:rPr>
          <w:rFonts w:ascii="Times New Roman" w:hAnsi="Times New Roman"/>
          <w:sz w:val="28"/>
          <w:szCs w:val="28"/>
        </w:rPr>
        <w:t>А.</w:t>
      </w:r>
      <w:r w:rsidRPr="00E70490">
        <w:rPr>
          <w:rFonts w:ascii="Times New Roman" w:hAnsi="Times New Roman"/>
          <w:sz w:val="28"/>
          <w:szCs w:val="28"/>
        </w:rPr>
        <w:t xml:space="preserve">, Бойцова О.С., Бочкарева Г.В. в своей деятельности одним из главных направлений  в воспитательной работе определили формирование ЗОЖ. Педагоги проводили работу, используя различные формы и методы: игры, лекции, устные журналы, конкурсы, викторины («Здоровый образ жизни», «Формула здоровья», «Мое здоровье в моих руках», «Веселые старты», «Режим дня – это серьезно», «Как здорово быть здоровым», «Я против вредных привычек» и т.д.) В течении года проводились Дни здоровья, волейбольные и баскетбольные матчи, посещались спортивные мероприятия. Все учащиеся активно принимали участия в спортивных состязаниях, немалая заслуга в этом – четко организованная работа классных руководителей. 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 xml:space="preserve">Важными направлениями в развитии, формировании личности были «Эстетическое воспитание» и «Идеологическое, гражданско-патриотическое </w:t>
      </w:r>
      <w:r w:rsidRPr="00E70490">
        <w:rPr>
          <w:rFonts w:ascii="Times New Roman" w:hAnsi="Times New Roman"/>
          <w:sz w:val="28"/>
          <w:szCs w:val="28"/>
        </w:rPr>
        <w:lastRenderedPageBreak/>
        <w:t>воспитание». По этим направлениям классные руководители Хаврукова В.Б., Ураксина Е.В., Иванова Н.Е., Пыдина В.Я., Базунова Е.С  проводили классные часы, внеклассные мероприятия: «Символы государства», «Откуда мы родом?»,  «Я – гражданин», «Что значит быть патриотом?», «Интеллектуальная мозаика», «Как себя вести», «Этикет в нашей жизни», «Хорошие манеры не продаются и не покупаются»и т.д.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>В направлении «Нравственно-правовое воспитание», «Профилактика противоправных действий» проводились мероприятия, целями которых были воспитывать у учащихся чувства добра и справедливости, милосердия, уважения друг к другу; формировать правовую культуру ( «Прощать – значит любить», «Будьте милосердны», «Гражданство и гражданин», «Ответственность и поступки», «Я – взрослый», «Мои права и обязанности», «Я и закон».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 xml:space="preserve">Важным аспектом в воспитании личности является подготовка учащихся к труду и выбору профессии. Уже с начальных классов педагоги (Русскова З.П., Елескина Н.Е., БочкареваГ.В., Базунова Е.С.) вводят детей в мир профессий («Все профессии нужны», «Профессия моих родителей», «Профессия, которую мы выбираем»и др.). В средних классах проводится диагностика интересов, индивидуальных способностей учащихся, осуществляются знакомства с особенностями, требованиями различных профессий (Бойцова О.С., Ураксина Е.В., Пыдина В.Я., Мулянова М.В.). В выпускных классах каждым классным руководителем (Хаврукова В.Б., </w:t>
      </w:r>
      <w:r w:rsidR="007E0843">
        <w:rPr>
          <w:rFonts w:ascii="Times New Roman" w:hAnsi="Times New Roman"/>
          <w:sz w:val="28"/>
          <w:szCs w:val="28"/>
        </w:rPr>
        <w:t>Смирнова Е</w:t>
      </w:r>
      <w:r w:rsidRPr="00E70490">
        <w:rPr>
          <w:rFonts w:ascii="Times New Roman" w:hAnsi="Times New Roman"/>
          <w:sz w:val="28"/>
          <w:szCs w:val="28"/>
        </w:rPr>
        <w:t>.</w:t>
      </w:r>
      <w:r w:rsidR="007E0843">
        <w:rPr>
          <w:rFonts w:ascii="Times New Roman" w:hAnsi="Times New Roman"/>
          <w:sz w:val="28"/>
          <w:szCs w:val="28"/>
        </w:rPr>
        <w:t>А.</w:t>
      </w:r>
      <w:r w:rsidRPr="00E70490">
        <w:rPr>
          <w:rFonts w:ascii="Times New Roman" w:hAnsi="Times New Roman"/>
          <w:sz w:val="28"/>
          <w:szCs w:val="28"/>
        </w:rPr>
        <w:t>, Иванова Н.Е.) была составлена программа по профориентации, куда были включены классные часы: «Дорога, которую мы выбираем», «Профессии будущего», «Кем быть», «Сделай свой выбор», «Куда пойти у</w:t>
      </w:r>
      <w:r w:rsidR="007E0843">
        <w:rPr>
          <w:rFonts w:ascii="Times New Roman" w:hAnsi="Times New Roman"/>
          <w:sz w:val="28"/>
          <w:szCs w:val="28"/>
        </w:rPr>
        <w:t>читься?» и других мероприятий в</w:t>
      </w:r>
      <w:r w:rsidRPr="00E70490">
        <w:rPr>
          <w:rFonts w:ascii="Times New Roman" w:hAnsi="Times New Roman"/>
          <w:sz w:val="28"/>
          <w:szCs w:val="28"/>
        </w:rPr>
        <w:t xml:space="preserve"> форме конференций, конкурсов, ролевых игр.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>В течении года проводилась работа с трудными учащимися и их родителями. Педагоги стремились использовать в своей деятельности новые идеи, разнообразные формы и методы в формировании развитой личности.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ab/>
        <w:t xml:space="preserve">Следует отметить высокий уровень подготовки и осуществления воспитательной работы  классных руководителей Пыдиной В.Я., Елескиной Н.А., Бочкаревой Г.В., Ураксиной Е.В., Ивановой Н.Е., Муляновой М.В..  </w:t>
      </w:r>
    </w:p>
    <w:p w:rsid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В воспитании современной молодежи большая роль отводится повышению педагогической культуры родителей. МО классных руководителей реше</w:t>
      </w:r>
      <w:r w:rsidR="007E0843">
        <w:rPr>
          <w:rFonts w:ascii="Times New Roman" w:hAnsi="Times New Roman"/>
          <w:sz w:val="28"/>
          <w:szCs w:val="28"/>
        </w:rPr>
        <w:t xml:space="preserve">но организовать воспитательный </w:t>
      </w:r>
      <w:r w:rsidRPr="00E70490">
        <w:rPr>
          <w:rFonts w:ascii="Times New Roman" w:hAnsi="Times New Roman"/>
          <w:sz w:val="28"/>
          <w:szCs w:val="28"/>
        </w:rPr>
        <w:t>процесс соответственно особенностям современного общества.</w:t>
      </w:r>
    </w:p>
    <w:p w:rsidR="003D691D" w:rsidRDefault="003D691D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на заседаниях методического объединения классных руководителей были выслушаны выступления по темам самообразования. На втором заседании выслушаны выступления Базуновой Е.С. «Использование метода проектов в организации воспитывающей деятельности»; Денисовой Г.Н. «Методы и приемы изобразительной деятельности, формирующие творческие способности детей, развивающие воображение»; Пыдиной В.Я. «Внеклассная работа в системе развивающего обучения», которое проходило 29.10.201</w:t>
      </w:r>
      <w:r w:rsidR="00087F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 </w:t>
      </w:r>
    </w:p>
    <w:p w:rsidR="007E0843" w:rsidRDefault="003D691D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 декабря 201</w:t>
      </w:r>
      <w:r w:rsidR="00087F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третьем заседании ШМО классных руководителей защищали темы самообразования Бочкарева Г.В. «Сотрудничество классного руководителя и родителей в начальной школе», Иванова Н.Е. «Развитие интеллектуальных способностей старшеклассников в системе внеклассной деятельности», Ураксина Е.В. «Использование игр при проведении классных занятий». </w:t>
      </w:r>
      <w:r w:rsidR="00012FF9">
        <w:rPr>
          <w:rFonts w:ascii="Times New Roman" w:hAnsi="Times New Roman"/>
          <w:sz w:val="28"/>
          <w:szCs w:val="28"/>
        </w:rPr>
        <w:t xml:space="preserve">На четвертом заседании выслушаны темы самообразования Елескиной Н.Е. «Компьютерные технологии в помощь классному руководителю», Хавруковой В.Б. «Использование информационных технологий при изучении школьных предметов и во внеклассной работе», Смирновой Е.А. «Формирование и развитие экологического сознания у учащихся», прошедшее 26 марта 2013 года. 30 мая, на последнем  заседании в текущем учебном году защитили темы Мулянова М.В. «Исследование мышления одаренных детей в школе», Бойцова О.С. «Использование игр при проведении внеклассных мероприятий». </w:t>
      </w:r>
    </w:p>
    <w:p w:rsidR="00140925" w:rsidRDefault="00012FF9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течение 201</w:t>
      </w:r>
      <w:r w:rsidR="00087F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087F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были посещены открытые классные часы. В сентябре был посещен классный час в 6 классе «Семья и семейные ценности», классный руководитель Бойцова О.С. В октябре – занятие во втором классе «Путь к доброму здоровью», классный руководитель Денисова Г.Н. В ноябре увлекательное мероприятие провела Мулянова М.В., классный руководитель 9 класса по теме «Все мы разные». В декабре посетили классный час в 11 классе «Разговор о деньгах», классный руководитель Иванова Н.Е. В январе </w:t>
      </w:r>
      <w:r w:rsidR="00B367CA">
        <w:rPr>
          <w:rFonts w:ascii="Times New Roman" w:hAnsi="Times New Roman"/>
          <w:sz w:val="28"/>
          <w:szCs w:val="28"/>
        </w:rPr>
        <w:t xml:space="preserve">посетили занятие в 8-ом классе «Преступление и наказание», классный руководитель Пыдина В.Я., и в 4 классе «Умеем ли мы правильно питаться?», классный руководитель Бочкарева Г.В. В феврале был посещен классный час в 1-ом классе – «Семья и семейные ценности», классный руководитель Базунова Е.С. В марте свои уроки показали Ураксина Е.В., классный руководитель 7-го класса «Поговорим о культуре речи» и Смирнова Е.А., классный руководитель 5-го класса «Тепло родного дома». В апреле Елескина Н.А., классный руководитель 3-го класса показала увлекательное мероприятие «День космонавтики», а в мае Хаврукова В.Б., классный руководитель 10 класса – классный час на тему «Молодежь </w:t>
      </w:r>
      <w:r w:rsidR="00B367CA">
        <w:rPr>
          <w:rFonts w:ascii="Times New Roman" w:hAnsi="Times New Roman"/>
          <w:sz w:val="28"/>
          <w:szCs w:val="28"/>
          <w:lang w:val="en-US"/>
        </w:rPr>
        <w:t>XXI</w:t>
      </w:r>
      <w:r w:rsidR="00B367CA">
        <w:rPr>
          <w:rFonts w:ascii="Times New Roman" w:hAnsi="Times New Roman"/>
          <w:sz w:val="28"/>
          <w:szCs w:val="28"/>
        </w:rPr>
        <w:t xml:space="preserve"> века». Практически все классные часы сопровождались мультимедийными презентациями, что говорит о высоком мастерстве и </w:t>
      </w:r>
      <w:r w:rsidR="00140925">
        <w:rPr>
          <w:rFonts w:ascii="Times New Roman" w:hAnsi="Times New Roman"/>
          <w:sz w:val="28"/>
          <w:szCs w:val="28"/>
        </w:rPr>
        <w:t xml:space="preserve">имении пользоваться современными средствами обучение и воспитания – компьютерными технологиями. 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 xml:space="preserve">Цель МО классных руководителей </w:t>
      </w:r>
      <w:r w:rsidR="007E0843">
        <w:rPr>
          <w:rFonts w:ascii="Times New Roman" w:hAnsi="Times New Roman"/>
          <w:sz w:val="28"/>
          <w:szCs w:val="28"/>
        </w:rPr>
        <w:t>–</w:t>
      </w:r>
      <w:r w:rsidRPr="00E70490">
        <w:rPr>
          <w:rFonts w:ascii="Times New Roman" w:hAnsi="Times New Roman"/>
          <w:sz w:val="28"/>
          <w:szCs w:val="28"/>
        </w:rPr>
        <w:t xml:space="preserve"> </w:t>
      </w:r>
      <w:r w:rsidR="007E0843">
        <w:rPr>
          <w:rFonts w:ascii="Times New Roman" w:hAnsi="Times New Roman"/>
          <w:sz w:val="28"/>
          <w:szCs w:val="28"/>
        </w:rPr>
        <w:t xml:space="preserve">совершенствование форм и методов воспитания через повышение мастерства классного руководителя для реализации перспективных образовательных технологий в организации обучения, способствующие самоопределению учащихся и укреплению здоровья </w:t>
      </w:r>
      <w:r w:rsidRPr="00E70490">
        <w:rPr>
          <w:rFonts w:ascii="Times New Roman" w:hAnsi="Times New Roman"/>
          <w:sz w:val="28"/>
          <w:szCs w:val="28"/>
        </w:rPr>
        <w:t>была достигнута частично.  Над данной тематикой следует поработать еще</w:t>
      </w:r>
      <w:r w:rsidR="007E0843">
        <w:rPr>
          <w:rFonts w:ascii="Times New Roman" w:hAnsi="Times New Roman"/>
          <w:sz w:val="28"/>
          <w:szCs w:val="28"/>
        </w:rPr>
        <w:t>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Наша задача – вовлечь каждого ребенка во внеурочную внеклассную деятельность в сфере дополнительного образования, вводить инновационные технологии воспитательной работы МО классного руководителя.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lastRenderedPageBreak/>
        <w:t xml:space="preserve">Цель </w:t>
      </w:r>
      <w:r w:rsidR="00140925">
        <w:rPr>
          <w:rFonts w:ascii="Times New Roman" w:hAnsi="Times New Roman"/>
          <w:sz w:val="28"/>
          <w:szCs w:val="28"/>
        </w:rPr>
        <w:t>МО классных руководителей в 201</w:t>
      </w:r>
      <w:r w:rsidR="00087F9D">
        <w:rPr>
          <w:rFonts w:ascii="Times New Roman" w:hAnsi="Times New Roman"/>
          <w:sz w:val="28"/>
          <w:szCs w:val="28"/>
        </w:rPr>
        <w:t>4</w:t>
      </w:r>
      <w:r w:rsidR="00140925">
        <w:rPr>
          <w:rFonts w:ascii="Times New Roman" w:hAnsi="Times New Roman"/>
          <w:sz w:val="28"/>
          <w:szCs w:val="28"/>
        </w:rPr>
        <w:t>-201</w:t>
      </w:r>
      <w:r w:rsidR="00087F9D">
        <w:rPr>
          <w:rFonts w:ascii="Times New Roman" w:hAnsi="Times New Roman"/>
          <w:sz w:val="28"/>
          <w:szCs w:val="28"/>
        </w:rPr>
        <w:t>5</w:t>
      </w:r>
      <w:r w:rsidRPr="00E70490">
        <w:rPr>
          <w:rFonts w:ascii="Times New Roman" w:hAnsi="Times New Roman"/>
          <w:sz w:val="28"/>
          <w:szCs w:val="28"/>
        </w:rPr>
        <w:t xml:space="preserve"> учебном году –</w:t>
      </w:r>
      <w:r w:rsidR="00140925">
        <w:rPr>
          <w:rFonts w:ascii="Times New Roman" w:hAnsi="Times New Roman"/>
          <w:b/>
          <w:sz w:val="28"/>
          <w:szCs w:val="28"/>
        </w:rPr>
        <w:t xml:space="preserve"> продолжить повышение мастерства классного руководителя путем совершенствования форм и методов воспитания.</w:t>
      </w:r>
    </w:p>
    <w:p w:rsidR="00E70490" w:rsidRPr="00E70490" w:rsidRDefault="00140925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продолжать решать</w:t>
      </w:r>
      <w:r w:rsidR="00E70490" w:rsidRPr="00E70490">
        <w:rPr>
          <w:rFonts w:ascii="Times New Roman" w:hAnsi="Times New Roman"/>
          <w:sz w:val="28"/>
          <w:szCs w:val="28"/>
        </w:rPr>
        <w:t xml:space="preserve"> </w:t>
      </w:r>
      <w:r w:rsidR="00E70490" w:rsidRPr="00E70490">
        <w:rPr>
          <w:rFonts w:ascii="Times New Roman" w:hAnsi="Times New Roman"/>
          <w:b/>
          <w:sz w:val="28"/>
          <w:szCs w:val="28"/>
        </w:rPr>
        <w:t>следующие задачи</w:t>
      </w:r>
      <w:r w:rsidR="00E70490" w:rsidRPr="00E70490">
        <w:rPr>
          <w:rFonts w:ascii="Times New Roman" w:hAnsi="Times New Roman"/>
          <w:sz w:val="28"/>
          <w:szCs w:val="28"/>
        </w:rPr>
        <w:t>:</w:t>
      </w:r>
    </w:p>
    <w:p w:rsidR="00E70490" w:rsidRPr="00E70490" w:rsidRDefault="00E70490" w:rsidP="00E704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E70490" w:rsidRPr="00E70490" w:rsidRDefault="00E70490" w:rsidP="00E704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E70490" w:rsidRPr="00E70490" w:rsidRDefault="00E70490" w:rsidP="00E704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E70490" w:rsidRPr="00E70490" w:rsidRDefault="00E70490" w:rsidP="00E704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работе;</w:t>
      </w:r>
    </w:p>
    <w:p w:rsidR="00E70490" w:rsidRPr="00E70490" w:rsidRDefault="00E70490" w:rsidP="00E704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>Использование в воспитательной работе перспективных образовательных технологий в организации обучения, способствующие самоопределению учащихся и укреплению здоровья.</w:t>
      </w: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490" w:rsidRPr="00E70490" w:rsidRDefault="00E70490" w:rsidP="00E70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490">
        <w:rPr>
          <w:rFonts w:ascii="Times New Roman" w:hAnsi="Times New Roman"/>
          <w:sz w:val="28"/>
          <w:szCs w:val="28"/>
        </w:rPr>
        <w:t xml:space="preserve"> Руководитель ШМО к</w:t>
      </w:r>
      <w:r w:rsidR="00087F9D">
        <w:rPr>
          <w:rFonts w:ascii="Times New Roman" w:hAnsi="Times New Roman"/>
          <w:sz w:val="28"/>
          <w:szCs w:val="28"/>
        </w:rPr>
        <w:t>лассных руководителей _________ Н.А. Елескина</w:t>
      </w:r>
    </w:p>
    <w:p w:rsidR="000D665B" w:rsidRDefault="000D665B"/>
    <w:sectPr w:rsidR="000D66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39BB"/>
    <w:multiLevelType w:val="hybridMultilevel"/>
    <w:tmpl w:val="609A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90"/>
    <w:rsid w:val="00012FF9"/>
    <w:rsid w:val="00087F9D"/>
    <w:rsid w:val="000D665B"/>
    <w:rsid w:val="00140925"/>
    <w:rsid w:val="003D691D"/>
    <w:rsid w:val="004367F7"/>
    <w:rsid w:val="00480FC7"/>
    <w:rsid w:val="007E0843"/>
    <w:rsid w:val="00B367CA"/>
    <w:rsid w:val="00E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2014-08-08T08:35:00Z</dcterms:created>
  <dcterms:modified xsi:type="dcterms:W3CDTF">2014-08-08T08:35:00Z</dcterms:modified>
</cp:coreProperties>
</file>