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02" w:rsidRPr="00C22BDC" w:rsidRDefault="00AF1102" w:rsidP="00AF1102">
      <w:pPr>
        <w:rPr>
          <w:sz w:val="32"/>
          <w:szCs w:val="32"/>
        </w:rPr>
      </w:pPr>
      <w:r w:rsidRPr="00C22BDC">
        <w:rPr>
          <w:sz w:val="32"/>
          <w:szCs w:val="32"/>
        </w:rPr>
        <w:t>МБОУ «</w:t>
      </w:r>
      <w:proofErr w:type="spellStart"/>
      <w:r w:rsidRPr="00C22BDC">
        <w:rPr>
          <w:sz w:val="32"/>
          <w:szCs w:val="32"/>
        </w:rPr>
        <w:t>Верховская</w:t>
      </w:r>
      <w:proofErr w:type="spellEnd"/>
      <w:r w:rsidRPr="00C22BDC">
        <w:rPr>
          <w:sz w:val="32"/>
          <w:szCs w:val="32"/>
        </w:rPr>
        <w:t xml:space="preserve"> средняя общеобразовательная школа №1»</w:t>
      </w:r>
    </w:p>
    <w:p w:rsidR="00AF1102" w:rsidRDefault="00AF1102" w:rsidP="00AF1102"/>
    <w:p w:rsidR="00AF1102" w:rsidRDefault="00AF1102" w:rsidP="00AF1102"/>
    <w:p w:rsidR="00AF1102" w:rsidRPr="00C22BDC" w:rsidRDefault="00AF1102" w:rsidP="00AF1102">
      <w:pPr>
        <w:jc w:val="center"/>
        <w:rPr>
          <w:b/>
          <w:sz w:val="144"/>
          <w:szCs w:val="144"/>
        </w:rPr>
      </w:pPr>
      <w:r w:rsidRPr="00C22BDC">
        <w:rPr>
          <w:b/>
          <w:sz w:val="144"/>
          <w:szCs w:val="144"/>
        </w:rPr>
        <w:t>Отчёт</w:t>
      </w:r>
    </w:p>
    <w:p w:rsidR="00AF1102" w:rsidRPr="00C22BDC" w:rsidRDefault="00AF1102" w:rsidP="00AF1102">
      <w:pPr>
        <w:jc w:val="center"/>
        <w:rPr>
          <w:i/>
          <w:sz w:val="72"/>
          <w:szCs w:val="72"/>
        </w:rPr>
      </w:pPr>
      <w:r w:rsidRPr="00C22BDC">
        <w:rPr>
          <w:i/>
          <w:sz w:val="72"/>
          <w:szCs w:val="72"/>
        </w:rPr>
        <w:t>по теме:</w:t>
      </w:r>
    </w:p>
    <w:p w:rsidR="00AF1102" w:rsidRPr="00C22BDC" w:rsidRDefault="00AF1102" w:rsidP="00AF1102">
      <w:pPr>
        <w:jc w:val="center"/>
        <w:rPr>
          <w:b/>
          <w:sz w:val="56"/>
          <w:szCs w:val="56"/>
        </w:rPr>
      </w:pPr>
      <w:r w:rsidRPr="00C22BDC">
        <w:rPr>
          <w:b/>
          <w:sz w:val="56"/>
          <w:szCs w:val="56"/>
        </w:rPr>
        <w:t>«Современные формы и методы экологического воспитания младших школьников».</w:t>
      </w:r>
    </w:p>
    <w:p w:rsidR="00AF1102" w:rsidRDefault="00AF1102" w:rsidP="00AF1102"/>
    <w:p w:rsidR="00AF1102" w:rsidRDefault="00AF1102" w:rsidP="00AF1102"/>
    <w:p w:rsidR="00AF1102" w:rsidRDefault="00AF1102" w:rsidP="00AF1102"/>
    <w:p w:rsidR="00AF1102" w:rsidRDefault="00AF1102" w:rsidP="00AF1102"/>
    <w:p w:rsidR="00AF1102" w:rsidRPr="00C22BDC" w:rsidRDefault="00AF1102" w:rsidP="00AF1102">
      <w:pPr>
        <w:rPr>
          <w:b/>
          <w:sz w:val="32"/>
          <w:szCs w:val="32"/>
        </w:rPr>
      </w:pPr>
      <w:r w:rsidRPr="00C22BDC">
        <w:rPr>
          <w:sz w:val="32"/>
          <w:szCs w:val="32"/>
        </w:rPr>
        <w:t xml:space="preserve">                               </w:t>
      </w:r>
      <w:r>
        <w:rPr>
          <w:sz w:val="32"/>
          <w:szCs w:val="32"/>
        </w:rPr>
        <w:t xml:space="preserve">                               </w:t>
      </w:r>
      <w:r w:rsidRPr="00C22BDC">
        <w:rPr>
          <w:sz w:val="32"/>
          <w:szCs w:val="32"/>
        </w:rPr>
        <w:t xml:space="preserve"> </w:t>
      </w:r>
      <w:r w:rsidRPr="00C22BDC">
        <w:rPr>
          <w:b/>
          <w:sz w:val="32"/>
          <w:szCs w:val="32"/>
        </w:rPr>
        <w:t>Выполнила:</w:t>
      </w:r>
    </w:p>
    <w:p w:rsidR="00AF1102" w:rsidRPr="00C22BDC" w:rsidRDefault="00AF1102" w:rsidP="00AF1102">
      <w:pPr>
        <w:rPr>
          <w:b/>
          <w:sz w:val="32"/>
          <w:szCs w:val="32"/>
        </w:rPr>
      </w:pPr>
      <w:r w:rsidRPr="00C22BDC">
        <w:rPr>
          <w:b/>
          <w:sz w:val="32"/>
          <w:szCs w:val="32"/>
        </w:rPr>
        <w:t xml:space="preserve">                                                               учитель начальных классов  </w:t>
      </w:r>
    </w:p>
    <w:p w:rsidR="00AF1102" w:rsidRPr="00C22BDC" w:rsidRDefault="00AF1102" w:rsidP="00AF1102">
      <w:pPr>
        <w:rPr>
          <w:b/>
          <w:sz w:val="32"/>
          <w:szCs w:val="32"/>
        </w:rPr>
      </w:pPr>
      <w:r w:rsidRPr="00C22BDC">
        <w:rPr>
          <w:b/>
          <w:sz w:val="32"/>
          <w:szCs w:val="32"/>
        </w:rPr>
        <w:t xml:space="preserve">                                                            </w:t>
      </w:r>
      <w:r>
        <w:rPr>
          <w:b/>
          <w:sz w:val="32"/>
          <w:szCs w:val="32"/>
        </w:rPr>
        <w:t xml:space="preserve">   </w:t>
      </w:r>
      <w:proofErr w:type="spellStart"/>
      <w:r w:rsidRPr="00C22BDC">
        <w:rPr>
          <w:b/>
          <w:sz w:val="32"/>
          <w:szCs w:val="32"/>
        </w:rPr>
        <w:t>Слабодчикова</w:t>
      </w:r>
      <w:proofErr w:type="spellEnd"/>
      <w:r w:rsidRPr="00C22BDC">
        <w:rPr>
          <w:b/>
          <w:sz w:val="32"/>
          <w:szCs w:val="32"/>
        </w:rPr>
        <w:t xml:space="preserve"> Г.А.</w:t>
      </w:r>
    </w:p>
    <w:p w:rsidR="00AF1102" w:rsidRDefault="00AF1102" w:rsidP="00AF1102"/>
    <w:p w:rsidR="00AF1102" w:rsidRDefault="00AF1102" w:rsidP="00AF1102"/>
    <w:p w:rsidR="00AF1102" w:rsidRDefault="00AF1102" w:rsidP="00AF1102"/>
    <w:p w:rsidR="00AF1102" w:rsidRDefault="00AF1102" w:rsidP="00AF1102"/>
    <w:p w:rsidR="00AF1102" w:rsidRDefault="00AF1102" w:rsidP="00AF1102">
      <w:r>
        <w:t xml:space="preserve">  </w:t>
      </w:r>
    </w:p>
    <w:p w:rsidR="00AF1102" w:rsidRDefault="00AF1102" w:rsidP="00AF1102"/>
    <w:p w:rsidR="00AF1102" w:rsidRPr="00C22BDC" w:rsidRDefault="00AF1102" w:rsidP="00AF1102">
      <w:pPr>
        <w:rPr>
          <w:b/>
          <w:sz w:val="32"/>
          <w:szCs w:val="32"/>
        </w:rPr>
      </w:pPr>
      <w:r w:rsidRPr="00C22BDC">
        <w:rPr>
          <w:b/>
          <w:sz w:val="32"/>
          <w:szCs w:val="32"/>
        </w:rPr>
        <w:lastRenderedPageBreak/>
        <w:t xml:space="preserve">1. Проблемы современного экологического воспитания </w:t>
      </w:r>
    </w:p>
    <w:p w:rsidR="00AF1102" w:rsidRDefault="00AF1102" w:rsidP="00AF1102">
      <w:r>
        <w:t xml:space="preserve">Происходящее в последние десятилетия интенсивное антропогенное воздействие и преобразование окружающей человека среды привело к природному дисбалансу, экологическим катастрофам техногенного характера, разрушению </w:t>
      </w:r>
      <w:proofErr w:type="spellStart"/>
      <w:r>
        <w:t>экотопов</w:t>
      </w:r>
      <w:proofErr w:type="spellEnd"/>
      <w:r>
        <w:t xml:space="preserve"> в глобальном масштабе. Эти явления представляют собой не что иное, как последствия утилитарно-прагматического отношения человечества к природе, проявлений антропоцентрического типа экологического сознания Обострение экологической обстановки в мире вызвало повышение интереса к экологическим проблемам общества и путям их преодоления. Основным вариантом решения проблем в системе «человек-природа» является, по мнению многих ученых, воспитание экологической культуры, формирование нового типа экологического сознания у подрастающего поколения. Таким образом, одним из основных </w:t>
      </w:r>
      <w:proofErr w:type="spellStart"/>
      <w:r>
        <w:t>социокультурных</w:t>
      </w:r>
      <w:proofErr w:type="spellEnd"/>
      <w:r>
        <w:t xml:space="preserve"> институтов, призванных к разрешению выше обозначенной проблемы, является школа. Существует несколько подходов по данному вопросу: </w:t>
      </w:r>
      <w:proofErr w:type="spellStart"/>
      <w:r>
        <w:t>экологизация</w:t>
      </w:r>
      <w:proofErr w:type="spellEnd"/>
      <w:r>
        <w:t xml:space="preserve"> всей образовательной системы, включая учреждения дошкольного и дополнительного образования; изучение учебной дисциплины «Экология», начиная со среднего звена в общеобразовательной школе</w:t>
      </w:r>
      <w:proofErr w:type="gramStart"/>
      <w:r>
        <w:t>.(</w:t>
      </w:r>
      <w:proofErr w:type="gramEnd"/>
      <w:r>
        <w:t xml:space="preserve">Богданова 1980г). </w:t>
      </w:r>
    </w:p>
    <w:p w:rsidR="00AF1102" w:rsidRDefault="00AF1102" w:rsidP="00AF1102">
      <w:r>
        <w:t xml:space="preserve">Однако, существование огромного количества экспериментальных образовательных программ, учебников, методических материалов по экологическому обучению и воспитанию учащихся, не приносит ощутимых результатов. До сих пор реальна проблема низкой экологической культуры, как взрослого населения, так и учащейся молодежи. Социологические и педагогические исследования, проводимые с целью диагностики экологической воспитанности школьников младшего и среднего звена показывают, что уровень субъектного отношения к миру природы, начиная с младшего школьного возраста </w:t>
      </w:r>
      <w:proofErr w:type="gramStart"/>
      <w:r>
        <w:t>к</w:t>
      </w:r>
      <w:proofErr w:type="gramEnd"/>
      <w:r>
        <w:t xml:space="preserve"> старшему подростковому, резко снижается. Таким образом, проблема актуализируется сохранением субъектного отношения к природе у подростков, и на его основе формирование компонентов экологической культуры, т.е. их экологического воспитания (Старостин 1990г). </w:t>
      </w:r>
    </w:p>
    <w:p w:rsidR="00AF1102" w:rsidRDefault="00AF1102" w:rsidP="00AF1102">
      <w:r>
        <w:t xml:space="preserve">Не менее актуальным вопросом в отечественной системе экологического образования учащихся является выбор методов, средств и форм, повышающих эффективность процесса природоохранного воспитания. По мнению большинства ученых и педагогов, практических работников системы образования, увеличению результативности данного процесса способствует народная педагогика, основа народного воспитания. Поэтому без учета традиций народного воспитания, </w:t>
      </w:r>
      <w:proofErr w:type="spellStart"/>
      <w:r>
        <w:t>экологичных</w:t>
      </w:r>
      <w:proofErr w:type="spellEnd"/>
      <w:r>
        <w:t xml:space="preserve"> по своей сути и включающих, кроме того, и нравственные компоненты, без изучения педагогического опыта народов, с нашей точки зрения, не может быть эффективно организовано экологическое воспитание учащихся, в целом, и подростков, в частности. </w:t>
      </w:r>
    </w:p>
    <w:p w:rsidR="00AF1102" w:rsidRDefault="00AF1102" w:rsidP="00AF1102">
      <w:r>
        <w:t xml:space="preserve">В настоящее время общество вплотную стоит перед проблемой экологического воспитания и образования. Человек – единственный зоологический вид на планете, который пытается нарушить законы экологии. Его особи наделены разумом, и чем изощрённее он становится, тем больше накапливается пробелов в его экологических знаниях. </w:t>
      </w:r>
      <w:proofErr w:type="gramStart"/>
      <w:r>
        <w:t>Сейчас можно без преувеличения сказать, что большинство людей на планете совершенно лишены всяких экологических знаний и навыков.</w:t>
      </w:r>
      <w:proofErr w:type="gramEnd"/>
      <w:r>
        <w:t xml:space="preserve"> Лев Гумилев писал, что древние люди в этом отношении были более подготовлены, своим поведением они лучше «вписывались» в окружающую среду. Уничтожая собственную среду обитания, люди тем самым заставляют себя задумываться над простыми вопросами (что съесть? чем обогреться?) и над сложными (как сохранить природу?). Чтобы ответить на эти вопросы, нужна экологическая грамотность всего населения. Избранные экологи-профессионалы не решат экологических проблем общества, ибо с природой, с естественными местообитаниями постоянно </w:t>
      </w:r>
      <w:r>
        <w:lastRenderedPageBreak/>
        <w:t xml:space="preserve">контактируют все люди Земли, и среду от таких контактов не уберечь. Экологическую грамотность, заключающуюся в культуре народа, </w:t>
      </w:r>
      <w:proofErr w:type="gramStart"/>
      <w:r>
        <w:t>возможно</w:t>
      </w:r>
      <w:proofErr w:type="gramEnd"/>
      <w:r>
        <w:t xml:space="preserve"> возродить воспитанием и образованием. На иной путь не остается времени. Разрушение природных комплексов возрастает. </w:t>
      </w:r>
    </w:p>
    <w:p w:rsidR="00AF1102" w:rsidRDefault="00AF1102" w:rsidP="00AF1102">
      <w:r>
        <w:t xml:space="preserve">В наши дни отношение к природе привело социальную значимость, стало нравственным принципом. Научно-технический прогресс улучшает условия жизни человека, повышает ее уровень. Вместе с тем растущее вмешательство человека вносит в окружающую среду такие изменения, которые могут привести к необратимым последствиям в экологическом и биологическом смысле. Важность экологического воспитания для детей в современном технологическом мире переоценить невозможно. Проблема охраны природы становится главной проблемой. А решение проблемы экологического образования школьников должно стать одной из приоритетных задач сегодняшней педагогической теории и школьной практики. Будущее планеты зависит от того, насколько экологически грамотными будут дети. </w:t>
      </w:r>
    </w:p>
    <w:p w:rsidR="00AF1102" w:rsidRDefault="00AF1102" w:rsidP="00AF1102">
      <w:r>
        <w:t>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 воспитание молодого поколения в духе бережного и ответственного отношения к природе, защиты и возобновления природных богатств (</w:t>
      </w:r>
      <w:proofErr w:type="spellStart"/>
      <w:r>
        <w:t>Кнященко</w:t>
      </w:r>
      <w:proofErr w:type="spellEnd"/>
      <w:r>
        <w:t xml:space="preserve">, Лейзеров, Каган и др., 1983). </w:t>
      </w:r>
    </w:p>
    <w:p w:rsidR="00AF1102" w:rsidRDefault="00AF1102" w:rsidP="00AF1102">
      <w:r>
        <w:t xml:space="preserve">Экологические вопросы должны прослеживаться на всех уроках и во внеклассной работе, экологическое воспитание должно быть систематическим, регулярным. Однако в настоящее время качество и результативность школы в области экологического образования нельзя считать удовлетворительной. По-прежнему актуально звучат слова К.Д. Ушинского: «Странно, что воспитательное влияние природы… так мало оценено в педагогике» (Волков, 1991) </w:t>
      </w:r>
    </w:p>
    <w:p w:rsidR="00AF1102" w:rsidRPr="00A412B9" w:rsidRDefault="00AF1102" w:rsidP="00AF1102">
      <w:r>
        <w:t>В свое время философ Д. Дидро писал: «Мы инструменты, одаренные способностью ощущать и памятью. Наши чувства – клавиши, по которым ударяет окружающая нас природа и в душе нашей звучит чудная музыка». (</w:t>
      </w:r>
      <w:proofErr w:type="spellStart"/>
      <w:r>
        <w:t>Боровская</w:t>
      </w:r>
      <w:proofErr w:type="spellEnd"/>
      <w:r>
        <w:t xml:space="preserve">, 1991). Гуманному восприятию природы, в сочетании с пониманием ее красоты, учили великие педагоги: Ж.Ж. Руссо, Г. Песталоцци, Ф.А. </w:t>
      </w:r>
      <w:proofErr w:type="spellStart"/>
      <w:r>
        <w:t>Дистерверг</w:t>
      </w:r>
      <w:proofErr w:type="spellEnd"/>
      <w:r>
        <w:t>, К.Д. Ушинский и многие другие. К.Д. Ушинский считал природу важнейшим фактором по силе воздействия на личность, писал о ее влиянии на человека, умении видеть и чувствовать ее, ощущать духовное единение с ней: «Все это помогает, – отмечал К.Д. Ушинский, – возгореться искрами любви к Отечеству» (Букин, 1991). Разумная деятельная любовь к природе – одна из граней любви к Родине. Чтобы ребенок научился понимать природу, чувствовать ее красоту, читать ее язык, беречь ее богатства, нужно прививать ему эти чувства с раннего детства. «Школьное экологическое образование призвано решить одну из важнейших задач – заложить основу формирования личности с новым образом мышления и типом поведения – экологическим» (Василькова, 1999).</w:t>
      </w:r>
    </w:p>
    <w:p w:rsidR="00AF1102" w:rsidRDefault="00AF1102" w:rsidP="00AF1102">
      <w:pPr>
        <w:rPr>
          <w:b/>
        </w:rPr>
      </w:pPr>
    </w:p>
    <w:p w:rsidR="00AF1102" w:rsidRDefault="00AF1102" w:rsidP="00AF1102">
      <w:pPr>
        <w:rPr>
          <w:b/>
        </w:rPr>
      </w:pPr>
    </w:p>
    <w:p w:rsidR="00AF1102" w:rsidRPr="00385798" w:rsidRDefault="00AF1102" w:rsidP="00AF1102">
      <w:pPr>
        <w:rPr>
          <w:b/>
          <w:sz w:val="32"/>
          <w:szCs w:val="32"/>
        </w:rPr>
      </w:pPr>
      <w:r>
        <w:rPr>
          <w:b/>
          <w:sz w:val="32"/>
          <w:szCs w:val="32"/>
        </w:rPr>
        <w:t>2.</w:t>
      </w:r>
      <w:r w:rsidRPr="00385798">
        <w:rPr>
          <w:b/>
          <w:sz w:val="32"/>
          <w:szCs w:val="32"/>
        </w:rPr>
        <w:t xml:space="preserve">Методы и приемы формирования нравственно-экологического опыта у младших школьников. </w:t>
      </w:r>
    </w:p>
    <w:p w:rsidR="00AF1102" w:rsidRDefault="00AF1102" w:rsidP="00AF1102">
      <w:r>
        <w:t xml:space="preserve">   На первых  этапах наиболее целесообразны методы,  которые анализируют и корректируют сложившиеся у школьников экологические  ценностные ориентации,  интересы и потребности.  Используя их опыт наблюдений и  природоохранительной  деятельности,  учитель в ходе беседы с </w:t>
      </w:r>
      <w:r>
        <w:lastRenderedPageBreak/>
        <w:t xml:space="preserve">помощью фактов, цифр, суждений вызывает эмоциональные реакции учащихся, стремится сформировать у них личное отношение к проблеме. </w:t>
      </w:r>
    </w:p>
    <w:p w:rsidR="00AF1102" w:rsidRDefault="00AF1102" w:rsidP="00AF1102">
      <w:r>
        <w:t xml:space="preserve">   На этапе формирования экологической проблемы особую  роль приобретают  методы,  стимулирующие самостоятельную деятельность учащихся.  Задания и задачи  направлены  на  выявление противоречий во взаимодействии общества и природы, на формирование проблемы и рождение идей о пути ее решения с  учетом концепции изучаемого предмета.  Стимулируют учебную деятельность дискуссии,  способствуя проявлению  личного  отношения учащихся к проблемам, знакомству с реальными местными экологическими условиями, поиску возможностей их решения. </w:t>
      </w:r>
    </w:p>
    <w:p w:rsidR="00AF1102" w:rsidRDefault="00AF1102" w:rsidP="00AF1102">
      <w:r>
        <w:t xml:space="preserve">   На этапе  теоретического обоснования способов гармонического воздействия общества и  природы  учитель  обращается  к рассказу,  который позволяет представить научные основы охраны природы в широких и разносторонних связях с учетом факторов глобального, регионального, локального уровней.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школьников.  Активизируется потребность в выражении эстетических чувств и переживаний творческими средствами (рисунок,  рассказ, стихи и т.п.). Искусство позволяет компенсировать преобладающее число логических элементов познания.  Свойственный искусству синтетически подход к действительности,  эмоциональность особенно важны для развития мотивов изучения и охраны природы.[5 с.47] </w:t>
      </w:r>
    </w:p>
    <w:p w:rsidR="00AF1102" w:rsidRDefault="00AF1102" w:rsidP="00AF1102">
      <w:r>
        <w:t xml:space="preserve">   Средством психологической подготовки школьников к  реальным  экологическим  ситуациям  выступают  ролевые игры.  Они строятся с учетом специфических целей предмета.  </w:t>
      </w:r>
    </w:p>
    <w:p w:rsidR="00AF1102" w:rsidRDefault="00AF1102" w:rsidP="00AF1102">
      <w:r>
        <w:t xml:space="preserve"> Ряд методов имеет универсальное значение.  Количественный эксперимент (опыты по измерению величин,  параметров,  констант, характеризующих экологические явления; экспериментальное изучение экологической техники,  технологии;  опыты, иллюстрирующие  количественное выражение экологических закономерностей и т.п.) позволяет успешно формировать  структурные элементы экологического знания и отношение к ним как </w:t>
      </w:r>
      <w:proofErr w:type="gramStart"/>
      <w:r>
        <w:t>к</w:t>
      </w:r>
      <w:proofErr w:type="gramEnd"/>
      <w:r>
        <w:t xml:space="preserve"> лично значимым. </w:t>
      </w:r>
    </w:p>
    <w:p w:rsidR="00AF1102" w:rsidRDefault="00AF1102" w:rsidP="00AF1102">
      <w:r>
        <w:t xml:space="preserve"> Реализация задач экологического состояния требует пересмотра форм и методов обучения. Большинство учителей, работающих в начальных классах, отдаёт предпочтение методам, формам и методическим приёмам обучения, рассмотренным Н.А. Фроловой и Л.С. Квасцовой</w:t>
      </w:r>
      <w:proofErr w:type="gramStart"/>
      <w:r>
        <w:t xml:space="preserve"> :</w:t>
      </w:r>
      <w:proofErr w:type="gramEnd"/>
      <w:r>
        <w:t xml:space="preserve"> </w:t>
      </w:r>
    </w:p>
    <w:p w:rsidR="00AF1102" w:rsidRDefault="00AF1102" w:rsidP="00AF1102">
      <w:r>
        <w:t xml:space="preserve">·       стимулирование учащихся к постоянному пополнению знаний об окружающей среде, для чего используются на уроках сюжетно-ролевые игры, беседы, доклады учащихся, викторины; </w:t>
      </w:r>
    </w:p>
    <w:p w:rsidR="00AF1102" w:rsidRDefault="00AF1102" w:rsidP="00AF1102">
      <w:proofErr w:type="gramStart"/>
      <w:r>
        <w:t xml:space="preserve">·       развитие творческого мышления, умения предвидеть возможные последствия </w:t>
      </w:r>
      <w:proofErr w:type="spellStart"/>
      <w:r>
        <w:t>природообразующей</w:t>
      </w:r>
      <w:proofErr w:type="spellEnd"/>
      <w:r>
        <w:t xml:space="preserve"> деятельности человека, для чего привлекаются методы, обеспечивающие формирование интеллектуальных умений: анализ, синтез, сравнение, установление причинно-следственных связей, опыт, лабораторная работа, беседа, наблюдение – традиционные методы; </w:t>
      </w:r>
      <w:proofErr w:type="gramEnd"/>
    </w:p>
    <w:p w:rsidR="00AF1102" w:rsidRDefault="00AF1102" w:rsidP="00AF1102">
      <w:r>
        <w:t xml:space="preserve">·       формирование исследовательских навыков, умений, способностей принимать экологически целесообразные решения и самостоятельно приобретать новые знания – проблемный подход к процессу обучения; </w:t>
      </w:r>
    </w:p>
    <w:p w:rsidR="00AF1102" w:rsidRDefault="00AF1102" w:rsidP="00AF1102">
      <w:r>
        <w:lastRenderedPageBreak/>
        <w:t xml:space="preserve">·       вовлечение учащихся в практическую деятельность по решению проблем окружающей среды местного значения (выявление редких и исчезающих видов, организация экологической тропы, защита природы – восстановление леса, пропаганда экологических знаний: лекции, беседы, плакаты).[6 с.60] </w:t>
      </w:r>
    </w:p>
    <w:p w:rsidR="00AF1102" w:rsidRDefault="00AF1102" w:rsidP="00AF1102">
      <w:r>
        <w:t xml:space="preserve"> Стремясь вызвать у школьников эмоциональные реакции,  показать непривлекательность безответственных  действий,  учитель использует пример и поощрение. Наказание - это крайняя, исключительная мера воздействия на учащихся.   Если данные  методы  воспитания  будут  использоваться на нужном этапе обучения, с учетом психологической подготовленности учеников и с учетом природных условий,  то учитель может сформировать экологически грамотную и нравственно- воспитанную  личность. </w:t>
      </w:r>
    </w:p>
    <w:p w:rsidR="00AF1102" w:rsidRDefault="00AF1102" w:rsidP="00AF1102">
      <w:r>
        <w:t xml:space="preserve">Формирование экологических понятий у младших школьников осуществляется с помощью заданий, которым целесообразно придавать экологическую направленность. Задания, используемые на уроках, должны раскрывать не только связи организмов со средой обитания, но и ценностные нормативные и практические </w:t>
      </w:r>
      <w:proofErr w:type="spellStart"/>
      <w:r>
        <w:t>деятельностные</w:t>
      </w:r>
      <w:proofErr w:type="spellEnd"/>
      <w:r>
        <w:t xml:space="preserve"> аспекты отношения человека к родной и социальной природной среде. В результате этого учащиеся чаще будут вовлекаться в самостоятельный поиск, учиться прогнозировать последствия поведения и деятельности в окружающей среде, овладевать практическими умениями, участвовать в творческой деятельности. </w:t>
      </w:r>
    </w:p>
    <w:p w:rsidR="00AF1102" w:rsidRDefault="00AF1102" w:rsidP="00AF1102">
      <w:r>
        <w:t>Системное построение заданий позволяет ребёнку увидеть конкретные среды обитания живых организмов – их дома и квартиры, многосторонние связи со средой обитания и между собой, что позволяет ребёнку открывать для себя многие экологические закономерности.</w:t>
      </w:r>
    </w:p>
    <w:p w:rsidR="00AF1102" w:rsidRDefault="00AF1102" w:rsidP="00AF1102">
      <w:r>
        <w:t xml:space="preserve">В нравственно – экологическом воспитании младших школьников важны не отдельные мероприятия, а хорошо продуманный непрерывный процесс деятельности по изучению, сохранению и улучшению природной среды. Среди нетрадиционных форм организации работы на уроке, которым можно придать экологическую ориентацию, следует выделить </w:t>
      </w:r>
      <w:r w:rsidRPr="00043ADF">
        <w:rPr>
          <w:u w:val="single"/>
        </w:rPr>
        <w:t>уроки- праздники и тематические уроки</w:t>
      </w:r>
      <w:r>
        <w:t xml:space="preserve"> (Праздник леса, Лесной карнавал, Береги природу, и др.). Содержание натуралистических праздников может быть различным, но принципы организации их в основном общие. Не важно, какая тема избрана для того или иного праздника, главное, чтобы он был направлен на всестороннее развитие школьников, формирование их активной жизненной позиции, гражданской ответственности за судьбу родной природы и надолго запечатлелся в памяти всех его участников. “Охрана природы — долг каждого” — вот основная идея, которая красной нитью должна проходить через композицию всякого </w:t>
      </w:r>
      <w:proofErr w:type="gramStart"/>
      <w:r>
        <w:t>нату­ралистического</w:t>
      </w:r>
      <w:proofErr w:type="gramEnd"/>
      <w:r>
        <w:t xml:space="preserve"> дела. </w:t>
      </w:r>
    </w:p>
    <w:p w:rsidR="00AF1102" w:rsidRDefault="00AF1102" w:rsidP="00AF1102">
      <w:r>
        <w:t xml:space="preserve">Большую часть воспитательной нагрузки несет на себе период коллективной подготовительной работы праздника. В ходе подготовки надо стимулировать творческую инициативу, находчивость, выдумку школьников. Желательно избрать совет дела, который уточняет, конкретизирует план подготовки и проведения урока-праздника, разрабатывает задания и поручения ребятам.  Каждому можно предложить домашнее задание-под готовить свой добрый сюрприз. Учитель может помочь сориентироваться в выборе сюрприза. </w:t>
      </w:r>
    </w:p>
    <w:p w:rsidR="00AF1102" w:rsidRDefault="00AF1102" w:rsidP="00AF1102">
      <w:r>
        <w:t xml:space="preserve">Ключ к успеху уроков-праздников — в преодолении формализма и штампа в их проведении. Необходимо смелее импровизировать, вводить в программы тематических  уроков-праздников театрализованные кукольные представления, шествия шутливо-карнавального типа, устраивать выставки, аукционы, ярмарки, поддерживать импровизированное самодеятельное творчество </w:t>
      </w:r>
      <w:r>
        <w:lastRenderedPageBreak/>
        <w:t xml:space="preserve">учащихся.  К этим урокам можно подготовить </w:t>
      </w:r>
      <w:proofErr w:type="spellStart"/>
      <w:r>
        <w:t>спецвыпуски</w:t>
      </w:r>
      <w:proofErr w:type="spellEnd"/>
      <w:r>
        <w:t xml:space="preserve"> стенгазет, конкурсы рисунков, плакатов, фотографий, сочинений-миниатюр о полюбившемся уголке природы, </w:t>
      </w:r>
    </w:p>
    <w:p w:rsidR="00AF1102" w:rsidRDefault="00AF1102" w:rsidP="00AF1102">
      <w:r>
        <w:t xml:space="preserve">Заслуженной популярностью у ребят пользуются </w:t>
      </w:r>
      <w:r w:rsidRPr="00B96414">
        <w:rPr>
          <w:u w:val="single"/>
        </w:rPr>
        <w:t>конкурсы и турниры.</w:t>
      </w:r>
      <w:r>
        <w:t xml:space="preserve"> Игровые конкурсы носят обычно комплексный характер, представляя собой сплав традиционных викторин, различных соревнований, выступлений. Так, турнир знатоков природы может включать несколько этапов: </w:t>
      </w:r>
    </w:p>
    <w:p w:rsidR="00AF1102" w:rsidRDefault="00AF1102" w:rsidP="00AF1102">
      <w:r>
        <w:t xml:space="preserve">1  Конкурс на лучшего знатока тайн природы (требуется выдвинуть свою гипотезу относительно разгадки одной из ее тайн). </w:t>
      </w:r>
    </w:p>
    <w:p w:rsidR="00AF1102" w:rsidRDefault="00AF1102" w:rsidP="00AF1102">
      <w:r>
        <w:t xml:space="preserve">2   Конкурс рисунков “Природоохранительные знаки” (командам предлагается нарисовать различные природоохранительные знаки, которые можно установить в лагере, в лесной зоне заботы, на экологической тропе). </w:t>
      </w:r>
    </w:p>
    <w:p w:rsidR="00AF1102" w:rsidRDefault="00AF1102" w:rsidP="00AF1102">
      <w:r>
        <w:t xml:space="preserve"> 3  Эстафета эрудитов (она проводится цепочкой: первая команда задает вопрос второй, вторая — третьей и т. д.). </w:t>
      </w:r>
    </w:p>
    <w:p w:rsidR="00AF1102" w:rsidRDefault="00AF1102" w:rsidP="00AF1102">
      <w:r>
        <w:t xml:space="preserve">4.    Конкурс устных рассказов на тему “Красная книга природы” (участники турнира должны рассказать о самом удивительном, на их взгляд, представителе флоры или фауны, попавшем на страницы Красной книги). Для конкурса можно предложить и такие темы: “Самый красивый уголок нашего края”, “Удивительное растение (животное)”, “Очевидное — невероятное” и т.п. </w:t>
      </w:r>
    </w:p>
    <w:p w:rsidR="00AF1102" w:rsidRDefault="00AF1102" w:rsidP="00AF1102">
      <w:r>
        <w:t xml:space="preserve">5.    </w:t>
      </w:r>
      <w:proofErr w:type="gramStart"/>
      <w:r>
        <w:t>Конкурс знатоков голосов природы (команды слушают магнитофонную запись с голосами птиц, других животных.</w:t>
      </w:r>
      <w:proofErr w:type="gramEnd"/>
      <w:r>
        <w:t xml:space="preserve"> Ее включают 2—3 раза. </w:t>
      </w:r>
      <w:proofErr w:type="gramStart"/>
      <w:r>
        <w:t xml:space="preserve">Необходимо написать названия животных в том порядке, в каком звучали их голоса), </w:t>
      </w:r>
      <w:proofErr w:type="gramEnd"/>
    </w:p>
    <w:p w:rsidR="00AF1102" w:rsidRDefault="00AF1102" w:rsidP="00AF1102">
      <w:r>
        <w:t xml:space="preserve">6.      Реклама книг о природе (книга может быть предложена заранее или в ходе турнира). </w:t>
      </w:r>
    </w:p>
    <w:p w:rsidR="00AF1102" w:rsidRDefault="00AF1102" w:rsidP="00AF1102">
      <w:r>
        <w:t xml:space="preserve">7.      Конкурс на лучшую инсценировку басни, персонажами которой являются представители флоры или фауны. </w:t>
      </w:r>
    </w:p>
    <w:p w:rsidR="00AF1102" w:rsidRDefault="00AF1102" w:rsidP="00AF1102">
      <w:r>
        <w:t xml:space="preserve">Победителей в личном и командном первенстве определяют по итогам турнира в целом.[25 с 157] </w:t>
      </w:r>
    </w:p>
    <w:p w:rsidR="00AF1102" w:rsidRDefault="00AF1102" w:rsidP="00AF1102">
      <w:r>
        <w:t xml:space="preserve">Удачным сочетанием игровой и познавательной деятельности младших школьников являются </w:t>
      </w:r>
      <w:r w:rsidRPr="00B96414">
        <w:rPr>
          <w:u w:val="single"/>
        </w:rPr>
        <w:t>игры-экскурсии.</w:t>
      </w:r>
      <w:r>
        <w:t xml:space="preserve">   Н.С. </w:t>
      </w:r>
      <w:proofErr w:type="spellStart"/>
      <w:r>
        <w:t>Жесткова</w:t>
      </w:r>
      <w:proofErr w:type="spellEnd"/>
      <w:r>
        <w:t xml:space="preserve"> говорит  о том,  что учитель должен тщательно готовиться к экскурсии и приводит подробный план подготовки: </w:t>
      </w:r>
    </w:p>
    <w:p w:rsidR="00AF1102" w:rsidRDefault="00AF1102" w:rsidP="00AF1102">
      <w:r>
        <w:t xml:space="preserve">   1. Наметить тему. Желательно, чтобы название темы звучало эмоционально или проблемно,  что позволяет сразу заинтересовать учащихся. </w:t>
      </w:r>
    </w:p>
    <w:p w:rsidR="00AF1102" w:rsidRDefault="00AF1102" w:rsidP="00AF1102">
      <w:r>
        <w:t xml:space="preserve">   2. Определить цель,  задачи и  составить  предварительный план экскурсии. </w:t>
      </w:r>
    </w:p>
    <w:p w:rsidR="00AF1102" w:rsidRDefault="00AF1102" w:rsidP="00AF1102">
      <w:r>
        <w:t xml:space="preserve">   3. Выбрать место проведения экскурсии,  заранее  побывать там,  разработать маршрут. Предусмотреть места для подвижных игр, информации, наблюдений, сбора природного материала, общественно полезной деятельности учащихся. </w:t>
      </w:r>
    </w:p>
    <w:p w:rsidR="00AF1102" w:rsidRDefault="00AF1102" w:rsidP="00AF1102">
      <w:r>
        <w:t xml:space="preserve">   4. Уточнить  содержание воспитательного и познавательного материала,  подобрать игровой материал, стихи, загадки, викторины. </w:t>
      </w:r>
    </w:p>
    <w:p w:rsidR="00AF1102" w:rsidRDefault="00AF1102" w:rsidP="00AF1102">
      <w:r>
        <w:t xml:space="preserve">   5. Продумать методику проведения экскурсионного занятия. </w:t>
      </w:r>
    </w:p>
    <w:p w:rsidR="00AF1102" w:rsidRDefault="00AF1102" w:rsidP="00AF1102">
      <w:r>
        <w:lastRenderedPageBreak/>
        <w:t xml:space="preserve">   6. Спланировать организационные формы  деятельности  учащихся  (когда  и где проводить массовые и групповые наблюдения), выполнение общественно полезных дел, распределить обязанности между подгруппами или отдельными учащимися. </w:t>
      </w:r>
    </w:p>
    <w:p w:rsidR="00AF1102" w:rsidRDefault="00AF1102" w:rsidP="00AF1102">
      <w:r>
        <w:t xml:space="preserve">   7. Продумать к каким обобщениям,  выводам  надо  подвести учащихся,  как  оценить  их воспитанность и дисциплинированность. </w:t>
      </w:r>
    </w:p>
    <w:p w:rsidR="00AF1102" w:rsidRDefault="00AF1102" w:rsidP="00AF1102">
      <w:r>
        <w:t xml:space="preserve">   8. Когда окончательно уточнены содержание и методика проведения экскурсии, можно доработать план.  </w:t>
      </w:r>
    </w:p>
    <w:p w:rsidR="00AF1102" w:rsidRDefault="00AF1102" w:rsidP="00AF1102">
      <w:r>
        <w:t xml:space="preserve"> Учителя предлагают давать детям заучивать перед экскурсией стихотворение о природе,  используя для этого стихи И.Бунина, Ф.Тютчева, С.Есенина. На экскурсии использовать  загадки  С. Маршака,  Е. Серовой, Р.</w:t>
      </w:r>
      <w:proofErr w:type="gramStart"/>
      <w:r>
        <w:t>Федькина</w:t>
      </w:r>
      <w:proofErr w:type="gramEnd"/>
      <w:r>
        <w:t>.  Перед экскурсией давать детям по подгруппам или отдельным учащимся различные задания по наблюдению за животными и растениями</w:t>
      </w:r>
      <w:proofErr w:type="gramStart"/>
      <w:r>
        <w:t>.</w:t>
      </w:r>
      <w:proofErr w:type="gramEnd"/>
      <w:r>
        <w:t xml:space="preserve"> </w:t>
      </w:r>
      <w:proofErr w:type="gramStart"/>
      <w:r>
        <w:t>н</w:t>
      </w:r>
      <w:proofErr w:type="gramEnd"/>
      <w:r>
        <w:t xml:space="preserve">еобходимо уделять большое внимание повышению познавательной активности  учащихся  на  экскурсиях. Для этого служат дидактические игры, такие как: </w:t>
      </w:r>
      <w:proofErr w:type="gramStart"/>
      <w:r>
        <w:t>"Узнай дерево по листу" или "Что изменилось?",  направленные на сравнение увиденного и воспроизведение в памяти того, что было.</w:t>
      </w:r>
      <w:proofErr w:type="gramEnd"/>
      <w:r>
        <w:t xml:space="preserve">  </w:t>
      </w:r>
      <w:proofErr w:type="gramStart"/>
      <w:r>
        <w:t>Н. Г. Томилина (кандидат  биологических наук) из Москвы считает,  что успех экскурсии в лес в основном зависит от умения учителя строить свой  рассказ,  используя  следы жизнедеятельности животных, описывая жизнь растений,  изучая взаимосвязь, в которой пребывают растения и животные. [8 с.187]</w:t>
      </w:r>
      <w:r w:rsidRPr="003E3616">
        <w:t xml:space="preserve"> </w:t>
      </w:r>
      <w:r>
        <w:t>Игровая деятельность младших школьников включает в себя много других разнообразных видов деятельности и поэтому является универсальной.</w:t>
      </w:r>
      <w:proofErr w:type="gramEnd"/>
      <w:r>
        <w:t xml:space="preserve"> Особенно важно то, что ребята участвуют в играх без принуждения, на добровольных началах. Педагогически грамотное руководство игровой деятельностью позволяет расширить кругозор младших школьников, вовлечь в природоохранительную работу большое число школьников, помогает воспитывать в ребятах чувство ответственности за состояние родной природы. </w:t>
      </w:r>
    </w:p>
    <w:p w:rsidR="00AF1102" w:rsidRDefault="00AF1102" w:rsidP="00AF1102"/>
    <w:p w:rsidR="00AF1102" w:rsidRDefault="00AF1102" w:rsidP="00AF1102">
      <w:r w:rsidRPr="00704372">
        <w:rPr>
          <w:u w:val="single"/>
        </w:rPr>
        <w:t>Игры - путешествия</w:t>
      </w:r>
      <w:r>
        <w:t xml:space="preserve"> способствуют углублению, закреплению учебного материала, позволяют устанавливать взаимосвязи в природе. Активизирую учащихся интересным сюжетом игры, личным участием детей в игре, их устными сообщениями, переживаниями. Примерами используемых мною игр являются: "Путешествие по природным зонам", "Путешествие по родному краю", "Путешествие с Красной книгой", "По страницам каменной книги", "Тайны зимнего леса", "Путешествие на родину комнатных растений". Игры - путешествия в основном провожу на обобщающих уроках.</w:t>
      </w:r>
    </w:p>
    <w:p w:rsidR="00AF1102" w:rsidRDefault="00AF1102" w:rsidP="00AF1102"/>
    <w:p w:rsidR="00AF1102" w:rsidRDefault="00AF1102" w:rsidP="00AF1102">
      <w:r>
        <w:t xml:space="preserve">С целью формирования высокой экологической культуры поведения в природной среде применяю </w:t>
      </w:r>
      <w:r w:rsidRPr="00704372">
        <w:rPr>
          <w:u w:val="single"/>
        </w:rPr>
        <w:t>учебную природную тропу.</w:t>
      </w:r>
      <w:r>
        <w:t xml:space="preserve"> В качестве экологической тропы я выбираю городской парк, разрабатываю маршрут, остановки, отмечаю объекты для наблюдений. Каждая остановка имеет своё название, например, "Руки дружбы - природе", "Защитим пернатое племя", "Все на свете друг другу нужны". Каждый объект, расположенный на тропе, обозначен порядковым номером. Отбираю из материала, содержащего эколого-биологическую характеристику каждого природного объекта, для рассказа или беседы то, что считаю наиболее целесообразным для каждого конкретного случая, помня об основном назначении учебной тропы - её экологической направленности. Поэтому в рассказе о деревьях и кустарниках особо выделяю мысль о том, что для нормальной жизнедеятельности растениям нужны определённые условия, через которые они </w:t>
      </w:r>
      <w:r>
        <w:lastRenderedPageBreak/>
        <w:t>связаны с неживой природой. Это почва, свет, тепло, влага. Птицы, обитающие в лесах и парках, связаны с растениями, на которых строят свои жилища; с насекомыми, служащими им кормом и т.д.</w:t>
      </w:r>
    </w:p>
    <w:p w:rsidR="00AF1102" w:rsidRDefault="00AF1102" w:rsidP="00AF1102"/>
    <w:p w:rsidR="00AF1102" w:rsidRDefault="00AF1102" w:rsidP="00AF1102">
      <w:r>
        <w:t>Человек использует растения для своей жизни - они дают ему пищу, кров, обогащают воздух кислородом. В свою очередь человек должен стараться рационально использовать дары природы, тщательно восстанавливать растительные ресурсы, охранять леса и парки.</w:t>
      </w:r>
    </w:p>
    <w:p w:rsidR="00AF1102" w:rsidRDefault="00AF1102" w:rsidP="00AF1102"/>
    <w:p w:rsidR="00AF1102" w:rsidRDefault="00AF1102" w:rsidP="00AF1102">
      <w:r>
        <w:t>Так постепенно, подвожу учащихся к выводу об устойчивых взаимосвязях, существующих в окружающей среде: между живой и неживой природой, между природой и человеком, его трудовой деятельностью, вместе определяем правила экологически грамотного поведения.</w:t>
      </w:r>
    </w:p>
    <w:p w:rsidR="00AF1102" w:rsidRDefault="00AF1102" w:rsidP="00AF1102"/>
    <w:p w:rsidR="00AF1102" w:rsidRDefault="00AF1102" w:rsidP="00AF1102">
      <w:r>
        <w:t>Таким образом, экологическая тропа - это такая форма экологического образования, которая позволяет организовать с детьми интересную работу, расширяет кругозор учащихся, развивает, воспитывает их, способствует изменению отношения ребят к живому и неживому вокруг них, к их собственным поступкам и действиям других людей.</w:t>
      </w:r>
    </w:p>
    <w:p w:rsidR="00AF1102" w:rsidRDefault="00AF1102" w:rsidP="00AF1102"/>
    <w:p w:rsidR="00AF1102" w:rsidRDefault="00AF1102" w:rsidP="00AF1102">
      <w:r>
        <w:t xml:space="preserve">Систематически провожу </w:t>
      </w:r>
      <w:r w:rsidRPr="00704372">
        <w:rPr>
          <w:u w:val="single"/>
        </w:rPr>
        <w:t>этическую беседу</w:t>
      </w:r>
      <w:r>
        <w:t xml:space="preserve"> как форму деятельности по экологическому образованию, которая позволяет мотивированно и обоснованно подвести учащихся к выводу о необходимости защиты и охраны природных объектов, нашего общего земного дома. В ходе этической беседы ребята учатся находить многочисленные связи в природе: между растениями и животными, животными - хищниками и жертвами, природными условиями среды и её обитателями, деятельностью человека и состоянием природного окружения. Этическую беседу применяю на уроках, экскурсиях, во внеурочное время для анализа экологических связей в ситуациях "Почему погиб птенец?", "Бездомный кот", "Нелюбимые животные", "Сорванные цветы", при анализе отрывков произведений писателей - натуралистов, при отгадывании загадок и использовании пословиц, сказок, музыки, наблюдений. Доверительная обстановка беседы, соучастие в ней каждого учащегося со своими мыслями, чувствами, выводами способствует становлению личностной позиции ребёнка. </w:t>
      </w:r>
    </w:p>
    <w:p w:rsidR="00AF1102" w:rsidRDefault="00AF1102" w:rsidP="00AF1102"/>
    <w:p w:rsidR="00AF1102" w:rsidRDefault="00AF1102" w:rsidP="00AF1102">
      <w:r>
        <w:t>Использую разнообразную тематику этических бесед по экологии: "Природа просит защиты", "На страже зелёного друга", "Мы учимся у природы", "О чём поют птицы" и др.</w:t>
      </w:r>
    </w:p>
    <w:p w:rsidR="00AF1102" w:rsidRDefault="00AF1102" w:rsidP="00AF1102"/>
    <w:p w:rsidR="00AF1102" w:rsidRDefault="00AF1102" w:rsidP="00AF1102">
      <w:r>
        <w:t>В ходе этических бесед с погружением учащихся в реальную или вербальную ситуацию нравственного выбора, затрагивающую эмоции и чувства, с помощью вопросов и заданий постепенно подвожу детей к собственным выводам и заключениям. Таким образом, этическая беседа имеет важное мировоззренческое значение. Она способствует формированию у младших школьников реальной научной картины мира, осмыслению своего места в системе всех земных обитателей, ответственности за сохранение нашего общего дома.</w:t>
      </w:r>
    </w:p>
    <w:p w:rsidR="00AF1102" w:rsidRDefault="00AF1102" w:rsidP="00AF1102"/>
    <w:p w:rsidR="00AF1102" w:rsidRPr="00927B10" w:rsidRDefault="00AF1102" w:rsidP="00AF1102">
      <w:r w:rsidRPr="00994E22">
        <w:rPr>
          <w:u w:val="single"/>
        </w:rPr>
        <w:t>День природы</w:t>
      </w:r>
      <w:r>
        <w:t xml:space="preserve"> - одна из важных форм работы по экологии. В этот день внимание учащихся направлено на изучение природного окружения - среды обитания человека, многообразия растений и животных, оказания практической помощи объектам природы, укрепления своего здоровья и, главное, на овладение методами изучения природы. Широко применяю при проведении Дней природы сюжетно-ролевые игры экологического характера, походы в природу, трудовые десанты, конкурсы самодельных плакатов в защиту природы. Во время их проведения школьники оказывают практическую помощь природе, например, очищают от мусора берег живописного водоёма, участвуют в очистке леса от сухостоя. Во время трудовой операции дети собирают интересные коренья, причудливые ветки, шишки и плоды, а позже в школе делают всевозможные поделки из собранного материала, приучаются видеть и чувствовать красоту окружающей природы, овладевают правилами поведения в природе.</w:t>
      </w:r>
    </w:p>
    <w:p w:rsidR="00AF1102" w:rsidRDefault="00AF1102" w:rsidP="00AF1102"/>
    <w:p w:rsidR="00AF1102" w:rsidRPr="00276A3E" w:rsidRDefault="00AF1102" w:rsidP="00AF1102">
      <w:r>
        <w:t>Считаю, что разнообразные формы проведения уроков и внеклассных мероприятий способствуют формированию целостного представления о природе, месте и роли человека, ценностных свойствах природных и социальных объектов, экологической ответственности младших школьников, тем самым реализуются основные задачи экологического образования младших школьников.</w:t>
      </w:r>
    </w:p>
    <w:p w:rsidR="000D7A94" w:rsidRDefault="000D7A94"/>
    <w:sectPr w:rsidR="000D7A94" w:rsidSect="003A636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AF1102"/>
    <w:rsid w:val="000D7A94"/>
    <w:rsid w:val="00AF1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3520</Words>
  <Characters>20069</Characters>
  <Application>Microsoft Office Word</Application>
  <DocSecurity>0</DocSecurity>
  <Lines>167</Lines>
  <Paragraphs>47</Paragraphs>
  <ScaleCrop>false</ScaleCrop>
  <Company>Reanimator Extreme Edition</Company>
  <LinksUpToDate>false</LinksUpToDate>
  <CharactersWithSpaces>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2013-12-28T19:12:00Z</dcterms:created>
  <dcterms:modified xsi:type="dcterms:W3CDTF">2013-12-28T19:14:00Z</dcterms:modified>
</cp:coreProperties>
</file>