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32"/>
          <w:szCs w:val="32"/>
        </w:rPr>
      </w:pPr>
      <w:r w:rsidRPr="00B40A40">
        <w:rPr>
          <w:rFonts w:ascii="Times New Roman" w:hAnsi="Times New Roman"/>
          <w:sz w:val="32"/>
          <w:szCs w:val="32"/>
        </w:rPr>
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10 </w:t>
      </w:r>
      <w:proofErr w:type="spellStart"/>
      <w:r w:rsidRPr="00B40A40">
        <w:rPr>
          <w:rFonts w:ascii="Times New Roman" w:hAnsi="Times New Roman"/>
          <w:sz w:val="32"/>
          <w:szCs w:val="32"/>
        </w:rPr>
        <w:t>Колпинского</w:t>
      </w:r>
      <w:proofErr w:type="spellEnd"/>
      <w:r w:rsidRPr="00B40A40">
        <w:rPr>
          <w:rFonts w:ascii="Times New Roman" w:hAnsi="Times New Roman"/>
          <w:sz w:val="32"/>
          <w:szCs w:val="32"/>
        </w:rPr>
        <w:t xml:space="preserve"> района Санкт–Петербурга</w:t>
      </w:r>
    </w:p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28"/>
          <w:szCs w:val="28"/>
        </w:rPr>
      </w:pPr>
    </w:p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28"/>
          <w:szCs w:val="28"/>
        </w:rPr>
      </w:pPr>
    </w:p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28"/>
          <w:szCs w:val="28"/>
        </w:rPr>
      </w:pPr>
    </w:p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28"/>
          <w:szCs w:val="28"/>
        </w:rPr>
      </w:pPr>
    </w:p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28"/>
          <w:szCs w:val="28"/>
        </w:rPr>
      </w:pPr>
    </w:p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28"/>
          <w:szCs w:val="28"/>
        </w:rPr>
      </w:pPr>
    </w:p>
    <w:p w:rsidR="005E4097" w:rsidRPr="005E4097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52"/>
          <w:szCs w:val="52"/>
        </w:rPr>
      </w:pPr>
      <w:r w:rsidRPr="00B40A40">
        <w:rPr>
          <w:rFonts w:ascii="Times New Roman" w:hAnsi="Times New Roman"/>
          <w:sz w:val="52"/>
          <w:szCs w:val="52"/>
        </w:rPr>
        <w:t xml:space="preserve">Тема: </w:t>
      </w:r>
      <w:r w:rsidRPr="005E4097">
        <w:rPr>
          <w:rFonts w:ascii="Times New Roman" w:hAnsi="Times New Roman" w:cs="Times New Roman"/>
          <w:b/>
          <w:color w:val="555555"/>
          <w:sz w:val="52"/>
          <w:szCs w:val="52"/>
        </w:rPr>
        <w:t>«Вода – удивительное вещество»</w:t>
      </w:r>
    </w:p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52"/>
          <w:szCs w:val="52"/>
        </w:rPr>
      </w:pPr>
      <w:r w:rsidRPr="00B40A40">
        <w:rPr>
          <w:rFonts w:ascii="Times New Roman" w:hAnsi="Times New Roman"/>
          <w:sz w:val="52"/>
          <w:szCs w:val="52"/>
        </w:rPr>
        <w:t>Форма:  ИГРА-ЗАНЯТИЕ</w:t>
      </w:r>
    </w:p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52"/>
          <w:szCs w:val="52"/>
        </w:rPr>
      </w:pPr>
    </w:p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52"/>
          <w:szCs w:val="52"/>
        </w:rPr>
      </w:pPr>
    </w:p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52"/>
          <w:szCs w:val="52"/>
        </w:rPr>
      </w:pPr>
    </w:p>
    <w:p w:rsidR="005E4097" w:rsidRPr="00B40A40" w:rsidRDefault="005E4097" w:rsidP="005E4097">
      <w:pPr>
        <w:spacing w:before="100" w:beforeAutospacing="1" w:after="100" w:afterAutospacing="1" w:line="278" w:lineRule="atLeast"/>
        <w:rPr>
          <w:rFonts w:ascii="Times New Roman" w:hAnsi="Times New Roman"/>
          <w:sz w:val="52"/>
          <w:szCs w:val="52"/>
        </w:rPr>
      </w:pPr>
    </w:p>
    <w:p w:rsidR="005E4097" w:rsidRPr="00B40A40" w:rsidRDefault="005E4097" w:rsidP="005E4097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32"/>
          <w:szCs w:val="32"/>
        </w:rPr>
      </w:pPr>
      <w:r w:rsidRPr="00B40A40">
        <w:rPr>
          <w:rFonts w:ascii="Times New Roman" w:hAnsi="Times New Roman"/>
          <w:sz w:val="32"/>
          <w:szCs w:val="32"/>
        </w:rPr>
        <w:t>Учитель высшей                                                                      квалификационной                                                                                 категории В.Ф. Лапина                                                                                класс «Особый ребенок»</w:t>
      </w:r>
    </w:p>
    <w:p w:rsidR="005E4097" w:rsidRPr="00B40A40" w:rsidRDefault="005E4097" w:rsidP="005E409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2"/>
          <w:szCs w:val="32"/>
        </w:rPr>
      </w:pPr>
      <w:r w:rsidRPr="00B40A40">
        <w:rPr>
          <w:rFonts w:ascii="Times New Roman" w:hAnsi="Times New Roman"/>
          <w:sz w:val="32"/>
          <w:szCs w:val="32"/>
        </w:rPr>
        <w:t>Санкт-Петербург 2013год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b/>
          <w:color w:val="555555"/>
          <w:sz w:val="28"/>
          <w:szCs w:val="28"/>
        </w:rPr>
      </w:pPr>
      <w:r>
        <w:rPr>
          <w:rFonts w:ascii="Times New Roman" w:hAnsi="Times New Roman" w:cs="Times New Roman"/>
          <w:b/>
          <w:color w:val="555555"/>
          <w:sz w:val="28"/>
          <w:szCs w:val="28"/>
        </w:rPr>
        <w:t>Занятие по теме</w:t>
      </w:r>
      <w:r w:rsidRPr="00D4548A">
        <w:rPr>
          <w:rFonts w:ascii="Times New Roman" w:hAnsi="Times New Roman" w:cs="Times New Roman"/>
          <w:b/>
          <w:color w:val="555555"/>
          <w:sz w:val="28"/>
          <w:szCs w:val="28"/>
        </w:rPr>
        <w:t>: «Вода</w:t>
      </w:r>
      <w:r>
        <w:rPr>
          <w:rFonts w:ascii="Times New Roman" w:hAnsi="Times New Roman" w:cs="Times New Roman"/>
          <w:b/>
          <w:color w:val="555555"/>
          <w:sz w:val="28"/>
          <w:szCs w:val="28"/>
        </w:rPr>
        <w:t xml:space="preserve"> – удивительное вещество</w:t>
      </w:r>
      <w:r w:rsidRPr="00D4548A">
        <w:rPr>
          <w:rFonts w:ascii="Times New Roman" w:hAnsi="Times New Roman" w:cs="Times New Roman"/>
          <w:b/>
          <w:color w:val="555555"/>
          <w:sz w:val="28"/>
          <w:szCs w:val="28"/>
        </w:rPr>
        <w:t>»</w:t>
      </w:r>
      <w:r w:rsidRPr="0044189D">
        <w:rPr>
          <w:rFonts w:ascii="Times New Roman" w:hAnsi="Times New Roman" w:cs="Times New Roman"/>
          <w:color w:val="555555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555555"/>
          <w:sz w:val="28"/>
          <w:szCs w:val="28"/>
        </w:rPr>
        <w:t xml:space="preserve"> </w:t>
      </w:r>
      <w:r w:rsidRPr="0044189D">
        <w:rPr>
          <w:rFonts w:ascii="Times New Roman" w:hAnsi="Times New Roman" w:cs="Times New Roman"/>
          <w:color w:val="555555"/>
          <w:sz w:val="28"/>
          <w:szCs w:val="28"/>
        </w:rPr>
        <w:t xml:space="preserve">проведенное в классе «Особый ребенок» учителем высшей квалификации Лапиной Викторией </w:t>
      </w:r>
      <w:proofErr w:type="spellStart"/>
      <w:r w:rsidRPr="0044189D">
        <w:rPr>
          <w:rFonts w:ascii="Times New Roman" w:hAnsi="Times New Roman" w:cs="Times New Roman"/>
          <w:color w:val="555555"/>
          <w:sz w:val="28"/>
          <w:szCs w:val="28"/>
        </w:rPr>
        <w:t>Францевной</w:t>
      </w:r>
      <w:proofErr w:type="spellEnd"/>
      <w:r>
        <w:rPr>
          <w:rFonts w:ascii="Times New Roman" w:hAnsi="Times New Roman" w:cs="Times New Roman"/>
          <w:b/>
          <w:color w:val="555555"/>
          <w:sz w:val="28"/>
          <w:szCs w:val="28"/>
        </w:rPr>
        <w:t xml:space="preserve"> 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b/>
          <w:color w:val="555555"/>
          <w:sz w:val="28"/>
          <w:szCs w:val="28"/>
        </w:rPr>
      </w:pP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b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b/>
          <w:color w:val="555555"/>
          <w:sz w:val="28"/>
          <w:szCs w:val="28"/>
        </w:rPr>
        <w:t>Цели и задачи: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- Посредством общения </w:t>
      </w: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со</w:t>
      </w:r>
      <w:proofErr w:type="gramEnd"/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взрослыми и сверстниками узнавать новую информацию: знания о воде, ее свойства; обогащать словарь, необходимый по данной теме. Участвовать в ситуациях речевого общения.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Формировать элементарные представления об основных свойствах предметов, развивать умения и выделять отдельные признаки воды, развивать детское экспериментирование, в том числе по преобразованию.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Стимулировать развитие интереса к совместным играм, формировать умение общаться, соблюдать отдельные элементарные моральные нормы и правила поведения.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b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b/>
          <w:color w:val="555555"/>
          <w:sz w:val="28"/>
          <w:szCs w:val="28"/>
        </w:rPr>
        <w:t>Оборудование: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Передники, нарукавники, стаканы с водой, камешки,  краска, кисти, сахарный песок, чайная ложка, чистая питьевая вода, игрушечный зайчик.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b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b/>
          <w:color w:val="555555"/>
          <w:sz w:val="28"/>
          <w:szCs w:val="28"/>
        </w:rPr>
        <w:t>Ход занятия.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i/>
          <w:color w:val="555555"/>
          <w:sz w:val="28"/>
          <w:szCs w:val="28"/>
          <w:u w:val="single"/>
        </w:rPr>
      </w:pPr>
      <w:r w:rsidRPr="00D4548A">
        <w:rPr>
          <w:rFonts w:ascii="Times New Roman" w:hAnsi="Times New Roman" w:cs="Times New Roman"/>
          <w:i/>
          <w:color w:val="555555"/>
          <w:sz w:val="28"/>
          <w:szCs w:val="28"/>
          <w:u w:val="single"/>
        </w:rPr>
        <w:t>1. Организационный момент.</w:t>
      </w:r>
    </w:p>
    <w:p w:rsidR="005B53CE" w:rsidRPr="00D4548A" w:rsidRDefault="005B53CE" w:rsidP="005B53CE">
      <w:pPr>
        <w:pStyle w:val="a3"/>
        <w:shd w:val="clear" w:color="auto" w:fill="FFFFFF"/>
        <w:spacing w:before="260" w:beforeAutospacing="0" w:after="260" w:afterAutospacing="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Для того чтобы узнать тему занятия,  отгадайте загадку:</w:t>
      </w:r>
    </w:p>
    <w:p w:rsidR="005B53CE" w:rsidRPr="00D4548A" w:rsidRDefault="005B53CE" w:rsidP="005B53CE">
      <w:pPr>
        <w:pStyle w:val="a3"/>
        <w:shd w:val="clear" w:color="auto" w:fill="FFFFFF"/>
        <w:spacing w:before="260" w:beforeAutospacing="0" w:after="260" w:afterAutospacing="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Если руки наши в ваксе, если на нос сели кляксы</w:t>
      </w:r>
    </w:p>
    <w:p w:rsidR="005B53CE" w:rsidRPr="00D4548A" w:rsidRDefault="005B53CE" w:rsidP="005B53CE">
      <w:pPr>
        <w:pStyle w:val="a3"/>
        <w:shd w:val="clear" w:color="auto" w:fill="FFFFFF"/>
        <w:spacing w:before="260" w:beforeAutospacing="0" w:after="260" w:afterAutospacing="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Кто тогда нам первый друг, снимет грязь с лица и с рук</w:t>
      </w:r>
    </w:p>
    <w:p w:rsidR="005B53CE" w:rsidRPr="00D4548A" w:rsidRDefault="005B53CE" w:rsidP="005B53CE">
      <w:pPr>
        <w:pStyle w:val="a3"/>
        <w:shd w:val="clear" w:color="auto" w:fill="FFFFFF"/>
        <w:spacing w:before="260" w:beforeAutospacing="0" w:after="260" w:afterAutospacing="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Без чего не может мама ни готовить, ни стирать,</w:t>
      </w:r>
    </w:p>
    <w:p w:rsidR="005B53CE" w:rsidRPr="00D4548A" w:rsidRDefault="005B53CE" w:rsidP="005B53CE">
      <w:pPr>
        <w:pStyle w:val="a3"/>
        <w:shd w:val="clear" w:color="auto" w:fill="FFFFFF"/>
        <w:spacing w:before="260" w:beforeAutospacing="0" w:after="260" w:afterAutospacing="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>Без чего, мы скажем прямо: « Ч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еловеку умирать</w:t>
      </w:r>
      <w:r>
        <w:rPr>
          <w:rFonts w:ascii="Times New Roman" w:hAnsi="Times New Roman" w:cs="Times New Roman"/>
          <w:color w:val="555555"/>
          <w:sz w:val="28"/>
          <w:szCs w:val="28"/>
        </w:rPr>
        <w:t>»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?</w:t>
      </w:r>
    </w:p>
    <w:p w:rsidR="005B53CE" w:rsidRPr="00D4548A" w:rsidRDefault="005B53CE" w:rsidP="005B53CE">
      <w:pPr>
        <w:pStyle w:val="a3"/>
        <w:shd w:val="clear" w:color="auto" w:fill="FFFFFF"/>
        <w:spacing w:before="260" w:beforeAutospacing="0" w:after="260" w:afterAutospacing="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Чтобы лился дождик с неба, чтоб росли колосья хлеба,</w:t>
      </w:r>
    </w:p>
    <w:p w:rsidR="005B53CE" w:rsidRPr="00D4548A" w:rsidRDefault="005B53CE" w:rsidP="005B53CE">
      <w:pPr>
        <w:pStyle w:val="a3"/>
        <w:shd w:val="clear" w:color="auto" w:fill="FFFFFF"/>
        <w:spacing w:before="260" w:beforeAutospacing="0" w:after="260" w:afterAutospacing="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>Чтобы плыли корабли, чтоб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варились кисели</w:t>
      </w:r>
    </w:p>
    <w:p w:rsidR="005B53CE" w:rsidRPr="00D4548A" w:rsidRDefault="005B53CE" w:rsidP="005B53CE">
      <w:pPr>
        <w:pStyle w:val="a3"/>
        <w:shd w:val="clear" w:color="auto" w:fill="FFFFFF"/>
        <w:spacing w:before="260" w:beforeAutospacing="0" w:after="260" w:afterAutospacing="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Чтобы не было беды – жить нельзя нам без…(Воды)</w:t>
      </w:r>
    </w:p>
    <w:p w:rsidR="005B53CE" w:rsidRPr="00D4548A" w:rsidRDefault="005B53CE" w:rsidP="005B53CE">
      <w:pPr>
        <w:pStyle w:val="a3"/>
        <w:shd w:val="clear" w:color="auto" w:fill="FFFFFF"/>
        <w:spacing w:before="260" w:beforeAutospacing="0" w:after="260" w:afterAutospacing="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lastRenderedPageBreak/>
        <w:t xml:space="preserve"> - Ой, ребята, к нам кто-то стучится? </w:t>
      </w:r>
      <w:r>
        <w:rPr>
          <w:rFonts w:ascii="Times New Roman" w:hAnsi="Times New Roman" w:cs="Times New Roman"/>
          <w:color w:val="555555"/>
          <w:sz w:val="28"/>
          <w:szCs w:val="28"/>
        </w:rPr>
        <w:t xml:space="preserve">Это 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color w:val="555555"/>
          <w:sz w:val="28"/>
          <w:szCs w:val="28"/>
        </w:rPr>
        <w:t xml:space="preserve">к нам 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пришел в гости Зайка-Незнайка. Его зовут так, потому что он еще маленький и многого не знает.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-Зайка, мы сегодня поговорим о воде.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(Зайка:</w:t>
      </w:r>
      <w:proofErr w:type="gramEnd"/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«Ой, подумаешь, вода, да кому она нужна»?)</w:t>
      </w:r>
      <w:proofErr w:type="gramEnd"/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- Зайка, без воды жить невозможно. Ребята, давайте скажем, для чего нужна нам вода? 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(Зайка:</w:t>
      </w:r>
      <w:proofErr w:type="gramEnd"/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«А еще я знаю, что вода цветная и пахнет шоколадом».)</w:t>
      </w:r>
      <w:proofErr w:type="gramEnd"/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- Это </w:t>
      </w:r>
      <w:r>
        <w:rPr>
          <w:rFonts w:ascii="Times New Roman" w:hAnsi="Times New Roman" w:cs="Times New Roman"/>
          <w:color w:val="555555"/>
          <w:sz w:val="28"/>
          <w:szCs w:val="28"/>
        </w:rPr>
        <w:t>не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правда. А, чтобы тебе это доказать, предлагаем поиграть. Ребята, давайте с Зайкой поиграем – раз, два, три, четыре, пять будем в прятки мы играть.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Зайка, закрывай глаза, мы спрячем от тебя камешек.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i/>
          <w:color w:val="555555"/>
          <w:sz w:val="28"/>
          <w:szCs w:val="28"/>
          <w:u w:val="single"/>
        </w:rPr>
      </w:pPr>
      <w:r w:rsidRPr="00D4548A">
        <w:rPr>
          <w:rFonts w:ascii="Times New Roman" w:hAnsi="Times New Roman" w:cs="Times New Roman"/>
          <w:i/>
          <w:color w:val="555555"/>
          <w:sz w:val="28"/>
          <w:szCs w:val="28"/>
          <w:u w:val="single"/>
        </w:rPr>
        <w:t>2. Опыт «Вода не имеет цвета. Запаха и вкуса».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>- Антон, пожалуйста, налей всем в стаканы воды.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5949315" cy="3348990"/>
            <wp:effectExtent l="19050" t="0" r="0" b="0"/>
            <wp:docPr id="2" name="Рисунок 2" descr="C:\Users\admin\Desktop\Новая папка (3)\DSC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DSC_1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CE" w:rsidRPr="00144A78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Кристина, дай всем по кам</w:t>
      </w:r>
      <w:r>
        <w:rPr>
          <w:rFonts w:ascii="Times New Roman" w:hAnsi="Times New Roman" w:cs="Times New Roman"/>
          <w:color w:val="555555"/>
          <w:sz w:val="28"/>
          <w:szCs w:val="28"/>
        </w:rPr>
        <w:t>ешку. Возьмите и опустите камеш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к</w:t>
      </w:r>
      <w:r>
        <w:rPr>
          <w:rFonts w:ascii="Times New Roman" w:hAnsi="Times New Roman" w:cs="Times New Roman"/>
          <w:color w:val="555555"/>
          <w:sz w:val="28"/>
          <w:szCs w:val="28"/>
        </w:rPr>
        <w:t>и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в стакан с прозрачной водой.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5927090" cy="3327400"/>
            <wp:effectExtent l="19050" t="0" r="0" b="0"/>
            <wp:docPr id="1" name="Рисунок 1" descr="C:\Users\admin\Desktop\Новая папка (3)\DSC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DSC_1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Раз, два, три, четыре, пять – можешь глазки открывать.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Зайка, найди камешек.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(Зайка:</w:t>
      </w:r>
      <w:proofErr w:type="gramEnd"/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«Ой, да вот же он, в стакане с водой».)</w:t>
      </w:r>
      <w:proofErr w:type="gramEnd"/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Как ты его так быстро нашел?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(Зайка:</w:t>
      </w:r>
      <w:proofErr w:type="gramEnd"/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«Не знаю»!)</w:t>
      </w:r>
      <w:proofErr w:type="gramEnd"/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Ребята, как вы думаете, почему Зайка так быстро нашел камешек?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Правильно, потому что вода прозрачная.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Зайка, а ты говорил, что вода пахнет шоколадом. Понюхай ее.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(Зайка:</w:t>
      </w:r>
      <w:proofErr w:type="gramEnd"/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«Да она совсем не пахнет».)</w:t>
      </w:r>
      <w:proofErr w:type="gramEnd"/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Ребята, а вы понюхайте. Вода совсем не пахнет.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5883275" cy="3315970"/>
            <wp:effectExtent l="19050" t="0" r="3175" b="0"/>
            <wp:docPr id="3" name="Рисунок 3" descr="C:\Users\admin\Desktop\Новая папка (3)\DSC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DSC_1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Так что мы знаем о воде? Есть у воды запах? А какого она цвета?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(Учитель уточняет ответы детей).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555555"/>
          <w:sz w:val="28"/>
          <w:szCs w:val="28"/>
        </w:rPr>
        <w:t>Д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авайте еще</w:t>
      </w:r>
      <w:r>
        <w:rPr>
          <w:rFonts w:ascii="Times New Roman" w:hAnsi="Times New Roman" w:cs="Times New Roman"/>
          <w:color w:val="555555"/>
          <w:sz w:val="28"/>
          <w:szCs w:val="28"/>
        </w:rPr>
        <w:t xml:space="preserve"> раз спрячем камеш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к</w:t>
      </w:r>
      <w:r>
        <w:rPr>
          <w:rFonts w:ascii="Times New Roman" w:hAnsi="Times New Roman" w:cs="Times New Roman"/>
          <w:color w:val="555555"/>
          <w:sz w:val="28"/>
          <w:szCs w:val="28"/>
        </w:rPr>
        <w:t>и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. А ты, Зайка, попробуй </w:t>
      </w:r>
      <w:r>
        <w:rPr>
          <w:rFonts w:ascii="Times New Roman" w:hAnsi="Times New Roman" w:cs="Times New Roman"/>
          <w:color w:val="555555"/>
          <w:sz w:val="28"/>
          <w:szCs w:val="28"/>
        </w:rPr>
        <w:t xml:space="preserve">их 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найти. Дети, что нужно сдел</w:t>
      </w:r>
      <w:r>
        <w:rPr>
          <w:rFonts w:ascii="Times New Roman" w:hAnsi="Times New Roman" w:cs="Times New Roman"/>
          <w:color w:val="555555"/>
          <w:sz w:val="28"/>
          <w:szCs w:val="28"/>
        </w:rPr>
        <w:t>ать, чтобы Зайка не нашел камеш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к</w:t>
      </w:r>
      <w:r>
        <w:rPr>
          <w:rFonts w:ascii="Times New Roman" w:hAnsi="Times New Roman" w:cs="Times New Roman"/>
          <w:color w:val="555555"/>
          <w:sz w:val="28"/>
          <w:szCs w:val="28"/>
        </w:rPr>
        <w:t>и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?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 xml:space="preserve">- 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Верно, воду нужно покрасить. </w:t>
      </w:r>
      <w:r>
        <w:rPr>
          <w:rFonts w:ascii="Times New Roman" w:hAnsi="Times New Roman" w:cs="Times New Roman"/>
          <w:color w:val="555555"/>
          <w:sz w:val="28"/>
          <w:szCs w:val="28"/>
        </w:rPr>
        <w:t>Этим мы сейчас и займемся. Нам нужны кисти и краска.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5883275" cy="3315970"/>
            <wp:effectExtent l="19050" t="0" r="3175" b="0"/>
            <wp:docPr id="4" name="Рисунок 4" descr="C:\Users\admin\Desktop\Новая папка (3)\DSC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DSC_1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 xml:space="preserve">- А теперь снова попробуем спрятать камешки. Кристина, раздай ребятам камешки. 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5927090" cy="3348990"/>
            <wp:effectExtent l="19050" t="0" r="0" b="0"/>
            <wp:docPr id="5" name="Рисунок 5" descr="C:\Users\admin\Desktop\Новая папка (3)\DSC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DSC_1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5904865" cy="3315970"/>
            <wp:effectExtent l="19050" t="0" r="635" b="0"/>
            <wp:docPr id="7" name="Рисунок 7" descr="C:\Users\admin\Desktop\Новая папка (3)\DSC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DSC_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>- О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пускаем камешки</w:t>
      </w:r>
      <w:r>
        <w:rPr>
          <w:rFonts w:ascii="Times New Roman" w:hAnsi="Times New Roman" w:cs="Times New Roman"/>
          <w:color w:val="555555"/>
          <w:sz w:val="28"/>
          <w:szCs w:val="28"/>
        </w:rPr>
        <w:t xml:space="preserve"> в стаканы с подкрашенной водой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. 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5949315" cy="2522855"/>
            <wp:effectExtent l="19050" t="0" r="0" b="0"/>
            <wp:docPr id="6" name="Рисунок 6" descr="C:\Users\admin\Desktop\Новая папка (3)\DSC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3)\DSC_1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5949315" cy="2533650"/>
            <wp:effectExtent l="19050" t="0" r="0" b="0"/>
            <wp:docPr id="9" name="Рисунок 9" descr="C:\Users\admin\Desktop\Новая папка (3)\DSC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3)\DSC_1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 xml:space="preserve">- 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Их не видно. Зайка</w:t>
      </w:r>
      <w:r>
        <w:rPr>
          <w:rFonts w:ascii="Times New Roman" w:hAnsi="Times New Roman" w:cs="Times New Roman"/>
          <w:color w:val="555555"/>
          <w:sz w:val="28"/>
          <w:szCs w:val="28"/>
        </w:rPr>
        <w:t>,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открыва</w:t>
      </w:r>
      <w:r>
        <w:rPr>
          <w:rFonts w:ascii="Times New Roman" w:hAnsi="Times New Roman" w:cs="Times New Roman"/>
          <w:color w:val="555555"/>
          <w:sz w:val="28"/>
          <w:szCs w:val="28"/>
        </w:rPr>
        <w:t>й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глаза. 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(Зайка:</w:t>
      </w:r>
      <w:proofErr w:type="gramEnd"/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«Ой, ребят</w:t>
      </w:r>
      <w:r>
        <w:rPr>
          <w:rFonts w:ascii="Times New Roman" w:hAnsi="Times New Roman" w:cs="Times New Roman"/>
          <w:color w:val="555555"/>
          <w:sz w:val="28"/>
          <w:szCs w:val="28"/>
        </w:rPr>
        <w:t>а, где же камеш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к</w:t>
      </w:r>
      <w:r>
        <w:rPr>
          <w:rFonts w:ascii="Times New Roman" w:hAnsi="Times New Roman" w:cs="Times New Roman"/>
          <w:color w:val="555555"/>
          <w:sz w:val="28"/>
          <w:szCs w:val="28"/>
        </w:rPr>
        <w:t>и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? Не могу </w:t>
      </w:r>
      <w:r>
        <w:rPr>
          <w:rFonts w:ascii="Times New Roman" w:hAnsi="Times New Roman" w:cs="Times New Roman"/>
          <w:color w:val="555555"/>
          <w:sz w:val="28"/>
          <w:szCs w:val="28"/>
        </w:rPr>
        <w:t xml:space="preserve">их 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найти</w:t>
      </w:r>
      <w:r>
        <w:rPr>
          <w:rFonts w:ascii="Times New Roman" w:hAnsi="Times New Roman" w:cs="Times New Roman"/>
          <w:color w:val="555555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555555"/>
          <w:sz w:val="28"/>
          <w:szCs w:val="28"/>
        </w:rPr>
        <w:t>Не вижу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».)</w:t>
      </w:r>
      <w:proofErr w:type="gramEnd"/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Почему Зайка не смог найти камешек?</w:t>
      </w:r>
      <w:r w:rsidRPr="009460FF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>- Да, п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отому что мы покрасили воду, и она перестала быть прозрачной.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i/>
          <w:color w:val="555555"/>
          <w:sz w:val="28"/>
          <w:szCs w:val="28"/>
          <w:u w:val="single"/>
        </w:rPr>
      </w:pPr>
      <w:r w:rsidRPr="00D4548A">
        <w:rPr>
          <w:rFonts w:ascii="Times New Roman" w:hAnsi="Times New Roman" w:cs="Times New Roman"/>
          <w:i/>
          <w:color w:val="555555"/>
          <w:sz w:val="28"/>
          <w:szCs w:val="28"/>
          <w:u w:val="single"/>
        </w:rPr>
        <w:t>3. Опыт «Вода – растворитель»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(Зайка шепчет на ухо учителю).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- Да, Зайка, я тоже это знаю, и у меня для этого все есть. </w:t>
      </w:r>
      <w:r>
        <w:rPr>
          <w:rFonts w:ascii="Times New Roman" w:hAnsi="Times New Roman" w:cs="Times New Roman"/>
          <w:color w:val="555555"/>
          <w:sz w:val="28"/>
          <w:szCs w:val="28"/>
        </w:rPr>
        <w:t xml:space="preserve">Сейчас 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555555"/>
          <w:sz w:val="28"/>
          <w:szCs w:val="28"/>
        </w:rPr>
        <w:t xml:space="preserve">все 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покажу.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Посмотрите, что у меня стоит на столе? (ответы детей)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lastRenderedPageBreak/>
        <w:t>(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На столе стоят два </w:t>
      </w:r>
      <w:r>
        <w:rPr>
          <w:rFonts w:ascii="Times New Roman" w:hAnsi="Times New Roman" w:cs="Times New Roman"/>
          <w:color w:val="555555"/>
          <w:sz w:val="28"/>
          <w:szCs w:val="28"/>
        </w:rPr>
        <w:t>стакана с водой, сахарный песок)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.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А что произойдет, если сахарный песок положить в воду. Давайте проверим. В один из стаканов я положу сахар, в другой нет. Размешаю сахар.</w:t>
      </w:r>
    </w:p>
    <w:p w:rsidR="005B53CE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5883275" cy="3327400"/>
            <wp:effectExtent l="19050" t="0" r="3175" b="0"/>
            <wp:docPr id="8" name="Рисунок 8" descr="C:\Users\admin\Desktop\Новая папка (3)\DSC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DSC_1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555555"/>
          <w:sz w:val="28"/>
          <w:szCs w:val="28"/>
        </w:rPr>
        <w:t xml:space="preserve">- </w:t>
      </w:r>
      <w:r w:rsidRPr="00D4548A">
        <w:rPr>
          <w:rFonts w:ascii="Times New Roman" w:hAnsi="Times New Roman" w:cs="Times New Roman"/>
          <w:color w:val="555555"/>
          <w:sz w:val="28"/>
          <w:szCs w:val="28"/>
        </w:rPr>
        <w:t>Что с ним произошло? Он исчез из воды?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Давайте попробуем и сравним  воду в разных стаканах. Какая она стала на вкус?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Вода растворила сахар, он стал невидимым, но остался в воде.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i/>
          <w:color w:val="555555"/>
          <w:sz w:val="28"/>
          <w:szCs w:val="28"/>
          <w:u w:val="single"/>
        </w:rPr>
      </w:pPr>
      <w:r w:rsidRPr="00D4548A">
        <w:rPr>
          <w:rFonts w:ascii="Times New Roman" w:hAnsi="Times New Roman" w:cs="Times New Roman"/>
          <w:i/>
          <w:color w:val="555555"/>
          <w:sz w:val="28"/>
          <w:szCs w:val="28"/>
          <w:u w:val="single"/>
        </w:rPr>
        <w:t>4. Итог.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(Зайка:</w:t>
      </w:r>
      <w:proofErr w:type="gramEnd"/>
      <w:r w:rsidRPr="00D4548A">
        <w:rPr>
          <w:rFonts w:ascii="Times New Roman" w:hAnsi="Times New Roman" w:cs="Times New Roman"/>
          <w:color w:val="555555"/>
          <w:sz w:val="28"/>
          <w:szCs w:val="28"/>
        </w:rPr>
        <w:t xml:space="preserve"> «Молодцы, ребята! Как много вы знаете. </w:t>
      </w:r>
      <w:proofErr w:type="gramStart"/>
      <w:r w:rsidRPr="00D4548A">
        <w:rPr>
          <w:rFonts w:ascii="Times New Roman" w:hAnsi="Times New Roman" w:cs="Times New Roman"/>
          <w:color w:val="555555"/>
          <w:sz w:val="28"/>
          <w:szCs w:val="28"/>
        </w:rPr>
        <w:t>И я много узнал о воде, но, к сожалению, мне пора возвращаться домой».)</w:t>
      </w:r>
      <w:proofErr w:type="gramEnd"/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Зайка прощается с детьми и уходит.</w:t>
      </w:r>
    </w:p>
    <w:p w:rsidR="005B53CE" w:rsidRPr="00D4548A" w:rsidRDefault="005B53CE" w:rsidP="005B53CE">
      <w:pPr>
        <w:shd w:val="clear" w:color="auto" w:fill="FFFFFF"/>
        <w:spacing w:before="260" w:after="26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D4548A">
        <w:rPr>
          <w:rFonts w:ascii="Times New Roman" w:hAnsi="Times New Roman" w:cs="Times New Roman"/>
          <w:color w:val="555555"/>
          <w:sz w:val="28"/>
          <w:szCs w:val="28"/>
        </w:rPr>
        <w:t>- Вот как было интересно с Зайкой, а вы расскажите дома, что узнали сегодня о воде.</w:t>
      </w:r>
    </w:p>
    <w:p w:rsidR="001B2D50" w:rsidRDefault="001B2D50"/>
    <w:sectPr w:rsidR="001B2D50" w:rsidSect="00C35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5B53CE"/>
    <w:rsid w:val="001B2D50"/>
    <w:rsid w:val="005B53CE"/>
    <w:rsid w:val="005E4097"/>
    <w:rsid w:val="00C3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B53C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B5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695</Words>
  <Characters>3968</Characters>
  <Application>Microsoft Office Word</Application>
  <DocSecurity>0</DocSecurity>
  <Lines>33</Lines>
  <Paragraphs>9</Paragraphs>
  <ScaleCrop>false</ScaleCrop>
  <Company/>
  <LinksUpToDate>false</LinksUpToDate>
  <CharactersWithSpaces>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2013-10-03T13:16:00Z</dcterms:created>
  <dcterms:modified xsi:type="dcterms:W3CDTF">2013-10-27T13:06:00Z</dcterms:modified>
</cp:coreProperties>
</file>