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E0" w:rsidRDefault="006933E0">
      <w:pPr>
        <w:rPr>
          <w:sz w:val="2"/>
        </w:rPr>
      </w:pPr>
    </w:p>
    <w:p w:rsidR="00AB319D" w:rsidRDefault="00AB319D">
      <w:pPr>
        <w:rPr>
          <w:sz w:val="2"/>
        </w:rPr>
      </w:pPr>
    </w:p>
    <w:p w:rsidR="00AB319D" w:rsidRDefault="00AB319D">
      <w:pPr>
        <w:rPr>
          <w:sz w:val="2"/>
        </w:rPr>
      </w:pPr>
    </w:p>
    <w:p w:rsidR="00AB319D" w:rsidRDefault="00AB319D">
      <w:pPr>
        <w:rPr>
          <w:sz w:val="2"/>
        </w:rPr>
      </w:pPr>
    </w:p>
    <w:p w:rsidR="00AB319D" w:rsidRDefault="00AB319D">
      <w:pPr>
        <w:rPr>
          <w:sz w:val="2"/>
        </w:rPr>
      </w:pPr>
    </w:p>
    <w:p w:rsidR="00AB319D" w:rsidRDefault="00AB319D">
      <w:pPr>
        <w:rPr>
          <w:sz w:val="2"/>
        </w:rPr>
      </w:pPr>
    </w:p>
    <w:p w:rsidR="00AB319D" w:rsidRDefault="00AB319D">
      <w:pPr>
        <w:rPr>
          <w:sz w:val="2"/>
        </w:rPr>
      </w:pPr>
    </w:p>
    <w:p w:rsidR="00AB319D" w:rsidRDefault="00AB319D">
      <w:pPr>
        <w:rPr>
          <w:sz w:val="2"/>
        </w:rPr>
      </w:pPr>
    </w:p>
    <w:p w:rsidR="00AB319D" w:rsidRDefault="00AB319D">
      <w:pPr>
        <w:rPr>
          <w:sz w:val="2"/>
        </w:rPr>
      </w:pPr>
    </w:p>
    <w:p w:rsidR="00AB319D" w:rsidRDefault="00AB319D">
      <w:pPr>
        <w:rPr>
          <w:sz w:val="2"/>
        </w:rPr>
      </w:pPr>
    </w:p>
    <w:p w:rsidR="00AB319D" w:rsidRDefault="00AB319D">
      <w:pPr>
        <w:rPr>
          <w:sz w:val="2"/>
        </w:rPr>
      </w:pPr>
    </w:p>
    <w:p w:rsidR="00AB319D" w:rsidRDefault="00AB319D">
      <w:pPr>
        <w:rPr>
          <w:sz w:val="2"/>
        </w:rPr>
      </w:pPr>
    </w:p>
    <w:p w:rsidR="00AB319D" w:rsidRDefault="00AB319D">
      <w:pPr>
        <w:rPr>
          <w:sz w:val="2"/>
        </w:rPr>
      </w:pPr>
    </w:p>
    <w:p w:rsidR="00AB319D" w:rsidRDefault="00AB319D">
      <w:pPr>
        <w:rPr>
          <w:sz w:val="2"/>
        </w:rPr>
      </w:pPr>
    </w:p>
    <w:p w:rsidR="00AB319D" w:rsidRDefault="00AB319D">
      <w:pPr>
        <w:rPr>
          <w:sz w:val="2"/>
        </w:rPr>
      </w:pPr>
    </w:p>
    <w:p w:rsidR="00AB319D" w:rsidRDefault="00AB319D">
      <w:pPr>
        <w:rPr>
          <w:sz w:val="2"/>
        </w:rPr>
      </w:pPr>
    </w:p>
    <w:p w:rsidR="00AB319D" w:rsidRDefault="00AB319D">
      <w:pPr>
        <w:rPr>
          <w:sz w:val="2"/>
        </w:rPr>
      </w:pPr>
    </w:p>
    <w:p w:rsidR="00AB319D" w:rsidRDefault="00AB319D">
      <w:pPr>
        <w:rPr>
          <w:sz w:val="2"/>
        </w:rPr>
      </w:pPr>
    </w:p>
    <w:p w:rsidR="00AB319D" w:rsidRPr="006933E0" w:rsidRDefault="00AB319D">
      <w:pPr>
        <w:rPr>
          <w:sz w:val="2"/>
        </w:rPr>
      </w:pPr>
    </w:p>
    <w:tbl>
      <w:tblPr>
        <w:tblStyle w:val="a3"/>
        <w:tblW w:w="0" w:type="auto"/>
        <w:tblLook w:val="04A0"/>
      </w:tblPr>
      <w:tblGrid>
        <w:gridCol w:w="4786"/>
        <w:gridCol w:w="6768"/>
      </w:tblGrid>
      <w:tr w:rsidR="003D369E" w:rsidTr="006933E0">
        <w:tc>
          <w:tcPr>
            <w:tcW w:w="4786" w:type="dxa"/>
          </w:tcPr>
          <w:p w:rsidR="003D369E" w:rsidRDefault="003D369E">
            <w:pPr>
              <w:rPr>
                <w:sz w:val="12"/>
              </w:rPr>
            </w:pPr>
          </w:p>
          <w:p w:rsidR="003A6CED" w:rsidRPr="00D504EE" w:rsidRDefault="003A6CED" w:rsidP="003A6CED">
            <w:pPr>
              <w:jc w:val="center"/>
              <w:rPr>
                <w:b/>
                <w:sz w:val="18"/>
              </w:rPr>
            </w:pPr>
            <w:r w:rsidRPr="00D504EE">
              <w:rPr>
                <w:b/>
                <w:sz w:val="18"/>
              </w:rPr>
              <w:t>Муниципальное бюджетное учреждение</w:t>
            </w:r>
          </w:p>
          <w:p w:rsidR="003A6CED" w:rsidRPr="00D504EE" w:rsidRDefault="003A6CED" w:rsidP="003A6CED">
            <w:pPr>
              <w:jc w:val="center"/>
              <w:rPr>
                <w:b/>
                <w:sz w:val="18"/>
              </w:rPr>
            </w:pPr>
            <w:r w:rsidRPr="00D504EE">
              <w:rPr>
                <w:b/>
                <w:sz w:val="18"/>
              </w:rPr>
              <w:t>дополнительного образования</w:t>
            </w:r>
          </w:p>
          <w:p w:rsidR="003A6CED" w:rsidRPr="00D504EE" w:rsidRDefault="003A6CED" w:rsidP="003A6CED">
            <w:pPr>
              <w:jc w:val="center"/>
              <w:rPr>
                <w:b/>
                <w:sz w:val="18"/>
              </w:rPr>
            </w:pPr>
            <w:r w:rsidRPr="00D504EE">
              <w:rPr>
                <w:b/>
                <w:sz w:val="18"/>
              </w:rPr>
              <w:t>«Центр детского творчества»</w:t>
            </w:r>
          </w:p>
          <w:p w:rsidR="003A6CED" w:rsidRPr="00D504EE" w:rsidRDefault="003A6CED" w:rsidP="003A6CED">
            <w:pPr>
              <w:jc w:val="center"/>
              <w:rPr>
                <w:b/>
                <w:sz w:val="18"/>
              </w:rPr>
            </w:pPr>
            <w:r w:rsidRPr="00D504EE">
              <w:rPr>
                <w:b/>
                <w:sz w:val="18"/>
              </w:rPr>
              <w:t>Матвеево-Курганского района</w:t>
            </w:r>
          </w:p>
          <w:p w:rsidR="003A6CED" w:rsidRDefault="003A6CED">
            <w:pPr>
              <w:rPr>
                <w:sz w:val="12"/>
              </w:rPr>
            </w:pPr>
          </w:p>
          <w:p w:rsidR="006933E0" w:rsidRDefault="006933E0">
            <w:pPr>
              <w:rPr>
                <w:sz w:val="12"/>
              </w:rPr>
            </w:pPr>
            <w:r w:rsidRPr="006933E0">
              <w:rPr>
                <w:noProof/>
                <w:sz w:val="12"/>
                <w:lang w:eastAsia="ru-RU"/>
              </w:rPr>
              <w:drawing>
                <wp:inline distT="0" distB="0" distL="0" distR="0">
                  <wp:extent cx="2823004" cy="2184181"/>
                  <wp:effectExtent l="19050" t="0" r="0" b="0"/>
                  <wp:docPr id="2" name="Рисунок 1" descr="C:\Users\ЦДОД\Documents\Чучалова\День психол здоровья\1d28aa2a1259374fbefd2e4460cac6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ЦДОД\Documents\Чучалова\День психол здоровья\1d28aa2a1259374fbefd2e4460cac6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241" cy="2185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3E0" w:rsidRPr="00D504EE" w:rsidRDefault="006933E0" w:rsidP="00D504EE">
            <w:pPr>
              <w:jc w:val="center"/>
              <w:rPr>
                <w:sz w:val="4"/>
              </w:rPr>
            </w:pPr>
          </w:p>
          <w:p w:rsidR="00D504EE" w:rsidRPr="00D504EE" w:rsidRDefault="00D504EE" w:rsidP="00D504EE">
            <w:pPr>
              <w:jc w:val="center"/>
              <w:rPr>
                <w:b/>
                <w:sz w:val="18"/>
              </w:rPr>
            </w:pPr>
            <w:r w:rsidRPr="00D504EE">
              <w:rPr>
                <w:b/>
                <w:sz w:val="18"/>
              </w:rPr>
              <w:t>10 октября 2013 г.</w:t>
            </w:r>
          </w:p>
        </w:tc>
        <w:tc>
          <w:tcPr>
            <w:tcW w:w="6768" w:type="dxa"/>
          </w:tcPr>
          <w:p w:rsidR="003A6CED" w:rsidRDefault="003A6CED" w:rsidP="00F5316E">
            <w:pPr>
              <w:jc w:val="both"/>
              <w:rPr>
                <w:sz w:val="16"/>
              </w:rPr>
            </w:pPr>
          </w:p>
          <w:p w:rsidR="00F5316E" w:rsidRPr="00215031" w:rsidRDefault="00F5316E" w:rsidP="00215031">
            <w:pPr>
              <w:jc w:val="center"/>
              <w:rPr>
                <w:b/>
                <w:sz w:val="17"/>
                <w:szCs w:val="17"/>
              </w:rPr>
            </w:pPr>
            <w:r w:rsidRPr="00215031">
              <w:rPr>
                <w:b/>
                <w:sz w:val="17"/>
                <w:szCs w:val="17"/>
              </w:rPr>
              <w:t>Практические советы по сохранению психического здоровья:</w:t>
            </w:r>
          </w:p>
          <w:p w:rsidR="00F5316E" w:rsidRPr="00D504EE" w:rsidRDefault="00F5316E" w:rsidP="00F5316E">
            <w:pPr>
              <w:jc w:val="both"/>
              <w:rPr>
                <w:sz w:val="17"/>
                <w:szCs w:val="17"/>
              </w:rPr>
            </w:pPr>
          </w:p>
          <w:p w:rsidR="00F5316E" w:rsidRPr="00D504EE" w:rsidRDefault="00F5316E" w:rsidP="00F5316E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 xml:space="preserve">- Больше улыбайтесь и смейтесь. Первое, что вы должны </w:t>
            </w:r>
            <w:proofErr w:type="gramStart"/>
            <w:r w:rsidRPr="00D504EE">
              <w:rPr>
                <w:sz w:val="17"/>
                <w:szCs w:val="17"/>
              </w:rPr>
              <w:t>сделать</w:t>
            </w:r>
            <w:proofErr w:type="gramEnd"/>
            <w:r w:rsidRPr="00D504EE">
              <w:rPr>
                <w:sz w:val="17"/>
                <w:szCs w:val="17"/>
              </w:rPr>
              <w:t xml:space="preserve"> проснувшись - это улыбнуться. Приводя в движение соответствующие мышцы лица, вы автоматически вызываете в мозге ответную положительную реакцию, и ваше настроение улучшается. </w:t>
            </w:r>
          </w:p>
          <w:p w:rsidR="00F5316E" w:rsidRPr="00D504EE" w:rsidRDefault="00F5316E" w:rsidP="00F5316E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 xml:space="preserve">- Делайте вид, что вы счастливы. Такая игра позволит вам чувствовать себя лучше. </w:t>
            </w:r>
          </w:p>
          <w:p w:rsidR="00F5316E" w:rsidRPr="00D504EE" w:rsidRDefault="00F5316E" w:rsidP="00F5316E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 xml:space="preserve">- Будьте оптимистами, как и все счастливые люди. Пессимисты, обычно, жалуются, а оптимисты направляют усилия на решение своих проблем. </w:t>
            </w:r>
          </w:p>
          <w:p w:rsidR="00F5316E" w:rsidRPr="00D504EE" w:rsidRDefault="00F5316E" w:rsidP="00F5316E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>- Научитесь тренировать свои эмоции, благожелательно относиться к людям, гасить конфликтные ситуации. В качестве такой тренировки для начал</w:t>
            </w:r>
            <w:r w:rsidR="00215031">
              <w:rPr>
                <w:sz w:val="17"/>
                <w:szCs w:val="17"/>
              </w:rPr>
              <w:t>а убедите себя в течение какого-</w:t>
            </w:r>
            <w:r w:rsidRPr="00D504EE">
              <w:rPr>
                <w:sz w:val="17"/>
                <w:szCs w:val="17"/>
              </w:rPr>
              <w:t xml:space="preserve">то времени (несколько часов) реагировать на любую неприятную ситуацию с улыбкой. Следуя этому стилю поведения, вы добьетесь успеха. </w:t>
            </w:r>
          </w:p>
          <w:p w:rsidR="00F5316E" w:rsidRPr="00D504EE" w:rsidRDefault="00F5316E" w:rsidP="00F5316E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>- Возможен и другой вариант. Выберите для себя в качестве идеала личность с веселым, добрым характером, и прежде чем отреагировать на какое-либо раздражение, представляйте себе, что вы - это он/она, и ведите себя соответственно.</w:t>
            </w:r>
          </w:p>
          <w:p w:rsidR="00F5316E" w:rsidRPr="00D504EE" w:rsidRDefault="00F5316E" w:rsidP="00F5316E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 xml:space="preserve">- Всегда держитесь прямо. Несчастные люди, в отличие </w:t>
            </w:r>
            <w:proofErr w:type="gramStart"/>
            <w:r w:rsidRPr="00D504EE">
              <w:rPr>
                <w:sz w:val="17"/>
                <w:szCs w:val="17"/>
              </w:rPr>
              <w:t>от</w:t>
            </w:r>
            <w:proofErr w:type="gramEnd"/>
            <w:r w:rsidRPr="00D504EE">
              <w:rPr>
                <w:sz w:val="17"/>
                <w:szCs w:val="17"/>
              </w:rPr>
              <w:t xml:space="preserve"> счастливых, обычно горбятся. </w:t>
            </w:r>
          </w:p>
          <w:p w:rsidR="00F5316E" w:rsidRPr="00D504EE" w:rsidRDefault="00F5316E" w:rsidP="00F5316E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>- Контролируйте ваши мысли. Как только вы заметите, что вам в голову пришли негативные мысли, сразу же гон</w:t>
            </w:r>
            <w:r w:rsidR="00215031">
              <w:rPr>
                <w:sz w:val="17"/>
                <w:szCs w:val="17"/>
              </w:rPr>
              <w:t>ите их и начинайте думать о чем</w:t>
            </w:r>
            <w:r w:rsidRPr="00D504EE">
              <w:rPr>
                <w:sz w:val="17"/>
                <w:szCs w:val="17"/>
              </w:rPr>
              <w:t xml:space="preserve">-либо позитивном. </w:t>
            </w:r>
          </w:p>
          <w:p w:rsidR="00F5316E" w:rsidRPr="00D504EE" w:rsidRDefault="00F5316E" w:rsidP="00F5316E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 xml:space="preserve">- Определите для себя и как можно чаще делайте то, что приносит вам радость. </w:t>
            </w:r>
          </w:p>
          <w:p w:rsidR="00F5316E" w:rsidRPr="00D504EE" w:rsidRDefault="00F5316E" w:rsidP="00F5316E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>- Занимайтесь физкультурой. Физическая активность поднимает настроение, помогает сформировать оптимистическое восприятие жизни, дает покой и радость.</w:t>
            </w:r>
          </w:p>
          <w:p w:rsidR="00F5316E" w:rsidRPr="00D504EE" w:rsidRDefault="00F5316E" w:rsidP="00F5316E">
            <w:pPr>
              <w:jc w:val="both"/>
              <w:rPr>
                <w:sz w:val="17"/>
                <w:szCs w:val="17"/>
              </w:rPr>
            </w:pPr>
          </w:p>
          <w:p w:rsidR="00F5316E" w:rsidRPr="00215031" w:rsidRDefault="00F5316E" w:rsidP="00215031">
            <w:pPr>
              <w:jc w:val="center"/>
              <w:rPr>
                <w:b/>
                <w:sz w:val="17"/>
                <w:szCs w:val="17"/>
              </w:rPr>
            </w:pPr>
            <w:r w:rsidRPr="00215031">
              <w:rPr>
                <w:b/>
                <w:sz w:val="17"/>
                <w:szCs w:val="17"/>
              </w:rPr>
              <w:t>Желаем всем отличного настроения и хорошего здоровья!</w:t>
            </w:r>
          </w:p>
          <w:p w:rsidR="003D369E" w:rsidRPr="00F5316E" w:rsidRDefault="003D369E">
            <w:pPr>
              <w:rPr>
                <w:sz w:val="16"/>
              </w:rPr>
            </w:pPr>
          </w:p>
        </w:tc>
      </w:tr>
      <w:tr w:rsidR="00AB319D" w:rsidTr="006933E0">
        <w:tc>
          <w:tcPr>
            <w:tcW w:w="4786" w:type="dxa"/>
          </w:tcPr>
          <w:p w:rsidR="00AB319D" w:rsidRDefault="00AB319D" w:rsidP="002E1ED3">
            <w:pPr>
              <w:rPr>
                <w:sz w:val="12"/>
              </w:rPr>
            </w:pPr>
          </w:p>
          <w:p w:rsidR="00AB319D" w:rsidRPr="00D504EE" w:rsidRDefault="00AB319D" w:rsidP="002E1ED3">
            <w:pPr>
              <w:jc w:val="center"/>
              <w:rPr>
                <w:b/>
                <w:sz w:val="18"/>
              </w:rPr>
            </w:pPr>
            <w:r w:rsidRPr="00D504EE">
              <w:rPr>
                <w:b/>
                <w:sz w:val="18"/>
              </w:rPr>
              <w:t>Муниципальное бюджетное учреждение</w:t>
            </w:r>
          </w:p>
          <w:p w:rsidR="00AB319D" w:rsidRPr="00D504EE" w:rsidRDefault="00AB319D" w:rsidP="002E1ED3">
            <w:pPr>
              <w:jc w:val="center"/>
              <w:rPr>
                <w:b/>
                <w:sz w:val="18"/>
              </w:rPr>
            </w:pPr>
            <w:r w:rsidRPr="00D504EE">
              <w:rPr>
                <w:b/>
                <w:sz w:val="18"/>
              </w:rPr>
              <w:t>дополнительного образования</w:t>
            </w:r>
          </w:p>
          <w:p w:rsidR="00AB319D" w:rsidRPr="00D504EE" w:rsidRDefault="00AB319D" w:rsidP="002E1ED3">
            <w:pPr>
              <w:jc w:val="center"/>
              <w:rPr>
                <w:b/>
                <w:sz w:val="18"/>
              </w:rPr>
            </w:pPr>
            <w:r w:rsidRPr="00D504EE">
              <w:rPr>
                <w:b/>
                <w:sz w:val="18"/>
              </w:rPr>
              <w:t>«Центр детского творчества»</w:t>
            </w:r>
          </w:p>
          <w:p w:rsidR="00AB319D" w:rsidRPr="00D504EE" w:rsidRDefault="00AB319D" w:rsidP="002E1ED3">
            <w:pPr>
              <w:jc w:val="center"/>
              <w:rPr>
                <w:b/>
                <w:sz w:val="18"/>
              </w:rPr>
            </w:pPr>
            <w:r w:rsidRPr="00D504EE">
              <w:rPr>
                <w:b/>
                <w:sz w:val="18"/>
              </w:rPr>
              <w:t>Матвеево-Курганского района</w:t>
            </w:r>
          </w:p>
          <w:p w:rsidR="00AB319D" w:rsidRDefault="00AB319D" w:rsidP="002E1ED3">
            <w:pPr>
              <w:rPr>
                <w:sz w:val="12"/>
              </w:rPr>
            </w:pPr>
          </w:p>
          <w:p w:rsidR="00AB319D" w:rsidRDefault="00AB319D" w:rsidP="002E1ED3">
            <w:pPr>
              <w:rPr>
                <w:sz w:val="12"/>
              </w:rPr>
            </w:pPr>
            <w:r w:rsidRPr="006933E0">
              <w:rPr>
                <w:noProof/>
                <w:sz w:val="12"/>
                <w:lang w:eastAsia="ru-RU"/>
              </w:rPr>
              <w:drawing>
                <wp:inline distT="0" distB="0" distL="0" distR="0">
                  <wp:extent cx="2823004" cy="2184181"/>
                  <wp:effectExtent l="19050" t="0" r="0" b="0"/>
                  <wp:docPr id="1" name="Рисунок 1" descr="C:\Users\ЦДОД\Documents\Чучалова\День психол здоровья\1d28aa2a1259374fbefd2e4460cac6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ЦДОД\Documents\Чучалова\День психол здоровья\1d28aa2a1259374fbefd2e4460cac6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241" cy="2185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19D" w:rsidRPr="00D504EE" w:rsidRDefault="00AB319D" w:rsidP="002E1ED3">
            <w:pPr>
              <w:jc w:val="center"/>
              <w:rPr>
                <w:sz w:val="4"/>
              </w:rPr>
            </w:pPr>
          </w:p>
          <w:p w:rsidR="00AB319D" w:rsidRPr="00D504EE" w:rsidRDefault="00AB319D" w:rsidP="002E1ED3">
            <w:pPr>
              <w:jc w:val="center"/>
              <w:rPr>
                <w:b/>
                <w:sz w:val="18"/>
              </w:rPr>
            </w:pPr>
            <w:r w:rsidRPr="00D504EE">
              <w:rPr>
                <w:b/>
                <w:sz w:val="18"/>
              </w:rPr>
              <w:t>10 октября 2013 г.</w:t>
            </w:r>
          </w:p>
        </w:tc>
        <w:tc>
          <w:tcPr>
            <w:tcW w:w="6768" w:type="dxa"/>
          </w:tcPr>
          <w:p w:rsidR="00AB319D" w:rsidRDefault="00AB319D" w:rsidP="002E1ED3">
            <w:pPr>
              <w:jc w:val="both"/>
              <w:rPr>
                <w:sz w:val="16"/>
              </w:rPr>
            </w:pPr>
          </w:p>
          <w:p w:rsidR="00AB319D" w:rsidRPr="00215031" w:rsidRDefault="00AB319D" w:rsidP="002E1ED3">
            <w:pPr>
              <w:jc w:val="center"/>
              <w:rPr>
                <w:b/>
                <w:sz w:val="17"/>
                <w:szCs w:val="17"/>
              </w:rPr>
            </w:pPr>
            <w:r w:rsidRPr="00215031">
              <w:rPr>
                <w:b/>
                <w:sz w:val="17"/>
                <w:szCs w:val="17"/>
              </w:rPr>
              <w:t>Практические советы по сохранению психического здоровья: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 xml:space="preserve">- Больше улыбайтесь и смейтесь. Первое, что вы должны </w:t>
            </w:r>
            <w:proofErr w:type="gramStart"/>
            <w:r w:rsidRPr="00D504EE">
              <w:rPr>
                <w:sz w:val="17"/>
                <w:szCs w:val="17"/>
              </w:rPr>
              <w:t>сделать</w:t>
            </w:r>
            <w:proofErr w:type="gramEnd"/>
            <w:r w:rsidRPr="00D504EE">
              <w:rPr>
                <w:sz w:val="17"/>
                <w:szCs w:val="17"/>
              </w:rPr>
              <w:t xml:space="preserve"> проснувшись - это улыбнуться. Приводя в движение соответствующие мышцы лица, вы автоматически вызываете в мозге ответную положительную реакцию, и ваше настроение улучшается. 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 xml:space="preserve">- Делайте вид, что вы счастливы. Такая игра позволит вам чувствовать себя лучше. 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 xml:space="preserve">- Будьте оптимистами, как и все счастливые люди. Пессимисты, обычно, жалуются, а оптимисты направляют усилия на решение своих проблем. 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>- Научитесь тренировать свои эмоции, благожелательно относиться к людям, гасить конфликтные ситуации. В качестве такой тренировки для начал</w:t>
            </w:r>
            <w:r>
              <w:rPr>
                <w:sz w:val="17"/>
                <w:szCs w:val="17"/>
              </w:rPr>
              <w:t>а убедите себя в течение какого-</w:t>
            </w:r>
            <w:r w:rsidRPr="00D504EE">
              <w:rPr>
                <w:sz w:val="17"/>
                <w:szCs w:val="17"/>
              </w:rPr>
              <w:t xml:space="preserve">то времени (несколько часов) реагировать на любую неприятную ситуацию с улыбкой. Следуя этому стилю поведения, вы добьетесь успеха. 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>- Возможен и другой вариант. Выберите для себя в качестве идеала личность с веселым, добрым характером, и прежде чем отреагировать на какое-либо раздражение, представляйте себе, что вы - это он/она, и ведите себя соответственно.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 xml:space="preserve">- Всегда держитесь прямо. Несчастные люди, в отличие </w:t>
            </w:r>
            <w:proofErr w:type="gramStart"/>
            <w:r w:rsidRPr="00D504EE">
              <w:rPr>
                <w:sz w:val="17"/>
                <w:szCs w:val="17"/>
              </w:rPr>
              <w:t>от</w:t>
            </w:r>
            <w:proofErr w:type="gramEnd"/>
            <w:r w:rsidRPr="00D504EE">
              <w:rPr>
                <w:sz w:val="17"/>
                <w:szCs w:val="17"/>
              </w:rPr>
              <w:t xml:space="preserve"> счастливых, обычно горбятся. 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>- Контролируйте ваши мысли. Как только вы заметите, что вам в голову пришли негативные мысли, сразу же гон</w:t>
            </w:r>
            <w:r>
              <w:rPr>
                <w:sz w:val="17"/>
                <w:szCs w:val="17"/>
              </w:rPr>
              <w:t>ите их и начинайте думать о чем</w:t>
            </w:r>
            <w:r w:rsidRPr="00D504EE">
              <w:rPr>
                <w:sz w:val="17"/>
                <w:szCs w:val="17"/>
              </w:rPr>
              <w:t xml:space="preserve">-либо позитивном. 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 xml:space="preserve">- Определите для себя и как можно чаще делайте то, что приносит вам радость. 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>- Занимайтесь физкультурой. Физическая активность поднимает настроение, помогает сформировать оптимистическое восприятие жизни, дает покой и радость.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</w:p>
          <w:p w:rsidR="00AB319D" w:rsidRPr="00215031" w:rsidRDefault="00AB319D" w:rsidP="002E1ED3">
            <w:pPr>
              <w:jc w:val="center"/>
              <w:rPr>
                <w:b/>
                <w:sz w:val="17"/>
                <w:szCs w:val="17"/>
              </w:rPr>
            </w:pPr>
            <w:r w:rsidRPr="00215031">
              <w:rPr>
                <w:b/>
                <w:sz w:val="17"/>
                <w:szCs w:val="17"/>
              </w:rPr>
              <w:t>Желаем всем отличного настроения и хорошего здоровья!</w:t>
            </w:r>
          </w:p>
          <w:p w:rsidR="00AB319D" w:rsidRPr="00F5316E" w:rsidRDefault="00AB319D" w:rsidP="002E1ED3">
            <w:pPr>
              <w:rPr>
                <w:sz w:val="16"/>
              </w:rPr>
            </w:pPr>
          </w:p>
        </w:tc>
      </w:tr>
      <w:tr w:rsidR="00AB319D" w:rsidTr="006933E0">
        <w:tc>
          <w:tcPr>
            <w:tcW w:w="4786" w:type="dxa"/>
          </w:tcPr>
          <w:p w:rsidR="00AB319D" w:rsidRDefault="00AB319D" w:rsidP="002E1ED3">
            <w:pPr>
              <w:rPr>
                <w:sz w:val="12"/>
              </w:rPr>
            </w:pPr>
          </w:p>
          <w:p w:rsidR="00AB319D" w:rsidRPr="00D504EE" w:rsidRDefault="00AB319D" w:rsidP="002E1ED3">
            <w:pPr>
              <w:jc w:val="center"/>
              <w:rPr>
                <w:b/>
                <w:sz w:val="18"/>
              </w:rPr>
            </w:pPr>
            <w:r w:rsidRPr="00D504EE">
              <w:rPr>
                <w:b/>
                <w:sz w:val="18"/>
              </w:rPr>
              <w:t>Муниципальное бюджетное учреждение</w:t>
            </w:r>
          </w:p>
          <w:p w:rsidR="00AB319D" w:rsidRPr="00D504EE" w:rsidRDefault="00AB319D" w:rsidP="002E1ED3">
            <w:pPr>
              <w:jc w:val="center"/>
              <w:rPr>
                <w:b/>
                <w:sz w:val="18"/>
              </w:rPr>
            </w:pPr>
            <w:r w:rsidRPr="00D504EE">
              <w:rPr>
                <w:b/>
                <w:sz w:val="18"/>
              </w:rPr>
              <w:t>дополнительного образования</w:t>
            </w:r>
          </w:p>
          <w:p w:rsidR="00AB319D" w:rsidRPr="00D504EE" w:rsidRDefault="00AB319D" w:rsidP="002E1ED3">
            <w:pPr>
              <w:jc w:val="center"/>
              <w:rPr>
                <w:b/>
                <w:sz w:val="18"/>
              </w:rPr>
            </w:pPr>
            <w:r w:rsidRPr="00D504EE">
              <w:rPr>
                <w:b/>
                <w:sz w:val="18"/>
              </w:rPr>
              <w:t>«Центр детского творчества»</w:t>
            </w:r>
          </w:p>
          <w:p w:rsidR="00AB319D" w:rsidRPr="00D504EE" w:rsidRDefault="00AB319D" w:rsidP="002E1ED3">
            <w:pPr>
              <w:jc w:val="center"/>
              <w:rPr>
                <w:b/>
                <w:sz w:val="18"/>
              </w:rPr>
            </w:pPr>
            <w:r w:rsidRPr="00D504EE">
              <w:rPr>
                <w:b/>
                <w:sz w:val="18"/>
              </w:rPr>
              <w:t>Матвеево-Курганского района</w:t>
            </w:r>
          </w:p>
          <w:p w:rsidR="00AB319D" w:rsidRDefault="00AB319D" w:rsidP="002E1ED3">
            <w:pPr>
              <w:rPr>
                <w:sz w:val="12"/>
              </w:rPr>
            </w:pPr>
          </w:p>
          <w:p w:rsidR="00AB319D" w:rsidRDefault="00AB319D" w:rsidP="002E1ED3">
            <w:pPr>
              <w:rPr>
                <w:sz w:val="12"/>
              </w:rPr>
            </w:pPr>
            <w:r w:rsidRPr="006933E0">
              <w:rPr>
                <w:noProof/>
                <w:sz w:val="12"/>
                <w:lang w:eastAsia="ru-RU"/>
              </w:rPr>
              <w:drawing>
                <wp:inline distT="0" distB="0" distL="0" distR="0">
                  <wp:extent cx="2823004" cy="2184181"/>
                  <wp:effectExtent l="19050" t="0" r="0" b="0"/>
                  <wp:docPr id="3" name="Рисунок 1" descr="C:\Users\ЦДОД\Documents\Чучалова\День психол здоровья\1d28aa2a1259374fbefd2e4460cac6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ЦДОД\Documents\Чучалова\День психол здоровья\1d28aa2a1259374fbefd2e4460cac6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241" cy="2185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19D" w:rsidRPr="00D504EE" w:rsidRDefault="00AB319D" w:rsidP="002E1ED3">
            <w:pPr>
              <w:jc w:val="center"/>
              <w:rPr>
                <w:sz w:val="4"/>
              </w:rPr>
            </w:pPr>
          </w:p>
          <w:p w:rsidR="00AB319D" w:rsidRPr="00D504EE" w:rsidRDefault="00AB319D" w:rsidP="002E1ED3">
            <w:pPr>
              <w:jc w:val="center"/>
              <w:rPr>
                <w:b/>
                <w:sz w:val="18"/>
              </w:rPr>
            </w:pPr>
            <w:r w:rsidRPr="00D504EE">
              <w:rPr>
                <w:b/>
                <w:sz w:val="18"/>
              </w:rPr>
              <w:t>10 октября 2013 г.</w:t>
            </w:r>
          </w:p>
        </w:tc>
        <w:tc>
          <w:tcPr>
            <w:tcW w:w="6768" w:type="dxa"/>
          </w:tcPr>
          <w:p w:rsidR="00AB319D" w:rsidRDefault="00AB319D" w:rsidP="002E1ED3">
            <w:pPr>
              <w:jc w:val="both"/>
              <w:rPr>
                <w:sz w:val="16"/>
              </w:rPr>
            </w:pPr>
          </w:p>
          <w:p w:rsidR="00AB319D" w:rsidRPr="00215031" w:rsidRDefault="00AB319D" w:rsidP="002E1ED3">
            <w:pPr>
              <w:jc w:val="center"/>
              <w:rPr>
                <w:b/>
                <w:sz w:val="17"/>
                <w:szCs w:val="17"/>
              </w:rPr>
            </w:pPr>
            <w:r w:rsidRPr="00215031">
              <w:rPr>
                <w:b/>
                <w:sz w:val="17"/>
                <w:szCs w:val="17"/>
              </w:rPr>
              <w:t>Практические советы по сохранению психического здоровья: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 xml:space="preserve">- Больше улыбайтесь и смейтесь. Первое, что вы должны </w:t>
            </w:r>
            <w:proofErr w:type="gramStart"/>
            <w:r w:rsidRPr="00D504EE">
              <w:rPr>
                <w:sz w:val="17"/>
                <w:szCs w:val="17"/>
              </w:rPr>
              <w:t>сделать</w:t>
            </w:r>
            <w:proofErr w:type="gramEnd"/>
            <w:r w:rsidRPr="00D504EE">
              <w:rPr>
                <w:sz w:val="17"/>
                <w:szCs w:val="17"/>
              </w:rPr>
              <w:t xml:space="preserve"> проснувшись - это улыбнуться. Приводя в движение соответствующие мышцы лица, вы автоматически вызываете в мозге ответную положительную реакцию, и ваше настроение улучшается. 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 xml:space="preserve">- Делайте вид, что вы счастливы. Такая игра позволит вам чувствовать себя лучше. 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 xml:space="preserve">- Будьте оптимистами, как и все счастливые люди. Пессимисты, обычно, жалуются, а оптимисты направляют усилия на решение своих проблем. 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>- Научитесь тренировать свои эмоции, благожелательно относиться к людям, гасить конфликтные ситуации. В качестве такой тренировки для начал</w:t>
            </w:r>
            <w:r>
              <w:rPr>
                <w:sz w:val="17"/>
                <w:szCs w:val="17"/>
              </w:rPr>
              <w:t>а убедите себя в течение какого-</w:t>
            </w:r>
            <w:r w:rsidRPr="00D504EE">
              <w:rPr>
                <w:sz w:val="17"/>
                <w:szCs w:val="17"/>
              </w:rPr>
              <w:t xml:space="preserve">то времени (несколько часов) реагировать на любую неприятную ситуацию с улыбкой. Следуя этому стилю поведения, вы добьетесь успеха. 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>- Возможен и другой вариант. Выберите для себя в качестве идеала личность с веселым, добрым характером, и прежде чем отреагировать на какое-либо раздражение, представляйте себе, что вы - это он/она, и ведите себя соответственно.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 xml:space="preserve">- Всегда держитесь прямо. Несчастные люди, в отличие </w:t>
            </w:r>
            <w:proofErr w:type="gramStart"/>
            <w:r w:rsidRPr="00D504EE">
              <w:rPr>
                <w:sz w:val="17"/>
                <w:szCs w:val="17"/>
              </w:rPr>
              <w:t>от</w:t>
            </w:r>
            <w:proofErr w:type="gramEnd"/>
            <w:r w:rsidRPr="00D504EE">
              <w:rPr>
                <w:sz w:val="17"/>
                <w:szCs w:val="17"/>
              </w:rPr>
              <w:t xml:space="preserve"> счастливых, обычно горбятся. 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>- Контролируйте ваши мысли. Как только вы заметите, что вам в голову пришли негативные мысли, сразу же гон</w:t>
            </w:r>
            <w:r>
              <w:rPr>
                <w:sz w:val="17"/>
                <w:szCs w:val="17"/>
              </w:rPr>
              <w:t>ите их и начинайте думать о чем</w:t>
            </w:r>
            <w:r w:rsidRPr="00D504EE">
              <w:rPr>
                <w:sz w:val="17"/>
                <w:szCs w:val="17"/>
              </w:rPr>
              <w:t xml:space="preserve">-либо позитивном. 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 xml:space="preserve">- Определите для себя и как можно чаще делайте то, что приносит вам радость. 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  <w:r w:rsidRPr="00D504EE">
              <w:rPr>
                <w:sz w:val="17"/>
                <w:szCs w:val="17"/>
              </w:rPr>
              <w:t>- Занимайтесь физкультурой. Физическая активность поднимает настроение, помогает сформировать оптимистическое восприятие жизни, дает покой и радость.</w:t>
            </w:r>
          </w:p>
          <w:p w:rsidR="00AB319D" w:rsidRPr="00D504EE" w:rsidRDefault="00AB319D" w:rsidP="002E1ED3">
            <w:pPr>
              <w:jc w:val="both"/>
              <w:rPr>
                <w:sz w:val="17"/>
                <w:szCs w:val="17"/>
              </w:rPr>
            </w:pPr>
          </w:p>
          <w:p w:rsidR="00AB319D" w:rsidRPr="00215031" w:rsidRDefault="00AB319D" w:rsidP="002E1ED3">
            <w:pPr>
              <w:jc w:val="center"/>
              <w:rPr>
                <w:b/>
                <w:sz w:val="17"/>
                <w:szCs w:val="17"/>
              </w:rPr>
            </w:pPr>
            <w:r w:rsidRPr="00215031">
              <w:rPr>
                <w:b/>
                <w:sz w:val="17"/>
                <w:szCs w:val="17"/>
              </w:rPr>
              <w:t>Желаем всем отличного настроения и хорошего здоровья!</w:t>
            </w:r>
          </w:p>
          <w:p w:rsidR="00AB319D" w:rsidRPr="00F5316E" w:rsidRDefault="00AB319D" w:rsidP="002E1ED3">
            <w:pPr>
              <w:rPr>
                <w:sz w:val="16"/>
              </w:rPr>
            </w:pPr>
          </w:p>
        </w:tc>
      </w:tr>
    </w:tbl>
    <w:p w:rsidR="00B01368" w:rsidRDefault="00B01368"/>
    <w:sectPr w:rsidR="00B01368" w:rsidSect="003D369E">
      <w:pgSz w:w="11906" w:h="16838" w:code="9"/>
      <w:pgMar w:top="284" w:right="284" w:bottom="284" w:left="284" w:header="454" w:footer="45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D369E"/>
    <w:rsid w:val="000B4729"/>
    <w:rsid w:val="00215031"/>
    <w:rsid w:val="00234385"/>
    <w:rsid w:val="003A6CED"/>
    <w:rsid w:val="003D369E"/>
    <w:rsid w:val="0052239E"/>
    <w:rsid w:val="006933E0"/>
    <w:rsid w:val="006C246C"/>
    <w:rsid w:val="009C3F8A"/>
    <w:rsid w:val="00AB319D"/>
    <w:rsid w:val="00B01368"/>
    <w:rsid w:val="00C90914"/>
    <w:rsid w:val="00D504EE"/>
    <w:rsid w:val="00DE48DB"/>
    <w:rsid w:val="00F5316E"/>
    <w:rsid w:val="00FE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33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ЦДОД</dc:creator>
  <cp:lastModifiedBy>ЦДОД</cp:lastModifiedBy>
  <cp:revision>2</cp:revision>
  <dcterms:created xsi:type="dcterms:W3CDTF">2013-10-09T12:15:00Z</dcterms:created>
  <dcterms:modified xsi:type="dcterms:W3CDTF">2013-10-09T12:39:00Z</dcterms:modified>
</cp:coreProperties>
</file>