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58" w:rsidRDefault="00F42858" w:rsidP="00F42858">
      <w:pPr>
        <w:pStyle w:val="a7"/>
        <w:shd w:val="clear" w:color="auto" w:fill="auto"/>
        <w:tabs>
          <w:tab w:val="left" w:pos="922"/>
          <w:tab w:val="left" w:pos="4921"/>
          <w:tab w:val="left" w:pos="623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 реализации  программного  содержания  используются  следующие  учебные  пособия:</w:t>
      </w:r>
    </w:p>
    <w:p w:rsidR="00F42858" w:rsidRDefault="00F42858" w:rsidP="00F42858">
      <w:pPr>
        <w:pStyle w:val="a7"/>
        <w:shd w:val="clear" w:color="auto" w:fill="auto"/>
        <w:tabs>
          <w:tab w:val="left" w:pos="922"/>
          <w:tab w:val="left" w:pos="4921"/>
          <w:tab w:val="left" w:pos="623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858" w:rsidRPr="00FB412F" w:rsidRDefault="00F42858" w:rsidP="00F42858">
      <w:pPr>
        <w:pStyle w:val="a7"/>
        <w:shd w:val="clear" w:color="auto" w:fill="auto"/>
        <w:tabs>
          <w:tab w:val="left" w:pos="922"/>
          <w:tab w:val="left" w:pos="4921"/>
          <w:tab w:val="left" w:pos="623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12F">
        <w:rPr>
          <w:rFonts w:ascii="Times New Roman" w:hAnsi="Times New Roman" w:cs="Times New Roman"/>
          <w:b/>
          <w:sz w:val="28"/>
          <w:szCs w:val="28"/>
        </w:rPr>
        <w:t>1.</w:t>
      </w:r>
      <w:r w:rsidRPr="00FB412F">
        <w:rPr>
          <w:rFonts w:ascii="Times New Roman" w:hAnsi="Times New Roman" w:cs="Times New Roman"/>
          <w:b/>
          <w:sz w:val="28"/>
          <w:szCs w:val="28"/>
        </w:rPr>
        <w:tab/>
        <w:t>Изобразительное искусство. Ты изображаешь, украшаешь, строишь. 1 класс: учеб</w:t>
      </w:r>
      <w:r w:rsidRPr="00FB412F">
        <w:rPr>
          <w:rFonts w:ascii="Times New Roman" w:hAnsi="Times New Roman" w:cs="Times New Roman"/>
          <w:b/>
          <w:sz w:val="28"/>
          <w:szCs w:val="28"/>
        </w:rPr>
        <w:softHyphen/>
        <w:t>ник для об</w:t>
      </w:r>
      <w:r>
        <w:rPr>
          <w:rFonts w:ascii="Times New Roman" w:hAnsi="Times New Roman" w:cs="Times New Roman"/>
          <w:b/>
          <w:sz w:val="28"/>
          <w:szCs w:val="28"/>
        </w:rPr>
        <w:t xml:space="preserve">щеобразовательных учреждений 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B412F">
        <w:rPr>
          <w:rFonts w:ascii="Times New Roman" w:hAnsi="Times New Roman" w:cs="Times New Roman"/>
          <w:b/>
          <w:sz w:val="28"/>
          <w:szCs w:val="28"/>
        </w:rPr>
        <w:t>еме</w:t>
      </w:r>
      <w:r>
        <w:rPr>
          <w:rFonts w:ascii="Times New Roman" w:hAnsi="Times New Roman" w:cs="Times New Roman"/>
          <w:b/>
          <w:sz w:val="28"/>
          <w:szCs w:val="28"/>
        </w:rPr>
        <w:t>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Я.А.; под редакцией Б.М.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B412F">
        <w:rPr>
          <w:rFonts w:ascii="Times New Roman" w:hAnsi="Times New Roman" w:cs="Times New Roman"/>
          <w:b/>
          <w:sz w:val="28"/>
          <w:szCs w:val="28"/>
        </w:rPr>
        <w:t>еменско</w:t>
      </w:r>
      <w:r w:rsidRPr="00FB412F">
        <w:rPr>
          <w:rFonts w:ascii="Times New Roman" w:hAnsi="Times New Roman" w:cs="Times New Roman"/>
          <w:b/>
          <w:sz w:val="28"/>
          <w:szCs w:val="28"/>
        </w:rPr>
        <w:softHyphen/>
        <w:t>го</w:t>
      </w:r>
      <w:proofErr w:type="spellEnd"/>
      <w:r w:rsidRPr="00FB412F">
        <w:rPr>
          <w:rFonts w:ascii="Times New Roman" w:hAnsi="Times New Roman" w:cs="Times New Roman"/>
          <w:b/>
          <w:sz w:val="28"/>
          <w:szCs w:val="28"/>
        </w:rPr>
        <w:t>. - М</w:t>
      </w:r>
      <w:r>
        <w:rPr>
          <w:rFonts w:ascii="Times New Roman" w:hAnsi="Times New Roman" w:cs="Times New Roman"/>
          <w:b/>
          <w:sz w:val="28"/>
          <w:szCs w:val="28"/>
        </w:rPr>
        <w:t xml:space="preserve">.: Просвещение, 2012.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42858" w:rsidRDefault="00F42858" w:rsidP="00F42858">
      <w:pPr>
        <w:pStyle w:val="a7"/>
        <w:shd w:val="clear" w:color="auto" w:fill="auto"/>
        <w:tabs>
          <w:tab w:val="left" w:pos="922"/>
        </w:tabs>
        <w:spacing w:after="208" w:line="240" w:lineRule="auto"/>
        <w:ind w:left="20" w:right="20" w:firstLine="540"/>
        <w:rPr>
          <w:rFonts w:ascii="Times New Roman" w:hAnsi="Times New Roman" w:cs="Times New Roman"/>
          <w:b/>
          <w:sz w:val="28"/>
          <w:szCs w:val="28"/>
        </w:rPr>
      </w:pPr>
      <w:r w:rsidRPr="00FB412F">
        <w:rPr>
          <w:rFonts w:ascii="Times New Roman" w:hAnsi="Times New Roman" w:cs="Times New Roman"/>
          <w:b/>
          <w:sz w:val="28"/>
          <w:szCs w:val="28"/>
        </w:rPr>
        <w:t>2.</w:t>
      </w:r>
      <w:r w:rsidRPr="00FB412F">
        <w:rPr>
          <w:rFonts w:ascii="Times New Roman" w:hAnsi="Times New Roman" w:cs="Times New Roman"/>
          <w:b/>
          <w:sz w:val="28"/>
          <w:szCs w:val="28"/>
        </w:rPr>
        <w:tab/>
        <w:t xml:space="preserve">Изобразительное искусство. Рабочая тетрадь. 1 класс / </w:t>
      </w:r>
      <w:proofErr w:type="spellStart"/>
      <w:r w:rsidRPr="00FB412F">
        <w:rPr>
          <w:rFonts w:ascii="Times New Roman" w:hAnsi="Times New Roman" w:cs="Times New Roman"/>
          <w:b/>
          <w:sz w:val="28"/>
          <w:szCs w:val="28"/>
        </w:rPr>
        <w:t>Немен</w:t>
      </w:r>
      <w:r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Л.А.; под редак</w:t>
      </w:r>
      <w:r>
        <w:rPr>
          <w:rFonts w:ascii="Times New Roman" w:hAnsi="Times New Roman" w:cs="Times New Roman"/>
          <w:b/>
          <w:sz w:val="28"/>
          <w:szCs w:val="28"/>
        </w:rPr>
        <w:softHyphen/>
        <w:t xml:space="preserve">цией Б.М,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B412F">
        <w:rPr>
          <w:rFonts w:ascii="Times New Roman" w:hAnsi="Times New Roman" w:cs="Times New Roman"/>
          <w:b/>
          <w:sz w:val="28"/>
          <w:szCs w:val="28"/>
        </w:rPr>
        <w:t>еменского</w:t>
      </w:r>
      <w:proofErr w:type="spellEnd"/>
      <w:r w:rsidRPr="00FB412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- М.: Просвещение, 2014</w:t>
      </w:r>
      <w:r w:rsidRPr="00FB412F">
        <w:rPr>
          <w:rFonts w:ascii="Times New Roman" w:hAnsi="Times New Roman" w:cs="Times New Roman"/>
          <w:b/>
          <w:sz w:val="28"/>
          <w:szCs w:val="28"/>
        </w:rPr>
        <w:t>.</w:t>
      </w:r>
    </w:p>
    <w:p w:rsidR="00F42858" w:rsidRPr="00FB412F" w:rsidRDefault="00F42858" w:rsidP="00F42858">
      <w:pPr>
        <w:pStyle w:val="a7"/>
        <w:shd w:val="clear" w:color="auto" w:fill="auto"/>
        <w:tabs>
          <w:tab w:val="left" w:pos="922"/>
        </w:tabs>
        <w:spacing w:after="208" w:line="240" w:lineRule="auto"/>
        <w:ind w:left="20" w:right="20" w:firstLine="540"/>
        <w:rPr>
          <w:rFonts w:ascii="Times New Roman" w:hAnsi="Times New Roman" w:cs="Times New Roman"/>
          <w:b/>
          <w:sz w:val="28"/>
          <w:szCs w:val="28"/>
        </w:rPr>
      </w:pPr>
    </w:p>
    <w:p w:rsidR="00F42858" w:rsidRPr="00FB412F" w:rsidRDefault="00F42858" w:rsidP="00F42858">
      <w:pPr>
        <w:pStyle w:val="140"/>
        <w:keepNext/>
        <w:keepLines/>
        <w:shd w:val="clear" w:color="auto" w:fill="auto"/>
        <w:spacing w:before="0" w:after="109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Учебно-методическая литература</w:t>
      </w:r>
    </w:p>
    <w:p w:rsidR="00F42858" w:rsidRPr="00FB412F" w:rsidRDefault="00F42858" w:rsidP="00F42858">
      <w:pPr>
        <w:pStyle w:val="a7"/>
        <w:numPr>
          <w:ilvl w:val="0"/>
          <w:numId w:val="2"/>
        </w:numPr>
        <w:shd w:val="clear" w:color="auto" w:fill="auto"/>
        <w:tabs>
          <w:tab w:val="left" w:pos="913"/>
        </w:tabs>
        <w:spacing w:line="240" w:lineRule="auto"/>
        <w:ind w:left="20" w:right="20" w:firstLine="5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412F">
        <w:rPr>
          <w:rFonts w:ascii="Times New Roman" w:hAnsi="Times New Roman" w:cs="Times New Roman"/>
          <w:b/>
          <w:sz w:val="28"/>
          <w:szCs w:val="28"/>
        </w:rPr>
        <w:t>Анащенкова</w:t>
      </w:r>
      <w:proofErr w:type="spellEnd"/>
      <w:r w:rsidRPr="00FB412F">
        <w:rPr>
          <w:rFonts w:ascii="Times New Roman" w:hAnsi="Times New Roman" w:cs="Times New Roman"/>
          <w:b/>
          <w:sz w:val="28"/>
          <w:szCs w:val="28"/>
        </w:rPr>
        <w:t xml:space="preserve"> С.В., </w:t>
      </w:r>
      <w:proofErr w:type="spellStart"/>
      <w:r w:rsidRPr="00FB412F">
        <w:rPr>
          <w:rFonts w:ascii="Times New Roman" w:hAnsi="Times New Roman" w:cs="Times New Roman"/>
          <w:b/>
          <w:sz w:val="28"/>
          <w:szCs w:val="28"/>
        </w:rPr>
        <w:t>Бантова</w:t>
      </w:r>
      <w:proofErr w:type="spellEnd"/>
      <w:r w:rsidRPr="00FB412F">
        <w:rPr>
          <w:rFonts w:ascii="Times New Roman" w:hAnsi="Times New Roman" w:cs="Times New Roman"/>
          <w:b/>
          <w:sz w:val="28"/>
          <w:szCs w:val="28"/>
        </w:rPr>
        <w:t xml:space="preserve"> М</w:t>
      </w:r>
      <w:proofErr w:type="gramStart"/>
      <w:r w:rsidRPr="00FB412F">
        <w:rPr>
          <w:rFonts w:ascii="Times New Roman" w:hAnsi="Times New Roman" w:cs="Times New Roman"/>
          <w:b/>
          <w:sz w:val="28"/>
          <w:szCs w:val="28"/>
        </w:rPr>
        <w:t>:А</w:t>
      </w:r>
      <w:proofErr w:type="gramEnd"/>
      <w:r w:rsidRPr="00FB412F">
        <w:rPr>
          <w:rFonts w:ascii="Times New Roman" w:hAnsi="Times New Roman" w:cs="Times New Roman"/>
          <w:b/>
          <w:sz w:val="28"/>
          <w:szCs w:val="28"/>
        </w:rPr>
        <w:t xml:space="preserve">. и др. «Школа России». Сборник рабочих программ. 1-4 классы. Пособие для учителей общеобразовательных учреждений. - М.: Просвещение, </w:t>
      </w:r>
      <w:r w:rsidRPr="00FB412F">
        <w:rPr>
          <w:rStyle w:val="95pt"/>
          <w:rFonts w:ascii="Times New Roman" w:hAnsi="Times New Roman" w:cs="Times New Roman"/>
          <w:b/>
          <w:sz w:val="28"/>
          <w:szCs w:val="28"/>
        </w:rPr>
        <w:t xml:space="preserve">2011. </w:t>
      </w:r>
    </w:p>
    <w:p w:rsidR="00F42858" w:rsidRPr="00FB412F" w:rsidRDefault="00F42858" w:rsidP="00F42858">
      <w:pPr>
        <w:pStyle w:val="a7"/>
        <w:numPr>
          <w:ilvl w:val="0"/>
          <w:numId w:val="2"/>
        </w:numPr>
        <w:shd w:val="clear" w:color="auto" w:fill="auto"/>
        <w:tabs>
          <w:tab w:val="left" w:pos="918"/>
        </w:tabs>
        <w:spacing w:line="240" w:lineRule="auto"/>
        <w:ind w:left="20" w:right="20" w:firstLine="540"/>
        <w:rPr>
          <w:rFonts w:ascii="Times New Roman" w:hAnsi="Times New Roman" w:cs="Times New Roman"/>
          <w:b/>
          <w:sz w:val="28"/>
          <w:szCs w:val="28"/>
        </w:rPr>
      </w:pPr>
      <w:r w:rsidRPr="00FB412F">
        <w:rPr>
          <w:rFonts w:ascii="Times New Roman" w:hAnsi="Times New Roman" w:cs="Times New Roman"/>
          <w:b/>
          <w:sz w:val="28"/>
          <w:szCs w:val="28"/>
        </w:rPr>
        <w:t>Примерные программы по учебным предметам. Начальная школа. В 2 ч. Ч; 1. - М.: Просвещение, 2011.</w:t>
      </w:r>
    </w:p>
    <w:p w:rsidR="00F42858" w:rsidRPr="00FB412F" w:rsidRDefault="00F42858" w:rsidP="00F42858">
      <w:pPr>
        <w:pStyle w:val="a7"/>
        <w:shd w:val="clear" w:color="auto" w:fill="auto"/>
        <w:tabs>
          <w:tab w:val="left" w:pos="925"/>
        </w:tabs>
        <w:spacing w:line="240" w:lineRule="auto"/>
        <w:ind w:left="56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B412F">
        <w:rPr>
          <w:rFonts w:ascii="Times New Roman" w:hAnsi="Times New Roman" w:cs="Times New Roman"/>
          <w:b/>
          <w:sz w:val="28"/>
          <w:szCs w:val="28"/>
        </w:rPr>
        <w:t>еменский</w:t>
      </w:r>
      <w:proofErr w:type="spellEnd"/>
      <w:r w:rsidRPr="00FB412F">
        <w:rPr>
          <w:rFonts w:ascii="Times New Roman" w:hAnsi="Times New Roman" w:cs="Times New Roman"/>
          <w:b/>
          <w:sz w:val="28"/>
          <w:szCs w:val="28"/>
        </w:rPr>
        <w:t xml:space="preserve"> Б.М. Рабочие программы по ИЗО. 1-4 класс. - М.: Просвещение, 2012.</w:t>
      </w:r>
    </w:p>
    <w:p w:rsidR="00F42858" w:rsidRPr="00FB412F" w:rsidRDefault="00F42858" w:rsidP="00F42858">
      <w:pPr>
        <w:pStyle w:val="a7"/>
        <w:shd w:val="clear" w:color="auto" w:fill="auto"/>
        <w:tabs>
          <w:tab w:val="left" w:pos="922"/>
          <w:tab w:val="left" w:pos="6586"/>
        </w:tabs>
        <w:spacing w:line="240" w:lineRule="auto"/>
        <w:ind w:left="20" w:firstLine="540"/>
        <w:rPr>
          <w:rFonts w:ascii="Times New Roman" w:hAnsi="Times New Roman" w:cs="Times New Roman"/>
          <w:b/>
          <w:sz w:val="28"/>
          <w:szCs w:val="28"/>
        </w:rPr>
      </w:pPr>
      <w:r w:rsidRPr="00FB412F">
        <w:rPr>
          <w:rFonts w:ascii="Times New Roman" w:hAnsi="Times New Roman" w:cs="Times New Roman"/>
          <w:b/>
          <w:sz w:val="28"/>
          <w:szCs w:val="28"/>
        </w:rPr>
        <w:t>4.</w:t>
      </w:r>
      <w:r w:rsidRPr="00FB412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B412F">
        <w:rPr>
          <w:rFonts w:ascii="Times New Roman" w:hAnsi="Times New Roman" w:cs="Times New Roman"/>
          <w:b/>
          <w:sz w:val="28"/>
          <w:szCs w:val="28"/>
        </w:rPr>
        <w:t>еменский</w:t>
      </w:r>
      <w:proofErr w:type="spellEnd"/>
      <w:r w:rsidRPr="00FB412F">
        <w:rPr>
          <w:rFonts w:ascii="Times New Roman" w:hAnsi="Times New Roman" w:cs="Times New Roman"/>
          <w:b/>
          <w:sz w:val="28"/>
          <w:szCs w:val="28"/>
        </w:rPr>
        <w:t xml:space="preserve"> Б.М. Уроки изобразительного искусства.1-4класс.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12F">
        <w:rPr>
          <w:rFonts w:ascii="Times New Roman" w:hAnsi="Times New Roman" w:cs="Times New Roman"/>
          <w:b/>
          <w:sz w:val="28"/>
          <w:szCs w:val="28"/>
        </w:rPr>
        <w:t>Поурочные разрабо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softHyphen/>
        <w:t>ки. - М.: Просвещение, 2012.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42858" w:rsidRPr="00FB412F" w:rsidRDefault="00F42858" w:rsidP="00F42858">
      <w:pPr>
        <w:pStyle w:val="a7"/>
        <w:shd w:val="clear" w:color="auto" w:fill="auto"/>
        <w:tabs>
          <w:tab w:val="left" w:pos="903"/>
        </w:tabs>
        <w:spacing w:line="240" w:lineRule="auto"/>
        <w:ind w:left="20" w:right="20" w:firstLine="540"/>
        <w:rPr>
          <w:rFonts w:ascii="Times New Roman" w:hAnsi="Times New Roman" w:cs="Times New Roman"/>
          <w:b/>
          <w:sz w:val="28"/>
          <w:szCs w:val="28"/>
        </w:rPr>
      </w:pPr>
      <w:r w:rsidRPr="00FB412F">
        <w:rPr>
          <w:rFonts w:ascii="Times New Roman" w:hAnsi="Times New Roman" w:cs="Times New Roman"/>
          <w:b/>
          <w:sz w:val="28"/>
          <w:szCs w:val="28"/>
        </w:rPr>
        <w:t>6.</w:t>
      </w:r>
      <w:r w:rsidRPr="00FB412F">
        <w:rPr>
          <w:rFonts w:ascii="Times New Roman" w:hAnsi="Times New Roman" w:cs="Times New Roman"/>
          <w:b/>
          <w:sz w:val="28"/>
          <w:szCs w:val="28"/>
        </w:rPr>
        <w:tab/>
        <w:t>Демидова М.Ю., Иванов С.В. и др. Оценка достижений планируемых результатов в начальной школе. Система заданий. В 2-х</w:t>
      </w:r>
      <w:proofErr w:type="gramStart"/>
      <w:r w:rsidRPr="00FB412F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FB412F">
        <w:rPr>
          <w:rFonts w:ascii="Times New Roman" w:hAnsi="Times New Roman" w:cs="Times New Roman"/>
          <w:b/>
          <w:sz w:val="28"/>
          <w:szCs w:val="28"/>
        </w:rPr>
        <w:t>астях. - М.: Просвещение, 2011.</w:t>
      </w:r>
    </w:p>
    <w:p w:rsidR="00F42858" w:rsidRPr="00FB412F" w:rsidRDefault="00F42858" w:rsidP="00F42858">
      <w:pPr>
        <w:pStyle w:val="a7"/>
        <w:shd w:val="clear" w:color="auto" w:fill="auto"/>
        <w:tabs>
          <w:tab w:val="left" w:pos="922"/>
        </w:tabs>
        <w:spacing w:line="240" w:lineRule="auto"/>
        <w:ind w:left="20" w:right="20" w:firstLine="520"/>
        <w:rPr>
          <w:rFonts w:ascii="Times New Roman" w:hAnsi="Times New Roman" w:cs="Times New Roman"/>
          <w:b/>
          <w:sz w:val="28"/>
          <w:szCs w:val="28"/>
        </w:rPr>
      </w:pPr>
      <w:r w:rsidRPr="00FB412F">
        <w:rPr>
          <w:rFonts w:ascii="Times New Roman" w:hAnsi="Times New Roman" w:cs="Times New Roman"/>
          <w:b/>
          <w:sz w:val="28"/>
          <w:szCs w:val="28"/>
        </w:rPr>
        <w:t>7.</w:t>
      </w:r>
      <w:r w:rsidRPr="00FB412F">
        <w:rPr>
          <w:rFonts w:ascii="Times New Roman" w:hAnsi="Times New Roman" w:cs="Times New Roman"/>
          <w:b/>
          <w:sz w:val="28"/>
          <w:szCs w:val="28"/>
        </w:rPr>
        <w:tab/>
        <w:t>Начальная школа. Требования стандартов второго поколения к урокам и внеуроч</w:t>
      </w:r>
      <w:r w:rsidRPr="00FB412F">
        <w:rPr>
          <w:rFonts w:ascii="Times New Roman" w:hAnsi="Times New Roman" w:cs="Times New Roman"/>
          <w:b/>
          <w:sz w:val="28"/>
          <w:szCs w:val="28"/>
        </w:rPr>
        <w:softHyphen/>
        <w:t>ной деятельности / С.П. Казачкова, М.С. Умнова. - М.: Планета, 2012. - (Качество обучения).</w:t>
      </w:r>
    </w:p>
    <w:p w:rsidR="00F42858" w:rsidRPr="008331AF" w:rsidRDefault="00F42858" w:rsidP="00F42858">
      <w:pPr>
        <w:pStyle w:val="30"/>
        <w:shd w:val="clear" w:color="auto" w:fill="auto"/>
        <w:spacing w:line="240" w:lineRule="auto"/>
        <w:ind w:left="20" w:right="40" w:firstLine="540"/>
        <w:rPr>
          <w:rFonts w:ascii="Times New Roman" w:hAnsi="Times New Roman" w:cs="Times New Roman"/>
          <w:b/>
          <w:sz w:val="28"/>
          <w:szCs w:val="28"/>
        </w:rPr>
      </w:pPr>
    </w:p>
    <w:p w:rsidR="00F42858" w:rsidRPr="00E76594" w:rsidRDefault="00F42858" w:rsidP="00F42858">
      <w:pPr>
        <w:pStyle w:val="1"/>
        <w:numPr>
          <w:ilvl w:val="0"/>
          <w:numId w:val="1"/>
        </w:numPr>
        <w:shd w:val="clear" w:color="auto" w:fill="auto"/>
        <w:tabs>
          <w:tab w:val="left" w:pos="757"/>
        </w:tabs>
        <w:spacing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:rsidR="0032517E" w:rsidRPr="00F42858" w:rsidRDefault="0032517E"/>
    <w:sectPr w:rsidR="0032517E" w:rsidRPr="00F42858" w:rsidSect="0032517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072" w:rsidRDefault="00681072" w:rsidP="009E24D5">
      <w:r>
        <w:separator/>
      </w:r>
    </w:p>
  </w:endnote>
  <w:endnote w:type="continuationSeparator" w:id="0">
    <w:p w:rsidR="00681072" w:rsidRDefault="00681072" w:rsidP="009E2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4316"/>
      <w:docPartObj>
        <w:docPartGallery w:val="Page Numbers (Bottom of Page)"/>
        <w:docPartUnique/>
      </w:docPartObj>
    </w:sdtPr>
    <w:sdtContent>
      <w:p w:rsidR="00285494" w:rsidRDefault="00285494" w:rsidP="00285494">
        <w:pPr>
          <w:pStyle w:val="aa"/>
          <w:framePr w:w="10882" w:h="149" w:wrap="none" w:vAnchor="text" w:hAnchor="page" w:x="512" w:y="-1124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965AC" w:rsidRDefault="00681072">
    <w:pPr>
      <w:pStyle w:val="a4"/>
      <w:framePr w:w="10882" w:h="149" w:wrap="none" w:vAnchor="text" w:hAnchor="page" w:x="512" w:y="-1124"/>
      <w:shd w:val="clear" w:color="auto" w:fill="auto"/>
      <w:ind w:left="591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072" w:rsidRDefault="00681072" w:rsidP="009E24D5">
      <w:r>
        <w:separator/>
      </w:r>
    </w:p>
  </w:footnote>
  <w:footnote w:type="continuationSeparator" w:id="0">
    <w:p w:rsidR="00681072" w:rsidRDefault="00681072" w:rsidP="009E2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Microsoft Sans Serif" w:hAnsi="Times New Roman" w:cs="Times New Roman"/>
        <w:color w:val="auto"/>
        <w:spacing w:val="-10"/>
        <w:sz w:val="22"/>
        <w:szCs w:val="22"/>
      </w:rPr>
      <w:alias w:val="Заголовок"/>
      <w:id w:val="77738743"/>
      <w:placeholder>
        <w:docPart w:val="38266E647A364A7E8D6BE776765816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85494" w:rsidRDefault="00285494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85494">
          <w:rPr>
            <w:rFonts w:ascii="Times New Roman" w:eastAsia="Microsoft Sans Serif" w:hAnsi="Times New Roman" w:cs="Times New Roman"/>
            <w:color w:val="auto"/>
            <w:spacing w:val="-10"/>
            <w:sz w:val="22"/>
            <w:szCs w:val="22"/>
          </w:rPr>
          <w:t>Рабочая   программа   по   предмету   «Изобразительное  искусство »  1 класс «Б»   Корнеева Е.А.                                                                                                                                             ГБОУСОШ  № 1055    г. Москва    2014 год</w:t>
        </w:r>
      </w:p>
    </w:sdtContent>
  </w:sdt>
  <w:p w:rsidR="00285494" w:rsidRDefault="0028549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B0EDA"/>
    <w:multiLevelType w:val="multilevel"/>
    <w:tmpl w:val="873C7F1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C0050A"/>
    <w:multiLevelType w:val="multilevel"/>
    <w:tmpl w:val="211EF6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858"/>
    <w:rsid w:val="00285494"/>
    <w:rsid w:val="0032517E"/>
    <w:rsid w:val="00327630"/>
    <w:rsid w:val="00681072"/>
    <w:rsid w:val="00933528"/>
    <w:rsid w:val="009E24D5"/>
    <w:rsid w:val="00F4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2858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F428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F4285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a5">
    <w:name w:val="Основной текст_"/>
    <w:basedOn w:val="a0"/>
    <w:link w:val="1"/>
    <w:rsid w:val="00F4285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F42858"/>
    <w:pPr>
      <w:shd w:val="clear" w:color="auto" w:fill="FFFFFF"/>
      <w:spacing w:line="254" w:lineRule="exact"/>
      <w:ind w:firstLine="540"/>
      <w:jc w:val="both"/>
    </w:pPr>
    <w:rPr>
      <w:rFonts w:ascii="Arial" w:eastAsia="Arial" w:hAnsi="Arial" w:cs="Arial"/>
      <w:color w:val="auto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F42858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2858"/>
    <w:pPr>
      <w:shd w:val="clear" w:color="auto" w:fill="FFFFFF"/>
      <w:spacing w:line="264" w:lineRule="exact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a6">
    <w:name w:val="Сноска_"/>
    <w:basedOn w:val="a0"/>
    <w:link w:val="a7"/>
    <w:rsid w:val="00F42858"/>
    <w:rPr>
      <w:rFonts w:ascii="Arial" w:eastAsia="Arial" w:hAnsi="Arial" w:cs="Arial"/>
      <w:shd w:val="clear" w:color="auto" w:fill="FFFFFF"/>
    </w:rPr>
  </w:style>
  <w:style w:type="character" w:customStyle="1" w:styleId="14">
    <w:name w:val="Заголовок №1 (4)_"/>
    <w:basedOn w:val="a0"/>
    <w:link w:val="140"/>
    <w:rsid w:val="00F42858"/>
    <w:rPr>
      <w:rFonts w:ascii="Arial" w:eastAsia="Arial" w:hAnsi="Arial" w:cs="Arial"/>
      <w:shd w:val="clear" w:color="auto" w:fill="FFFFFF"/>
    </w:rPr>
  </w:style>
  <w:style w:type="character" w:customStyle="1" w:styleId="95pt">
    <w:name w:val="Сноска + 9;5 pt"/>
    <w:basedOn w:val="a6"/>
    <w:rsid w:val="00F42858"/>
    <w:rPr>
      <w:sz w:val="19"/>
      <w:szCs w:val="19"/>
    </w:rPr>
  </w:style>
  <w:style w:type="character" w:customStyle="1" w:styleId="Arial95pt">
    <w:name w:val="Колонтитул + Arial;9;5 pt;Полужирный"/>
    <w:basedOn w:val="a3"/>
    <w:rsid w:val="00F42858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a7">
    <w:name w:val="Сноска"/>
    <w:basedOn w:val="a"/>
    <w:link w:val="a6"/>
    <w:rsid w:val="00F42858"/>
    <w:pPr>
      <w:shd w:val="clear" w:color="auto" w:fill="FFFFFF"/>
      <w:spacing w:line="254" w:lineRule="exact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140">
    <w:name w:val="Заголовок №1 (4)"/>
    <w:basedOn w:val="a"/>
    <w:link w:val="14"/>
    <w:rsid w:val="00F42858"/>
    <w:pPr>
      <w:shd w:val="clear" w:color="auto" w:fill="FFFFFF"/>
      <w:spacing w:before="480" w:line="264" w:lineRule="exact"/>
      <w:ind w:firstLine="540"/>
      <w:jc w:val="both"/>
      <w:outlineLvl w:val="0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2854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549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54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549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854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549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266E647A364A7E8D6BE776765816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F4512C-6164-4FFA-A58A-2C8A00E30C4B}"/>
      </w:docPartPr>
      <w:docPartBody>
        <w:p w:rsidR="00000000" w:rsidRDefault="008F6A43" w:rsidP="008F6A43">
          <w:pPr>
            <w:pStyle w:val="38266E647A364A7E8D6BE776765816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F6A43"/>
    <w:rsid w:val="008F6A43"/>
    <w:rsid w:val="00A9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266E647A364A7E8D6BE7767658169C">
    <w:name w:val="38266E647A364A7E8D6BE7767658169C"/>
    <w:rsid w:val="008F6A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 программа   по   предмету   «Изобразительное  искусство »  1 класс «Б»   Корнеева Е.А.                                                                                                                                             ГБОУСОШ  № 1055    г. Москва    2014 год</dc:title>
  <dc:subject/>
  <dc:creator>Корнеева</dc:creator>
  <cp:keywords/>
  <dc:description/>
  <cp:lastModifiedBy>Корнеева</cp:lastModifiedBy>
  <cp:revision>3</cp:revision>
  <dcterms:created xsi:type="dcterms:W3CDTF">2014-08-27T05:36:00Z</dcterms:created>
  <dcterms:modified xsi:type="dcterms:W3CDTF">2014-08-27T09:26:00Z</dcterms:modified>
</cp:coreProperties>
</file>