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Y="793"/>
        <w:tblW w:w="3000" w:type="pct"/>
        <w:tblLook w:val="04A0" w:firstRow="1" w:lastRow="0" w:firstColumn="1" w:lastColumn="0" w:noHBand="0" w:noVBand="1"/>
      </w:tblPr>
      <w:tblGrid>
        <w:gridCol w:w="9368"/>
      </w:tblGrid>
      <w:tr w:rsidR="000077B7" w:rsidTr="000077B7">
        <w:tc>
          <w:tcPr>
            <w:tcW w:w="9368" w:type="dxa"/>
          </w:tcPr>
          <w:p w:rsidR="000077B7" w:rsidRPr="000077B7" w:rsidRDefault="000077B7" w:rsidP="00007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077B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Тематическое планирование </w:t>
            </w:r>
          </w:p>
        </w:tc>
      </w:tr>
      <w:tr w:rsidR="000077B7" w:rsidTr="000077B7">
        <w:tc>
          <w:tcPr>
            <w:tcW w:w="9368" w:type="dxa"/>
          </w:tcPr>
          <w:p w:rsidR="000077B7" w:rsidRPr="000077B7" w:rsidRDefault="000077B7" w:rsidP="00007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077B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уроков математики во 2 классе </w:t>
            </w:r>
          </w:p>
        </w:tc>
      </w:tr>
      <w:tr w:rsidR="000077B7" w:rsidTr="000077B7">
        <w:tc>
          <w:tcPr>
            <w:tcW w:w="9368" w:type="dxa"/>
          </w:tcPr>
          <w:p w:rsidR="000077B7" w:rsidRPr="000077B7" w:rsidRDefault="000077B7" w:rsidP="00007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077B7">
              <w:rPr>
                <w:rFonts w:ascii="Times New Roman" w:hAnsi="Times New Roman" w:cs="Times New Roman"/>
                <w:b/>
                <w:sz w:val="56"/>
                <w:szCs w:val="56"/>
              </w:rPr>
              <w:t>(УМК «Школа России»)</w:t>
            </w:r>
          </w:p>
          <w:p w:rsidR="000077B7" w:rsidRPr="000077B7" w:rsidRDefault="000077B7" w:rsidP="00007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0077B7" w:rsidRDefault="000077B7" w:rsidP="00007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0077B7" w:rsidRDefault="000077B7" w:rsidP="00007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0077B7" w:rsidRPr="000077B7" w:rsidRDefault="000077B7" w:rsidP="00007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0077B7" w:rsidTr="000077B7">
        <w:tc>
          <w:tcPr>
            <w:tcW w:w="9368" w:type="dxa"/>
          </w:tcPr>
          <w:p w:rsidR="000077B7" w:rsidRPr="000077B7" w:rsidRDefault="000077B7" w:rsidP="000077B7">
            <w:pPr>
              <w:spacing w:before="100" w:beforeAutospacing="1" w:after="100" w:afterAutospacing="1"/>
              <w:rPr>
                <w:rFonts w:ascii="Bookman Old Style" w:hAnsi="Bookman Old Style"/>
                <w:b/>
                <w:sz w:val="40"/>
                <w:szCs w:val="40"/>
              </w:rPr>
            </w:pPr>
            <w:r w:rsidRPr="000077B7">
              <w:rPr>
                <w:rFonts w:ascii="Bookman Old Style" w:hAnsi="Bookman Old Style"/>
                <w:b/>
                <w:sz w:val="40"/>
                <w:szCs w:val="40"/>
              </w:rPr>
              <w:t xml:space="preserve">Учитель начальных классов </w:t>
            </w:r>
          </w:p>
        </w:tc>
      </w:tr>
      <w:tr w:rsidR="000077B7" w:rsidTr="000077B7">
        <w:tc>
          <w:tcPr>
            <w:tcW w:w="9368" w:type="dxa"/>
          </w:tcPr>
          <w:p w:rsidR="000077B7" w:rsidRPr="000077B7" w:rsidRDefault="000077B7" w:rsidP="000077B7">
            <w:pPr>
              <w:spacing w:before="100" w:beforeAutospacing="1" w:after="100" w:afterAutospacing="1"/>
              <w:rPr>
                <w:rFonts w:ascii="Bookman Old Style" w:hAnsi="Bookman Old Style"/>
                <w:b/>
                <w:sz w:val="40"/>
                <w:szCs w:val="40"/>
              </w:rPr>
            </w:pPr>
            <w:r w:rsidRPr="000077B7">
              <w:rPr>
                <w:rFonts w:ascii="Bookman Old Style" w:hAnsi="Bookman Old Style"/>
                <w:b/>
                <w:sz w:val="40"/>
                <w:szCs w:val="40"/>
              </w:rPr>
              <w:t>МБОУ СОШ № 43</w:t>
            </w:r>
          </w:p>
        </w:tc>
      </w:tr>
      <w:tr w:rsidR="000077B7" w:rsidTr="000077B7">
        <w:tc>
          <w:tcPr>
            <w:tcW w:w="9368" w:type="dxa"/>
          </w:tcPr>
          <w:p w:rsidR="000077B7" w:rsidRPr="000077B7" w:rsidRDefault="000077B7" w:rsidP="000077B7">
            <w:pPr>
              <w:spacing w:before="100" w:beforeAutospacing="1" w:after="100" w:afterAutospacing="1"/>
              <w:rPr>
                <w:rFonts w:ascii="Bookman Old Style" w:hAnsi="Bookman Old Style"/>
                <w:b/>
                <w:sz w:val="40"/>
                <w:szCs w:val="40"/>
              </w:rPr>
            </w:pPr>
            <w:r w:rsidRPr="000077B7">
              <w:rPr>
                <w:rFonts w:ascii="Bookman Old Style" w:hAnsi="Bookman Old Style"/>
                <w:b/>
                <w:sz w:val="40"/>
                <w:szCs w:val="40"/>
              </w:rPr>
              <w:t xml:space="preserve"> Зайцева Е.Н.</w:t>
            </w:r>
          </w:p>
        </w:tc>
      </w:tr>
      <w:tr w:rsidR="000077B7" w:rsidRPr="000077B7" w:rsidTr="000077B7">
        <w:tc>
          <w:tcPr>
            <w:tcW w:w="9368" w:type="dxa"/>
          </w:tcPr>
          <w:p w:rsidR="000077B7" w:rsidRPr="000077B7" w:rsidRDefault="000077B7" w:rsidP="000077B7">
            <w:pPr>
              <w:rPr>
                <w:rFonts w:ascii="Times New Roman" w:hAnsi="Times New Roman"/>
                <w:b/>
                <w:bCs/>
              </w:rPr>
            </w:pPr>
          </w:p>
          <w:p w:rsidR="000077B7" w:rsidRPr="000077B7" w:rsidRDefault="000077B7" w:rsidP="000077B7">
            <w:pPr>
              <w:rPr>
                <w:rFonts w:ascii="Times New Roman" w:hAnsi="Times New Roman"/>
                <w:b/>
                <w:bCs/>
              </w:rPr>
            </w:pPr>
          </w:p>
          <w:p w:rsidR="000077B7" w:rsidRPr="000077B7" w:rsidRDefault="000077B7" w:rsidP="000077B7">
            <w:pPr>
              <w:rPr>
                <w:rFonts w:ascii="Times New Roman" w:hAnsi="Times New Roman"/>
                <w:b/>
                <w:bCs/>
              </w:rPr>
            </w:pPr>
            <w:r w:rsidRPr="000077B7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</w:t>
            </w:r>
          </w:p>
          <w:p w:rsidR="000077B7" w:rsidRPr="000077B7" w:rsidRDefault="000077B7" w:rsidP="000077B7">
            <w:pPr>
              <w:rPr>
                <w:rFonts w:ascii="Times New Roman" w:hAnsi="Times New Roman"/>
                <w:b/>
                <w:bCs/>
              </w:rPr>
            </w:pPr>
          </w:p>
          <w:p w:rsidR="000077B7" w:rsidRPr="000077B7" w:rsidRDefault="000077B7" w:rsidP="000077B7">
            <w:pPr>
              <w:rPr>
                <w:b/>
              </w:rPr>
            </w:pPr>
            <w:r w:rsidRPr="000077B7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Хабаровск 2013</w:t>
            </w:r>
          </w:p>
        </w:tc>
      </w:tr>
    </w:tbl>
    <w:p w:rsidR="00BF5115" w:rsidRDefault="002C1690">
      <w:r>
        <w:rPr>
          <w:noProof/>
          <w:lang w:eastAsia="en-US"/>
        </w:rPr>
        <w:pict>
          <v:group id="_x0000_s1063" style="position:absolute;margin-left:2010.3pt;margin-top:0;width:264.55pt;height:690.65pt;z-index:2;mso-position-horizontal:right;mso-position-horizontal-relative:page;mso-position-vertical:bottom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4" type="#_x0000_t32" style="position:absolute;left:6519;top:1258;width:4303;height:10040;flip:x" o:connectortype="straight" strokecolor="#060"/>
            <v:group id="_x0000_s1065" style="position:absolute;left:5531;top:9226;width:5291;height:5845" coordorigin="5531,9226" coordsize="5291,5845">
              <v:shape id="_x0000_s106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090" stroked="f">
                <v:path arrowok="t"/>
              </v:shape>
              <v:oval id="_x0000_s1067" style="position:absolute;left:6117;top:10212;width:4526;height:4258;rotation:41366637fd;flip:y" fillcolor="#0c0" stroked="f" strokecolor="#a7bfde"/>
              <v:oval id="_x0000_s1068" style="position:absolute;left:6217;top:10481;width:3424;height:3221;rotation:41366637fd;flip:y" fillcolor="#060" stroked="f" strokecolor="#a7bfde"/>
            </v:group>
            <w10:wrap anchorx="page" anchory="page"/>
          </v:group>
        </w:pict>
      </w:r>
      <w:r>
        <w:rPr>
          <w:noProof/>
          <w:lang w:eastAsia="en-US"/>
        </w:rPr>
        <w:pict>
          <v:group id="_x0000_s1074" style="position:absolute;margin-left:0;margin-top:0;width:464.8pt;height:380.95pt;z-index:4;mso-position-horizontal:left;mso-position-horizontal-relative:page;mso-position-vertical:top;mso-position-vertical-relative:page" coordorigin="15,15" coordsize="9296,7619" o:allowincell="f">
            <v:shape id="_x0000_s1075" type="#_x0000_t32" style="position:absolute;left:15;top:15;width:7512;height:7386" o:connectortype="straight" strokecolor="#060"/>
            <v:group id="_x0000_s1076" style="position:absolute;left:7095;top:5418;width:2216;height:2216" coordorigin="7907,4350" coordsize="2216,2216">
              <v:oval id="_x0000_s1077" style="position:absolute;left:7907;top:4350;width:2216;height:2216" fillcolor="#060" stroked="f"/>
              <v:oval id="_x0000_s1078" style="position:absolute;left:7961;top:4684;width:1813;height:1813" fillcolor="#090" stroked="f"/>
              <v:oval id="_x0000_s1079" style="position:absolute;left:8006;top:5027;width:1375;height:1375" fillcolor="#0c0" stroked="f"/>
            </v:group>
            <w10:wrap anchorx="page" anchory="page"/>
          </v:group>
        </w:pict>
      </w:r>
      <w:r>
        <w:rPr>
          <w:noProof/>
          <w:lang w:eastAsia="en-US"/>
        </w:rPr>
        <w:pict>
          <v:group id="_x0000_s1069" style="position:absolute;margin-left:3050.6pt;margin-top:0;width:332.7pt;height:227.25pt;z-index:3;mso-position-horizontal:right;mso-position-horizontal-relative:margin;mso-position-vertical:top;mso-position-vertical-relative:page" coordorigin="4136,15" coordsize="6654,4545" o:allowincell="f">
            <v:shape id="_x0000_s1070" type="#_x0000_t32" style="position:absolute;left:4136;top:15;width:3058;height:3855" o:connectortype="straight" strokecolor="#060" strokeweight="1pt"/>
            <v:oval id="_x0000_s1071" style="position:absolute;left:6674;top:444;width:4116;height:4116" fillcolor="#0c0" stroked="f" strokeweight="1pt"/>
            <v:oval id="_x0000_s1072" style="position:absolute;left:6773;top:1058;width:3367;height:3367" fillcolor="#090" stroked="f" strokeweight="1pt"/>
            <v:oval id="_x0000_s1073" style="position:absolute;left:6856;top:1709;width:2553;height:2553" fillcolor="#060" stroked="f" strokeweight="1pt"/>
            <w10:wrap anchorx="margin" anchory="page"/>
          </v:group>
        </w:pict>
      </w:r>
    </w:p>
    <w:p w:rsidR="00B23460" w:rsidRDefault="00BF5115" w:rsidP="000077B7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  <w:proofErr w:type="gramStart"/>
      <w:r w:rsidR="00B23460">
        <w:rPr>
          <w:rFonts w:ascii="Times New Roman" w:hAnsi="Times New Roman"/>
          <w:b/>
          <w:bCs/>
        </w:rPr>
        <w:lastRenderedPageBreak/>
        <w:t>МАТЕМАТИКА  2</w:t>
      </w:r>
      <w:proofErr w:type="gramEnd"/>
      <w:r w:rsidR="00B23460">
        <w:rPr>
          <w:rFonts w:ascii="Times New Roman" w:hAnsi="Times New Roman"/>
          <w:b/>
          <w:bCs/>
        </w:rPr>
        <w:t xml:space="preserve"> класс ( 170 часов) УМК « Школа России»</w:t>
      </w:r>
    </w:p>
    <w:p w:rsidR="00B23460" w:rsidRDefault="00207932" w:rsidP="000077B7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Календарно – тематическое планирование на 2013-2014 уч. год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134"/>
        <w:gridCol w:w="1276"/>
        <w:gridCol w:w="567"/>
        <w:gridCol w:w="1559"/>
        <w:gridCol w:w="1559"/>
        <w:gridCol w:w="1560"/>
        <w:gridCol w:w="1701"/>
        <w:gridCol w:w="1559"/>
        <w:gridCol w:w="1276"/>
        <w:gridCol w:w="1417"/>
      </w:tblGrid>
      <w:tr w:rsidR="00ED42C1" w:rsidRPr="000358B6" w:rsidTr="000358B6">
        <w:trPr>
          <w:trHeight w:val="440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№ урока в году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Дата урока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4" w:space="0" w:color="auto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D42C1" w:rsidRPr="000358B6" w:rsidRDefault="00ED42C1" w:rsidP="00ED42C1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№ урока в теме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Планируемые  результаты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Деятельность</w:t>
            </w:r>
          </w:p>
          <w:p w:rsidR="00ED42C1" w:rsidRPr="000358B6" w:rsidRDefault="00ED42C1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D42C1" w:rsidRPr="000358B6" w:rsidRDefault="00ED42C1" w:rsidP="00F4636A">
            <w:pPr>
              <w:pStyle w:val="wwwwP4"/>
              <w:snapToGrid w:val="0"/>
              <w:ind w:right="-57"/>
              <w:rPr>
                <w:b/>
                <w:bCs/>
                <w:sz w:val="22"/>
                <w:szCs w:val="22"/>
              </w:rPr>
            </w:pPr>
            <w:r w:rsidRPr="000358B6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D42C1" w:rsidRPr="000358B6" w:rsidRDefault="00ED42C1" w:rsidP="00F4636A">
            <w:pPr>
              <w:pStyle w:val="wwwwP4"/>
              <w:snapToGrid w:val="0"/>
              <w:ind w:right="-57"/>
              <w:rPr>
                <w:b/>
                <w:bCs/>
                <w:sz w:val="22"/>
                <w:szCs w:val="22"/>
              </w:rPr>
            </w:pPr>
            <w:r w:rsidRPr="000358B6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ED42C1" w:rsidRPr="000358B6" w:rsidTr="000358B6">
        <w:trPr>
          <w:trHeight w:val="780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" w:space="0" w:color="000000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2C1" w:rsidRPr="000358B6" w:rsidRDefault="00ED42C1" w:rsidP="00ED42C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42C1" w:rsidRPr="000358B6" w:rsidRDefault="00ED42C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2C1" w:rsidRPr="000358B6" w:rsidRDefault="00ED42C1" w:rsidP="00F4636A">
            <w:pPr>
              <w:pStyle w:val="wwwwP4"/>
              <w:snapToGrid w:val="0"/>
              <w:ind w:right="-5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D42C1" w:rsidRPr="000358B6" w:rsidRDefault="00ED42C1" w:rsidP="00F4636A">
            <w:pPr>
              <w:pStyle w:val="wwwwP4"/>
              <w:snapToGrid w:val="0"/>
              <w:ind w:right="-55"/>
              <w:rPr>
                <w:b/>
                <w:bCs/>
                <w:sz w:val="20"/>
                <w:szCs w:val="20"/>
              </w:rPr>
            </w:pPr>
          </w:p>
        </w:tc>
      </w:tr>
      <w:tr w:rsidR="00821E09" w:rsidRPr="000358B6" w:rsidTr="000358B6">
        <w:trPr>
          <w:trHeight w:val="136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6" w:rsidRPr="000358B6" w:rsidRDefault="00911946" w:rsidP="00911946">
            <w:pPr>
              <w:pStyle w:val="ab"/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358B6">
              <w:rPr>
                <w:rFonts w:ascii="Bookman Old Style" w:hAnsi="Bookman Old Style"/>
                <w:b/>
                <w:lang w:val="en-US"/>
              </w:rPr>
              <w:t>I</w:t>
            </w:r>
            <w:r w:rsidRPr="000358B6">
              <w:rPr>
                <w:rFonts w:ascii="Bookman Old Style" w:hAnsi="Bookman Old Style"/>
                <w:b/>
              </w:rPr>
              <w:t xml:space="preserve"> четверть</w:t>
            </w:r>
          </w:p>
          <w:p w:rsidR="00821E09" w:rsidRPr="000358B6" w:rsidRDefault="00B754DA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58B6">
              <w:rPr>
                <w:rFonts w:ascii="Times New Roman" w:hAnsi="Times New Roman"/>
                <w:b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1 раздел</w:t>
            </w:r>
          </w:p>
          <w:p w:rsidR="00821E09" w:rsidRPr="000358B6" w:rsidRDefault="00821E09" w:rsidP="008C1A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Числа от 1 до 100. Нумерация (</w:t>
            </w:r>
            <w:r w:rsidR="008C1A52" w:rsidRPr="000358B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t xml:space="preserve">Числа от 1 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br/>
              <w:t>до 20</w:t>
            </w:r>
          </w:p>
          <w:p w:rsidR="00821E09" w:rsidRPr="000358B6" w:rsidRDefault="00821E0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E6E6E6"/>
              </w:rPr>
            </w:pPr>
          </w:p>
          <w:p w:rsidR="00821E09" w:rsidRPr="000358B6" w:rsidRDefault="00821E0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821E09" w:rsidRPr="000358B6" w:rsidRDefault="00821E09" w:rsidP="00F4636A">
            <w:pPr>
              <w:pStyle w:val="ab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Личностные</w:t>
            </w:r>
          </w:p>
          <w:p w:rsidR="00821E09" w:rsidRPr="000358B6" w:rsidRDefault="00821E09" w:rsidP="00F4636A">
            <w:pPr>
              <w:pStyle w:val="ab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Обучающийся получит возможность для формирования:</w:t>
            </w:r>
          </w:p>
          <w:p w:rsidR="00821E09" w:rsidRPr="000358B6" w:rsidRDefault="00821E09" w:rsidP="00F4636A">
            <w:pPr>
              <w:pStyle w:val="ab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названий последовательности и записи чисел от 1 до 20.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</w:tcBorders>
          </w:tcPr>
          <w:p w:rsidR="00821E09" w:rsidRPr="000358B6" w:rsidRDefault="00821E09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Метапредмет</w:t>
            </w:r>
            <w:proofErr w:type="spellEnd"/>
          </w:p>
          <w:p w:rsidR="00821E09" w:rsidRPr="000358B6" w:rsidRDefault="00821E09" w:rsidP="00F463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ные</w:t>
            </w:r>
            <w:proofErr w:type="spellEnd"/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УУД</w:t>
            </w:r>
            <w:r w:rsidR="000358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(работа с текстом)</w:t>
            </w:r>
          </w:p>
          <w:p w:rsidR="00821E09" w:rsidRPr="000358B6" w:rsidRDefault="00821E09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821E09" w:rsidRPr="000358B6" w:rsidRDefault="00821E09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читать и записывать любое изученное число;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</w:tcPr>
          <w:p w:rsidR="00821E09" w:rsidRPr="000358B6" w:rsidRDefault="00821E09" w:rsidP="00F4636A">
            <w:pPr>
              <w:pStyle w:val="ab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Предметные</w:t>
            </w:r>
          </w:p>
          <w:p w:rsidR="00821E09" w:rsidRPr="000358B6" w:rsidRDefault="00821E09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821E09" w:rsidRPr="000358B6" w:rsidRDefault="00821E09" w:rsidP="00F4636A">
            <w:pPr>
              <w:pStyle w:val="ab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Увеличивать и уменьшать числа второго десятка на несколько единиц, находить состав чисел.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Определять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место каждого числа в этой последовательности, а также место числа 0 среди изученных чисел</w:t>
            </w:r>
          </w:p>
          <w:p w:rsidR="00821E09" w:rsidRPr="000358B6" w:rsidRDefault="00821E09" w:rsidP="00F4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выполнять</w:t>
            </w: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>задания творческого и поискового характера,</w:t>
            </w:r>
          </w:p>
          <w:p w:rsidR="00821E09" w:rsidRPr="000358B6" w:rsidRDefault="00821E09" w:rsidP="00F4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применять</w:t>
            </w:r>
            <w:proofErr w:type="gramEnd"/>
            <w:r w:rsidRPr="00035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>знания и способы действий в измененных условиях.</w:t>
            </w: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применять</w:t>
            </w: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>знания и способы действий в измененных условиях.</w:t>
            </w:r>
          </w:p>
          <w:p w:rsidR="00821E09" w:rsidRPr="000358B6" w:rsidRDefault="00821E09" w:rsidP="00F4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Работать</w:t>
            </w: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группе: </w:t>
            </w: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планировать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работу, </w:t>
            </w: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распределять</w:t>
            </w: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работу между членами группы. Совместно </w:t>
            </w: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оценивать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br/>
              <w:t>результат работы.</w:t>
            </w:r>
          </w:p>
          <w:p w:rsidR="00821E09" w:rsidRPr="000358B6" w:rsidRDefault="00821E09" w:rsidP="00F4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Измерять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отрезки и выражать их длины в см и мм</w:t>
            </w:r>
          </w:p>
          <w:p w:rsidR="00821E09" w:rsidRPr="000358B6" w:rsidRDefault="00821E09" w:rsidP="00F4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единицы измерения длины – сантиметр и дециметр, миллиметр;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сравнивать именованные числа, решать задачи.</w:t>
            </w:r>
          </w:p>
          <w:p w:rsidR="00821E09" w:rsidRPr="000358B6" w:rsidRDefault="00821E09" w:rsidP="00F4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Чертить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отрезки заданной длины (в см и мм).</w:t>
            </w:r>
          </w:p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должен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узнать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денежные единицы;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преобразовывать величины; знать разрядный состав числа;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 задачи вида «цена, количество, стоимость»</w:t>
            </w:r>
          </w:p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 задачи обратные данной, составлять схемы к задачам; усвоить понятие «отрезок»;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 выражения.</w:t>
            </w:r>
          </w:p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 примеры на сложение и вычитание без перехода и с переходом</w:t>
            </w:r>
          </w:p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десяток</w:t>
            </w:r>
          </w:p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разрядный состав числа, складывать и вычитать числа; знать, как образуются числа второго десятка, название чисел, состоящих из круглых десятков.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83961" w:rsidRPr="000358B6" w:rsidRDefault="00083961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Учеб. Ч.1</w:t>
            </w:r>
          </w:p>
          <w:p w:rsidR="00821E0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E09" w:rsidRPr="000358B6" w:rsidTr="000358B6">
        <w:trPr>
          <w:trHeight w:val="154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2</w:t>
            </w:r>
          </w:p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t xml:space="preserve">Числа от 1 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br/>
              <w:t>до 20</w:t>
            </w:r>
          </w:p>
          <w:p w:rsidR="00821E09" w:rsidRPr="000358B6" w:rsidRDefault="00821E09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E6E6E6"/>
              </w:rPr>
            </w:pPr>
          </w:p>
          <w:p w:rsidR="00821E09" w:rsidRPr="000358B6" w:rsidRDefault="00821E0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21E0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E0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3</w:t>
            </w:r>
          </w:p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05.09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t>Десяток. Счёт десятками до 100</w:t>
            </w:r>
          </w:p>
          <w:p w:rsidR="00821E09" w:rsidRPr="000358B6" w:rsidRDefault="00821E09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21E09" w:rsidRPr="000358B6" w:rsidRDefault="00821E0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b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Обучающийся получит возможность для формирования:</w:t>
            </w:r>
          </w:p>
          <w:p w:rsidR="00821E09" w:rsidRPr="000358B6" w:rsidRDefault="00821E0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понятий о счете предметов. О названии, последовательности и записи чисел от 1 до 100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определять место каждого из изученных чисел в нату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ральном ряду и устанавли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вать отношения между чис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лами;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21E0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E0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4</w:t>
            </w:r>
          </w:p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06.09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t>Числа от 11 до 100. Образование и запись числа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widowControl w:val="0"/>
              <w:suppressLineNumbers/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pacing w:val="-5"/>
                <w:sz w:val="20"/>
                <w:szCs w:val="20"/>
              </w:rPr>
              <w:t>читать математический текст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widowControl w:val="0"/>
              <w:suppressLineNumbers/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5" w:firstLine="252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pacing w:val="-5"/>
                <w:sz w:val="20"/>
                <w:szCs w:val="20"/>
              </w:rPr>
              <w:t>ставить вопросы по ходу выполнения задания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21E0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2F5" w:rsidRPr="000358B6" w:rsidTr="001252F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5</w:t>
            </w:r>
          </w:p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09.09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21E09" w:rsidRPr="000358B6" w:rsidRDefault="003F1348" w:rsidP="00F4636A">
            <w:pPr>
              <w:pStyle w:val="a7"/>
              <w:shd w:val="clear" w:color="auto" w:fill="FFFF0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E09" w:rsidRPr="000358B6" w:rsidRDefault="00821E09" w:rsidP="00F4636A">
            <w:pPr>
              <w:pStyle w:val="a7"/>
              <w:shd w:val="clear" w:color="auto" w:fill="FFFF0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Поместное значение цифр</w:t>
            </w:r>
          </w:p>
          <w:p w:rsidR="00821E09" w:rsidRPr="000358B6" w:rsidRDefault="00821E0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widowControl w:val="0"/>
              <w:suppressLineNumbers/>
              <w:shd w:val="clear" w:color="auto" w:fill="FFFF00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5" w:firstLine="252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pacing w:val="-3"/>
                <w:sz w:val="20"/>
                <w:szCs w:val="20"/>
              </w:rPr>
              <w:t>освоения первоначальных знаний о числах как результате счёта и измерения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смысл инструкции учителя и заданий, предложен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ных в учебнике;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widowControl w:val="0"/>
              <w:suppressLineNumbers/>
              <w:shd w:val="clear" w:color="auto" w:fill="FFFF00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pacing w:val="-5"/>
                <w:sz w:val="20"/>
                <w:szCs w:val="20"/>
              </w:rPr>
              <w:t>выбирать доказательства верности или неверности выполненного действия,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21E0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E0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B754DA" w:rsidP="00F4636A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rPr>
                <w:rFonts w:ascii="Times New Roman" w:hAnsi="Times New Roman"/>
              </w:rPr>
              <w:t>10.09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3F1348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Однозначные и двузначные 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числа</w:t>
            </w:r>
          </w:p>
          <w:p w:rsidR="00821E09" w:rsidRPr="000358B6" w:rsidRDefault="00821E0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 </w:t>
            </w:r>
            <w:r w:rsidRPr="000358B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принципе записи чисел, о </w:t>
            </w:r>
            <w:r w:rsidRPr="000358B6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выполнении арифметических действий с числами, решении арифметических задач;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учебные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действия в устной, письменной речи и во внутреннем плане;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widowControl w:val="0"/>
              <w:suppressLineNumbers/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pacing w:val="-5"/>
                <w:sz w:val="20"/>
                <w:szCs w:val="20"/>
              </w:rPr>
              <w:lastRenderedPageBreak/>
              <w:t xml:space="preserve">обосновывать этапы решения </w:t>
            </w:r>
            <w:r w:rsidRPr="000358B6">
              <w:rPr>
                <w:rFonts w:ascii="Times New Roman" w:hAnsi="Times New Roman"/>
                <w:spacing w:val="-5"/>
                <w:sz w:val="20"/>
                <w:szCs w:val="20"/>
              </w:rPr>
              <w:lastRenderedPageBreak/>
              <w:t>учебной задачи, характеризовать результаты своего учебного труда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21E0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E0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rPr>
                <w:rFonts w:ascii="Times New Roman" w:hAnsi="Times New Roman"/>
                <w:b/>
                <w:bCs/>
                <w:shd w:val="clear" w:color="auto" w:fill="FFFFFF"/>
              </w:rPr>
              <w:t>11.09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3F1348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Единица измерения длины – миллиметр</w:t>
            </w:r>
          </w:p>
          <w:p w:rsidR="00821E09" w:rsidRPr="000358B6" w:rsidRDefault="00821E0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вносить необходимые кор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рективы в действия на основе принятых правил;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осуществлять поиск нужной информации, используя мате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риал учебника и сведения, по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лученные от взрослых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выполнять учебные действия в устной и письменной речи;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21E0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E0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12.09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3F1348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Единица измерения длины – миллиметр</w:t>
            </w:r>
          </w:p>
          <w:p w:rsidR="00821E09" w:rsidRPr="000358B6" w:rsidRDefault="00821E0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учитывать выделенные учи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телем   ориентиры   действия в учебном материале;</w:t>
            </w:r>
          </w:p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Сравнение длин отрезков при помощи линейки с делением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</w:p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t>честве</w:t>
            </w:r>
            <w:proofErr w:type="spellEnd"/>
            <w:r w:rsidRPr="000358B6">
              <w:rPr>
                <w:rFonts w:ascii="Times New Roman" w:hAnsi="Times New Roman"/>
                <w:sz w:val="20"/>
                <w:szCs w:val="20"/>
              </w:rPr>
              <w:t xml:space="preserve"> с учителем проводить классификацию изучаемых объектов;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принимать установленные правила  в  планировании  и контроле способа решения;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1E09" w:rsidRPr="000358B6" w:rsidRDefault="00821E0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21E0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11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E09" w:rsidRPr="000358B6" w:rsidRDefault="00821E0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DF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13.09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Контрольная работа № 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7D2DF9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представлять число в виде суммы разрядных слагаемых; знать название чисел при действии сложения и вычитания;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DF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16.09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Анализ контрольной работы. Работа над ошибками. Наименьшее трёхзначное число. Сотня</w:t>
            </w:r>
          </w:p>
          <w:p w:rsidR="007D2DF9" w:rsidRPr="000358B6" w:rsidRDefault="007D2DF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t>сотрудничест</w:t>
            </w:r>
            <w:proofErr w:type="spellEnd"/>
          </w:p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t>ве</w:t>
            </w:r>
            <w:proofErr w:type="spellEnd"/>
            <w:r w:rsidRPr="000358B6">
              <w:rPr>
                <w:rFonts w:ascii="Times New Roman" w:hAnsi="Times New Roman"/>
                <w:sz w:val="20"/>
                <w:szCs w:val="20"/>
              </w:rPr>
              <w:t xml:space="preserve"> с учителем находить несколько вариантов решения учебной задачи, представленной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на наглядно-образном уровне;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работать с дополнительны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ми текстами и заданиями;</w:t>
            </w:r>
          </w:p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Составление математических рассказов. Представление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двузначных чисел в виде разрядных слагаемых.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принимать установленные правила  в  планировании  и контроле способа решения;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DF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  <w:shd w:val="clear" w:color="auto" w:fill="FFFF00"/>
              </w:rPr>
            </w:pPr>
            <w:r w:rsidRPr="000358B6">
              <w:rPr>
                <w:sz w:val="20"/>
                <w:szCs w:val="20"/>
                <w:shd w:val="clear" w:color="auto" w:fill="FFFF00"/>
              </w:rPr>
              <w:lastRenderedPageBreak/>
              <w:t>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17.09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8C1A52" w:rsidP="00F4636A">
            <w:pPr>
              <w:spacing w:after="0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Метр. Таблица единиц длины</w:t>
            </w:r>
          </w:p>
          <w:p w:rsidR="007D2DF9" w:rsidRPr="000358B6" w:rsidRDefault="007D2DF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выполнять действия в опоре на заданный ориентир;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интереса к познанию математических фактов, количест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softHyphen/>
              <w:t>венных отношений, математических зависимостей в окру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softHyphen/>
              <w:t>жающем мире;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13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7D2DF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8C1A52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</w:t>
            </w:r>
            <w:r w:rsidR="008C1A52" w:rsidRPr="000358B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18.09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8C1A52" w:rsidP="008C1A52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Сложение 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br/>
              <w:t>и вычитание вида</w:t>
            </w:r>
          </w:p>
          <w:p w:rsidR="007D2DF9" w:rsidRPr="000358B6" w:rsidRDefault="007D2DF9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 + 5 ,</w:t>
            </w:r>
          </w:p>
          <w:p w:rsidR="007D2DF9" w:rsidRPr="000358B6" w:rsidRDefault="007D2DF9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 – 30 ,</w:t>
            </w:r>
          </w:p>
          <w:p w:rsidR="007D2DF9" w:rsidRPr="000358B6" w:rsidRDefault="007D2DF9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35 – 5 </w:t>
            </w:r>
            <w:r w:rsidRPr="000358B6">
              <w:rPr>
                <w:rFonts w:ascii="Times New Roman" w:hAnsi="Times New Roman"/>
                <w:color w:val="FFFFFF"/>
                <w:sz w:val="20"/>
                <w:szCs w:val="20"/>
                <w:shd w:val="clear" w:color="auto" w:fill="FFFFFF"/>
              </w:rPr>
              <w:t>1</w:t>
            </w:r>
          </w:p>
          <w:p w:rsidR="007D2DF9" w:rsidRPr="000358B6" w:rsidRDefault="007D2DF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складывать и вычитать од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нозначные и двузначные числа на основе использования таб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лицы сложения, выполняя за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писи в строку или в столбик;</w:t>
            </w:r>
          </w:p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представлять двузначные числа в виде разрядных слагаемых.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14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DF9" w:rsidRPr="000358B6" w:rsidTr="000358B6">
        <w:trPr>
          <w:trHeight w:val="284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8C1A52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</w:t>
            </w:r>
            <w:r w:rsidR="008C1A52" w:rsidRPr="000358B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19.09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8C1A52" w:rsidP="008C1A52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Замена двузначного числа суммой разрядных слагаемых</w:t>
            </w:r>
          </w:p>
          <w:p w:rsidR="007D2DF9" w:rsidRPr="000358B6" w:rsidRDefault="007D2DF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widowControl w:val="0"/>
              <w:suppressLineNumbers/>
              <w:shd w:val="clear" w:color="auto" w:fill="FFFFFF"/>
              <w:tabs>
                <w:tab w:val="left" w:pos="557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hAnsi="Times New Roman" w:cs="Times New Roman"/>
                <w:sz w:val="20"/>
                <w:szCs w:val="20"/>
              </w:rPr>
              <w:t>С. 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2DF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B754DA" w:rsidP="00F4636A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20.09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D2DF9" w:rsidRPr="000358B6" w:rsidRDefault="007D2DF9" w:rsidP="008C1A52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Единицы стоимости: копейка, рубль</w:t>
            </w:r>
          </w:p>
          <w:p w:rsidR="007D2DF9" w:rsidRPr="000358B6" w:rsidRDefault="007D2DF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Способность принимать и сохранять цели и задачи учебной деятельности, находить</w:t>
            </w:r>
            <w:r w:rsidRPr="000358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средства и способы её </w:t>
            </w: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</w:t>
            </w:r>
            <w:proofErr w:type="spellEnd"/>
            <w:r w:rsidRPr="000358B6">
              <w:rPr>
                <w:rFonts w:ascii="Times New Roman" w:hAnsi="Times New Roman"/>
                <w:sz w:val="20"/>
                <w:szCs w:val="20"/>
              </w:rPr>
              <w:t>. Овладение</w:t>
            </w:r>
            <w:r w:rsidRPr="000358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>способ</w:t>
            </w:r>
            <w:r w:rsidRPr="000358B6">
              <w:rPr>
                <w:rFonts w:ascii="Times New Roman" w:hAnsi="Times New Roman"/>
                <w:color w:val="000000"/>
                <w:sz w:val="20"/>
                <w:szCs w:val="20"/>
              </w:rPr>
              <w:t>ами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выполнения заданий творческого и поискового характера.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выполнять действия в опоре на заданный ориентир;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выделять в явлениях существенные и несущественные, необходимые и достаточные признаки;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должен узнать денежные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единицы; уметь преобразовывать величины; знать разрядный состав числа; уметь решать задачи вида «цена, количество, стоимость.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 w:cs="Times New Roman"/>
                <w:sz w:val="20"/>
                <w:szCs w:val="20"/>
              </w:rPr>
              <w:t>С.16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DF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23.09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Единицы стоимости: копейка, рубль</w:t>
            </w:r>
          </w:p>
          <w:p w:rsidR="007D2DF9" w:rsidRPr="000358B6" w:rsidRDefault="007D2DF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 w:cs="Times New Roman"/>
                <w:sz w:val="20"/>
                <w:szCs w:val="20"/>
              </w:rPr>
              <w:t>С. 17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DF9" w:rsidRPr="000358B6" w:rsidTr="000358B6">
        <w:trPr>
          <w:trHeight w:val="165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24.09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Закрепление изученного</w:t>
            </w:r>
          </w:p>
          <w:p w:rsidR="007D2DF9" w:rsidRPr="000358B6" w:rsidRDefault="007D2DF9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по теме 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br/>
              <w:t>«Решение задач»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задаче условие, вопрос, данные, искомое;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дополнять текст до задачи на основе знаний о структуре задачи;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выполнять краткую запись задачи, используя условные знаки;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7D2DF9" w:rsidRPr="000358B6" w:rsidRDefault="007D2DF9" w:rsidP="007D2DF9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 w:cs="Times New Roman"/>
                <w:sz w:val="20"/>
                <w:szCs w:val="20"/>
              </w:rPr>
              <w:t>С. 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DF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25.09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Закрепление изученного по теме «Сложение и вычитание без перехода через разряд»</w:t>
            </w:r>
          </w:p>
          <w:p w:rsidR="007D2DF9" w:rsidRPr="000358B6" w:rsidRDefault="007D2DF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Порядок выполнения действий в выра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жениях без скобок, содержащих более одно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го действия одной ступени.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Представление двузначных чисел в виде разрядных слагаемых.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widowControl w:val="0"/>
              <w:suppressLineNumbers/>
              <w:shd w:val="clear" w:color="auto" w:fill="FFFFFF"/>
              <w:tabs>
                <w:tab w:val="left" w:pos="557"/>
              </w:tabs>
              <w:autoSpaceDE w:val="0"/>
              <w:snapToGrid w:val="0"/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7D2DF9" w:rsidRPr="000358B6" w:rsidRDefault="007D2DF9" w:rsidP="007D2DF9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 w:cs="Times New Roman"/>
                <w:sz w:val="20"/>
                <w:szCs w:val="20"/>
              </w:rPr>
              <w:t>С. 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2DF9" w:rsidRPr="000358B6" w:rsidTr="000358B6">
        <w:trPr>
          <w:trHeight w:val="209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26.09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Контрольная работа № 2   по теме «Сложение</w:t>
            </w:r>
          </w:p>
          <w:p w:rsidR="007D2DF9" w:rsidRPr="000358B6" w:rsidRDefault="007D2DF9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и вычитание без перехода через разряд» (20 мин). 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D2DF9" w:rsidRPr="000358B6" w:rsidRDefault="007D2DF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F9" w:rsidRPr="000358B6" w:rsidRDefault="007D2DF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27.09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2C1690" w:rsidP="00F4636A">
            <w:pPr>
              <w:snapToGrid w:val="0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50.6pt;margin-top:-1.9pt;width:1in;height:0;z-index:1;mso-position-horizontal-relative:text;mso-position-vertical-relative:text" o:connectortype="straight"/>
              </w:pict>
            </w: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Обратные задачи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составлять задачи, обрат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ные для данной простой зада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чи;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Устанавливать аналогии, формулировать выводы на основе аналогии, сравнения, обобщения; строить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рассуждения о математических явлениях.</w:t>
            </w:r>
          </w:p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интереса к познанию математических фактов, количест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венных отношений, матема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 xml:space="preserve">тических зависимостей в 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окру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26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4150B9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30.09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C1A52" w:rsidRPr="000358B6" w:rsidRDefault="008C1A52" w:rsidP="008C1A52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2 раздел</w:t>
            </w:r>
          </w:p>
          <w:p w:rsidR="008C1A52" w:rsidRPr="000358B6" w:rsidRDefault="008C1A52" w:rsidP="008C1A52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Числа от 1 до 100. Сложение и вычитание (2</w:t>
            </w:r>
            <w:r w:rsidR="00CD4954" w:rsidRPr="000358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  <w:p w:rsidR="008C1A52" w:rsidRPr="000358B6" w:rsidRDefault="008C1A52" w:rsidP="00911946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8C1A52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Обратные задачи</w:t>
            </w:r>
          </w:p>
          <w:p w:rsidR="008C1A52" w:rsidRPr="000358B6" w:rsidRDefault="008C1A52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27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0B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4150B9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B754DA" w:rsidP="00F4636A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01.10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4150B9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4150B9" w:rsidRPr="000358B6" w:rsidRDefault="004150B9" w:rsidP="008C1A52">
            <w:pPr>
              <w:pStyle w:val="a7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4150B9" w:rsidP="008C1A52">
            <w:pPr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Решение задач на нахождение неизвестного уменьшаемого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4150B9" w:rsidRPr="000358B6" w:rsidRDefault="004150B9" w:rsidP="00F4636A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разработать с дополнительными текстами и задачами; пользоваться эвристически</w:t>
            </w:r>
          </w:p>
          <w:p w:rsidR="004150B9" w:rsidRPr="000358B6" w:rsidRDefault="004150B9" w:rsidP="00F4636A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ми приемами для нахождения  решения задач математических задач.</w:t>
            </w:r>
          </w:p>
          <w:p w:rsidR="004150B9" w:rsidRPr="000358B6" w:rsidRDefault="004150B9" w:rsidP="00F4636A">
            <w:pPr>
              <w:numPr>
                <w:ilvl w:val="0"/>
                <w:numId w:val="1"/>
              </w:numPr>
              <w:spacing w:after="0" w:line="240" w:lineRule="auto"/>
              <w:ind w:left="-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решения математических задач.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4150B9" w:rsidRPr="000358B6" w:rsidRDefault="004150B9" w:rsidP="008C1A5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28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4150B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0B9" w:rsidRPr="000358B6" w:rsidTr="000358B6">
        <w:trPr>
          <w:trHeight w:val="217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4150B9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B754DA" w:rsidP="00F4636A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02.10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4150B9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7D2DF9">
            <w:pPr>
              <w:pStyle w:val="a7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4150B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Решение задач на нахождение неизвестного вычитаемого</w:t>
            </w:r>
          </w:p>
          <w:p w:rsidR="004150B9" w:rsidRPr="000358B6" w:rsidRDefault="004150B9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4150B9" w:rsidRPr="000358B6" w:rsidRDefault="004150B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4150B9" w:rsidRPr="000358B6" w:rsidRDefault="004150B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4150B9" w:rsidRPr="000358B6" w:rsidRDefault="004150B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29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4150B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0B9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4150B9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03.10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4150B9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4150B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4150B9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Решение задач на нахождение неизвестного вычитаемого</w:t>
            </w:r>
          </w:p>
          <w:p w:rsidR="004150B9" w:rsidRPr="000358B6" w:rsidRDefault="004150B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150B9" w:rsidRPr="000358B6" w:rsidRDefault="004150B9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4150B9" w:rsidRPr="000358B6" w:rsidRDefault="004150B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0B9" w:rsidRPr="000358B6" w:rsidRDefault="004150B9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4150B9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2</w:t>
            </w:r>
            <w:r w:rsidR="004150B9" w:rsidRPr="000358B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04.10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4150B9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Час. Минута. Определение времени по</w:t>
            </w:r>
          </w:p>
          <w:p w:rsidR="008C1A52" w:rsidRPr="000358B6" w:rsidRDefault="008C1A52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часам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Способность принимать и сохранять цели и задачи учебной деятельности, находить</w:t>
            </w:r>
            <w:r w:rsidRPr="000358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>средства и способы её осуществления.</w:t>
            </w:r>
          </w:p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Установить соотношение между часами и минутами.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Познакомиться с единицей измерения времени - сутками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Усвоить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единицы измерения времени «час, минута»; решать обратные и составные задачи; выработать каллиграфическое написание цифр.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C1A52" w:rsidRPr="000358B6" w:rsidRDefault="007C2013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31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7C2013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2</w:t>
            </w:r>
            <w:r w:rsidR="007C2013" w:rsidRPr="000358B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07.10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7C2013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Длина 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br/>
              <w:t>ломаной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widowControl w:val="0"/>
              <w:suppressLineNumbers/>
              <w:shd w:val="clear" w:color="auto" w:fill="FFFFFF"/>
              <w:tabs>
                <w:tab w:val="left" w:pos="72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чертить отрезок заданной длины, измерять длину отрезка;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Сравнивать длины отрезков при помощи линейки с делением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строить небольшие матема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Упорядочивать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>объекты по длине (на глаз, наложением, с</w:t>
            </w:r>
            <w:r w:rsidRPr="000358B6">
              <w:rPr>
                <w:rFonts w:ascii="Times New Roman" w:hAnsi="Times New Roman"/>
                <w:sz w:val="20"/>
                <w:szCs w:val="20"/>
              </w:rPr>
              <w:br/>
              <w:t>использованием мерок).</w:t>
            </w:r>
          </w:p>
          <w:p w:rsidR="008C1A52" w:rsidRPr="000358B6" w:rsidRDefault="008C1A52" w:rsidP="00F4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Различать и называть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прямую линию,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кривую, отрезок, луч, ломаную.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Учеб. Ч.1</w:t>
            </w:r>
          </w:p>
          <w:p w:rsidR="008C1A52" w:rsidRPr="000358B6" w:rsidRDefault="007C2013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33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7C2013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2</w:t>
            </w:r>
            <w:r w:rsidR="007C2013" w:rsidRPr="000358B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08.10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7C2013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Закрепление пройденного по теме</w:t>
            </w:r>
          </w:p>
          <w:p w:rsidR="008C1A52" w:rsidRPr="000358B6" w:rsidRDefault="008C1A52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«Решение задач»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t>рабработать</w:t>
            </w:r>
            <w:proofErr w:type="spellEnd"/>
            <w:r w:rsidRPr="000358B6">
              <w:rPr>
                <w:rFonts w:ascii="Times New Roman" w:hAnsi="Times New Roman"/>
                <w:sz w:val="20"/>
                <w:szCs w:val="20"/>
              </w:rPr>
              <w:t xml:space="preserve"> с дополнительными текстами и задачами; пользоваться эвристически</w:t>
            </w:r>
          </w:p>
          <w:p w:rsidR="008C1A52" w:rsidRPr="000358B6" w:rsidRDefault="008C1A52" w:rsidP="00F4636A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ми приемами для нахождения  решения задач математических задач.</w:t>
            </w:r>
          </w:p>
          <w:p w:rsidR="008C1A52" w:rsidRPr="000358B6" w:rsidRDefault="008C1A52" w:rsidP="00F4636A">
            <w:pPr>
              <w:spacing w:after="0" w:line="240" w:lineRule="auto"/>
              <w:ind w:left="-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задач.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widowControl w:val="0"/>
              <w:suppressLineNumbers/>
              <w:shd w:val="clear" w:color="auto" w:fill="FFFFFF"/>
              <w:tabs>
                <w:tab w:val="left" w:pos="72"/>
              </w:tabs>
              <w:autoSpaceDE w:val="0"/>
              <w:snapToGrid w:val="0"/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решать уравнения, в которых надо найти неизвестное целое или часть;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- выявлять причины появления ошибки и определять способы действия, помогающие предотвратить ее в последующих письменных работах.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C1A52" w:rsidRPr="000358B6" w:rsidRDefault="007C2013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35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7C2013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2</w:t>
            </w:r>
            <w:r w:rsidR="007C2013" w:rsidRPr="000358B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09.10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7C2013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Порядок действий.</w:t>
            </w:r>
          </w:p>
          <w:p w:rsidR="008C1A52" w:rsidRPr="000358B6" w:rsidRDefault="008C1A52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Скобки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Сложные выражения, содержащие действия разных ступеней, и порядок выполнения действий в них.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порядок выполнения действий в сложных выражениях  со скобками, содержащими действия одной или разных ступеней.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порядок выполнения действий в сложных выражениях без скобок и со скобками, содержащих действия одной или разных ступеней.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 выражения со скобками; уметь правильно называть числа при действии сложение и вычитание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C1A52" w:rsidRPr="000358B6" w:rsidRDefault="007C2013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39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7C2013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2</w:t>
            </w:r>
            <w:r w:rsidR="007C2013" w:rsidRPr="000358B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10.10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7C2013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Числовые выражения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выражениями.</w:t>
            </w:r>
          </w:p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Выявить, что сумма длин многоугольника называется его периметром</w:t>
            </w:r>
          </w:p>
          <w:p w:rsidR="008C1A52" w:rsidRPr="000358B6" w:rsidRDefault="008C1A52" w:rsidP="00F4636A">
            <w:pPr>
              <w:suppressLineNumber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Умения выполнять устно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и письменно арифметические действия с числами и числовыми выражениями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примененять</w:t>
            </w:r>
            <w:proofErr w:type="spellEnd"/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приемы сложения и вычитания изученных видов, а также  сравнивать выражения, решать задачи изученных видов, развивать мышление, прививать интерес к предмету,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аккуратность.</w:t>
            </w:r>
          </w:p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строить небольшие матема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тические сообщения в устной форме (до 15 предложений);</w:t>
            </w:r>
          </w:p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использовать речевые средства и средства информационных и коммуникационных технологий для решения  коммуникативных и</w:t>
            </w:r>
          </w:p>
          <w:p w:rsidR="008C1A52" w:rsidRPr="000358B6" w:rsidRDefault="008C1A52" w:rsidP="00F4636A">
            <w:pPr>
              <w:suppressLineNumber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познавательных задач.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интереса к познанию математических фактов, количест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венных отношений,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матема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тических зависимостей в окру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жающем мире;</w:t>
            </w:r>
          </w:p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находить длину ломаной и периметр произвольного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многоугольника</w:t>
            </w:r>
          </w:p>
          <w:p w:rsidR="008C1A52" w:rsidRPr="000358B6" w:rsidRDefault="008C1A52" w:rsidP="00F4636A">
            <w:pPr>
              <w:suppressLineNumber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формировать умение находить значения выражений удобным способом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C1A52" w:rsidRPr="000358B6" w:rsidRDefault="007C2013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7C2013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2</w:t>
            </w:r>
            <w:r w:rsidR="007C2013" w:rsidRPr="000358B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11.10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7C2013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Сравнение числовых выражений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Моделировать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действия сложение и вычитание с помощью предметов (разрезного материала), рисунков; </w:t>
            </w: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составлять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по рисункам схемы арифметических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действий сложение и вычитание, </w:t>
            </w: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записывать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по ним числовые равенства и неравенства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Учеб. Ч.1</w:t>
            </w:r>
          </w:p>
          <w:p w:rsidR="008C1A52" w:rsidRPr="000358B6" w:rsidRDefault="007C2013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С.41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7C2013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14.10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7C2013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Периметр многоугольника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Знать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понятие  о периметре многоугольника, находить 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C1A52" w:rsidRPr="000358B6" w:rsidRDefault="007C2013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С.43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rPr>
          <w:trHeight w:val="80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7C2013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3</w:t>
            </w:r>
            <w:r w:rsidR="007C2013" w:rsidRPr="000358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15.10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7C2013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Свойства сложения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Моделировать</w:t>
            </w: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с помощью предметов, рисунков, схематических рисунков и </w:t>
            </w: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решать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color w:val="000000"/>
                <w:sz w:val="20"/>
                <w:szCs w:val="20"/>
              </w:rPr>
              <w:t>задачи, раскрывающие смысл действий сложение и вычитание; задачи в</w:t>
            </w:r>
            <w:r w:rsidRPr="000358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color w:val="000000"/>
                <w:sz w:val="20"/>
                <w:szCs w:val="20"/>
              </w:rPr>
              <w:t>одно действие на увеличение (уменьшение) числа на несколько единиц.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C1A52" w:rsidRPr="000358B6" w:rsidRDefault="007C2013" w:rsidP="00A91DE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4</w:t>
            </w:r>
            <w:r w:rsidR="00A91DEB" w:rsidRPr="00035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7C2013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16.10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7C2013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7C2013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Свойства сложения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A91DEB" w:rsidRPr="000358B6" w:rsidRDefault="00A91DEB" w:rsidP="00A91DEB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С. 46</w:t>
            </w:r>
          </w:p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7C2013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3</w:t>
            </w:r>
            <w:r w:rsidR="007C2013" w:rsidRPr="000358B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17.10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7C2013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C2013" w:rsidRPr="000358B6" w:rsidRDefault="007C2013" w:rsidP="007C2013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Свойства сложения</w:t>
            </w:r>
          </w:p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C1A52" w:rsidRPr="000358B6" w:rsidRDefault="00A91DEB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С.47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A91DEB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B754DA" w:rsidP="00F4636A">
            <w:pPr>
              <w:snapToGrid w:val="0"/>
              <w:spacing w:after="0" w:line="240" w:lineRule="auto"/>
              <w:jc w:val="center"/>
            </w:pPr>
            <w:r w:rsidRPr="000358B6">
              <w:t>18.10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A91DEB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Закрепление пройденного материала 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 теме «Сложение и вычитание»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1DEB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91DEB" w:rsidRPr="000358B6" w:rsidRDefault="00A91DEB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DEB" w:rsidRPr="000358B6" w:rsidRDefault="00911946" w:rsidP="00F4636A">
            <w:pPr>
              <w:snapToGrid w:val="0"/>
              <w:spacing w:after="0" w:line="240" w:lineRule="auto"/>
              <w:jc w:val="center"/>
            </w:pPr>
            <w:r w:rsidRPr="000358B6">
              <w:t>21.10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DEB" w:rsidRPr="000358B6" w:rsidRDefault="00A91DEB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91DEB" w:rsidRPr="000358B6" w:rsidRDefault="00A91DEB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DEB" w:rsidRPr="000358B6" w:rsidRDefault="00A91DEB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91DEB" w:rsidRPr="000358B6" w:rsidRDefault="00A91DEB" w:rsidP="00911946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Закрепление пройденного материала 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 теме «Сложение и вычитание»</w:t>
            </w:r>
          </w:p>
          <w:p w:rsidR="00A91DEB" w:rsidRPr="000358B6" w:rsidRDefault="00A91DEB" w:rsidP="0091194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A91DEB" w:rsidRPr="000358B6" w:rsidRDefault="00A91DEB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1DEB" w:rsidRPr="000358B6" w:rsidRDefault="00A91DEB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Применение сочетательного закона сложения при определении значений сумм трех и более слагаемых</w:t>
            </w: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A91DEB" w:rsidRPr="000358B6" w:rsidRDefault="00A91DEB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91DEB" w:rsidRPr="000358B6" w:rsidRDefault="00A91DEB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DEB" w:rsidRPr="000358B6" w:rsidRDefault="00A91DEB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DEB" w:rsidRPr="000358B6" w:rsidRDefault="00A91DEB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1DEB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91DEB" w:rsidRPr="000358B6" w:rsidRDefault="00A91DEB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DEB" w:rsidRPr="000358B6" w:rsidRDefault="00911946" w:rsidP="00F4636A">
            <w:pPr>
              <w:snapToGrid w:val="0"/>
              <w:spacing w:after="0" w:line="240" w:lineRule="auto"/>
              <w:jc w:val="center"/>
            </w:pPr>
            <w:r w:rsidRPr="000358B6">
              <w:rPr>
                <w:rFonts w:ascii="Times New Roman" w:hAnsi="Times New Roman"/>
                <w:b/>
                <w:bCs/>
                <w:shd w:val="clear" w:color="auto" w:fill="FFFFFF"/>
              </w:rPr>
              <w:t>22.10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DEB" w:rsidRPr="000358B6" w:rsidRDefault="00A91DEB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91DEB" w:rsidRPr="000358B6" w:rsidRDefault="00A91DEB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DEB" w:rsidRPr="000358B6" w:rsidRDefault="00A91DEB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91DEB" w:rsidRPr="000358B6" w:rsidRDefault="00A91DEB" w:rsidP="00911946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Закрепление пройденного материала 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по теме «Сложение и 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вычитание»</w:t>
            </w:r>
          </w:p>
          <w:p w:rsidR="00A91DEB" w:rsidRPr="000358B6" w:rsidRDefault="00A91DEB" w:rsidP="0091194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A91DEB" w:rsidRPr="000358B6" w:rsidRDefault="00A91DEB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1DEB" w:rsidRPr="000358B6" w:rsidRDefault="00A91DEB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Применение переместительного закона сложения при определении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значений сумм трех и более слагаемых</w:t>
            </w: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A91DEB" w:rsidRPr="000358B6" w:rsidRDefault="00A91DEB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91DEB" w:rsidRPr="000358B6" w:rsidRDefault="00A91DEB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ориентация на оценку результатов познавательной деятельности;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DEB" w:rsidRPr="000358B6" w:rsidRDefault="00A91DEB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DEB" w:rsidRPr="000358B6" w:rsidRDefault="00A91DEB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A91DEB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911946" w:rsidP="00F4636A">
            <w:pPr>
              <w:snapToGrid w:val="0"/>
              <w:spacing w:after="0" w:line="240" w:lineRule="auto"/>
              <w:jc w:val="center"/>
            </w:pPr>
            <w:r w:rsidRPr="000358B6">
              <w:t>23.10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EC3FA3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E7066B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Контрольная работа № 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E7066B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66B" w:rsidRPr="000358B6" w:rsidTr="00E706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E7066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E7066B">
            <w:pPr>
              <w:snapToGrid w:val="0"/>
              <w:spacing w:after="0" w:line="240" w:lineRule="auto"/>
              <w:jc w:val="center"/>
            </w:pPr>
            <w:r>
              <w:t>24.10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E706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E7066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E7066B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E7066B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Анализ контрольной работы. Работа над ошибками. Решение задач</w:t>
            </w:r>
          </w:p>
          <w:p w:rsidR="00E7066B" w:rsidRPr="000358B6" w:rsidRDefault="00E7066B" w:rsidP="00E7066B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E7066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ориентация на оценку результатов познавательной деятельности;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E706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Осознание причины появления ошибки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E7066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E7066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примеры в два действия; самостоятельно чертить отрезок и измерять его;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преобразовывать величины.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E7066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E7066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066B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F4636A">
            <w:pPr>
              <w:snapToGrid w:val="0"/>
              <w:spacing w:after="0" w:line="240" w:lineRule="auto"/>
              <w:jc w:val="center"/>
            </w:pPr>
            <w:r w:rsidRPr="000358B6">
              <w:t>25.10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F4636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EC3FA3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примеров и задач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E7066B" w:rsidRPr="000358B6" w:rsidRDefault="00E7066B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>работать с дополнительными текстами и задачами; пользоваться эвристическими приемами для нахождения  решения задач математических задач.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E7066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E7066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распознавать данные и искомое в задаче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7066B" w:rsidRPr="000358B6" w:rsidRDefault="00E7066B" w:rsidP="00E7066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краткую запись к задачам;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66B" w:rsidRPr="000358B6" w:rsidRDefault="00E7066B" w:rsidP="00E7066B">
            <w:pPr>
              <w:pStyle w:val="ab"/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358B6">
              <w:rPr>
                <w:rFonts w:ascii="Bookman Old Style" w:hAnsi="Bookman Old Style"/>
                <w:b/>
                <w:lang w:val="en-US"/>
              </w:rPr>
              <w:t>II</w:t>
            </w:r>
            <w:r w:rsidRPr="000358B6">
              <w:rPr>
                <w:rFonts w:ascii="Bookman Old Style" w:hAnsi="Bookman Old Style"/>
                <w:b/>
              </w:rPr>
              <w:t xml:space="preserve"> четверть</w:t>
            </w:r>
          </w:p>
          <w:p w:rsidR="008C1A52" w:rsidRPr="000358B6" w:rsidRDefault="00E7066B" w:rsidP="00E706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58B6">
              <w:t>05.11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3 раздел</w:t>
            </w:r>
          </w:p>
          <w:p w:rsidR="008C1A52" w:rsidRPr="000358B6" w:rsidRDefault="008C1A52" w:rsidP="00CD4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(3</w:t>
            </w:r>
            <w:r w:rsidR="00CD4954" w:rsidRPr="000358B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A91DEB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Составление и решение задач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разработать с дополнительными текстами и задачами; пользоваться эвристически</w:t>
            </w:r>
          </w:p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ми приемами для нахождения  решения задач математических задач.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widowControl w:val="0"/>
              <w:suppressLineNumbers/>
              <w:shd w:val="clear" w:color="auto" w:fill="FFFFFF"/>
              <w:tabs>
                <w:tab w:val="left" w:pos="72"/>
              </w:tabs>
              <w:autoSpaceDE w:val="0"/>
              <w:snapToGrid w:val="0"/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решать уравнения, в которых надо найти неизвестное целое или часть;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краткую запись к задачам;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простые и составные задачи.</w:t>
            </w:r>
          </w:p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записывать условие и вопрос к задаче разными способами; знать состав двузначных чисел;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примеры в два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действия; самостоятельно чертить отрезок и измерять его;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преобразовывать величины.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52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A72CA6" w:rsidP="001C67B4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</w:t>
            </w:r>
            <w:r w:rsidR="001C67B4">
              <w:t>6</w:t>
            </w:r>
            <w:r w:rsidRPr="000358B6">
              <w:t>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A91DEB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Подготовка к изучению устных приёмов сложения и вычитания</w:t>
            </w:r>
          </w:p>
          <w:p w:rsidR="008C1A52" w:rsidRPr="000358B6" w:rsidRDefault="008C1A52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формировать умение находить значения выражений удобным способом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61" w:rsidRPr="000358B6" w:rsidRDefault="00083961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8C1A52" w:rsidRPr="000358B6" w:rsidRDefault="00A91DEB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57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1A52" w:rsidRPr="000358B6" w:rsidRDefault="008C1A52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07.11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Приёмы вычислений для случаев вида</w:t>
            </w:r>
          </w:p>
          <w:p w:rsidR="001C67B4" w:rsidRPr="000358B6" w:rsidRDefault="001C67B4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36 + 2 ,</w:t>
            </w:r>
          </w:p>
          <w:p w:rsidR="001C67B4" w:rsidRPr="000358B6" w:rsidRDefault="001C67B4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36 + 20 ,</w:t>
            </w:r>
          </w:p>
          <w:p w:rsidR="001C67B4" w:rsidRPr="000358B6" w:rsidRDefault="001C67B4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60 + 18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на сложение и вычитание без перехода и с переходом через десяток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A91DE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58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08.11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Приёмы вычислений для случаев вида</w:t>
            </w:r>
          </w:p>
          <w:p w:rsidR="001C67B4" w:rsidRPr="000358B6" w:rsidRDefault="001C67B4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36 – 2 ,</w:t>
            </w:r>
          </w:p>
          <w:p w:rsidR="001C67B4" w:rsidRPr="000358B6" w:rsidRDefault="001C67B4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36 – 20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59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11.11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Приём вычисления для случаев вида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br/>
              <w:t>26 + 4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60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1252F5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1252F5">
              <w:rPr>
                <w:rFonts w:ascii="Cambria" w:hAnsi="Cambria"/>
              </w:rPr>
              <w:t>12.11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Приём вычисления для случаев вида</w:t>
            </w:r>
          </w:p>
          <w:p w:rsidR="001C67B4" w:rsidRPr="000358B6" w:rsidRDefault="001C67B4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30 – 7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61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13.11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Приём вычисления для случаев вида</w:t>
            </w:r>
          </w:p>
          <w:p w:rsidR="001C67B4" w:rsidRPr="000358B6" w:rsidRDefault="001C67B4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60 – 24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14.11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 на нахождение суммы.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t>рабработать</w:t>
            </w:r>
            <w:proofErr w:type="spellEnd"/>
            <w:r w:rsidRPr="000358B6">
              <w:rPr>
                <w:rFonts w:ascii="Times New Roman" w:hAnsi="Times New Roman"/>
                <w:sz w:val="20"/>
                <w:szCs w:val="20"/>
              </w:rPr>
              <w:t xml:space="preserve"> с дополнительными текстами и задачами; пользоваться эвристически</w:t>
            </w: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ми приемами для нахождения  решения задач математических задач.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записывать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условие и вопрос к задаче разными способами; знать состав двузначных чисел;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решать  примеры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два действия; самостоятельно чертить отрезок и измерять его;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 </w:t>
            </w:r>
            <w:proofErr w:type="spellStart"/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преобразовы</w:t>
            </w:r>
            <w:proofErr w:type="spellEnd"/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вать</w:t>
            </w:r>
            <w:proofErr w:type="spellEnd"/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величины.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63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15.11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 на нахождение суммы, неизвестного слагаемого.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64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18.11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составных задач на нахождение суммы.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65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19.11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Приём вычисления для случаев вида</w:t>
            </w:r>
          </w:p>
          <w:p w:rsidR="001C67B4" w:rsidRPr="000358B6" w:rsidRDefault="001C67B4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26 + 7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Представлять число в виде суммы разрядных слагаемых; уметь решать выражения и производить </w:t>
            </w:r>
            <w:proofErr w:type="spellStart"/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взаимопровер</w:t>
            </w:r>
            <w:proofErr w:type="spellEnd"/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ку; формировать умение находить значения выражений удобным способом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на сложение и вычитание без перехода и с переходом через десяток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66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20.11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Приём вычисления для случаев вида</w:t>
            </w:r>
          </w:p>
          <w:p w:rsidR="001C67B4" w:rsidRPr="000358B6" w:rsidRDefault="001C67B4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35 – 7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67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rPr>
                <w:rFonts w:ascii="Times New Roman" w:hAnsi="Times New Roman"/>
              </w:rPr>
              <w:t>21.11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Устные приёмы вычислений.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68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22.11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Устные приёмы вычислений.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С.69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124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25.11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Устные и письменные приемы</w:t>
            </w:r>
          </w:p>
          <w:p w:rsidR="001C67B4" w:rsidRPr="000358B6" w:rsidRDefault="001C67B4" w:rsidP="00CC7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сложения и вычитания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 72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26.11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Закрепление пройденного материала.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27.11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Закрепление пройденного материала.</w:t>
            </w: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28.11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3FA3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Контрольная работа № 4  по теме «Сложение и вычитание»</w:t>
            </w: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191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29.11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3FA3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Анализ контрольной работы. Работа над ошибками. Решение задач</w:t>
            </w: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02.12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Решение задач изученных видов.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03.12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3FA3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Буквенные выражения.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и записывать буквенные выражения, находить их значение; уметь решать примеры используя прием группировки;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и читать буквенные выражения, а также находить значения буквенных выражений при конкретном значении букв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и записывать буквенные выражения, находить их значение; уметь решать примеры используя прием группировки;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04.12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3FA3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Буквенные выражения.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083961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05.12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3FA3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Буквенные выражения.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8B6">
              <w:rPr>
                <w:rFonts w:ascii="Times New Roman" w:hAnsi="Times New Roman" w:cs="Times New Roman"/>
                <w:bCs/>
              </w:rPr>
              <w:t>06.12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3FA3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Знакомство с уравнениями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решать уравнения,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правильно оформлять запись изученных видов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решение уравнений вида  </w:t>
            </w:r>
            <w:r w:rsidRPr="000358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основе знания взаимосвязей между компонентами результатами</w:t>
            </w:r>
          </w:p>
          <w:p w:rsidR="001C67B4" w:rsidRPr="000358B6" w:rsidRDefault="001C67B4" w:rsidP="00F4636A">
            <w:pPr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color w:val="000000"/>
                <w:sz w:val="20"/>
                <w:szCs w:val="20"/>
              </w:rPr>
              <w:t>действий.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решать уравнения,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правильно оформлять запись изученных видов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Учеб. Ч.1</w:t>
            </w:r>
          </w:p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rPr>
                <w:rFonts w:ascii="Times New Roman" w:hAnsi="Times New Roman" w:cs="Times New Roman"/>
                <w:bCs/>
              </w:rPr>
              <w:t>09.12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3FA3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Уравнения. Решение уравнений способом подбора.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0358B6">
              <w:rPr>
                <w:b/>
                <w:bCs/>
              </w:rPr>
              <w:t>10.12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3FA3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Решение уравнений.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58B6">
              <w:t>11.12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Проверочная работа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EC3FA3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12.12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3FA3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Проверка сложения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выявлять причины появления ошибки и определять способы действия, помогающие предотвратить ее в последующих письменных работах.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формировать алгоритм сложения и вычитания  чисел;</w:t>
            </w: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- выполнять подробную знаковую запись алгоритма сложения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таблицы сложения при вычитании десятков. Нахождение значений выражений.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EC3FA3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0358B6">
              <w:t>13.12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3FA3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29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Проверка вычитания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16.12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Проверка сложения и вычитания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AF7A2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17.12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Проверка сложения и вычитания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18.12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Закрепление по теме «Решение задач»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</w:t>
            </w:r>
          </w:p>
          <w:p w:rsidR="001C67B4" w:rsidRPr="000358B6" w:rsidRDefault="001C67B4" w:rsidP="00F4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коллективной работе.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19.12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DB34DC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20.12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 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23.12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Анализ контрольной работы. Работа над ошибками. Решение задач и уравнений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Исправление ошибок в контрольной работе. Подведение итогов по пройденной теме.</w:t>
            </w:r>
          </w:p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Умение увидеть способ решения уравнения, исходя из жизненных наблюдений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Осознание причины появления ошибки</w:t>
            </w:r>
          </w:p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Определять способы действия, помогающие предотвратить ошибку;</w:t>
            </w:r>
          </w:p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color w:val="000000"/>
                <w:sz w:val="20"/>
                <w:szCs w:val="20"/>
              </w:rPr>
              <w:t>Решение уравнений вида  на основе знания взаимосвязей между компонентами и результатами действий.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1C67B4" w:rsidRPr="000358B6" w:rsidRDefault="001C67B4" w:rsidP="00F4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- выявлять причины появления ошибки и определять способы действия, помогающие предотвратить ее в последующих письменных работах.</w:t>
            </w:r>
          </w:p>
          <w:p w:rsidR="001C67B4" w:rsidRPr="000358B6" w:rsidRDefault="001C67B4" w:rsidP="00F4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Уметь использовать свойства сложения и вычитания при подборе корня уравнения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shd w:val="clear" w:color="auto" w:fill="FFFF00"/>
              </w:rPr>
            </w:pPr>
            <w:r w:rsidRPr="000358B6">
              <w:rPr>
                <w:shd w:val="clear" w:color="auto" w:fill="FFFF00"/>
              </w:rPr>
              <w:t>24.12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Закрепление пройденного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AF7A2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Ч.1</w:t>
            </w:r>
          </w:p>
          <w:p w:rsidR="001C67B4" w:rsidRPr="000358B6" w:rsidRDefault="001C67B4" w:rsidP="00AF7A2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С.94-95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25.12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Контрольная работа № 6   за 1 полугодие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rPr>
                <w:rFonts w:ascii="Times New Roman" w:hAnsi="Times New Roman"/>
                <w:b/>
                <w:bCs/>
              </w:rPr>
              <w:t>26.12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Анализ контрольной работы. Работа над ошибками.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AF7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Исправление ошибок в контрольной работе. Подведение итогов по пройденной теме.</w:t>
            </w:r>
          </w:p>
          <w:p w:rsidR="001C67B4" w:rsidRPr="000358B6" w:rsidRDefault="001C67B4" w:rsidP="00AF7A24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  <w:u w:val="single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Умение увидеть способ решения, исходя из жизненных наблюдений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EC70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Осознание причины появления ошибки.</w:t>
            </w:r>
          </w:p>
          <w:p w:rsidR="001C67B4" w:rsidRPr="000358B6" w:rsidRDefault="001C67B4" w:rsidP="00EC70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Использование речевых средств и средств информационных и коммуникационных технологий для решения коммуникативных и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познавательных задач.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EC70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способы действия, помогающие предотвратить ошибку;</w:t>
            </w:r>
          </w:p>
          <w:p w:rsidR="001C67B4" w:rsidRPr="000358B6" w:rsidRDefault="001C67B4" w:rsidP="00EC70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EC70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1C67B4" w:rsidRPr="000358B6" w:rsidRDefault="001C67B4" w:rsidP="00EC7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- выявлять причины появления ошибки и определять способы действия, помогающие предотвратить ее в последующих письменных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работах.</w:t>
            </w:r>
          </w:p>
          <w:p w:rsidR="001C67B4" w:rsidRPr="000358B6" w:rsidRDefault="001C67B4" w:rsidP="00EC7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27.12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4 раздел</w:t>
            </w:r>
          </w:p>
          <w:p w:rsidR="001C67B4" w:rsidRPr="000358B6" w:rsidRDefault="001C67B4" w:rsidP="00F4636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(34 ч )</w:t>
            </w:r>
          </w:p>
          <w:p w:rsidR="001C67B4" w:rsidRPr="000358B6" w:rsidRDefault="001C67B4" w:rsidP="00F4636A">
            <w:pPr>
              <w:pStyle w:val="ab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Письменный прием сложения вида</w:t>
            </w:r>
          </w:p>
          <w:p w:rsidR="001C67B4" w:rsidRPr="000358B6" w:rsidRDefault="001C67B4" w:rsidP="00F4636A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45 + 23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Сравнивать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разные способы вычислений, выбирая </w:t>
            </w:r>
            <w:r w:rsidRPr="000358B6">
              <w:rPr>
                <w:rStyle w:val="FontStyle68"/>
                <w:rFonts w:eastAsia="Times New Roman"/>
                <w:sz w:val="20"/>
                <w:szCs w:val="20"/>
              </w:rPr>
              <w:t>новые приемы сложения ; самостоятельно делать вывод; знать состав чисел второго десятка;</w:t>
            </w: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Прогнозировать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результат вычислений.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t>форформировать</w:t>
            </w:r>
            <w:proofErr w:type="spellEnd"/>
            <w:r w:rsidRPr="000358B6">
              <w:rPr>
                <w:rFonts w:ascii="Times New Roman" w:hAnsi="Times New Roman"/>
                <w:sz w:val="20"/>
                <w:szCs w:val="20"/>
              </w:rPr>
              <w:t xml:space="preserve">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на сложение и вычитание без перехода и с переходом через десяток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CD495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1568A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358B6">
              <w:rPr>
                <w:rFonts w:ascii="Bookman Old Style" w:hAnsi="Bookman Old Style"/>
                <w:b/>
                <w:lang w:val="en-US"/>
              </w:rPr>
              <w:t>III</w:t>
            </w:r>
            <w:r w:rsidRPr="000358B6">
              <w:rPr>
                <w:rFonts w:ascii="Bookman Old Style" w:hAnsi="Bookman Old Style"/>
                <w:b/>
              </w:rPr>
              <w:t xml:space="preserve"> четверть</w:t>
            </w:r>
          </w:p>
          <w:p w:rsidR="001C67B4" w:rsidRPr="001252F5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1252F5">
              <w:rPr>
                <w:rFonts w:ascii="Cambria" w:hAnsi="Cambria"/>
              </w:rPr>
              <w:t>10.01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Письменный прием вычитания вида</w:t>
            </w:r>
          </w:p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57 – 26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  <w:shd w:val="clear" w:color="auto" w:fill="FFFF00"/>
              </w:rPr>
            </w:pPr>
            <w:r w:rsidRPr="000358B6">
              <w:rPr>
                <w:sz w:val="20"/>
                <w:szCs w:val="20"/>
                <w:shd w:val="clear" w:color="auto" w:fill="FFFF00"/>
              </w:rPr>
              <w:t>81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13.01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hd w:val="clear" w:color="auto" w:fill="FFFF0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00"/>
              </w:rPr>
              <w:t>Проверка сложения и вычитания.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закрепление умения представлять двузначные числа в виде суммы разрядных слагаемых; повторить соотношение между частью и целым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14.01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A72CA6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Письменный приём сложения.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Развитие аналитического мышления – умения работать по алгоритму, выделять главное,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развивать навыки самоконтроля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15.01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EC7045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возможность с высокой степенью самостоятельности понять и постараться объяснить то новое, что появилось в записи в «столбик», увидеть проблему, постараться ее решить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16.01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Прямой угол.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определения прямого угла при помощи треугольника и без него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строить небольшие матема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интереса к познанию математических фактов, количест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венных отношений, матема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тических зависимостей в окру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учить отличать прямой угол от острого и тупого при помощи модели прямого угла;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17.01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составных задач.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20.01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составных задач.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21.01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Письменный приём сложения вида 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37+48.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lastRenderedPageBreak/>
              <w:t>Сравнивать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разные способы вычислений, </w:t>
            </w:r>
            <w:r w:rsidRPr="000358B6">
              <w:rPr>
                <w:rStyle w:val="FontStyle68"/>
                <w:sz w:val="20"/>
                <w:szCs w:val="20"/>
              </w:rPr>
              <w:lastRenderedPageBreak/>
              <w:t xml:space="preserve">выбирая </w:t>
            </w:r>
            <w:r w:rsidRPr="000358B6">
              <w:rPr>
                <w:rStyle w:val="FontStyle68"/>
                <w:rFonts w:eastAsia="Times New Roman"/>
                <w:sz w:val="20"/>
                <w:szCs w:val="20"/>
              </w:rPr>
              <w:t>новые приемы сложения ; самостоятельно делать вывод; знать состав чисел второго десятка;</w:t>
            </w: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Прогнозировать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результат вычислений.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речевых средств и средств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представлять число в виде суммы разрядных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Уметь 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на сложение и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вычитание без перехода и с переходом через десяток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Учеб. Ч.2</w:t>
            </w:r>
          </w:p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22.01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EC7045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Письменный приём сложения вида 37+53.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приемы сложения; самостоятельно делать вывод; знать состав чисел второго десятка;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156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23.01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Прямоугольник.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отличать прямоугольник от других геометрических фигур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строить небольшие матема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интереса к познанию математических фактов, количест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венных отношений, матема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тических зависимостей в окру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уметь решать  задачи с использованием чертежа.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EC704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181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CC7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24.01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Прямоугольник.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 понятие «прямоугольник»; находить периметр прямоугольника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5E7CA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5E7CA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27.01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Письменный приём сложения вида 87+13.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Сравнивать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разные способы вычислений, выбирая удобный.</w:t>
            </w: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Прогнозировать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результат вычислений.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Использование речевых средств и средств информационных и коммуникационных технологий для решения коммуникативных и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познавательных задач.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представлять число в виде суммы разрядных слагаемых; уметь решать выражения и производить взаимопроверку; формировать умение находить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значения выражений удобным способом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Уметь 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на сложение и вычитание без перехода и с переходом через десяток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5E7CA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5E7CA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28.01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составных задач.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5E7CA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5E7CA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29.01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Письменный приём вычитания вида 40-8.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Сравнивать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разные способы вычислений, выбирая удобный.</w:t>
            </w: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Прогнозировать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результат вычислений.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на сложение и вычитание без перехода и с переходом через десяток.</w:t>
            </w: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Уч-ся должен уметь решать примеры с «окошком»; сравнивать выражения с комментированием; каллиграфически правильно записывать цифры.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5E7CA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5E7CA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30.01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Проверка сложения.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случаи сложения; довести до автоматизма все ранее изученные случаи сложения и вычитания;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5E7CA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5E7CA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31.01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Письменный приём вычитания.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5E7CAE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Сравнивать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разные способы вычислений, выбирая удобный.</w:t>
            </w:r>
          </w:p>
          <w:p w:rsidR="001C67B4" w:rsidRPr="000358B6" w:rsidRDefault="001C67B4" w:rsidP="005E7CA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Прогнозировать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результат вычислений.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03.02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Письменный приём вычитания.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С.23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04.02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Закрепление. Решение задач </w:t>
            </w: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изученных видов.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Устанавливать аналогии,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содержание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Выделять в явлениях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существенные и несущественные, необходимые и достаточные признаки;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Уметь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сокращать текст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задачи, выделять главное и второстепенное в задаче.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Учеб. Ч.2</w:t>
            </w:r>
          </w:p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05.02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Письменный приём вычитания.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780704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Сравнивать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разные способы вычислений, выбирая удобный.</w:t>
            </w:r>
          </w:p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Прогнозировать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результат вычислений.</w:t>
            </w:r>
          </w:p>
          <w:p w:rsidR="001C67B4" w:rsidRPr="000358B6" w:rsidRDefault="001C67B4" w:rsidP="007807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С.27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06.02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Письменный приём вычитания.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С.28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07.02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4C6F92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работа № 7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Сравнивать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разные способы вычислений, выбирая удобный.</w:t>
            </w:r>
          </w:p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Прогнозировать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результат вычислений.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на сложение и вычитание без перехода и с переходом через десяток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10.02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Письменный приём вычитания вида 52-24.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Style27"/>
              <w:widowControl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Сравнивать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разные способы вычислений, выбирая удобный.</w:t>
            </w: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Style w:val="FontStyle68"/>
                <w:sz w:val="20"/>
                <w:szCs w:val="20"/>
              </w:rPr>
            </w:pPr>
            <w:r w:rsidRPr="000358B6">
              <w:rPr>
                <w:rStyle w:val="FontStyle68"/>
                <w:sz w:val="20"/>
                <w:szCs w:val="20"/>
                <w:u w:val="single"/>
              </w:rPr>
              <w:t>Прогнозировать</w:t>
            </w:r>
            <w:r w:rsidRPr="000358B6">
              <w:rPr>
                <w:rStyle w:val="FontStyle68"/>
                <w:sz w:val="20"/>
                <w:szCs w:val="20"/>
              </w:rPr>
              <w:t xml:space="preserve"> результат вычислений.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ых и познавательных задач.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представлять число в виде суммы разрядных слагаемых; уметь решать выражения и производить взаимопроверку; формировать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находить значения выражений удобным способом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Уметь 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на сложение и вычитание без перехода и с переходом через десяток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С.29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11.02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умножению.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действия умножения через суммы одинаковых слагаемых; ввести понятие «умножение»,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Упражняться в чтении и записи примеров на умножение;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заменять действие сложения одинаковых слагаемых – действием умножения,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работу над задачами и уравнениями, развивать вычислительные навыки учеников.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12.02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умножению.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С.31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13.02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Свойства противоположных сторон прямоугольника.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чертить на клетчатой бумаге квадрат и прямоугольник с за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данными сторонами;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строить небольшие матема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интереса к познанию математических фактов, количест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венных отношений, матема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тических зависимостей в окру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знать о квадрате и прямоугольнике, как о четырехугольнике, у которого все углы прямые и противоположные стороны равны; развивать умение учеников находить периметр многоугольников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С.32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14.02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 на нахождение периметра.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17.02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Квадрат.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18.02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Квадрат.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С.35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19.02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Письменные приёмы сложения и вычитания.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случаи сложения; довести до автоматизма все ранее изученные случаи сложения и вычитания;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Усвоить, что действие вычитание можно проверить сложением; Уметь решать примеры с комментированием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составление универсального правила, алгоритма и модели для сложения и вычитания двузначных чисел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Продолжать работать над навыком сложения и вычитания чисел в пределах 100;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4C6F9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С.36-39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20.02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Письменные приёмы сложения и вычитания.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С.41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21.02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Письменные приёмы сложения и вычитания.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С.43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24.02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Письменные приёмы сложения и вычитания.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С.45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25.02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 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26.02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раздел</w:t>
            </w:r>
          </w:p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умножение и</w:t>
            </w:r>
          </w:p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деление</w:t>
            </w:r>
          </w:p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(28 часов)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Конкретный смысл действия умножения.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Термины, связанные с действием умно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жения: произведение, значение произведе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ния, множители. Смысловое содержание каждого множителя с точки зрения связи этого действия со сложением.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0358B6">
              <w:rPr>
                <w:rFonts w:ascii="Times New Roman" w:hAnsi="Times New Roman"/>
                <w:sz w:val="20"/>
                <w:szCs w:val="20"/>
              </w:rPr>
              <w:t xml:space="preserve"> умений и навыков учащихся в освоении конкретного смысла действия умножения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Уметь объяснять смысл действия умножения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С.48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58B6">
              <w:rPr>
                <w:rFonts w:ascii="Times New Roman" w:hAnsi="Times New Roman"/>
                <w:b/>
                <w:color w:val="000000"/>
              </w:rPr>
              <w:t>27.02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Конкретный смысл действия умножения.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С.49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28.02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Приём умножения с помощью сложения.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03.03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на нахождение произведения.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04.03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Периметр прямоугольника.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Формирование умения решать задачи, связанные с нахождением периметра фигур, вырабатывать умения чертить геометрические фигуры.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Строить небольшие матема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Интерес к познанию математических фактов, количест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венных отношений, матема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тических зависимостей в окру</w:t>
            </w: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находить периметр любой геометрической фигуры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05.03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Приём  умножения единицы и нуля.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Смысловое содержание каждого множителя с точки зрения связи этого действия со сложением.</w:t>
            </w:r>
          </w:p>
          <w:p w:rsidR="001C67B4" w:rsidRPr="000358B6" w:rsidRDefault="001C67B4" w:rsidP="00F46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Доказать, что переместительное свойство можно применять не только при сложении, но и при умножении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Уметь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>решать проблемную ситуацию  при умножении на 0 и 1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06.03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Названия компонентов и результата умножения.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При решении задач на нахождение произведения учащиеся должны усвоить, что если получается сумма одинаковых слагаемых, то задачу можно решить умножением. Важно при этом понимать, что означает каждое число в такой записи.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07.03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Решение составных задач.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t>рабработать</w:t>
            </w:r>
            <w:proofErr w:type="spellEnd"/>
            <w:r w:rsidRPr="000358B6">
              <w:rPr>
                <w:rFonts w:ascii="Times New Roman" w:hAnsi="Times New Roman"/>
                <w:sz w:val="20"/>
                <w:szCs w:val="20"/>
              </w:rPr>
              <w:t xml:space="preserve"> с дополнительными текстами и задачами; пользоваться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эвристически</w:t>
            </w:r>
          </w:p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ми приемами для нахождения  решения задач математических задач.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речевых средств и средств информационных и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suppressLineNumbers/>
              <w:shd w:val="clear" w:color="auto" w:fill="FFFFFF"/>
              <w:tabs>
                <w:tab w:val="left" w:pos="562"/>
              </w:tabs>
              <w:autoSpaceDE w:val="0"/>
              <w:snapToGrid w:val="0"/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Планировать свои действия в соответствии с поставленной задачей и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условиями её реализации, в том числе во внутреннем плане;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10.03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Переместительное свойство умножения.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свойство переместительного закона умножения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11.03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Решение задач с помощью умножения.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Грамотное прочтение и понимание текста задачи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Использовать  знания о связи между сложением одинаковых чисел и действием умножения при решении задач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12.03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Конкретный смысл действия деления.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Деление как действие, обратное; умноже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нию. Знак деления (:). Термины, связанные с действием деле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ния: частное, значение частного, делимое, делитель.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Понимание смысла слова «деление», что значит «поделиться»?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Применение действия деления в жизненной ситуации. Творческие задания по теме.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Знать , если произведение двух чисел разделить на один из множителей, то получится другой множитель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13.03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Деление.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Взаимосвязь между компонентами и результатами действий умножения и деления раскрывать на основе составления и решения задач по рисунку.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 решение  двух задач — задачи на деление по содержанию и на равные части и сравнить их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С.59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0358B6">
              <w:rPr>
                <w:b/>
                <w:bCs/>
              </w:rPr>
              <w:t>14.03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Деление.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С.60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3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0358B6">
              <w:rPr>
                <w:b/>
                <w:bCs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 изученных видов.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 решение задачи на деление по содержанию и на равные части и сравнить 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контрольная работа за 3 четверть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56A08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19.03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над ошибками. Решение составных задач.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F56A0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3496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56A08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Названия компонентов и результата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Знакомство с новыми терминами — названиями компонентов и результата действия деления, а также с названием соответствующего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Знать названия компонентов и результата действия деления, а также с название соответствующего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56A08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21.03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Умножение и деление.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Использование правил умножения и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деления при решении примеров и задач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 компонентов умножения и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деления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полученные знания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Уметь решать примеры и задачи 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пользуясь названиями компонентов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Учеб. Ч.2</w:t>
            </w:r>
          </w:p>
          <w:p w:rsidR="001C67B4" w:rsidRPr="000358B6" w:rsidRDefault="001C67B4" w:rsidP="002F2D4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С.63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56A08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358B6">
              <w:rPr>
                <w:rFonts w:ascii="Bookman Old Style" w:hAnsi="Bookman Old Style"/>
                <w:b/>
                <w:lang w:val="en-US"/>
              </w:rPr>
              <w:t>IV</w:t>
            </w:r>
            <w:r w:rsidRPr="000358B6">
              <w:rPr>
                <w:rFonts w:ascii="Bookman Old Style" w:hAnsi="Bookman Old Style"/>
                <w:b/>
              </w:rPr>
              <w:t>четверть</w:t>
            </w:r>
          </w:p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01.04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Письменные приёмы сложения и вычитания.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С.66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56A08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02.04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Письменные приёмы сложения и вычитания.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С.68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56A08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03.04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Умножение и деление.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правил умножения и деления при решении примеров и задач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Знание компонентов умножения и деления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Уметь решать примеры и задачи Урок комплексного применения ЗУН учащихся.  пользуясь названиями компонентов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56A08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04.04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Повторение. Умножение и деление.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37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07.04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Связь между компонентами и результатом умножения.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Названия компонентов и результата умножения и деления при решении конкретных  упражнений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Работа с текстом учебника  при самостоятельном выполнении заданий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Решение задачи в 1 действие, раскрывающие конкретный смысл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br/>
              <w:t>умножения и деления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1C67B4" w:rsidRPr="000358B6" w:rsidRDefault="001C67B4" w:rsidP="00F463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связь между компонентами и результатом умножения;</w:t>
            </w:r>
          </w:p>
          <w:p w:rsidR="001C67B4" w:rsidRPr="000358B6" w:rsidRDefault="001C67B4" w:rsidP="00F4636A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– названия компонентов и результата умножения и деления;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0358B6">
              <w:rPr>
                <w:b/>
                <w:bCs/>
              </w:rPr>
              <w:t>08.04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Нахождение результата деления, используя прием деления, основанный на связи между компонентами и результатом умножения;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Выполнение решения задач, связанных с бытовыми жизненными ситуациями;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09.04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Приём умножения и деления на 10.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Применение случаев умножения на  единицу и нуль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Составление сообщения по теме с использованием дополнительной литературы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Убедиться опытным путем в способе умножения и деления на 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1C67B4" w:rsidRPr="000358B6" w:rsidRDefault="001C67B4" w:rsidP="00F463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–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>выполнять умножение и деление</w:t>
            </w:r>
            <w:r w:rsidRPr="000358B6">
              <w:rPr>
                <w:rFonts w:ascii="Times New Roman" w:hAnsi="Times New Roman"/>
                <w:sz w:val="20"/>
                <w:szCs w:val="20"/>
              </w:rPr>
              <w:br/>
              <w:t xml:space="preserve">на </w:t>
            </w:r>
            <w:r w:rsidRPr="000358B6">
              <w:rPr>
                <w:rFonts w:ascii="Times New Roman" w:hAnsi="Times New Roman"/>
                <w:spacing w:val="-15"/>
                <w:sz w:val="20"/>
                <w:szCs w:val="20"/>
              </w:rPr>
              <w:t>10;</w:t>
            </w:r>
          </w:p>
          <w:p w:rsidR="001C67B4" w:rsidRPr="000358B6" w:rsidRDefault="001C67B4" w:rsidP="00F463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способом;</w:t>
            </w:r>
          </w:p>
          <w:p w:rsidR="001C67B4" w:rsidRPr="000358B6" w:rsidRDefault="001C67B4" w:rsidP="00F4636A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– решать задачи в 1 действие, раскрывающие конкретный смысл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br/>
              <w:t>умножения и деления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2F5" w:rsidRPr="000358B6" w:rsidTr="001252F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0358B6">
              <w:rPr>
                <w:b/>
                <w:bCs/>
              </w:rPr>
              <w:t>10.04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с величинами: цена, количество, стоимость.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  <w:shd w:val="clear" w:color="auto" w:fill="FFFFFF"/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00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  <w:t xml:space="preserve"> краткую запись к задачам;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00"/>
              </w:rPr>
              <w:t>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  <w:t xml:space="preserve"> простые и составные задачи;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00"/>
              </w:rPr>
              <w:t>уметь 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  <w:t xml:space="preserve"> задачи на нахождение третьего неизвестного;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00"/>
              </w:rPr>
              <w:t>уметь сравнивать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  <w:t xml:space="preserve"> выражения и производить взаимопроверку;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2F5" w:rsidRPr="000358B6" w:rsidTr="001252F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11.04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hd w:val="clear" w:color="auto" w:fill="FFFF0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Задачи на нахождение неизвестного третьего слагаемого.</w:t>
            </w: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1252F5" w:rsidRPr="000358B6" w:rsidTr="001252F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shd w:val="clear" w:color="auto" w:fill="FFFF00"/>
              </w:rPr>
            </w:pPr>
            <w:r w:rsidRPr="000358B6">
              <w:rPr>
                <w:shd w:val="clear" w:color="auto" w:fill="FFFF00"/>
              </w:rPr>
              <w:t>14.04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на нахождение неизвестного третьего слагаемого.</w:t>
            </w:r>
          </w:p>
        </w:tc>
        <w:tc>
          <w:tcPr>
            <w:tcW w:w="1559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2F5" w:rsidRPr="000358B6" w:rsidTr="001252F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15.04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 изученного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С.79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142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</w:rPr>
            </w:pPr>
            <w:r w:rsidRPr="000358B6">
              <w:rPr>
                <w:rFonts w:ascii="Times New Roman" w:hAnsi="Times New Roman"/>
                <w:b/>
              </w:rPr>
              <w:t>16.04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6 раздел</w:t>
            </w:r>
          </w:p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(18 час)</w:t>
            </w:r>
          </w:p>
          <w:p w:rsidR="001C67B4" w:rsidRPr="000358B6" w:rsidRDefault="001C67B4" w:rsidP="00F4636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Табличное умножение и деление.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Умножение числа 2. Умножение на 2.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Знакомство  с таблицей умножения на 2.</w:t>
            </w:r>
          </w:p>
          <w:p w:rsidR="001C67B4" w:rsidRPr="000358B6" w:rsidRDefault="001C67B4" w:rsidP="00F4636A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-1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Повторение понятия умножения (что умножение есть сумма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одинаковых слагаемых),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Находить в дополнительной литературе понятие термина (слова) «пополам»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Выведение опытным путем способа умножения на 2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Понимать, что такое «таблица умножения»</w:t>
            </w:r>
          </w:p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</w:rPr>
            </w:pPr>
            <w:r w:rsidRPr="000358B6">
              <w:rPr>
                <w:rFonts w:ascii="Times New Roman" w:hAnsi="Times New Roman"/>
                <w:b/>
              </w:rPr>
              <w:t>17.04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Приём умножения числа 2.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18.04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Решение задач изученных видов.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shd w:val="clear" w:color="auto" w:fill="FFFF00"/>
              <w:tabs>
                <w:tab w:val="left" w:pos="557"/>
              </w:tabs>
              <w:autoSpaceDE w:val="0"/>
              <w:snapToGrid w:val="0"/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0358B6"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21.04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Деление на 2.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Составление таблицы деления на 2, которая является способом закрепления таблицы умножения на 2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58B6">
              <w:rPr>
                <w:rFonts w:ascii="Times New Roman" w:hAnsi="Times New Roman"/>
                <w:sz w:val="20"/>
                <w:szCs w:val="20"/>
              </w:rPr>
              <w:t>Опираясь  на</w:t>
            </w:r>
            <w:proofErr w:type="gramEnd"/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иллюстрации,  повторять с связь между произведением и множителями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Решать  круговые примеры, пройти лабиринт, продолжить ряд чисел, составленный по изученным  правилам.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146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22.04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Деление на 2.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23.04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Деление на 2.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24.04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Умножение и деление.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Закрепление  всех рассмотренных таблиц с числом 2</w:t>
            </w: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Решение примеров в одно и несколько действий, решение задач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Уметь самостоятельно решать примеры и задачи с использованием правил умножения и деления на 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149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0358B6">
              <w:rPr>
                <w:b/>
                <w:bCs/>
              </w:rPr>
              <w:t>25.04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Умножение и деление.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872FC7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С.89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69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28.04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sz w:val="20"/>
                <w:szCs w:val="20"/>
              </w:rPr>
              <w:t>Контрольная работа 10.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устанавливать аналогии, формулировать выводы на основе аналогии,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сравнения, обобщения; строить рассуждения о математических явлениях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содержание вопросов; допускать существование различных точек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зрения; контролировать свои действия в коллективной работе.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выделять в явлениях существенные и несущественные, необходимые и достаточные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признаки;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29.04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Умножение числа 3. Умножение на 3.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Знакомство  с таблицей умножения на 3.</w:t>
            </w:r>
          </w:p>
          <w:p w:rsidR="001C67B4" w:rsidRPr="000358B6" w:rsidRDefault="001C67B4" w:rsidP="00F4636A">
            <w:pPr>
              <w:pStyle w:val="a7"/>
              <w:numPr>
                <w:ilvl w:val="0"/>
                <w:numId w:val="2"/>
              </w:numPr>
              <w:suppressLineNumbers/>
              <w:tabs>
                <w:tab w:val="left" w:pos="0"/>
              </w:tabs>
              <w:snapToGrid w:val="0"/>
              <w:spacing w:after="0" w:line="240" w:lineRule="auto"/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Повторение понятия умножения (что умножение есть сумма одинаковых слагаемых),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numPr>
                <w:ilvl w:val="0"/>
                <w:numId w:val="2"/>
              </w:numPr>
              <w:suppressLineNumbers/>
              <w:tabs>
                <w:tab w:val="left" w:pos="0"/>
              </w:tabs>
              <w:snapToGrid w:val="0"/>
              <w:spacing w:after="0" w:line="240" w:lineRule="auto"/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Выведение опытным путем способа умножения на 3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Понимать, что такое «таблица умножения»</w:t>
            </w:r>
          </w:p>
          <w:p w:rsidR="001C67B4" w:rsidRPr="000358B6" w:rsidRDefault="001C67B4" w:rsidP="00F4636A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30.04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Приём умножения числа 3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44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05.05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Деление на 3.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Составление таблицы деления на 3, которая является способом закрепления таблицы умножения на 3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2C1690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Опираясь на</w:t>
            </w:r>
            <w:r w:rsidR="001C67B4" w:rsidRPr="00035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t>иллюстрации, повторять</w:t>
            </w:r>
            <w:r w:rsidR="001C67B4" w:rsidRPr="000358B6">
              <w:rPr>
                <w:rFonts w:ascii="Times New Roman" w:hAnsi="Times New Roman"/>
                <w:sz w:val="20"/>
                <w:szCs w:val="20"/>
              </w:rPr>
              <w:t xml:space="preserve"> с связь между произведением и множителями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Решать  круговые примеры, пройти лабиринт, продолжить ряд чисел, составленный по изученным  правилам.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06.05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Деление на 3.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07.05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Деление на 2 и 3.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табличных случаев умножения и деления на 2 и3 при решении примеров и задач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Проговаривание текста заданий, называя компоненты умножения и деления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Творческая работа по созданию заданий с табличным умножением и делением на 2 и 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Уметь выполнять задания на смекалку и логику по теме урока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08.05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Конкурс «Смекалка»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Устанавливать аналогии, формулировать выводы на основе аналогии, сравнения,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обобщения; строить рассуждения о математических явлениях.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содержание вопросов; допускать существование различных точек зрения;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свои действия в коллективной работе.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suppressLineNumbers/>
              <w:shd w:val="clear" w:color="auto" w:fill="FFFFFF"/>
              <w:tabs>
                <w:tab w:val="left" w:pos="557"/>
              </w:tabs>
              <w:autoSpaceDE w:val="0"/>
              <w:snapToGrid w:val="0"/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Ориентация на понимание причин успеха в учебной деятельности, в том числе на самоанализ и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самоконтроль результата, на анализ соответствия результатов требованиям конкретной задачи,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12.05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 Решение задач изученных видов.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13.05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С.99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159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14.05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знаний.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  (с опорой на схемы, таблицы, краткие записи и другие модели).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Работа с текстом учебника  при самостоятельном выполнении заданий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Выполнять письменные вычисления</w:t>
            </w:r>
          </w:p>
          <w:p w:rsidR="001C67B4" w:rsidRPr="000358B6" w:rsidRDefault="001C67B4" w:rsidP="00F463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находить значения числовых выражений со скобками и без них;</w:t>
            </w:r>
          </w:p>
          <w:p w:rsidR="001C67B4" w:rsidRPr="000358B6" w:rsidRDefault="001C67B4" w:rsidP="00F4636A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проверять правильность выполненных вычислений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С.101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15.05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7 раздел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(11час)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Повторение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Устная нумерация чисел в пределах 100.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Складывать и вычитать од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нозначные и двузначные числа на основе использования таб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лицы сложения, выполняя за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писи в строку или в столбик;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Представлять двузначные числа в виде разрядных слагаемых.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решать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на сложение и вычитание без перехода и с переходом через десяток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С.102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8B6">
              <w:rPr>
                <w:rFonts w:ascii="Times New Roman" w:hAnsi="Times New Roman"/>
                <w:b/>
                <w:bCs/>
              </w:rPr>
              <w:t>16.05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Числовые выражения.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С.103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19.05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Сложение и вычитание.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компонентов арифметических действий для решения уравнений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Проговаривание текста заданий с использованием компонентов арифметических действий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Творческая работа по составлению текста задачи по заданному уравнению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использовать компоненты арифметических действий для решения уравнений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20.05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3554DB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Свойства сложения.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Довести до автоматизма все ранее изученные случаи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сложения и вычитания;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Усвоить, что действие вычитание можно 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проверить сложением; Уметь решать примеры с комментированием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творческих способностей через составление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универсального правила, алгоритма и модели для сложения и вычитания двузначных чисел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Продолжать работать над навыком сложения и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вычитания чисел в пределах 100;</w:t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lastRenderedPageBreak/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С.105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0358B6">
              <w:rPr>
                <w:b/>
                <w:bCs/>
              </w:rPr>
              <w:t>21.05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составных задач.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Решение составных задачи на вычитание суммы из числа</w:t>
            </w:r>
          </w:p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Устные и письменные вычисления с натуральными числами.</w:t>
            </w:r>
          </w:p>
          <w:p w:rsidR="001C67B4" w:rsidRPr="000358B6" w:rsidRDefault="001C67B4" w:rsidP="0078070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</w:t>
            </w:r>
          </w:p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С.106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22.05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Определение времени по часам.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КВН «Делу -время, потехе-час» (таблица времени)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Использование дополнительной литературы по теме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Перевод одной единицы времени в другую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Уметь переводить одну единицы времени в другую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С.108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23.05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Длина отрезка. Единицы длины.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Измерять длину отрезка, сравнивать длины отрезков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Строить небольшие матема</w:t>
            </w:r>
            <w:r w:rsidRPr="000358B6">
              <w:rPr>
                <w:rFonts w:ascii="Times New Roman" w:hAnsi="Times New Roman"/>
                <w:sz w:val="20"/>
                <w:szCs w:val="20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Выполнять творческую работу  по созданию таблицы о длине отрезка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Уметь переводить  одну единицу длины в другую при решении задач на сравнение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С.109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rPr>
          <w:trHeight w:val="204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26.05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Геометрические фигуры.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7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 xml:space="preserve">находить прямые углы, прямоугольники, квадраты, многоугольники в окружающей обстановке с помощью чертежного треугольника </w:t>
            </w:r>
            <w:r w:rsidRPr="000358B6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Создавать модели геометрических фигур и находить их периметр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Знать и уметь  определять вид геометрической фигуры, находить её периметр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Учеб. Ч.2</w:t>
            </w:r>
          </w:p>
          <w:p w:rsidR="001C67B4" w:rsidRPr="000358B6" w:rsidRDefault="001C67B4" w:rsidP="003554DB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С.109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27.05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(годовая)</w:t>
            </w:r>
          </w:p>
        </w:tc>
        <w:tc>
          <w:tcPr>
            <w:tcW w:w="1559" w:type="dxa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</w:t>
            </w: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Понимать содержание вопросов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59" w:type="dxa"/>
            <w:tcBorders>
              <w:left w:val="single" w:sz="1" w:space="0" w:color="000000"/>
            </w:tcBorders>
          </w:tcPr>
          <w:p w:rsidR="001C67B4" w:rsidRPr="000358B6" w:rsidRDefault="001C67B4" w:rsidP="00F4636A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 составлять</w:t>
            </w:r>
            <w:r w:rsidRPr="0003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28.05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КВН «Математика -царица наук»</w:t>
            </w:r>
          </w:p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B6">
              <w:rPr>
                <w:rFonts w:ascii="Times New Roman" w:hAnsi="Times New Roman"/>
                <w:b/>
                <w:bCs/>
                <w:sz w:val="20"/>
                <w:szCs w:val="20"/>
              </w:rPr>
              <w:t>(подведение итогов года)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Решение примеров и задач на жизненные ситуации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Чтение дополнительной литературы для подготовки к уроку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8B6">
              <w:rPr>
                <w:rFonts w:ascii="Times New Roman" w:hAnsi="Times New Roman"/>
                <w:sz w:val="20"/>
                <w:szCs w:val="20"/>
              </w:rPr>
              <w:t>Работа в группе-</w:t>
            </w:r>
            <w:proofErr w:type="spellStart"/>
            <w:r w:rsidRPr="000358B6">
              <w:rPr>
                <w:rFonts w:ascii="Times New Roman" w:hAnsi="Times New Roman"/>
                <w:sz w:val="20"/>
                <w:szCs w:val="20"/>
              </w:rPr>
              <w:t>коммуникативность</w:t>
            </w:r>
            <w:proofErr w:type="spellEnd"/>
            <w:r w:rsidRPr="000358B6">
              <w:rPr>
                <w:rFonts w:ascii="Times New Roman" w:hAnsi="Times New Roman"/>
                <w:sz w:val="20"/>
                <w:szCs w:val="20"/>
              </w:rPr>
              <w:t xml:space="preserve"> и умение отстаивать свое мнение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7B4" w:rsidRPr="000358B6" w:rsidTr="000358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780704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2C1690">
            <w:pPr>
              <w:pStyle w:val="ab"/>
              <w:snapToGrid w:val="0"/>
              <w:spacing w:after="0" w:line="240" w:lineRule="auto"/>
              <w:jc w:val="center"/>
            </w:pPr>
            <w:r w:rsidRPr="000358B6">
              <w:t>29.05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sz w:val="20"/>
                <w:szCs w:val="20"/>
              </w:rPr>
            </w:pPr>
            <w:r w:rsidRPr="000358B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widowControl w:val="0"/>
              <w:tabs>
                <w:tab w:val="left" w:pos="298"/>
              </w:tabs>
              <w:autoSpaceDE w:val="0"/>
              <w:snapToGrid w:val="0"/>
              <w:spacing w:after="0" w:line="240" w:lineRule="auto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7B4" w:rsidRPr="000358B6" w:rsidRDefault="001C67B4" w:rsidP="00F4636A">
            <w:pPr>
              <w:pStyle w:val="a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D2FA5" w:rsidRDefault="00CD2FA5"/>
    <w:sectPr w:rsidR="00CD2FA5" w:rsidSect="00BF5115">
      <w:pgSz w:w="16837" w:h="11905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651"/>
    <w:rsid w:val="000019AF"/>
    <w:rsid w:val="000077B7"/>
    <w:rsid w:val="000358B6"/>
    <w:rsid w:val="00083961"/>
    <w:rsid w:val="000C1877"/>
    <w:rsid w:val="001252F5"/>
    <w:rsid w:val="00136ED6"/>
    <w:rsid w:val="001568AB"/>
    <w:rsid w:val="001C67B4"/>
    <w:rsid w:val="00207932"/>
    <w:rsid w:val="0021073D"/>
    <w:rsid w:val="00210F08"/>
    <w:rsid w:val="00250A70"/>
    <w:rsid w:val="00284C26"/>
    <w:rsid w:val="002C1690"/>
    <w:rsid w:val="002F2D48"/>
    <w:rsid w:val="003417FF"/>
    <w:rsid w:val="003554DB"/>
    <w:rsid w:val="003865A3"/>
    <w:rsid w:val="003F1348"/>
    <w:rsid w:val="004150B9"/>
    <w:rsid w:val="0042658A"/>
    <w:rsid w:val="00440A5C"/>
    <w:rsid w:val="004C6F92"/>
    <w:rsid w:val="004D662E"/>
    <w:rsid w:val="0056649E"/>
    <w:rsid w:val="005A367B"/>
    <w:rsid w:val="005E7CAE"/>
    <w:rsid w:val="00614C0E"/>
    <w:rsid w:val="0065460C"/>
    <w:rsid w:val="00671557"/>
    <w:rsid w:val="00691DB1"/>
    <w:rsid w:val="0072573C"/>
    <w:rsid w:val="007471F3"/>
    <w:rsid w:val="00780704"/>
    <w:rsid w:val="007C2013"/>
    <w:rsid w:val="007D2DF9"/>
    <w:rsid w:val="00821E09"/>
    <w:rsid w:val="008570F3"/>
    <w:rsid w:val="00872FC7"/>
    <w:rsid w:val="008C1A52"/>
    <w:rsid w:val="00911946"/>
    <w:rsid w:val="009A08BA"/>
    <w:rsid w:val="009D1651"/>
    <w:rsid w:val="00A72CA6"/>
    <w:rsid w:val="00A91DEB"/>
    <w:rsid w:val="00AF7A24"/>
    <w:rsid w:val="00B23460"/>
    <w:rsid w:val="00B754DA"/>
    <w:rsid w:val="00B82140"/>
    <w:rsid w:val="00BF5115"/>
    <w:rsid w:val="00C65DD9"/>
    <w:rsid w:val="00C71E36"/>
    <w:rsid w:val="00CC736A"/>
    <w:rsid w:val="00CD2FA5"/>
    <w:rsid w:val="00CD4954"/>
    <w:rsid w:val="00DB34DC"/>
    <w:rsid w:val="00E7066B"/>
    <w:rsid w:val="00EC3FA3"/>
    <w:rsid w:val="00EC7045"/>
    <w:rsid w:val="00ED42C1"/>
    <w:rsid w:val="00F4636A"/>
    <w:rsid w:val="00F56A08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64"/>
        <o:r id="V:Rule2" type="connector" idref="#_x0000_s1028"/>
        <o:r id="V:Rule3" type="connector" idref="#_x0000_s1075"/>
        <o:r id="V:Rule4" type="connector" idref="#_x0000_s1070"/>
      </o:rules>
    </o:shapelayout>
  </w:shapeDefaults>
  <w:doNotEmbedSmartTags/>
  <w:decimalSymbol w:val=","/>
  <w:listSeparator w:val=";"/>
  <w15:docId w15:val="{5B13AE28-1930-4D41-8A27-87608EC9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3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573C"/>
    <w:rPr>
      <w:rFonts w:ascii="Times New Roman" w:hAnsi="Times New Roman" w:cs="Times New Roman"/>
    </w:rPr>
  </w:style>
  <w:style w:type="character" w:customStyle="1" w:styleId="WW8Num2z0">
    <w:name w:val="WW8Num2z0"/>
    <w:rsid w:val="0072573C"/>
    <w:rPr>
      <w:rFonts w:ascii="Symbol" w:hAnsi="Symbol"/>
    </w:rPr>
  </w:style>
  <w:style w:type="character" w:customStyle="1" w:styleId="Absatz-Standardschriftart">
    <w:name w:val="Absatz-Standardschriftart"/>
    <w:rsid w:val="0072573C"/>
  </w:style>
  <w:style w:type="character" w:customStyle="1" w:styleId="WW-Absatz-Standardschriftart">
    <w:name w:val="WW-Absatz-Standardschriftart"/>
    <w:rsid w:val="0072573C"/>
  </w:style>
  <w:style w:type="character" w:customStyle="1" w:styleId="WW-Absatz-Standardschriftart1">
    <w:name w:val="WW-Absatz-Standardschriftart1"/>
    <w:rsid w:val="0072573C"/>
  </w:style>
  <w:style w:type="character" w:customStyle="1" w:styleId="WW-Absatz-Standardschriftart11">
    <w:name w:val="WW-Absatz-Standardschriftart11"/>
    <w:rsid w:val="0072573C"/>
  </w:style>
  <w:style w:type="character" w:customStyle="1" w:styleId="WW-Absatz-Standardschriftart111">
    <w:name w:val="WW-Absatz-Standardschriftart111"/>
    <w:rsid w:val="0072573C"/>
  </w:style>
  <w:style w:type="character" w:customStyle="1" w:styleId="WW-Absatz-Standardschriftart1111">
    <w:name w:val="WW-Absatz-Standardschriftart1111"/>
    <w:rsid w:val="0072573C"/>
  </w:style>
  <w:style w:type="character" w:customStyle="1" w:styleId="WW-Absatz-Standardschriftart11111">
    <w:name w:val="WW-Absatz-Standardschriftart11111"/>
    <w:rsid w:val="0072573C"/>
  </w:style>
  <w:style w:type="character" w:customStyle="1" w:styleId="WW-Absatz-Standardschriftart111111">
    <w:name w:val="WW-Absatz-Standardschriftart111111"/>
    <w:rsid w:val="0072573C"/>
  </w:style>
  <w:style w:type="character" w:customStyle="1" w:styleId="WW-Absatz-Standardschriftart1111111">
    <w:name w:val="WW-Absatz-Standardschriftart1111111"/>
    <w:rsid w:val="0072573C"/>
  </w:style>
  <w:style w:type="character" w:customStyle="1" w:styleId="WW-Absatz-Standardschriftart11111111">
    <w:name w:val="WW-Absatz-Standardschriftart11111111"/>
    <w:rsid w:val="0072573C"/>
  </w:style>
  <w:style w:type="character" w:customStyle="1" w:styleId="WW-Absatz-Standardschriftart111111111">
    <w:name w:val="WW-Absatz-Standardschriftart111111111"/>
    <w:rsid w:val="0072573C"/>
  </w:style>
  <w:style w:type="character" w:customStyle="1" w:styleId="WW-Absatz-Standardschriftart1111111111">
    <w:name w:val="WW-Absatz-Standardschriftart1111111111"/>
    <w:rsid w:val="0072573C"/>
  </w:style>
  <w:style w:type="character" w:customStyle="1" w:styleId="WW-Absatz-Standardschriftart11111111111">
    <w:name w:val="WW-Absatz-Standardschriftart11111111111"/>
    <w:rsid w:val="0072573C"/>
  </w:style>
  <w:style w:type="character" w:customStyle="1" w:styleId="WW-Absatz-Standardschriftart111111111111">
    <w:name w:val="WW-Absatz-Standardschriftart111111111111"/>
    <w:rsid w:val="0072573C"/>
  </w:style>
  <w:style w:type="character" w:customStyle="1" w:styleId="WW-Absatz-Standardschriftart1111111111111">
    <w:name w:val="WW-Absatz-Standardschriftart1111111111111"/>
    <w:rsid w:val="0072573C"/>
  </w:style>
  <w:style w:type="character" w:customStyle="1" w:styleId="WW-Absatz-Standardschriftart11111111111111">
    <w:name w:val="WW-Absatz-Standardschriftart11111111111111"/>
    <w:rsid w:val="0072573C"/>
  </w:style>
  <w:style w:type="character" w:customStyle="1" w:styleId="WW-Absatz-Standardschriftart111111111111111">
    <w:name w:val="WW-Absatz-Standardschriftart111111111111111"/>
    <w:rsid w:val="0072573C"/>
  </w:style>
  <w:style w:type="character" w:customStyle="1" w:styleId="WW-Absatz-Standardschriftart1111111111111111">
    <w:name w:val="WW-Absatz-Standardschriftart1111111111111111"/>
    <w:rsid w:val="0072573C"/>
  </w:style>
  <w:style w:type="character" w:customStyle="1" w:styleId="WW-Absatz-Standardschriftart11111111111111111">
    <w:name w:val="WW-Absatz-Standardschriftart11111111111111111"/>
    <w:rsid w:val="0072573C"/>
  </w:style>
  <w:style w:type="character" w:customStyle="1" w:styleId="WW-Absatz-Standardschriftart111111111111111111">
    <w:name w:val="WW-Absatz-Standardschriftart111111111111111111"/>
    <w:rsid w:val="0072573C"/>
  </w:style>
  <w:style w:type="character" w:customStyle="1" w:styleId="WW8Num3z0">
    <w:name w:val="WW8Num3z0"/>
    <w:rsid w:val="0072573C"/>
    <w:rPr>
      <w:rFonts w:ascii="Times New Roman" w:hAnsi="Times New Roman" w:cs="Times New Roman"/>
    </w:rPr>
  </w:style>
  <w:style w:type="character" w:customStyle="1" w:styleId="WW8Num4z0">
    <w:name w:val="WW8Num4z0"/>
    <w:rsid w:val="0072573C"/>
    <w:rPr>
      <w:rFonts w:ascii="Times New Roman" w:hAnsi="Times New Roman" w:cs="Times New Roman"/>
    </w:rPr>
  </w:style>
  <w:style w:type="character" w:customStyle="1" w:styleId="WW8Num5z0">
    <w:name w:val="WW8Num5z0"/>
    <w:rsid w:val="0072573C"/>
    <w:rPr>
      <w:rFonts w:ascii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72573C"/>
  </w:style>
  <w:style w:type="character" w:customStyle="1" w:styleId="WW-Absatz-Standardschriftart11111111111111111111">
    <w:name w:val="WW-Absatz-Standardschriftart11111111111111111111"/>
    <w:rsid w:val="0072573C"/>
  </w:style>
  <w:style w:type="character" w:customStyle="1" w:styleId="WW-Absatz-Standardschriftart111111111111111111111">
    <w:name w:val="WW-Absatz-Standardschriftart111111111111111111111"/>
    <w:rsid w:val="0072573C"/>
  </w:style>
  <w:style w:type="character" w:customStyle="1" w:styleId="1">
    <w:name w:val="Основной шрифт абзаца1"/>
    <w:rsid w:val="0072573C"/>
  </w:style>
  <w:style w:type="character" w:customStyle="1" w:styleId="WW8Num9z0">
    <w:name w:val="WW8Num9z0"/>
    <w:rsid w:val="0072573C"/>
    <w:rPr>
      <w:rFonts w:ascii="Times New Roman" w:hAnsi="Times New Roman" w:cs="Times New Roman"/>
    </w:rPr>
  </w:style>
  <w:style w:type="character" w:customStyle="1" w:styleId="WW8Num9z1">
    <w:name w:val="WW8Num9z1"/>
    <w:rsid w:val="0072573C"/>
    <w:rPr>
      <w:rFonts w:ascii="Courier New" w:hAnsi="Courier New" w:cs="Courier New"/>
    </w:rPr>
  </w:style>
  <w:style w:type="character" w:customStyle="1" w:styleId="WW8Num9z2">
    <w:name w:val="WW8Num9z2"/>
    <w:rsid w:val="0072573C"/>
    <w:rPr>
      <w:rFonts w:ascii="Wingdings" w:hAnsi="Wingdings"/>
    </w:rPr>
  </w:style>
  <w:style w:type="character" w:customStyle="1" w:styleId="WW8Num9z3">
    <w:name w:val="WW8Num9z3"/>
    <w:rsid w:val="0072573C"/>
    <w:rPr>
      <w:rFonts w:ascii="Symbol" w:hAnsi="Symbol"/>
    </w:rPr>
  </w:style>
  <w:style w:type="character" w:customStyle="1" w:styleId="FontStyle68">
    <w:name w:val="Font Style68"/>
    <w:rsid w:val="0072573C"/>
    <w:rPr>
      <w:rFonts w:ascii="Times New Roman" w:hAnsi="Times New Roman" w:cs="Times New Roman"/>
      <w:sz w:val="22"/>
      <w:szCs w:val="22"/>
    </w:rPr>
  </w:style>
  <w:style w:type="character" w:customStyle="1" w:styleId="WW8Num33z0">
    <w:name w:val="WW8Num33z0"/>
    <w:rsid w:val="0072573C"/>
    <w:rPr>
      <w:rFonts w:ascii="Times New Roman" w:hAnsi="Times New Roman" w:cs="Times New Roman"/>
    </w:rPr>
  </w:style>
  <w:style w:type="character" w:customStyle="1" w:styleId="WW8Num33z1">
    <w:name w:val="WW8Num33z1"/>
    <w:rsid w:val="0072573C"/>
    <w:rPr>
      <w:rFonts w:ascii="Courier New" w:hAnsi="Courier New" w:cs="Courier New"/>
    </w:rPr>
  </w:style>
  <w:style w:type="character" w:customStyle="1" w:styleId="WW8Num33z2">
    <w:name w:val="WW8Num33z2"/>
    <w:rsid w:val="0072573C"/>
    <w:rPr>
      <w:rFonts w:ascii="Wingdings" w:hAnsi="Wingdings"/>
    </w:rPr>
  </w:style>
  <w:style w:type="character" w:customStyle="1" w:styleId="WW8Num33z3">
    <w:name w:val="WW8Num33z3"/>
    <w:rsid w:val="0072573C"/>
    <w:rPr>
      <w:rFonts w:ascii="Symbol" w:hAnsi="Symbol"/>
    </w:rPr>
  </w:style>
  <w:style w:type="character" w:customStyle="1" w:styleId="WW8NumSt16z0">
    <w:name w:val="WW8NumSt16z0"/>
    <w:rsid w:val="0072573C"/>
    <w:rPr>
      <w:rFonts w:ascii="Times New Roman" w:hAnsi="Times New Roman" w:cs="Times New Roman"/>
    </w:rPr>
  </w:style>
  <w:style w:type="character" w:customStyle="1" w:styleId="WW8NumSt16z1">
    <w:name w:val="WW8NumSt16z1"/>
    <w:rsid w:val="0072573C"/>
    <w:rPr>
      <w:rFonts w:ascii="Courier New" w:hAnsi="Courier New" w:cs="Courier New"/>
    </w:rPr>
  </w:style>
  <w:style w:type="character" w:customStyle="1" w:styleId="WW8NumSt16z2">
    <w:name w:val="WW8NumSt16z2"/>
    <w:rsid w:val="0072573C"/>
    <w:rPr>
      <w:rFonts w:ascii="Wingdings" w:hAnsi="Wingdings"/>
    </w:rPr>
  </w:style>
  <w:style w:type="character" w:customStyle="1" w:styleId="WW8NumSt16z3">
    <w:name w:val="WW8NumSt16z3"/>
    <w:rsid w:val="0072573C"/>
    <w:rPr>
      <w:rFonts w:ascii="Symbol" w:hAnsi="Symbol"/>
    </w:rPr>
  </w:style>
  <w:style w:type="character" w:customStyle="1" w:styleId="WW8Num19z0">
    <w:name w:val="WW8Num19z0"/>
    <w:rsid w:val="0072573C"/>
    <w:rPr>
      <w:rFonts w:ascii="Times New Roman" w:hAnsi="Times New Roman" w:cs="Times New Roman"/>
    </w:rPr>
  </w:style>
  <w:style w:type="character" w:customStyle="1" w:styleId="WW8Num19z1">
    <w:name w:val="WW8Num19z1"/>
    <w:rsid w:val="0072573C"/>
    <w:rPr>
      <w:rFonts w:ascii="Courier New" w:hAnsi="Courier New" w:cs="Courier New"/>
    </w:rPr>
  </w:style>
  <w:style w:type="character" w:customStyle="1" w:styleId="WW8Num19z2">
    <w:name w:val="WW8Num19z2"/>
    <w:rsid w:val="0072573C"/>
    <w:rPr>
      <w:rFonts w:ascii="Wingdings" w:hAnsi="Wingdings"/>
    </w:rPr>
  </w:style>
  <w:style w:type="character" w:customStyle="1" w:styleId="WW8Num19z3">
    <w:name w:val="WW8Num19z3"/>
    <w:rsid w:val="0072573C"/>
    <w:rPr>
      <w:rFonts w:ascii="Symbol" w:hAnsi="Symbol"/>
    </w:rPr>
  </w:style>
  <w:style w:type="character" w:customStyle="1" w:styleId="a3">
    <w:name w:val="Маркеры списка"/>
    <w:rsid w:val="0072573C"/>
    <w:rPr>
      <w:rFonts w:ascii="OpenSymbol" w:eastAsia="OpenSymbol" w:hAnsi="OpenSymbol" w:cs="OpenSymbol"/>
    </w:rPr>
  </w:style>
  <w:style w:type="character" w:styleId="a4">
    <w:name w:val="Strong"/>
    <w:qFormat/>
    <w:rsid w:val="0072573C"/>
    <w:rPr>
      <w:b/>
      <w:bCs/>
    </w:rPr>
  </w:style>
  <w:style w:type="character" w:customStyle="1" w:styleId="a5">
    <w:name w:val="Символ нумерации"/>
    <w:rsid w:val="0072573C"/>
  </w:style>
  <w:style w:type="paragraph" w:customStyle="1" w:styleId="a6">
    <w:name w:val="Заголовок"/>
    <w:basedOn w:val="a"/>
    <w:next w:val="a7"/>
    <w:rsid w:val="00725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72573C"/>
    <w:pPr>
      <w:spacing w:after="120"/>
    </w:pPr>
  </w:style>
  <w:style w:type="paragraph" w:styleId="a8">
    <w:name w:val="List"/>
    <w:basedOn w:val="a7"/>
    <w:rsid w:val="0072573C"/>
    <w:rPr>
      <w:rFonts w:cs="Tahoma"/>
    </w:rPr>
  </w:style>
  <w:style w:type="paragraph" w:customStyle="1" w:styleId="10">
    <w:name w:val="Название1"/>
    <w:basedOn w:val="a"/>
    <w:rsid w:val="007257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72573C"/>
    <w:pPr>
      <w:suppressLineNumbers/>
    </w:pPr>
    <w:rPr>
      <w:rFonts w:cs="Tahoma"/>
    </w:rPr>
  </w:style>
  <w:style w:type="paragraph" w:styleId="a9">
    <w:name w:val="Title"/>
    <w:basedOn w:val="a6"/>
    <w:next w:val="aa"/>
    <w:qFormat/>
    <w:rsid w:val="0072573C"/>
  </w:style>
  <w:style w:type="paragraph" w:styleId="aa">
    <w:name w:val="Subtitle"/>
    <w:basedOn w:val="a6"/>
    <w:next w:val="a7"/>
    <w:qFormat/>
    <w:rsid w:val="0072573C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72573C"/>
    <w:pPr>
      <w:suppressLineNumbers/>
    </w:pPr>
  </w:style>
  <w:style w:type="paragraph" w:customStyle="1" w:styleId="ac">
    <w:name w:val="Заголовок таблицы"/>
    <w:basedOn w:val="ab"/>
    <w:rsid w:val="0072573C"/>
    <w:pPr>
      <w:jc w:val="center"/>
    </w:pPr>
    <w:rPr>
      <w:b/>
      <w:bCs/>
    </w:rPr>
  </w:style>
  <w:style w:type="paragraph" w:customStyle="1" w:styleId="wdefault-paragraph-style">
    <w:name w:val="wdefault-paragraph-style"/>
    <w:rsid w:val="0072573C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customStyle="1" w:styleId="wwdefault-paragraph-style">
    <w:name w:val="wwdefault-paragraph-style"/>
    <w:basedOn w:val="wdefault-paragraph-style"/>
    <w:rsid w:val="0072573C"/>
    <w:rPr>
      <w:rFonts w:cs="Tahoma"/>
    </w:rPr>
  </w:style>
  <w:style w:type="paragraph" w:customStyle="1" w:styleId="wwwdefault-paragraph-style">
    <w:name w:val="wwwdefault-paragraph-style"/>
    <w:basedOn w:val="wwdefault-paragraph-style"/>
    <w:rsid w:val="0072573C"/>
  </w:style>
  <w:style w:type="paragraph" w:customStyle="1" w:styleId="wwwwdefault-paragraph-style">
    <w:name w:val="wwwwdefault-paragraph-style"/>
    <w:basedOn w:val="wwwdefault-paragraph-style"/>
    <w:rsid w:val="0072573C"/>
  </w:style>
  <w:style w:type="paragraph" w:customStyle="1" w:styleId="wwwwwdefault-paragraph-style">
    <w:name w:val="wwwwwdefault-paragraph-style"/>
    <w:basedOn w:val="wwwwdefault-paragraph-style"/>
    <w:rsid w:val="0072573C"/>
  </w:style>
  <w:style w:type="paragraph" w:customStyle="1" w:styleId="wwwwwStandard">
    <w:name w:val="wwwwwStandard"/>
    <w:basedOn w:val="wwwwwdefault-paragraph-style"/>
    <w:rsid w:val="0072573C"/>
  </w:style>
  <w:style w:type="paragraph" w:customStyle="1" w:styleId="wwwwwTable5f5f5f5f5f5f5f5f5f5f5f5f5f5f5f205f5f5f5f5f5f5f5f5f5f5f5f5f5f5fContents">
    <w:name w:val="wwwwwTable_5f_5f_5f_5f_5f_5f_5f_5f_5f_5f_5f_5f_5f_5f_5f_20_5f_5f_5f_5f_5f_5f_5f_5f_5f_5f_5f_5f_5f_5f_5f_Contents"/>
    <w:basedOn w:val="wwwwwStandard"/>
    <w:rsid w:val="0072573C"/>
  </w:style>
  <w:style w:type="paragraph" w:customStyle="1" w:styleId="wwwwP4">
    <w:name w:val="wwwwP4"/>
    <w:basedOn w:val="wwwwwTable5f5f5f5f5f5f5f5f5f5f5f5f5f5f5f205f5f5f5f5f5f5f5f5f5f5f5f5f5f5fContents"/>
    <w:rsid w:val="0072573C"/>
    <w:pPr>
      <w:jc w:val="center"/>
    </w:pPr>
  </w:style>
  <w:style w:type="paragraph" w:customStyle="1" w:styleId="Style27">
    <w:name w:val="Style27"/>
    <w:basedOn w:val="a"/>
    <w:rsid w:val="0072573C"/>
    <w:pPr>
      <w:widowControl w:val="0"/>
      <w:autoSpaceDE w:val="0"/>
    </w:pPr>
    <w:rPr>
      <w:rFonts w:ascii="Verdana" w:hAnsi="Verdana" w:cs="Verdana"/>
    </w:rPr>
  </w:style>
  <w:style w:type="paragraph" w:styleId="ad">
    <w:name w:val="No Spacing"/>
    <w:link w:val="ae"/>
    <w:uiPriority w:val="1"/>
    <w:qFormat/>
    <w:rsid w:val="00BF5115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BF5115"/>
    <w:rPr>
      <w:rFonts w:ascii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BF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F511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6985</Words>
  <Characters>39818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Home</cp:lastModifiedBy>
  <cp:revision>27</cp:revision>
  <cp:lastPrinted>1899-12-31T13:00:00Z</cp:lastPrinted>
  <dcterms:created xsi:type="dcterms:W3CDTF">2013-08-21T08:43:00Z</dcterms:created>
  <dcterms:modified xsi:type="dcterms:W3CDTF">2014-05-11T11:30:00Z</dcterms:modified>
</cp:coreProperties>
</file>