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37" w:rsidRPr="006C22ED" w:rsidRDefault="00D55237" w:rsidP="00D55237">
      <w:pPr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  <w:r w:rsidRPr="006C22ED">
        <w:rPr>
          <w:rStyle w:val="FontStyle11"/>
          <w:rFonts w:ascii="Times New Roman" w:hAnsi="Times New Roman" w:cs="Times New Roman"/>
          <w:b/>
          <w:sz w:val="32"/>
          <w:szCs w:val="32"/>
        </w:rPr>
        <w:t>Детская агрессия, её причины и последствия</w:t>
      </w:r>
      <w:r w:rsidRPr="006C22ED">
        <w:rPr>
          <w:rStyle w:val="FontStyle11"/>
          <w:rFonts w:ascii="Times New Roman" w:hAnsi="Times New Roman" w:cs="Times New Roman"/>
          <w:sz w:val="32"/>
          <w:szCs w:val="32"/>
        </w:rPr>
        <w:t>.</w:t>
      </w:r>
    </w:p>
    <w:p w:rsidR="00347622" w:rsidRPr="006C22ED" w:rsidRDefault="00347622" w:rsidP="00D55237">
      <w:pPr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347622" w:rsidRPr="006C22ED" w:rsidRDefault="00347622" w:rsidP="00D55237">
      <w:pPr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EA5280" w:rsidRPr="006C22ED" w:rsidRDefault="00D55237" w:rsidP="00D55237">
      <w:pPr>
        <w:jc w:val="both"/>
        <w:rPr>
          <w:rStyle w:val="FontStyle14"/>
          <w:sz w:val="32"/>
          <w:szCs w:val="32"/>
        </w:rPr>
      </w:pPr>
      <w:r w:rsidRPr="006C22ED">
        <w:rPr>
          <w:rStyle w:val="FontStyle14"/>
          <w:sz w:val="32"/>
          <w:szCs w:val="32"/>
        </w:rPr>
        <w:t xml:space="preserve">      </w:t>
      </w:r>
      <w:r w:rsidR="009E579F" w:rsidRPr="006C22ED">
        <w:rPr>
          <w:rStyle w:val="FontStyle14"/>
          <w:sz w:val="32"/>
          <w:szCs w:val="32"/>
        </w:rPr>
        <w:t>Что такое агрессия? Агрессия — это поведение, которое причиня</w:t>
      </w:r>
      <w:r w:rsidR="009E579F" w:rsidRPr="006C22ED">
        <w:rPr>
          <w:rStyle w:val="FontStyle14"/>
          <w:sz w:val="32"/>
          <w:szCs w:val="32"/>
        </w:rPr>
        <w:softHyphen/>
        <w:t>ет вред предмету или предметам, человеку или группе людей. Агрес</w:t>
      </w:r>
      <w:r w:rsidR="009E579F" w:rsidRPr="006C22ED">
        <w:rPr>
          <w:rStyle w:val="FontStyle14"/>
          <w:sz w:val="32"/>
          <w:szCs w:val="32"/>
        </w:rPr>
        <w:softHyphen/>
        <w:t>сия может проявляться физически (драки) и вербально (нарушение прав другого человека без физического вмешательства).</w:t>
      </w:r>
    </w:p>
    <w:p w:rsidR="00EA5280" w:rsidRPr="006C22ED" w:rsidRDefault="00D55237" w:rsidP="00D55237">
      <w:pPr>
        <w:jc w:val="both"/>
        <w:rPr>
          <w:rStyle w:val="FontStyle15"/>
          <w:sz w:val="32"/>
          <w:szCs w:val="32"/>
        </w:rPr>
      </w:pPr>
      <w:r w:rsidRPr="006C22ED">
        <w:rPr>
          <w:rStyle w:val="FontStyle14"/>
          <w:sz w:val="32"/>
          <w:szCs w:val="32"/>
        </w:rPr>
        <w:t xml:space="preserve">      </w:t>
      </w:r>
      <w:r w:rsidR="009E579F" w:rsidRPr="006C22ED">
        <w:rPr>
          <w:rStyle w:val="FontStyle14"/>
          <w:sz w:val="32"/>
          <w:szCs w:val="32"/>
        </w:rPr>
        <w:t xml:space="preserve">В психологии различают два вида агрессии: </w:t>
      </w:r>
      <w:r w:rsidR="009E579F" w:rsidRPr="006C22ED">
        <w:rPr>
          <w:rStyle w:val="FontStyle15"/>
          <w:sz w:val="32"/>
          <w:szCs w:val="32"/>
        </w:rPr>
        <w:t>инструментальную и враждебную.</w:t>
      </w:r>
    </w:p>
    <w:p w:rsidR="00EA5280" w:rsidRPr="006C22ED" w:rsidRDefault="009E579F" w:rsidP="00D55237">
      <w:pPr>
        <w:jc w:val="both"/>
        <w:rPr>
          <w:rStyle w:val="FontStyle14"/>
          <w:sz w:val="32"/>
          <w:szCs w:val="32"/>
        </w:rPr>
      </w:pPr>
      <w:r w:rsidRPr="006C22ED">
        <w:rPr>
          <w:rStyle w:val="FontStyle14"/>
          <w:sz w:val="32"/>
          <w:szCs w:val="32"/>
        </w:rPr>
        <w:t>Инструментальная агрессия проявляется человеком для достиже</w:t>
      </w:r>
      <w:r w:rsidRPr="006C22ED">
        <w:rPr>
          <w:rStyle w:val="FontStyle14"/>
          <w:sz w:val="32"/>
          <w:szCs w:val="32"/>
        </w:rPr>
        <w:softHyphen/>
        <w:t>ния определенной цели. Она очень часто выражается у маленьких детей (я хочу забрать игрушку, предмет и т. д.). У старших, т. е. у на</w:t>
      </w:r>
      <w:r w:rsidRPr="006C22ED">
        <w:rPr>
          <w:rStyle w:val="FontStyle14"/>
          <w:sz w:val="32"/>
          <w:szCs w:val="32"/>
        </w:rPr>
        <w:softHyphen/>
        <w:t>ших с вами детей, больше проявляется враждебная агрессия, направ</w:t>
      </w:r>
      <w:r w:rsidRPr="006C22ED">
        <w:rPr>
          <w:rStyle w:val="FontStyle14"/>
          <w:sz w:val="32"/>
          <w:szCs w:val="32"/>
        </w:rPr>
        <w:softHyphen/>
        <w:t>ленная на то, чтобы причинить человеку боль.</w:t>
      </w:r>
    </w:p>
    <w:p w:rsidR="00EA5280" w:rsidRPr="006C22ED" w:rsidRDefault="00D55237" w:rsidP="00D55237">
      <w:pPr>
        <w:jc w:val="both"/>
        <w:rPr>
          <w:rStyle w:val="FontStyle14"/>
          <w:sz w:val="32"/>
          <w:szCs w:val="32"/>
        </w:rPr>
      </w:pPr>
      <w:r w:rsidRPr="006C22ED">
        <w:rPr>
          <w:rStyle w:val="FontStyle14"/>
          <w:sz w:val="32"/>
          <w:szCs w:val="32"/>
        </w:rPr>
        <w:t xml:space="preserve">     </w:t>
      </w:r>
      <w:r w:rsidR="009E579F" w:rsidRPr="006C22ED">
        <w:rPr>
          <w:rStyle w:val="FontStyle14"/>
          <w:sz w:val="32"/>
          <w:szCs w:val="32"/>
        </w:rPr>
        <w:t>Очень часто агрессию, ее проявление, путают с настойчивостью, напористостью. Как вы считаете, это качества равнозначные? Что вас больше обрадует в вашем ребенке: настойчивость или агрессивность? Безусловно, настойчивость. Это качество в сравнении с агрессивнос</w:t>
      </w:r>
      <w:r w:rsidR="009E579F" w:rsidRPr="006C22ED">
        <w:rPr>
          <w:rStyle w:val="FontStyle14"/>
          <w:sz w:val="32"/>
          <w:szCs w:val="32"/>
        </w:rPr>
        <w:softHyphen/>
        <w:t>тью имеет социально приемлемые формы, т.к. не допускает оскорб</w:t>
      </w:r>
      <w:r w:rsidR="009E579F" w:rsidRPr="006C22ED">
        <w:rPr>
          <w:rStyle w:val="FontStyle14"/>
          <w:sz w:val="32"/>
          <w:szCs w:val="32"/>
        </w:rPr>
        <w:softHyphen/>
        <w:t>ления, издевательства и т. д.</w:t>
      </w:r>
    </w:p>
    <w:p w:rsidR="00EA5280" w:rsidRPr="006C22ED" w:rsidRDefault="00D55237" w:rsidP="00D55237">
      <w:pPr>
        <w:jc w:val="both"/>
        <w:rPr>
          <w:rStyle w:val="FontStyle14"/>
          <w:sz w:val="32"/>
          <w:szCs w:val="32"/>
        </w:rPr>
      </w:pPr>
      <w:r w:rsidRPr="006C22ED">
        <w:rPr>
          <w:rStyle w:val="FontStyle14"/>
          <w:sz w:val="32"/>
          <w:szCs w:val="32"/>
        </w:rPr>
        <w:t xml:space="preserve">     </w:t>
      </w:r>
      <w:r w:rsidR="009E579F" w:rsidRPr="006C22ED">
        <w:rPr>
          <w:rStyle w:val="FontStyle14"/>
          <w:sz w:val="32"/>
          <w:szCs w:val="32"/>
        </w:rPr>
        <w:t>Уровень агрессивности детей меняется в зависимости от ситуации в большей или меньшей степени, но иногда агрессивность принима</w:t>
      </w:r>
      <w:r w:rsidR="009E579F" w:rsidRPr="006C22ED">
        <w:rPr>
          <w:rStyle w:val="FontStyle14"/>
          <w:sz w:val="32"/>
          <w:szCs w:val="32"/>
        </w:rPr>
        <w:softHyphen/>
        <w:t>ет устойчивые формы. Причин для такого поведения много: положе</w:t>
      </w:r>
      <w:r w:rsidR="009E579F" w:rsidRPr="006C22ED">
        <w:rPr>
          <w:rStyle w:val="FontStyle14"/>
          <w:sz w:val="32"/>
          <w:szCs w:val="32"/>
        </w:rPr>
        <w:softHyphen/>
        <w:t>ние ребенка в коллективе, отношение к нему сверстников, взаимоот</w:t>
      </w:r>
      <w:r w:rsidR="009E579F" w:rsidRPr="006C22ED">
        <w:rPr>
          <w:rStyle w:val="FontStyle14"/>
          <w:sz w:val="32"/>
          <w:szCs w:val="32"/>
        </w:rPr>
        <w:softHyphen/>
        <w:t>ношения с учителем и т. д.</w:t>
      </w:r>
    </w:p>
    <w:p w:rsidR="00EA5280" w:rsidRPr="006C22ED" w:rsidRDefault="00D55237" w:rsidP="00D55237">
      <w:pPr>
        <w:jc w:val="both"/>
        <w:rPr>
          <w:rStyle w:val="FontStyle14"/>
          <w:sz w:val="32"/>
          <w:szCs w:val="32"/>
        </w:rPr>
      </w:pPr>
      <w:r w:rsidRPr="006C22ED">
        <w:rPr>
          <w:rStyle w:val="FontStyle14"/>
          <w:sz w:val="32"/>
          <w:szCs w:val="32"/>
        </w:rPr>
        <w:t xml:space="preserve">     </w:t>
      </w:r>
      <w:r w:rsidR="009E579F" w:rsidRPr="006C22ED">
        <w:rPr>
          <w:rStyle w:val="FontStyle14"/>
          <w:sz w:val="32"/>
          <w:szCs w:val="32"/>
        </w:rPr>
        <w:t>Стойкая агрессивность некоторых детей проявляется в том, что они иначе, чем другие, понимают иногда поведение окружающих, ин</w:t>
      </w:r>
      <w:r w:rsidR="009E579F" w:rsidRPr="006C22ED">
        <w:rPr>
          <w:rStyle w:val="FontStyle14"/>
          <w:sz w:val="32"/>
          <w:szCs w:val="32"/>
        </w:rPr>
        <w:softHyphen/>
        <w:t>терпретируя его как враждебное.</w:t>
      </w:r>
    </w:p>
    <w:p w:rsidR="00EA5280" w:rsidRPr="006C22ED" w:rsidRDefault="00D55237" w:rsidP="00D55237">
      <w:pPr>
        <w:jc w:val="both"/>
        <w:rPr>
          <w:rStyle w:val="FontStyle14"/>
          <w:sz w:val="32"/>
          <w:szCs w:val="32"/>
        </w:rPr>
      </w:pPr>
      <w:r w:rsidRPr="006C22ED">
        <w:rPr>
          <w:rStyle w:val="FontStyle14"/>
          <w:sz w:val="32"/>
          <w:szCs w:val="32"/>
        </w:rPr>
        <w:t xml:space="preserve">     </w:t>
      </w:r>
      <w:r w:rsidR="009E579F" w:rsidRPr="006C22ED">
        <w:rPr>
          <w:rStyle w:val="FontStyle14"/>
          <w:sz w:val="32"/>
          <w:szCs w:val="32"/>
        </w:rPr>
        <w:t>К агрессии больше склонны мальчики. Она входит в мужской сте</w:t>
      </w:r>
      <w:r w:rsidR="009E579F" w:rsidRPr="006C22ED">
        <w:rPr>
          <w:rStyle w:val="FontStyle14"/>
          <w:sz w:val="32"/>
          <w:szCs w:val="32"/>
        </w:rPr>
        <w:softHyphen/>
        <w:t>реотип, культивируется в семье и средствах массовой информации.</w:t>
      </w:r>
    </w:p>
    <w:p w:rsidR="00EA5280" w:rsidRPr="006C22ED" w:rsidRDefault="00D55237" w:rsidP="00D55237">
      <w:pPr>
        <w:jc w:val="both"/>
        <w:rPr>
          <w:rStyle w:val="FontStyle15"/>
          <w:sz w:val="32"/>
          <w:szCs w:val="32"/>
        </w:rPr>
      </w:pPr>
      <w:r w:rsidRPr="006C22ED">
        <w:rPr>
          <w:rStyle w:val="FontStyle15"/>
          <w:sz w:val="32"/>
          <w:szCs w:val="32"/>
        </w:rPr>
        <w:t xml:space="preserve">     </w:t>
      </w:r>
      <w:r w:rsidR="009E579F" w:rsidRPr="006C22ED">
        <w:rPr>
          <w:rStyle w:val="FontStyle15"/>
          <w:sz w:val="32"/>
          <w:szCs w:val="32"/>
        </w:rPr>
        <w:t>Очень частой причиной детской агрессии является семейная ситуация.</w:t>
      </w:r>
    </w:p>
    <w:p w:rsidR="00EA5280" w:rsidRPr="006C22ED" w:rsidRDefault="00D55237" w:rsidP="00D55237">
      <w:pPr>
        <w:jc w:val="both"/>
        <w:rPr>
          <w:rStyle w:val="FontStyle14"/>
          <w:sz w:val="32"/>
          <w:szCs w:val="32"/>
        </w:rPr>
      </w:pPr>
      <w:r w:rsidRPr="006C22ED">
        <w:rPr>
          <w:rStyle w:val="FontStyle14"/>
          <w:sz w:val="32"/>
          <w:szCs w:val="32"/>
        </w:rPr>
        <w:t xml:space="preserve">     </w:t>
      </w:r>
      <w:r w:rsidR="009E579F" w:rsidRPr="006C22ED">
        <w:rPr>
          <w:rStyle w:val="FontStyle14"/>
          <w:sz w:val="32"/>
          <w:szCs w:val="32"/>
        </w:rPr>
        <w:t>Агрессивное поведение членов семьи в обыденных жизненных ситуациях: крики, ругань, хамство, унижение друг друга, взаимные упреки и оскорбления. Психологи считают, что ребенок проявляет агрессивность в обыденной жизни в несколько раз чаще там, где аг</w:t>
      </w:r>
      <w:r w:rsidR="009E579F" w:rsidRPr="006C22ED">
        <w:rPr>
          <w:rStyle w:val="FontStyle14"/>
          <w:sz w:val="32"/>
          <w:szCs w:val="32"/>
        </w:rPr>
        <w:softHyphen/>
        <w:t>рессию взрослых он видел ежедневно и она стала нормой его жизни.</w:t>
      </w:r>
    </w:p>
    <w:p w:rsidR="00D55237" w:rsidRPr="006C22ED" w:rsidRDefault="00347622" w:rsidP="00D55237">
      <w:pPr>
        <w:jc w:val="both"/>
        <w:rPr>
          <w:rStyle w:val="FontStyle14"/>
          <w:sz w:val="32"/>
          <w:szCs w:val="32"/>
        </w:rPr>
      </w:pPr>
      <w:r w:rsidRPr="006C22ED">
        <w:rPr>
          <w:rStyle w:val="FontStyle14"/>
          <w:sz w:val="32"/>
          <w:szCs w:val="32"/>
        </w:rPr>
        <w:t xml:space="preserve">    </w:t>
      </w:r>
      <w:r w:rsidR="009E579F" w:rsidRPr="006C22ED">
        <w:rPr>
          <w:rStyle w:val="FontStyle14"/>
          <w:sz w:val="32"/>
          <w:szCs w:val="32"/>
        </w:rPr>
        <w:t>Непоследовательность родителей в обучении детей правилам и нормам поведения. Эта методика воспитания детей отвратительна тем, что у детей не формируется нравственный стержень поведения: се</w:t>
      </w:r>
      <w:r w:rsidR="009E579F" w:rsidRPr="006C22ED">
        <w:rPr>
          <w:rStyle w:val="FontStyle14"/>
          <w:sz w:val="32"/>
          <w:szCs w:val="32"/>
        </w:rPr>
        <w:softHyphen/>
        <w:t>годня родителям удобно говорить одно, и они навязывают эту линию поведения детям, завтра им удобно говорить другое, что вновь навя</w:t>
      </w:r>
      <w:r w:rsidR="009E579F" w:rsidRPr="006C22ED">
        <w:rPr>
          <w:rStyle w:val="FontStyle14"/>
          <w:sz w:val="32"/>
          <w:szCs w:val="32"/>
        </w:rPr>
        <w:softHyphen/>
        <w:t>зывается детям. Это приводит к растерянности, озлоблению, агрес</w:t>
      </w:r>
      <w:r w:rsidR="009E579F" w:rsidRPr="006C22ED">
        <w:rPr>
          <w:rStyle w:val="FontStyle14"/>
          <w:sz w:val="32"/>
          <w:szCs w:val="32"/>
        </w:rPr>
        <w:softHyphen/>
        <w:t>сии против родителей и других людей.</w:t>
      </w:r>
    </w:p>
    <w:p w:rsidR="00347622" w:rsidRPr="006C22ED" w:rsidRDefault="00347622" w:rsidP="00D55237">
      <w:pPr>
        <w:jc w:val="both"/>
        <w:rPr>
          <w:rStyle w:val="FontStyle14"/>
          <w:sz w:val="32"/>
          <w:szCs w:val="32"/>
        </w:rPr>
      </w:pPr>
    </w:p>
    <w:p w:rsidR="00347622" w:rsidRPr="006C22ED" w:rsidRDefault="00347622" w:rsidP="00D55237">
      <w:pPr>
        <w:jc w:val="both"/>
        <w:rPr>
          <w:rStyle w:val="FontStyle14"/>
          <w:sz w:val="32"/>
          <w:szCs w:val="32"/>
        </w:rPr>
      </w:pPr>
    </w:p>
    <w:p w:rsidR="00347622" w:rsidRPr="006C22ED" w:rsidRDefault="00347622" w:rsidP="00D55237">
      <w:pPr>
        <w:jc w:val="both"/>
        <w:rPr>
          <w:rStyle w:val="FontStyle14"/>
          <w:sz w:val="32"/>
          <w:szCs w:val="32"/>
        </w:rPr>
      </w:pPr>
    </w:p>
    <w:p w:rsidR="00347622" w:rsidRPr="006C22ED" w:rsidRDefault="00347622" w:rsidP="00D55237">
      <w:pPr>
        <w:jc w:val="both"/>
        <w:rPr>
          <w:rStyle w:val="FontStyle14"/>
          <w:sz w:val="32"/>
          <w:szCs w:val="32"/>
        </w:rPr>
      </w:pPr>
    </w:p>
    <w:p w:rsidR="00347622" w:rsidRPr="006C22ED" w:rsidRDefault="00347622" w:rsidP="00D55237">
      <w:pPr>
        <w:jc w:val="both"/>
        <w:rPr>
          <w:rStyle w:val="FontStyle14"/>
          <w:sz w:val="32"/>
          <w:szCs w:val="32"/>
        </w:rPr>
      </w:pPr>
    </w:p>
    <w:p w:rsidR="00347622" w:rsidRDefault="00347622" w:rsidP="00D55237">
      <w:pPr>
        <w:jc w:val="both"/>
        <w:rPr>
          <w:rStyle w:val="FontStyle14"/>
          <w:sz w:val="28"/>
          <w:szCs w:val="28"/>
        </w:rPr>
      </w:pPr>
    </w:p>
    <w:p w:rsidR="00347622" w:rsidRDefault="00347622" w:rsidP="00D55237">
      <w:pPr>
        <w:jc w:val="both"/>
        <w:rPr>
          <w:rStyle w:val="FontStyle14"/>
          <w:sz w:val="28"/>
          <w:szCs w:val="28"/>
        </w:rPr>
      </w:pPr>
    </w:p>
    <w:p w:rsidR="00347622" w:rsidRDefault="00347622" w:rsidP="00D55237">
      <w:pPr>
        <w:jc w:val="both"/>
        <w:rPr>
          <w:rStyle w:val="FontStyle14"/>
          <w:sz w:val="28"/>
          <w:szCs w:val="28"/>
        </w:rPr>
      </w:pPr>
    </w:p>
    <w:p w:rsidR="00347622" w:rsidRDefault="00347622" w:rsidP="00D55237">
      <w:pPr>
        <w:jc w:val="both"/>
        <w:rPr>
          <w:rStyle w:val="FontStyle14"/>
          <w:sz w:val="28"/>
          <w:szCs w:val="28"/>
        </w:rPr>
      </w:pPr>
    </w:p>
    <w:p w:rsidR="00347622" w:rsidRDefault="00347622" w:rsidP="00D55237">
      <w:pPr>
        <w:jc w:val="both"/>
        <w:rPr>
          <w:rStyle w:val="FontStyle14"/>
          <w:sz w:val="28"/>
          <w:szCs w:val="28"/>
        </w:rPr>
      </w:pPr>
    </w:p>
    <w:p w:rsidR="00347622" w:rsidRPr="00D55237" w:rsidRDefault="00347622" w:rsidP="00D55237">
      <w:pPr>
        <w:jc w:val="both"/>
        <w:rPr>
          <w:rStyle w:val="FontStyle14"/>
          <w:sz w:val="28"/>
          <w:szCs w:val="28"/>
        </w:rPr>
      </w:pPr>
    </w:p>
    <w:p w:rsidR="00347622" w:rsidRDefault="00D55237" w:rsidP="00D55237">
      <w:pPr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</w:t>
      </w: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347622" w:rsidRDefault="00347622" w:rsidP="00D55237">
      <w:pPr>
        <w:rPr>
          <w:rStyle w:val="FontStyle14"/>
          <w:sz w:val="28"/>
          <w:szCs w:val="28"/>
        </w:rPr>
      </w:pPr>
    </w:p>
    <w:p w:rsidR="00D55237" w:rsidRPr="00D55237" w:rsidRDefault="00D55237" w:rsidP="00D55237">
      <w:pPr>
        <w:rPr>
          <w:rStyle w:val="FontStyle15"/>
          <w:sz w:val="28"/>
          <w:szCs w:val="28"/>
        </w:rPr>
      </w:pPr>
      <w:r>
        <w:rPr>
          <w:rStyle w:val="FontStyle14"/>
          <w:sz w:val="28"/>
          <w:szCs w:val="28"/>
        </w:rPr>
        <w:t xml:space="preserve">  </w:t>
      </w:r>
      <w:r w:rsidRPr="00D55237">
        <w:rPr>
          <w:rStyle w:val="FontStyle14"/>
          <w:sz w:val="28"/>
          <w:szCs w:val="28"/>
        </w:rPr>
        <w:t>В воспитании можно выделить две пары важных признаков, кото</w:t>
      </w:r>
      <w:r w:rsidRPr="00D55237">
        <w:rPr>
          <w:rStyle w:val="FontStyle14"/>
          <w:sz w:val="28"/>
          <w:szCs w:val="28"/>
        </w:rPr>
        <w:softHyphen/>
        <w:t>рые позитивно или негативно вли</w:t>
      </w:r>
      <w:r>
        <w:rPr>
          <w:rStyle w:val="FontStyle14"/>
          <w:sz w:val="28"/>
          <w:szCs w:val="28"/>
        </w:rPr>
        <w:t>яют на формирование детской агре</w:t>
      </w:r>
      <w:r w:rsidRPr="00D55237">
        <w:rPr>
          <w:rStyle w:val="FontStyle14"/>
          <w:sz w:val="28"/>
          <w:szCs w:val="28"/>
        </w:rPr>
        <w:t xml:space="preserve">ссивности: </w:t>
      </w:r>
      <w:r w:rsidRPr="00D55237">
        <w:rPr>
          <w:rStyle w:val="FontStyle15"/>
          <w:sz w:val="28"/>
          <w:szCs w:val="28"/>
        </w:rPr>
        <w:t>расположение и неприятие.</w:t>
      </w:r>
    </w:p>
    <w:p w:rsidR="00D55237" w:rsidRPr="00D55237" w:rsidRDefault="00D55237" w:rsidP="00D55237">
      <w:pPr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</w:t>
      </w:r>
      <w:r w:rsidRPr="00D55237">
        <w:rPr>
          <w:rStyle w:val="FontStyle14"/>
          <w:sz w:val="28"/>
          <w:szCs w:val="28"/>
        </w:rPr>
        <w:t>Чем характеризуется и как влияет на преодоление агрессивности расположение? Семья помогает ребенку:</w:t>
      </w:r>
    </w:p>
    <w:p w:rsidR="00D55237" w:rsidRPr="00D55237" w:rsidRDefault="00D55237" w:rsidP="00D55237">
      <w:pPr>
        <w:rPr>
          <w:rStyle w:val="FontStyle14"/>
          <w:sz w:val="28"/>
          <w:szCs w:val="28"/>
        </w:rPr>
      </w:pPr>
      <w:r w:rsidRPr="00D55237">
        <w:rPr>
          <w:rStyle w:val="FontStyle14"/>
          <w:sz w:val="28"/>
          <w:szCs w:val="28"/>
        </w:rPr>
        <w:t>а)</w:t>
      </w:r>
      <w:r w:rsidRPr="00D55237">
        <w:rPr>
          <w:rStyle w:val="FontStyle14"/>
          <w:sz w:val="28"/>
          <w:szCs w:val="28"/>
        </w:rPr>
        <w:tab/>
        <w:t>преодолеть трудности;</w:t>
      </w:r>
    </w:p>
    <w:p w:rsidR="00D55237" w:rsidRPr="00D55237" w:rsidRDefault="00D55237" w:rsidP="00D55237">
      <w:pPr>
        <w:rPr>
          <w:rStyle w:val="FontStyle14"/>
          <w:sz w:val="28"/>
          <w:szCs w:val="28"/>
        </w:rPr>
      </w:pPr>
      <w:r w:rsidRPr="00D55237">
        <w:rPr>
          <w:rStyle w:val="FontStyle14"/>
          <w:sz w:val="28"/>
          <w:szCs w:val="28"/>
        </w:rPr>
        <w:t>б)</w:t>
      </w:r>
      <w:r w:rsidRPr="00D55237">
        <w:rPr>
          <w:rStyle w:val="FontStyle14"/>
          <w:sz w:val="28"/>
          <w:szCs w:val="28"/>
        </w:rPr>
        <w:tab/>
        <w:t>использует в своем арсенале умение слушать ребенка;</w:t>
      </w:r>
    </w:p>
    <w:p w:rsidR="00D55237" w:rsidRPr="00D55237" w:rsidRDefault="00D55237" w:rsidP="00D55237">
      <w:pPr>
        <w:rPr>
          <w:rStyle w:val="FontStyle14"/>
          <w:sz w:val="28"/>
          <w:szCs w:val="28"/>
        </w:rPr>
      </w:pPr>
      <w:r w:rsidRPr="00D55237">
        <w:rPr>
          <w:rStyle w:val="FontStyle14"/>
          <w:sz w:val="28"/>
          <w:szCs w:val="28"/>
        </w:rPr>
        <w:t>в)</w:t>
      </w:r>
      <w:r w:rsidRPr="00D55237">
        <w:rPr>
          <w:rStyle w:val="FontStyle14"/>
          <w:sz w:val="28"/>
          <w:szCs w:val="28"/>
        </w:rPr>
        <w:tab/>
        <w:t>включает в общение тепло, доброе слово, ласковый взгляд.</w:t>
      </w:r>
    </w:p>
    <w:p w:rsidR="00D55237" w:rsidRPr="00D55237" w:rsidRDefault="00D55237" w:rsidP="00D55237">
      <w:pPr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</w:t>
      </w:r>
      <w:r w:rsidRPr="00D55237">
        <w:rPr>
          <w:rStyle w:val="FontStyle14"/>
          <w:sz w:val="28"/>
          <w:szCs w:val="28"/>
        </w:rPr>
        <w:t>Неприятие, наоборот, стимулирует детскую агрессивность. Оно ха</w:t>
      </w:r>
      <w:r w:rsidRPr="00D55237">
        <w:rPr>
          <w:rStyle w:val="FontStyle14"/>
          <w:sz w:val="28"/>
          <w:szCs w:val="28"/>
        </w:rPr>
        <w:softHyphen/>
        <w:t>рактеризуется безразличием, устранением от общения, нетерпимое-1ью и властностью, враждебностью к факту существования ребенка. Неприятие ребенка приводит к проявлению такого заболевания, как детский госпитализм. Что это такое? Одиночество, отсутствие жела</w:t>
      </w:r>
      <w:r w:rsidRPr="00D55237">
        <w:rPr>
          <w:rStyle w:val="FontStyle14"/>
          <w:sz w:val="28"/>
          <w:szCs w:val="28"/>
        </w:rPr>
        <w:softHyphen/>
        <w:t>ния общаться с родными людьми, от</w:t>
      </w:r>
      <w:r w:rsidR="00BF4237">
        <w:rPr>
          <w:rStyle w:val="FontStyle14"/>
          <w:sz w:val="28"/>
          <w:szCs w:val="28"/>
        </w:rPr>
        <w:t>сутствие в семье традиций, обыч</w:t>
      </w:r>
      <w:r w:rsidRPr="00D55237">
        <w:rPr>
          <w:rStyle w:val="FontStyle14"/>
          <w:sz w:val="28"/>
          <w:szCs w:val="28"/>
        </w:rPr>
        <w:t>аев, законов.</w:t>
      </w:r>
    </w:p>
    <w:p w:rsidR="00D55237" w:rsidRPr="00D55237" w:rsidRDefault="00BF4237" w:rsidP="00D55237">
      <w:pPr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</w:t>
      </w:r>
      <w:r w:rsidR="00D55237" w:rsidRPr="00D55237">
        <w:rPr>
          <w:rStyle w:val="FontStyle14"/>
          <w:sz w:val="28"/>
          <w:szCs w:val="28"/>
        </w:rPr>
        <w:t>Огромное значение в воспитании детей имеет поощрение: словом, взглядом, жестом, действием. Очень значимо для человека и наказа</w:t>
      </w:r>
      <w:r w:rsidR="00D55237" w:rsidRPr="00D55237">
        <w:rPr>
          <w:rStyle w:val="FontStyle14"/>
          <w:sz w:val="28"/>
          <w:szCs w:val="28"/>
        </w:rPr>
        <w:softHyphen/>
        <w:t>ние, если:</w:t>
      </w:r>
    </w:p>
    <w:p w:rsidR="00D55237" w:rsidRPr="00D55237" w:rsidRDefault="00D55237" w:rsidP="00D55237">
      <w:pPr>
        <w:rPr>
          <w:rStyle w:val="FontStyle14"/>
          <w:sz w:val="28"/>
          <w:szCs w:val="28"/>
        </w:rPr>
      </w:pPr>
      <w:r w:rsidRPr="00D55237">
        <w:rPr>
          <w:rStyle w:val="FontStyle14"/>
          <w:sz w:val="28"/>
          <w:szCs w:val="28"/>
        </w:rPr>
        <w:t>а)</w:t>
      </w:r>
      <w:r w:rsidRPr="00D55237">
        <w:rPr>
          <w:rStyle w:val="FontStyle14"/>
          <w:sz w:val="28"/>
          <w:szCs w:val="28"/>
        </w:rPr>
        <w:tab/>
        <w:t>оно следует немедленно за проступком;</w:t>
      </w:r>
    </w:p>
    <w:p w:rsidR="00D55237" w:rsidRPr="00D55237" w:rsidRDefault="00D55237" w:rsidP="00D55237">
      <w:pPr>
        <w:rPr>
          <w:rStyle w:val="FontStyle14"/>
          <w:sz w:val="28"/>
          <w:szCs w:val="28"/>
        </w:rPr>
      </w:pPr>
      <w:r w:rsidRPr="00D55237">
        <w:rPr>
          <w:rStyle w:val="FontStyle14"/>
          <w:sz w:val="28"/>
          <w:szCs w:val="28"/>
        </w:rPr>
        <w:t>б)</w:t>
      </w:r>
      <w:r w:rsidRPr="00D55237">
        <w:rPr>
          <w:rStyle w:val="FontStyle14"/>
          <w:sz w:val="28"/>
          <w:szCs w:val="28"/>
        </w:rPr>
        <w:tab/>
        <w:t>объяснено ребенку;</w:t>
      </w:r>
    </w:p>
    <w:p w:rsidR="00D55237" w:rsidRPr="00D55237" w:rsidRDefault="00D55237" w:rsidP="00D55237">
      <w:pPr>
        <w:rPr>
          <w:rStyle w:val="FontStyle14"/>
          <w:sz w:val="28"/>
          <w:szCs w:val="28"/>
        </w:rPr>
      </w:pPr>
      <w:r w:rsidRPr="00D55237">
        <w:rPr>
          <w:rStyle w:val="FontStyle14"/>
          <w:sz w:val="28"/>
          <w:szCs w:val="28"/>
        </w:rPr>
        <w:t>в)</w:t>
      </w:r>
      <w:r w:rsidRPr="00D55237">
        <w:rPr>
          <w:rStyle w:val="FontStyle14"/>
          <w:sz w:val="28"/>
          <w:szCs w:val="28"/>
        </w:rPr>
        <w:tab/>
        <w:t>оно суровое, но не жестокое;</w:t>
      </w:r>
    </w:p>
    <w:p w:rsidR="00D55237" w:rsidRPr="00BF4237" w:rsidRDefault="00D55237" w:rsidP="00D55237">
      <w:pPr>
        <w:rPr>
          <w:rStyle w:val="FontStyle13"/>
          <w:b w:val="0"/>
          <w:bCs w:val="0"/>
          <w:sz w:val="28"/>
          <w:szCs w:val="28"/>
        </w:rPr>
      </w:pPr>
      <w:r w:rsidRPr="00D55237">
        <w:rPr>
          <w:rStyle w:val="FontStyle14"/>
          <w:sz w:val="28"/>
          <w:szCs w:val="28"/>
        </w:rPr>
        <w:t>г)</w:t>
      </w:r>
      <w:r w:rsidRPr="00D55237">
        <w:rPr>
          <w:rStyle w:val="FontStyle14"/>
          <w:sz w:val="28"/>
          <w:szCs w:val="28"/>
        </w:rPr>
        <w:tab/>
        <w:t>оно оценивает действия ребен</w:t>
      </w:r>
      <w:r w:rsidR="00BF4237">
        <w:rPr>
          <w:rStyle w:val="FontStyle14"/>
          <w:sz w:val="28"/>
          <w:szCs w:val="28"/>
        </w:rPr>
        <w:t>ка, а не его человеческие каче</w:t>
      </w:r>
      <w:r w:rsidRPr="00D55237">
        <w:rPr>
          <w:rStyle w:val="FontStyle14"/>
          <w:sz w:val="28"/>
          <w:szCs w:val="28"/>
        </w:rPr>
        <w:t xml:space="preserve">ства. Наказывая ребенка, отец и мать проявляют терпение, </w:t>
      </w:r>
      <w:r w:rsidR="00BF4237">
        <w:rPr>
          <w:rStyle w:val="FontStyle14"/>
          <w:sz w:val="28"/>
          <w:szCs w:val="28"/>
        </w:rPr>
        <w:t>спо</w:t>
      </w:r>
      <w:r w:rsidRPr="00D55237">
        <w:rPr>
          <w:rStyle w:val="FontStyle14"/>
          <w:sz w:val="28"/>
          <w:szCs w:val="28"/>
        </w:rPr>
        <w:t>койствие и выдержку.</w:t>
      </w:r>
    </w:p>
    <w:p w:rsidR="00D55237" w:rsidRPr="00D55237" w:rsidRDefault="00BF4237" w:rsidP="00D55237">
      <w:pPr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</w:t>
      </w:r>
      <w:r w:rsidR="00D55237" w:rsidRPr="00D55237">
        <w:rPr>
          <w:rStyle w:val="FontStyle14"/>
          <w:sz w:val="28"/>
          <w:szCs w:val="28"/>
        </w:rPr>
        <w:t>Подходит к концу наша очередная встреча. Хочется, чтобы она ока</w:t>
      </w:r>
      <w:r w:rsidR="00D55237" w:rsidRPr="00D55237">
        <w:rPr>
          <w:rStyle w:val="FontStyle14"/>
          <w:sz w:val="28"/>
          <w:szCs w:val="28"/>
        </w:rPr>
        <w:softHyphen/>
        <w:t>залась для вас полезной, вызвала раздумья, желание построить взаи</w:t>
      </w:r>
      <w:r w:rsidR="00D55237" w:rsidRPr="00D55237">
        <w:rPr>
          <w:rStyle w:val="FontStyle14"/>
          <w:sz w:val="28"/>
          <w:szCs w:val="28"/>
        </w:rPr>
        <w:softHyphen/>
        <w:t>моотношения в своей семье по-новому.</w:t>
      </w:r>
    </w:p>
    <w:p w:rsidR="00D55237" w:rsidRPr="00D55237" w:rsidRDefault="00BF4237" w:rsidP="00D55237">
      <w:pPr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</w:t>
      </w:r>
      <w:r w:rsidR="00D55237" w:rsidRPr="00D55237">
        <w:rPr>
          <w:rStyle w:val="FontStyle14"/>
          <w:sz w:val="28"/>
          <w:szCs w:val="28"/>
        </w:rPr>
        <w:t xml:space="preserve">Прослушайте </w:t>
      </w:r>
      <w:r w:rsidR="00D55237" w:rsidRPr="00BF4237">
        <w:rPr>
          <w:rStyle w:val="FontStyle14"/>
          <w:b/>
          <w:sz w:val="28"/>
          <w:szCs w:val="28"/>
        </w:rPr>
        <w:t>«золотые» правила воспитания</w:t>
      </w:r>
      <w:r w:rsidR="00D55237" w:rsidRPr="00D55237">
        <w:rPr>
          <w:rStyle w:val="FontStyle14"/>
          <w:sz w:val="28"/>
          <w:szCs w:val="28"/>
        </w:rPr>
        <w:t>, которые, надеюсь, помогут вам в воспитании вашего ребенка:</w:t>
      </w:r>
    </w:p>
    <w:p w:rsidR="00BF4237" w:rsidRDefault="00D55237" w:rsidP="00D55237">
      <w:pPr>
        <w:rPr>
          <w:rStyle w:val="FontStyle13"/>
          <w:sz w:val="28"/>
          <w:szCs w:val="28"/>
        </w:rPr>
      </w:pPr>
      <w:r w:rsidRPr="00D55237">
        <w:rPr>
          <w:rStyle w:val="FontStyle13"/>
          <w:sz w:val="28"/>
          <w:szCs w:val="28"/>
        </w:rPr>
        <w:t>1</w:t>
      </w:r>
      <w:r w:rsidRPr="00D55237">
        <w:rPr>
          <w:rStyle w:val="FontStyle14"/>
          <w:sz w:val="28"/>
          <w:szCs w:val="28"/>
        </w:rPr>
        <w:t xml:space="preserve">. Учитесь слушать и слышать своего ребенка. </w:t>
      </w:r>
    </w:p>
    <w:p w:rsidR="00D55237" w:rsidRPr="00D55237" w:rsidRDefault="00D55237" w:rsidP="00D55237">
      <w:pPr>
        <w:rPr>
          <w:rStyle w:val="FontStyle14"/>
          <w:sz w:val="28"/>
          <w:szCs w:val="28"/>
        </w:rPr>
      </w:pPr>
      <w:r w:rsidRPr="00D55237">
        <w:rPr>
          <w:rStyle w:val="FontStyle13"/>
          <w:sz w:val="28"/>
          <w:szCs w:val="28"/>
        </w:rPr>
        <w:t xml:space="preserve">2. </w:t>
      </w:r>
      <w:r w:rsidRPr="00D55237">
        <w:rPr>
          <w:rStyle w:val="FontStyle14"/>
          <w:sz w:val="28"/>
          <w:szCs w:val="28"/>
        </w:rPr>
        <w:t>Постарайтесь сделать так, чтобы только вы снимали его эмо</w:t>
      </w:r>
      <w:r w:rsidRPr="00D55237">
        <w:rPr>
          <w:rStyle w:val="FontStyle14"/>
          <w:sz w:val="28"/>
          <w:szCs w:val="28"/>
        </w:rPr>
        <w:softHyphen/>
        <w:t>циональное напряжение.</w:t>
      </w:r>
    </w:p>
    <w:p w:rsidR="00D55237" w:rsidRPr="00D55237" w:rsidRDefault="00BF4237" w:rsidP="00D55237">
      <w:pPr>
        <w:rPr>
          <w:rStyle w:val="FontStyle13"/>
          <w:sz w:val="28"/>
          <w:szCs w:val="28"/>
        </w:rPr>
      </w:pPr>
      <w:r w:rsidRPr="00BF4237">
        <w:rPr>
          <w:rStyle w:val="FontStyle14"/>
          <w:b/>
          <w:sz w:val="28"/>
          <w:szCs w:val="28"/>
        </w:rPr>
        <w:t>3</w:t>
      </w:r>
      <w:r>
        <w:rPr>
          <w:rStyle w:val="FontStyle14"/>
          <w:sz w:val="28"/>
          <w:szCs w:val="28"/>
        </w:rPr>
        <w:t>.</w:t>
      </w:r>
      <w:r w:rsidR="00D55237" w:rsidRPr="00D55237">
        <w:rPr>
          <w:rStyle w:val="FontStyle14"/>
          <w:sz w:val="28"/>
          <w:szCs w:val="28"/>
        </w:rPr>
        <w:t>Не запрещайте детям выражать отрицательные эмоции.</w:t>
      </w:r>
    </w:p>
    <w:p w:rsidR="00D55237" w:rsidRPr="00D55237" w:rsidRDefault="00BF4237" w:rsidP="00D55237">
      <w:pPr>
        <w:rPr>
          <w:rStyle w:val="FontStyle13"/>
          <w:sz w:val="28"/>
          <w:szCs w:val="28"/>
        </w:rPr>
      </w:pPr>
      <w:r w:rsidRPr="00BF4237">
        <w:rPr>
          <w:rStyle w:val="FontStyle14"/>
          <w:b/>
          <w:sz w:val="28"/>
          <w:szCs w:val="28"/>
        </w:rPr>
        <w:t>4</w:t>
      </w:r>
      <w:r>
        <w:rPr>
          <w:rStyle w:val="FontStyle14"/>
          <w:sz w:val="28"/>
          <w:szCs w:val="28"/>
        </w:rPr>
        <w:t>.</w:t>
      </w:r>
      <w:r w:rsidR="00D55237" w:rsidRPr="00D55237">
        <w:rPr>
          <w:rStyle w:val="FontStyle14"/>
          <w:sz w:val="28"/>
          <w:szCs w:val="28"/>
        </w:rPr>
        <w:t>Умейте принять и любить его таким, каков он есть.</w:t>
      </w:r>
    </w:p>
    <w:p w:rsidR="00D55237" w:rsidRPr="00D55237" w:rsidRDefault="00BF4237" w:rsidP="00D55237">
      <w:pPr>
        <w:rPr>
          <w:rStyle w:val="FontStyle14"/>
          <w:sz w:val="28"/>
          <w:szCs w:val="28"/>
        </w:rPr>
      </w:pPr>
      <w:r w:rsidRPr="00BF4237">
        <w:rPr>
          <w:rStyle w:val="FontStyle14"/>
          <w:b/>
          <w:sz w:val="28"/>
          <w:szCs w:val="28"/>
        </w:rPr>
        <w:t>5</w:t>
      </w:r>
      <w:r>
        <w:rPr>
          <w:rStyle w:val="FontStyle14"/>
          <w:sz w:val="28"/>
          <w:szCs w:val="28"/>
        </w:rPr>
        <w:t>.</w:t>
      </w:r>
      <w:r w:rsidR="00D55237" w:rsidRPr="00D55237">
        <w:rPr>
          <w:rStyle w:val="FontStyle14"/>
          <w:sz w:val="28"/>
          <w:szCs w:val="28"/>
        </w:rPr>
        <w:t>Повиновение, послушание и исполнительность будут там, где они предъявляются разумно.</w:t>
      </w:r>
    </w:p>
    <w:p w:rsidR="00D55237" w:rsidRPr="00D55237" w:rsidRDefault="00BF4237" w:rsidP="00D55237">
      <w:pPr>
        <w:rPr>
          <w:rStyle w:val="FontStyle13"/>
          <w:sz w:val="28"/>
          <w:szCs w:val="28"/>
        </w:rPr>
      </w:pPr>
      <w:r w:rsidRPr="00BF4237">
        <w:rPr>
          <w:rStyle w:val="FontStyle14"/>
          <w:b/>
          <w:sz w:val="28"/>
          <w:szCs w:val="28"/>
        </w:rPr>
        <w:t>6.</w:t>
      </w:r>
      <w:r w:rsidR="00D55237" w:rsidRPr="00D55237">
        <w:rPr>
          <w:rStyle w:val="FontStyle14"/>
          <w:sz w:val="28"/>
          <w:szCs w:val="28"/>
        </w:rPr>
        <w:t>К агрессивным проявлениям в поведении ребенка приводит агрессивность семьи.</w:t>
      </w:r>
    </w:p>
    <w:p w:rsidR="00D55237" w:rsidRPr="00D55237" w:rsidRDefault="00D55237" w:rsidP="00D55237">
      <w:pPr>
        <w:rPr>
          <w:rStyle w:val="FontStyle14"/>
          <w:sz w:val="28"/>
          <w:szCs w:val="28"/>
        </w:rPr>
      </w:pPr>
    </w:p>
    <w:sectPr w:rsidR="00D55237" w:rsidRPr="00D55237" w:rsidSect="00347622">
      <w:type w:val="continuous"/>
      <w:pgSz w:w="16837" w:h="23810"/>
      <w:pgMar w:top="1440" w:right="2880" w:bottom="1440" w:left="288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2BA" w:rsidRDefault="009A72BA">
      <w:r>
        <w:separator/>
      </w:r>
    </w:p>
  </w:endnote>
  <w:endnote w:type="continuationSeparator" w:id="1">
    <w:p w:rsidR="009A72BA" w:rsidRDefault="009A7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2BA" w:rsidRDefault="009A72BA">
      <w:r>
        <w:separator/>
      </w:r>
    </w:p>
  </w:footnote>
  <w:footnote w:type="continuationSeparator" w:id="1">
    <w:p w:rsidR="009A72BA" w:rsidRDefault="009A7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4996"/>
    <w:multiLevelType w:val="singleLevel"/>
    <w:tmpl w:val="1E0E453C"/>
    <w:lvl w:ilvl="0">
      <w:start w:val="4"/>
      <w:numFmt w:val="upperRoman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42EA4135"/>
    <w:multiLevelType w:val="singleLevel"/>
    <w:tmpl w:val="A0CE6996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55237"/>
    <w:rsid w:val="00347622"/>
    <w:rsid w:val="006C22ED"/>
    <w:rsid w:val="0084117E"/>
    <w:rsid w:val="009A72BA"/>
    <w:rsid w:val="009E579F"/>
    <w:rsid w:val="00BF4237"/>
    <w:rsid w:val="00D55237"/>
    <w:rsid w:val="00D63DD0"/>
    <w:rsid w:val="00EA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80"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A5280"/>
  </w:style>
  <w:style w:type="paragraph" w:customStyle="1" w:styleId="Style2">
    <w:name w:val="Style2"/>
    <w:basedOn w:val="a"/>
    <w:uiPriority w:val="99"/>
    <w:rsid w:val="00EA5280"/>
    <w:pPr>
      <w:spacing w:line="233" w:lineRule="exact"/>
      <w:ind w:firstLine="269"/>
      <w:jc w:val="both"/>
    </w:pPr>
  </w:style>
  <w:style w:type="paragraph" w:customStyle="1" w:styleId="Style3">
    <w:name w:val="Style3"/>
    <w:basedOn w:val="a"/>
    <w:uiPriority w:val="99"/>
    <w:rsid w:val="00EA5280"/>
  </w:style>
  <w:style w:type="paragraph" w:customStyle="1" w:styleId="Style4">
    <w:name w:val="Style4"/>
    <w:basedOn w:val="a"/>
    <w:uiPriority w:val="99"/>
    <w:rsid w:val="00EA5280"/>
  </w:style>
  <w:style w:type="character" w:customStyle="1" w:styleId="FontStyle11">
    <w:name w:val="Font Style11"/>
    <w:basedOn w:val="a0"/>
    <w:uiPriority w:val="99"/>
    <w:rsid w:val="00EA5280"/>
    <w:rPr>
      <w:rFonts w:ascii="Trebuchet MS" w:hAnsi="Trebuchet MS" w:cs="Trebuchet MS"/>
      <w:sz w:val="16"/>
      <w:szCs w:val="16"/>
    </w:rPr>
  </w:style>
  <w:style w:type="character" w:customStyle="1" w:styleId="FontStyle12">
    <w:name w:val="Font Style12"/>
    <w:basedOn w:val="a0"/>
    <w:uiPriority w:val="99"/>
    <w:rsid w:val="00EA5280"/>
    <w:rPr>
      <w:rFonts w:ascii="Trebuchet MS" w:hAnsi="Trebuchet MS" w:cs="Trebuchet MS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EA528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EA5280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EA528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D55237"/>
    <w:pPr>
      <w:spacing w:line="235" w:lineRule="exact"/>
      <w:ind w:hanging="283"/>
    </w:pPr>
  </w:style>
  <w:style w:type="paragraph" w:customStyle="1" w:styleId="Style6">
    <w:name w:val="Style6"/>
    <w:basedOn w:val="a"/>
    <w:uiPriority w:val="99"/>
    <w:rsid w:val="00D55237"/>
    <w:pPr>
      <w:spacing w:line="238" w:lineRule="exact"/>
      <w:ind w:hanging="197"/>
    </w:pPr>
  </w:style>
  <w:style w:type="paragraph" w:customStyle="1" w:styleId="Style7">
    <w:name w:val="Style7"/>
    <w:basedOn w:val="a"/>
    <w:uiPriority w:val="99"/>
    <w:rsid w:val="00D55237"/>
  </w:style>
  <w:style w:type="paragraph" w:styleId="a3">
    <w:name w:val="header"/>
    <w:basedOn w:val="a"/>
    <w:link w:val="a4"/>
    <w:uiPriority w:val="99"/>
    <w:semiHidden/>
    <w:unhideWhenUsed/>
    <w:rsid w:val="00D552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237"/>
    <w:rPr>
      <w:rFonts w:hAnsi="Trebuchet MS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55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237"/>
    <w:rPr>
      <w:rFonts w:hAnsi="Trebuchet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2009-12-06T06:51:00Z</cp:lastPrinted>
  <dcterms:created xsi:type="dcterms:W3CDTF">2009-12-06T05:30:00Z</dcterms:created>
  <dcterms:modified xsi:type="dcterms:W3CDTF">2013-10-18T17:43:00Z</dcterms:modified>
</cp:coreProperties>
</file>