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58" w:rsidRPr="002801BB" w:rsidRDefault="00C63258" w:rsidP="00C63258">
      <w:pPr>
        <w:tabs>
          <w:tab w:val="left" w:pos="2495"/>
        </w:tabs>
        <w:rPr>
          <w:i/>
        </w:rPr>
      </w:pPr>
    </w:p>
    <w:p w:rsidR="00C63258" w:rsidRDefault="00C63258" w:rsidP="00C63258">
      <w:pPr>
        <w:shd w:val="clear" w:color="auto" w:fill="FFFFFF"/>
        <w:rPr>
          <w:color w:val="000000"/>
          <w:sz w:val="28"/>
          <w:szCs w:val="28"/>
        </w:rPr>
      </w:pPr>
    </w:p>
    <w:p w:rsidR="00C63258" w:rsidRPr="00ED4CE9" w:rsidRDefault="00C63258" w:rsidP="00C63258">
      <w:pPr>
        <w:rPr>
          <w:color w:val="000000"/>
          <w:sz w:val="28"/>
          <w:szCs w:val="28"/>
        </w:rPr>
      </w:pPr>
      <w:r w:rsidRPr="00ED4CE9">
        <w:rPr>
          <w:color w:val="000000"/>
          <w:sz w:val="28"/>
          <w:szCs w:val="28"/>
        </w:rPr>
        <w:t xml:space="preserve">Программа разработана на основе </w:t>
      </w:r>
    </w:p>
    <w:p w:rsidR="00C63258" w:rsidRPr="00ED4CE9" w:rsidRDefault="00C63258" w:rsidP="00C63258">
      <w:pPr>
        <w:rPr>
          <w:sz w:val="28"/>
          <w:szCs w:val="28"/>
        </w:rPr>
      </w:pPr>
      <w:r w:rsidRPr="00ED4CE9">
        <w:rPr>
          <w:color w:val="000000"/>
          <w:sz w:val="28"/>
          <w:szCs w:val="28"/>
        </w:rPr>
        <w:t xml:space="preserve">авторской программы </w:t>
      </w:r>
      <w:r>
        <w:rPr>
          <w:sz w:val="28"/>
          <w:szCs w:val="28"/>
        </w:rPr>
        <w:t xml:space="preserve">Неменская Л.А., Коротеева Е.И., Горяева Н.А. (под редакцией Неменского Б.М.)   </w:t>
      </w:r>
      <w:r w:rsidRPr="00ED4CE9">
        <w:rPr>
          <w:sz w:val="28"/>
          <w:szCs w:val="28"/>
        </w:rPr>
        <w:t>УМК «Школа России»     Москва«Просвещение» 2011</w:t>
      </w:r>
    </w:p>
    <w:p w:rsidR="00C63258" w:rsidRDefault="00C63258" w:rsidP="00C63258">
      <w:pPr>
        <w:rPr>
          <w:color w:val="000000"/>
          <w:sz w:val="28"/>
          <w:szCs w:val="28"/>
        </w:rPr>
      </w:pPr>
      <w:r w:rsidRPr="00ED4CE9">
        <w:rPr>
          <w:color w:val="000000"/>
          <w:sz w:val="28"/>
          <w:szCs w:val="28"/>
        </w:rPr>
        <w:t xml:space="preserve"> примерной программы   федерального государственного образовательного стандарта общего начального образования (приказ Минобрнауки РФ № 373 от 6 октября 2009г)</w:t>
      </w:r>
    </w:p>
    <w:p w:rsidR="00C63258" w:rsidRDefault="00C63258" w:rsidP="00C63258">
      <w:pPr>
        <w:rPr>
          <w:color w:val="000000"/>
          <w:sz w:val="28"/>
          <w:szCs w:val="28"/>
        </w:rPr>
      </w:pPr>
    </w:p>
    <w:p w:rsidR="00C63258" w:rsidRDefault="00C63258" w:rsidP="00C63258">
      <w:pPr>
        <w:rPr>
          <w:color w:val="000000"/>
          <w:sz w:val="28"/>
          <w:szCs w:val="28"/>
        </w:rPr>
      </w:pPr>
    </w:p>
    <w:p w:rsidR="00C63258" w:rsidRDefault="00C63258" w:rsidP="00C63258">
      <w:pPr>
        <w:rPr>
          <w:color w:val="000000"/>
          <w:sz w:val="28"/>
          <w:szCs w:val="28"/>
        </w:rPr>
      </w:pPr>
    </w:p>
    <w:p w:rsidR="00C63258" w:rsidRDefault="00C63258" w:rsidP="00C63258">
      <w:pPr>
        <w:rPr>
          <w:color w:val="000000"/>
          <w:sz w:val="28"/>
          <w:szCs w:val="28"/>
        </w:rPr>
      </w:pPr>
    </w:p>
    <w:p w:rsidR="00C63258" w:rsidRDefault="00C63258" w:rsidP="00C63258">
      <w:pPr>
        <w:rPr>
          <w:color w:val="000000"/>
          <w:sz w:val="28"/>
          <w:szCs w:val="28"/>
        </w:rPr>
      </w:pPr>
    </w:p>
    <w:p w:rsidR="00C63258" w:rsidRDefault="00C63258" w:rsidP="00C63258">
      <w:pPr>
        <w:rPr>
          <w:color w:val="000000"/>
          <w:sz w:val="28"/>
          <w:szCs w:val="28"/>
        </w:rPr>
      </w:pPr>
    </w:p>
    <w:p w:rsidR="00C63258" w:rsidRPr="00ED4CE9" w:rsidRDefault="00C63258" w:rsidP="00C63258">
      <w:pPr>
        <w:rPr>
          <w:color w:val="000000"/>
          <w:sz w:val="28"/>
          <w:szCs w:val="28"/>
        </w:rPr>
      </w:pPr>
    </w:p>
    <w:p w:rsidR="00C63258" w:rsidRDefault="00C63258" w:rsidP="00C63258">
      <w:pPr>
        <w:ind w:firstLine="540"/>
        <w:jc w:val="both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515EA6" w:rsidRDefault="00515EA6" w:rsidP="00C63258">
      <w:pPr>
        <w:shd w:val="clear" w:color="auto" w:fill="FFFFFF"/>
        <w:ind w:right="11"/>
        <w:jc w:val="center"/>
        <w:rPr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right="11"/>
        <w:jc w:val="center"/>
        <w:rPr>
          <w:sz w:val="28"/>
          <w:szCs w:val="28"/>
        </w:rPr>
      </w:pPr>
      <w:r w:rsidRPr="00E04589">
        <w:rPr>
          <w:sz w:val="28"/>
          <w:szCs w:val="28"/>
        </w:rPr>
        <w:t>ПОЯСНИТЕЛЬНАЯ ЗАПИСКА</w:t>
      </w:r>
    </w:p>
    <w:p w:rsidR="00C63258" w:rsidRPr="00E04589" w:rsidRDefault="00C63258" w:rsidP="00C63258">
      <w:pPr>
        <w:shd w:val="clear" w:color="auto" w:fill="FFFFFF"/>
        <w:ind w:left="10" w:right="14" w:firstLine="720"/>
        <w:jc w:val="both"/>
        <w:rPr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left="10" w:right="14"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>Общая характеристика учебного предмета</w:t>
      </w:r>
    </w:p>
    <w:p w:rsidR="00C63258" w:rsidRPr="00E04589" w:rsidRDefault="00C63258" w:rsidP="00C63258">
      <w:pPr>
        <w:shd w:val="clear" w:color="auto" w:fill="FFFFFF"/>
        <w:ind w:left="10" w:right="10" w:firstLine="720"/>
        <w:jc w:val="both"/>
        <w:rPr>
          <w:sz w:val="28"/>
          <w:szCs w:val="28"/>
        </w:rPr>
      </w:pPr>
      <w:r w:rsidRPr="00E04589">
        <w:rPr>
          <w:b/>
          <w:bCs/>
          <w:sz w:val="28"/>
          <w:szCs w:val="28"/>
        </w:rPr>
        <w:t xml:space="preserve">Цель </w:t>
      </w:r>
      <w:r w:rsidRPr="00E04589">
        <w:rPr>
          <w:sz w:val="28"/>
          <w:szCs w:val="28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</w:r>
    </w:p>
    <w:p w:rsidR="00C63258" w:rsidRPr="00E04589" w:rsidRDefault="00C63258" w:rsidP="00C63258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C63258" w:rsidRPr="00E04589" w:rsidRDefault="00C63258" w:rsidP="00C63258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Курс разработан как </w:t>
      </w:r>
      <w:r w:rsidRPr="00E04589">
        <w:rPr>
          <w:b/>
          <w:bCs/>
          <w:sz w:val="28"/>
          <w:szCs w:val="28"/>
        </w:rPr>
        <w:t xml:space="preserve">целостная система введения в художественную культуру </w:t>
      </w:r>
      <w:r w:rsidRPr="00E04589">
        <w:rPr>
          <w:sz w:val="28"/>
          <w:szCs w:val="28"/>
        </w:rPr>
        <w:t xml:space="preserve"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</w:t>
      </w:r>
    </w:p>
    <w:p w:rsidR="00C63258" w:rsidRPr="00E04589" w:rsidRDefault="00C63258" w:rsidP="00C63258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________________________________________________________</w:t>
      </w:r>
    </w:p>
    <w:p w:rsidR="00C63258" w:rsidRPr="00E04589" w:rsidRDefault="00C63258" w:rsidP="00C63258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Федеральный государственный образовательный стандарт начального общего образования / Министерство образования и науки Российской Федерации. — М., «Просвещение», 2010.</w:t>
      </w:r>
    </w:p>
    <w:p w:rsidR="00C63258" w:rsidRPr="00E04589" w:rsidRDefault="00C63258" w:rsidP="00C63258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Данилюк А.Я., Кондаков А.М., Тишков В.А. Концепция духовно-нравственного развития и воспитания личности гражданина России. — М., «Просвещение», 2010.</w:t>
      </w:r>
    </w:p>
    <w:p w:rsidR="00C63258" w:rsidRPr="00E04589" w:rsidRDefault="00C63258" w:rsidP="00C63258">
      <w:pPr>
        <w:shd w:val="clear" w:color="auto" w:fill="FFFFFF"/>
        <w:ind w:left="14" w:right="14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C63258" w:rsidRPr="00E04589" w:rsidRDefault="00C63258" w:rsidP="00C63258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Систематизирующим методом является </w:t>
      </w:r>
      <w:r w:rsidRPr="00E04589">
        <w:rPr>
          <w:b/>
          <w:iCs/>
          <w:sz w:val="28"/>
          <w:szCs w:val="28"/>
        </w:rPr>
        <w:t>выделение трех основных видов художественной деятельности</w:t>
      </w:r>
      <w:r w:rsidRPr="00E04589">
        <w:rPr>
          <w:i/>
          <w:iCs/>
          <w:sz w:val="28"/>
          <w:szCs w:val="28"/>
        </w:rPr>
        <w:t xml:space="preserve"> </w:t>
      </w:r>
      <w:r w:rsidRPr="00E04589">
        <w:rPr>
          <w:sz w:val="28"/>
          <w:szCs w:val="28"/>
        </w:rPr>
        <w:t>для визуальных про</w:t>
      </w:r>
      <w:r w:rsidRPr="00E04589">
        <w:rPr>
          <w:sz w:val="28"/>
          <w:szCs w:val="28"/>
        </w:rPr>
        <w:softHyphen/>
        <w:t xml:space="preserve">странственных искусств: </w:t>
      </w:r>
    </w:p>
    <w:p w:rsidR="00C63258" w:rsidRPr="00E04589" w:rsidRDefault="00C63258" w:rsidP="00C63258">
      <w:pPr>
        <w:shd w:val="clear" w:color="auto" w:fill="FFFFFF"/>
        <w:ind w:left="14" w:right="14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—  </w:t>
      </w:r>
      <w:r w:rsidRPr="00E04589">
        <w:rPr>
          <w:i/>
          <w:iCs/>
          <w:sz w:val="28"/>
          <w:szCs w:val="28"/>
        </w:rPr>
        <w:t>изобразительная художественная деятельность;</w:t>
      </w:r>
    </w:p>
    <w:p w:rsidR="00C63258" w:rsidRPr="00E04589" w:rsidRDefault="00C63258" w:rsidP="00C63258">
      <w:pPr>
        <w:shd w:val="clear" w:color="auto" w:fill="FFFFFF"/>
        <w:tabs>
          <w:tab w:val="left" w:pos="648"/>
        </w:tabs>
        <w:ind w:left="331" w:firstLine="720"/>
        <w:rPr>
          <w:sz w:val="28"/>
          <w:szCs w:val="28"/>
        </w:rPr>
      </w:pPr>
      <w:r w:rsidRPr="00E04589">
        <w:rPr>
          <w:i/>
          <w:iCs/>
          <w:sz w:val="28"/>
          <w:szCs w:val="28"/>
        </w:rPr>
        <w:t>—  декоративная художественная деятельность;</w:t>
      </w:r>
    </w:p>
    <w:p w:rsidR="00C63258" w:rsidRPr="00E04589" w:rsidRDefault="00C63258" w:rsidP="00C63258">
      <w:pPr>
        <w:shd w:val="clear" w:color="auto" w:fill="FFFFFF"/>
        <w:tabs>
          <w:tab w:val="left" w:pos="648"/>
        </w:tabs>
        <w:ind w:left="331" w:firstLine="720"/>
        <w:rPr>
          <w:sz w:val="28"/>
          <w:szCs w:val="28"/>
        </w:rPr>
      </w:pPr>
      <w:r w:rsidRPr="00E04589">
        <w:rPr>
          <w:i/>
          <w:iCs/>
          <w:sz w:val="28"/>
          <w:szCs w:val="28"/>
        </w:rPr>
        <w:t>—  конструктивная художественная деятельность.</w:t>
      </w:r>
    </w:p>
    <w:p w:rsidR="00C63258" w:rsidRPr="00E04589" w:rsidRDefault="00C63258" w:rsidP="00C63258">
      <w:pPr>
        <w:shd w:val="clear" w:color="auto" w:fill="FFFFFF"/>
        <w:ind w:left="14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C63258" w:rsidRPr="00E04589" w:rsidRDefault="00C63258" w:rsidP="00C63258">
      <w:pPr>
        <w:shd w:val="clear" w:color="auto" w:fill="FFFFFF"/>
        <w:ind w:left="10"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lastRenderedPageBreak/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E04589">
        <w:rPr>
          <w:i/>
          <w:iCs/>
          <w:sz w:val="28"/>
          <w:szCs w:val="28"/>
        </w:rPr>
        <w:t>деятельности человека, на выявлении его связей с искусством в процессе ежедневной жизни.</w:t>
      </w:r>
    </w:p>
    <w:p w:rsidR="00C63258" w:rsidRPr="00E04589" w:rsidRDefault="00C63258" w:rsidP="00C63258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C63258" w:rsidRPr="00E04589" w:rsidRDefault="00C63258" w:rsidP="00C63258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Основные </w:t>
      </w:r>
      <w:r w:rsidRPr="00E04589">
        <w:rPr>
          <w:b/>
          <w:sz w:val="28"/>
          <w:szCs w:val="28"/>
        </w:rPr>
        <w:t>виды учебной деятельности</w:t>
      </w:r>
      <w:r w:rsidRPr="00E04589">
        <w:rPr>
          <w:sz w:val="28"/>
          <w:szCs w:val="28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b/>
          <w:sz w:val="28"/>
          <w:szCs w:val="28"/>
        </w:rPr>
        <w:t>Практическая художественно-творческая деятельность</w:t>
      </w:r>
      <w:r w:rsidRPr="00E04589">
        <w:rPr>
          <w:sz w:val="28"/>
          <w:szCs w:val="28"/>
        </w:rPr>
        <w:t xml:space="preserve"> (ребенок выступает в роли художника) и </w:t>
      </w:r>
      <w:r w:rsidRPr="00E04589">
        <w:rPr>
          <w:b/>
          <w:sz w:val="28"/>
          <w:szCs w:val="28"/>
        </w:rPr>
        <w:t>деятельность по восприятию искусства</w:t>
      </w:r>
      <w:r w:rsidRPr="00E04589">
        <w:rPr>
          <w:sz w:val="28"/>
          <w:szCs w:val="28"/>
        </w:rPr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:rsidR="00C63258" w:rsidRPr="00E04589" w:rsidRDefault="00C63258" w:rsidP="00C63258">
      <w:pPr>
        <w:shd w:val="clear" w:color="auto" w:fill="FFFFFF"/>
        <w:ind w:left="14"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Одна из задач — </w:t>
      </w:r>
      <w:r w:rsidRPr="00E04589">
        <w:rPr>
          <w:b/>
          <w:bCs/>
          <w:sz w:val="28"/>
          <w:szCs w:val="28"/>
        </w:rPr>
        <w:t xml:space="preserve">постоянная смена художественных материалов, </w:t>
      </w:r>
      <w:r w:rsidRPr="00E04589">
        <w:rPr>
          <w:sz w:val="28"/>
          <w:szCs w:val="28"/>
        </w:rPr>
        <w:t xml:space="preserve">овладение их выразительными возможностями. </w:t>
      </w:r>
      <w:r w:rsidRPr="00E04589">
        <w:rPr>
          <w:b/>
          <w:sz w:val="28"/>
          <w:szCs w:val="28"/>
        </w:rPr>
        <w:t>Многообразие видов деятельности</w:t>
      </w:r>
      <w:r w:rsidRPr="00E04589">
        <w:rPr>
          <w:sz w:val="28"/>
          <w:szCs w:val="28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C63258" w:rsidRPr="00E04589" w:rsidRDefault="00C63258" w:rsidP="00C63258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E04589">
        <w:rPr>
          <w:b/>
          <w:sz w:val="28"/>
          <w:szCs w:val="28"/>
        </w:rPr>
        <w:t>Восприятие произведений искусства</w:t>
      </w:r>
      <w:r w:rsidRPr="00E04589">
        <w:rPr>
          <w:sz w:val="28"/>
          <w:szCs w:val="28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</w:t>
      </w:r>
      <w:r w:rsidRPr="00E04589">
        <w:rPr>
          <w:sz w:val="28"/>
          <w:szCs w:val="28"/>
        </w:rPr>
        <w:lastRenderedPageBreak/>
        <w:t xml:space="preserve">собственной творческой практической работы происходит формирование образного художественного мышления детей. </w:t>
      </w:r>
    </w:p>
    <w:p w:rsidR="00C63258" w:rsidRPr="00E04589" w:rsidRDefault="00C63258" w:rsidP="00C63258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C63258" w:rsidRPr="00E04589" w:rsidRDefault="00C63258" w:rsidP="00C63258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E04589">
        <w:rPr>
          <w:b/>
          <w:sz w:val="28"/>
          <w:szCs w:val="28"/>
        </w:rPr>
        <w:t>Развитие художественно-образного мышления</w:t>
      </w:r>
      <w:r w:rsidRPr="00E04589">
        <w:rPr>
          <w:sz w:val="28"/>
          <w:szCs w:val="28"/>
        </w:rPr>
        <w:t xml:space="preserve"> учащихся строится на единстве двух его основ:</w:t>
      </w:r>
      <w:r w:rsidRPr="00E04589">
        <w:rPr>
          <w:i/>
          <w:sz w:val="28"/>
          <w:szCs w:val="28"/>
        </w:rPr>
        <w:t xml:space="preserve"> развитие наблюдательности</w:t>
      </w:r>
      <w:r w:rsidRPr="00E04589">
        <w:rPr>
          <w:sz w:val="28"/>
          <w:szCs w:val="28"/>
        </w:rPr>
        <w:t xml:space="preserve">, т.е. умения вглядываться в явления жизни, и </w:t>
      </w:r>
      <w:r w:rsidRPr="00E04589">
        <w:rPr>
          <w:i/>
          <w:sz w:val="28"/>
          <w:szCs w:val="28"/>
        </w:rPr>
        <w:t>развитие фантазии</w:t>
      </w:r>
      <w:r w:rsidRPr="00E04589">
        <w:rPr>
          <w:sz w:val="28"/>
          <w:szCs w:val="28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C63258" w:rsidRPr="00E04589" w:rsidRDefault="00C63258" w:rsidP="00C63258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E04589">
        <w:rPr>
          <w:b/>
          <w:sz w:val="28"/>
          <w:szCs w:val="28"/>
        </w:rPr>
        <w:t>цель</w:t>
      </w:r>
      <w:r w:rsidRPr="00E04589">
        <w:rPr>
          <w:sz w:val="28"/>
          <w:szCs w:val="28"/>
        </w:rPr>
        <w:t xml:space="preserve"> — </w:t>
      </w:r>
      <w:r w:rsidRPr="00E04589">
        <w:rPr>
          <w:b/>
          <w:sz w:val="28"/>
          <w:szCs w:val="28"/>
        </w:rPr>
        <w:t>духовное развитие личности,</w:t>
      </w:r>
      <w:r w:rsidRPr="00E04589">
        <w:rPr>
          <w:sz w:val="28"/>
          <w:szCs w:val="28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C63258" w:rsidRPr="00E04589" w:rsidRDefault="00C63258" w:rsidP="00C63258">
      <w:pPr>
        <w:shd w:val="clear" w:color="auto" w:fill="FFFFFF"/>
        <w:ind w:left="19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помогающие детям на уроке воспринимать и создавать заданный образ.</w:t>
      </w:r>
    </w:p>
    <w:p w:rsidR="00C63258" w:rsidRPr="00E04589" w:rsidRDefault="00C63258" w:rsidP="00C63258">
      <w:pPr>
        <w:shd w:val="clear" w:color="auto" w:fill="FFFFFF"/>
        <w:ind w:left="10" w:right="10" w:firstLine="720"/>
        <w:jc w:val="both"/>
        <w:rPr>
          <w:b/>
          <w:sz w:val="28"/>
          <w:szCs w:val="28"/>
        </w:rPr>
      </w:pPr>
      <w:r w:rsidRPr="00E04589">
        <w:rPr>
          <w:sz w:val="28"/>
          <w:szCs w:val="28"/>
        </w:rPr>
        <w:t xml:space="preserve">Программа «Изобразительное искусство» предусматривает </w:t>
      </w:r>
      <w:r w:rsidRPr="00E04589">
        <w:rPr>
          <w:bCs/>
          <w:iCs/>
          <w:sz w:val="28"/>
          <w:szCs w:val="28"/>
        </w:rPr>
        <w:t xml:space="preserve">чередование уроков </w:t>
      </w:r>
      <w:r w:rsidRPr="00E04589">
        <w:rPr>
          <w:b/>
          <w:bCs/>
          <w:iCs/>
          <w:sz w:val="28"/>
          <w:szCs w:val="28"/>
        </w:rPr>
        <w:t>индивидуального</w:t>
      </w:r>
      <w:r w:rsidRPr="00E04589">
        <w:rPr>
          <w:bCs/>
          <w:iCs/>
          <w:sz w:val="28"/>
          <w:szCs w:val="28"/>
        </w:rPr>
        <w:t xml:space="preserve"> </w:t>
      </w:r>
      <w:r w:rsidRPr="00E04589">
        <w:rPr>
          <w:b/>
          <w:bCs/>
          <w:iCs/>
          <w:sz w:val="28"/>
          <w:szCs w:val="28"/>
        </w:rPr>
        <w:t xml:space="preserve">практического творчества </w:t>
      </w:r>
      <w:r w:rsidRPr="00E04589">
        <w:rPr>
          <w:b/>
          <w:sz w:val="28"/>
          <w:szCs w:val="28"/>
        </w:rPr>
        <w:t xml:space="preserve">учащихся </w:t>
      </w:r>
      <w:r w:rsidRPr="00E04589">
        <w:rPr>
          <w:sz w:val="28"/>
          <w:szCs w:val="28"/>
        </w:rPr>
        <w:t xml:space="preserve">и </w:t>
      </w:r>
      <w:r w:rsidRPr="00E04589">
        <w:rPr>
          <w:bCs/>
          <w:iCs/>
          <w:sz w:val="28"/>
          <w:szCs w:val="28"/>
        </w:rPr>
        <w:t>уроков</w:t>
      </w:r>
      <w:r w:rsidRPr="00E04589">
        <w:rPr>
          <w:b/>
          <w:bCs/>
          <w:iCs/>
          <w:sz w:val="28"/>
          <w:szCs w:val="28"/>
        </w:rPr>
        <w:t xml:space="preserve"> коллективной творческой деятельности.</w:t>
      </w:r>
    </w:p>
    <w:p w:rsidR="00C63258" w:rsidRPr="00E04589" w:rsidRDefault="00C63258" w:rsidP="00C63258">
      <w:pPr>
        <w:shd w:val="clear" w:color="auto" w:fill="FFFFFF"/>
        <w:ind w:left="14" w:right="5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E04589">
        <w:rPr>
          <w:bCs/>
          <w:sz w:val="28"/>
          <w:szCs w:val="28"/>
        </w:rPr>
        <w:t xml:space="preserve">в </w:t>
      </w:r>
      <w:r w:rsidRPr="00E04589">
        <w:rPr>
          <w:sz w:val="28"/>
          <w:szCs w:val="28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C63258" w:rsidRPr="00E04589" w:rsidRDefault="00C63258" w:rsidP="00C63258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C63258" w:rsidRPr="00E04589" w:rsidRDefault="00C63258" w:rsidP="00C63258">
      <w:pPr>
        <w:shd w:val="clear" w:color="auto" w:fill="FFFFFF"/>
        <w:ind w:left="19" w:right="5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lastRenderedPageBreak/>
        <w:t>Художественные знания, умения и навыки являются основным средством приобщения к художественной культуре. Средства художественной выразительности — форма, пропорции, пространство, светотональность, цвет, линия, объем, фактура материала, ритм, композиция — осваиваются учащимися на всем протяжении обучения.</w:t>
      </w:r>
    </w:p>
    <w:p w:rsidR="00C63258" w:rsidRPr="00E04589" w:rsidRDefault="00C63258" w:rsidP="00C63258">
      <w:pPr>
        <w:shd w:val="clear" w:color="auto" w:fill="FFFFFF"/>
        <w:ind w:left="5"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C63258" w:rsidRPr="00E04589" w:rsidRDefault="00C63258" w:rsidP="00C63258">
      <w:pPr>
        <w:shd w:val="clear" w:color="auto" w:fill="FFFFFF"/>
        <w:ind w:left="29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C63258" w:rsidRPr="00E04589" w:rsidRDefault="00C63258" w:rsidP="00C63258">
      <w:pPr>
        <w:shd w:val="clear" w:color="auto" w:fill="FFFFFF"/>
        <w:ind w:left="19" w:firstLine="720"/>
        <w:jc w:val="both"/>
        <w:rPr>
          <w:sz w:val="28"/>
          <w:szCs w:val="28"/>
        </w:rPr>
      </w:pPr>
      <w:r w:rsidRPr="00E04589">
        <w:rPr>
          <w:b/>
          <w:sz w:val="28"/>
          <w:szCs w:val="28"/>
        </w:rPr>
        <w:t>Обсуждение детских работ</w:t>
      </w:r>
      <w:r w:rsidRPr="00E04589">
        <w:rPr>
          <w:sz w:val="28"/>
          <w:szCs w:val="28"/>
        </w:rPr>
        <w:t xml:space="preserve"> с точки зрения их содержания, выра</w:t>
      </w:r>
      <w:r w:rsidRPr="00E04589">
        <w:rPr>
          <w:sz w:val="28"/>
          <w:szCs w:val="28"/>
        </w:rPr>
        <w:softHyphen/>
        <w:t>зительности, оригинальности активизирует внимание детей, формирует опыт творческого общения.</w:t>
      </w:r>
    </w:p>
    <w:p w:rsidR="00C63258" w:rsidRPr="00E04589" w:rsidRDefault="00C63258" w:rsidP="00C63258">
      <w:pPr>
        <w:shd w:val="clear" w:color="auto" w:fill="FFFFFF"/>
        <w:ind w:left="10" w:right="14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Периодическая </w:t>
      </w:r>
      <w:r w:rsidRPr="00E04589">
        <w:rPr>
          <w:b/>
          <w:bCs/>
          <w:sz w:val="28"/>
          <w:szCs w:val="28"/>
        </w:rPr>
        <w:t xml:space="preserve">организация выставок </w:t>
      </w:r>
      <w:r w:rsidRPr="00E04589">
        <w:rPr>
          <w:sz w:val="28"/>
          <w:szCs w:val="28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C63258" w:rsidRPr="00E04589" w:rsidRDefault="00C63258" w:rsidP="00C63258">
      <w:pPr>
        <w:shd w:val="clear" w:color="auto" w:fill="FFFFFF"/>
        <w:ind w:right="10"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left="24" w:right="5" w:firstLine="720"/>
        <w:jc w:val="both"/>
        <w:rPr>
          <w:b/>
          <w:spacing w:val="-8"/>
          <w:sz w:val="28"/>
          <w:szCs w:val="28"/>
        </w:rPr>
      </w:pPr>
      <w:r w:rsidRPr="00E04589">
        <w:rPr>
          <w:b/>
          <w:spacing w:val="-8"/>
          <w:sz w:val="28"/>
          <w:szCs w:val="28"/>
        </w:rPr>
        <w:t>Место учебного предмета  в учебном плане</w:t>
      </w:r>
    </w:p>
    <w:p w:rsidR="00C63258" w:rsidRPr="00E04589" w:rsidRDefault="00C63258" w:rsidP="00C63258">
      <w:pPr>
        <w:shd w:val="clear" w:color="auto" w:fill="FFFFFF"/>
        <w:ind w:left="24" w:right="5" w:firstLine="720"/>
        <w:jc w:val="both"/>
        <w:rPr>
          <w:spacing w:val="-8"/>
          <w:sz w:val="28"/>
          <w:szCs w:val="28"/>
        </w:rPr>
      </w:pPr>
      <w:r w:rsidRPr="00E04589">
        <w:rPr>
          <w:spacing w:val="-8"/>
          <w:sz w:val="28"/>
          <w:szCs w:val="28"/>
        </w:rPr>
        <w:t>Учебная программа «Изобразительное искусство» разработана для 1 — 4 класса начальной школы.</w:t>
      </w:r>
    </w:p>
    <w:p w:rsidR="00C63258" w:rsidRPr="00E04589" w:rsidRDefault="00C63258" w:rsidP="00C63258">
      <w:pPr>
        <w:shd w:val="clear" w:color="auto" w:fill="FFFFFF"/>
        <w:ind w:left="24" w:right="5" w:firstLine="720"/>
        <w:jc w:val="both"/>
        <w:rPr>
          <w:spacing w:val="-8"/>
          <w:sz w:val="28"/>
          <w:szCs w:val="28"/>
        </w:rPr>
      </w:pPr>
      <w:r w:rsidRPr="00E04589">
        <w:rPr>
          <w:spacing w:val="-8"/>
          <w:sz w:val="28"/>
          <w:szCs w:val="28"/>
        </w:rPr>
        <w:t>На изучение предмета отводится 1 ч в  неделю, всего на курс — 135 ч.</w:t>
      </w:r>
    </w:p>
    <w:p w:rsidR="00C63258" w:rsidRPr="00E04589" w:rsidRDefault="00C63258" w:rsidP="00C63258">
      <w:pPr>
        <w:shd w:val="clear" w:color="auto" w:fill="FFFFFF"/>
        <w:ind w:right="5" w:firstLine="720"/>
        <w:jc w:val="both"/>
        <w:rPr>
          <w:spacing w:val="-8"/>
          <w:sz w:val="28"/>
          <w:szCs w:val="28"/>
        </w:rPr>
      </w:pPr>
      <w:r w:rsidRPr="00E04589">
        <w:rPr>
          <w:spacing w:val="-8"/>
          <w:sz w:val="28"/>
          <w:szCs w:val="28"/>
        </w:rPr>
        <w:t xml:space="preserve">Предмет изучается: в 1 классе — 33 ч в год, во 2—4 классах — 34 ч в год (при 1 ч в неделю).  </w:t>
      </w:r>
    </w:p>
    <w:p w:rsidR="00C63258" w:rsidRPr="00E04589" w:rsidRDefault="00C63258" w:rsidP="00C63258">
      <w:pPr>
        <w:rPr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right="10"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>Ценностные ориентиры содержания учебного предмета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Приоритетная цель художественного образования в школе —</w:t>
      </w:r>
      <w:r w:rsidRPr="00E04589">
        <w:rPr>
          <w:b/>
          <w:sz w:val="28"/>
          <w:szCs w:val="28"/>
        </w:rPr>
        <w:t xml:space="preserve">духовно-нравственное развитие </w:t>
      </w:r>
      <w:r w:rsidRPr="00E04589">
        <w:rPr>
          <w:sz w:val="28"/>
          <w:szCs w:val="28"/>
        </w:rPr>
        <w:t>ребенка, т. е. формирова</w:t>
      </w:r>
      <w:r w:rsidRPr="00E04589">
        <w:rPr>
          <w:sz w:val="28"/>
          <w:szCs w:val="28"/>
        </w:rPr>
        <w:softHyphen/>
        <w:t>ние у него качеств, отвечающих представлениям об истинной че</w:t>
      </w:r>
      <w:r w:rsidRPr="00E04589">
        <w:rPr>
          <w:sz w:val="28"/>
          <w:szCs w:val="28"/>
        </w:rPr>
        <w:softHyphen/>
        <w:t xml:space="preserve">ловечности, о доброте и культурной полноценности в восприятии мира. 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Культуросозидающая роль программы состоит также в вос</w:t>
      </w:r>
      <w:r w:rsidRPr="00E04589">
        <w:rPr>
          <w:sz w:val="28"/>
          <w:szCs w:val="28"/>
        </w:rPr>
        <w:softHyphen/>
        <w:t xml:space="preserve">питании </w:t>
      </w:r>
      <w:r w:rsidRPr="00E04589">
        <w:rPr>
          <w:b/>
          <w:sz w:val="28"/>
          <w:szCs w:val="28"/>
        </w:rPr>
        <w:t>гражданственности и патриотизма</w:t>
      </w:r>
      <w:r w:rsidRPr="00E04589">
        <w:rPr>
          <w:sz w:val="28"/>
          <w:szCs w:val="28"/>
        </w:rPr>
        <w:t xml:space="preserve">. Прежде всего ребенок постигает искусство своей Родины, а потом знакомиться с искусством других народов. 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E04589">
        <w:rPr>
          <w:b/>
          <w:sz w:val="28"/>
          <w:szCs w:val="28"/>
        </w:rPr>
        <w:t>многообразие культур разных народов</w:t>
      </w:r>
      <w:r w:rsidRPr="00E04589">
        <w:rPr>
          <w:sz w:val="28"/>
          <w:szCs w:val="28"/>
        </w:rPr>
        <w:t xml:space="preserve"> и ценностные связи, объединяющие всех людей планеты. Природа и жизнь являются базисом формируемого мироотношения.</w:t>
      </w:r>
    </w:p>
    <w:p w:rsidR="00C63258" w:rsidRPr="00E04589" w:rsidRDefault="00C63258" w:rsidP="00C63258">
      <w:pPr>
        <w:shd w:val="clear" w:color="auto" w:fill="FFFFFF"/>
        <w:ind w:left="5" w:right="10" w:firstLine="720"/>
        <w:jc w:val="both"/>
        <w:rPr>
          <w:sz w:val="28"/>
          <w:szCs w:val="28"/>
        </w:rPr>
      </w:pPr>
      <w:r w:rsidRPr="00E04589">
        <w:rPr>
          <w:b/>
          <w:sz w:val="28"/>
          <w:szCs w:val="28"/>
        </w:rPr>
        <w:lastRenderedPageBreak/>
        <w:t>Связи искусства с жизнью человека</w:t>
      </w:r>
      <w:r w:rsidRPr="00E04589">
        <w:rPr>
          <w:sz w:val="28"/>
          <w:szCs w:val="28"/>
        </w:rPr>
        <w:t>, роль искусства в повсед</w:t>
      </w:r>
      <w:r w:rsidRPr="00E04589">
        <w:rPr>
          <w:sz w:val="28"/>
          <w:szCs w:val="28"/>
        </w:rPr>
        <w:softHyphen/>
        <w:t>невном его бытии, в жизни общества, значение искусства в раз</w:t>
      </w:r>
      <w:r w:rsidRPr="00E04589">
        <w:rPr>
          <w:sz w:val="28"/>
          <w:szCs w:val="28"/>
        </w:rPr>
        <w:softHyphen/>
        <w:t xml:space="preserve">витии каждого ребенка — </w:t>
      </w:r>
      <w:r w:rsidRPr="00E04589">
        <w:rPr>
          <w:bCs/>
          <w:sz w:val="28"/>
          <w:szCs w:val="28"/>
        </w:rPr>
        <w:t>главный смысловой стержень курса</w:t>
      </w:r>
      <w:r w:rsidRPr="00E04589">
        <w:rPr>
          <w:b/>
          <w:bCs/>
          <w:sz w:val="28"/>
          <w:szCs w:val="28"/>
        </w:rPr>
        <w:t>.</w:t>
      </w:r>
    </w:p>
    <w:p w:rsidR="00C63258" w:rsidRPr="00E04589" w:rsidRDefault="00C63258" w:rsidP="00C63258">
      <w:pPr>
        <w:shd w:val="clear" w:color="auto" w:fill="FFFFFF"/>
        <w:ind w:left="5"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C63258" w:rsidRPr="00E04589" w:rsidRDefault="00C63258" w:rsidP="00C63258">
      <w:pPr>
        <w:shd w:val="clear" w:color="auto" w:fill="FFFFFF"/>
        <w:ind w:left="5" w:right="5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Одна из главных задач курса — развитие у ребенка </w:t>
      </w:r>
      <w:r w:rsidRPr="00E04589">
        <w:rPr>
          <w:b/>
          <w:sz w:val="28"/>
          <w:szCs w:val="28"/>
        </w:rPr>
        <w:t>интереса к внутреннему миру человека</w:t>
      </w:r>
      <w:r w:rsidRPr="00E04589">
        <w:rPr>
          <w:sz w:val="28"/>
          <w:szCs w:val="28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E04589">
        <w:rPr>
          <w:b/>
          <w:sz w:val="28"/>
          <w:szCs w:val="28"/>
        </w:rPr>
        <w:t>способности сопереживани</w:t>
      </w:r>
      <w:r w:rsidRPr="00E04589">
        <w:rPr>
          <w:sz w:val="28"/>
          <w:szCs w:val="28"/>
        </w:rPr>
        <w:t>я.</w:t>
      </w:r>
    </w:p>
    <w:p w:rsidR="00C63258" w:rsidRPr="00E04589" w:rsidRDefault="00C63258" w:rsidP="00C63258">
      <w:pPr>
        <w:shd w:val="clear" w:color="auto" w:fill="FFFFFF"/>
        <w:ind w:left="5" w:right="5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деятельностной форме, </w:t>
      </w:r>
      <w:r w:rsidRPr="00E04589">
        <w:rPr>
          <w:b/>
          <w:sz w:val="28"/>
          <w:szCs w:val="28"/>
        </w:rPr>
        <w:t>в форме личного</w:t>
      </w:r>
      <w:r w:rsidRPr="00E04589">
        <w:rPr>
          <w:sz w:val="28"/>
          <w:szCs w:val="28"/>
        </w:rPr>
        <w:t xml:space="preserve"> </w:t>
      </w:r>
      <w:r w:rsidRPr="00E04589">
        <w:rPr>
          <w:b/>
          <w:sz w:val="28"/>
          <w:szCs w:val="28"/>
        </w:rPr>
        <w:t>творческого опыта.</w:t>
      </w:r>
      <w:r w:rsidRPr="00E04589">
        <w:rPr>
          <w:sz w:val="28"/>
          <w:szCs w:val="28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C63258" w:rsidRPr="00E04589" w:rsidRDefault="00C63258" w:rsidP="00C63258">
      <w:pPr>
        <w:shd w:val="clear" w:color="auto" w:fill="FFFFFF"/>
        <w:ind w:left="5" w:right="5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E04589">
        <w:rPr>
          <w:b/>
          <w:sz w:val="28"/>
          <w:szCs w:val="28"/>
        </w:rPr>
        <w:t>проживание художественного образа</w:t>
      </w:r>
      <w:r w:rsidRPr="00E04589">
        <w:rPr>
          <w:sz w:val="28"/>
          <w:szCs w:val="28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E04589">
        <w:rPr>
          <w:iCs/>
          <w:sz w:val="28"/>
          <w:szCs w:val="28"/>
        </w:rPr>
        <w:t>собственный чувственный опыт.</w:t>
      </w:r>
      <w:r w:rsidRPr="00E04589">
        <w:rPr>
          <w:i/>
          <w:iCs/>
          <w:sz w:val="28"/>
          <w:szCs w:val="28"/>
        </w:rPr>
        <w:t xml:space="preserve"> </w:t>
      </w:r>
      <w:r w:rsidRPr="00E04589">
        <w:rPr>
          <w:sz w:val="28"/>
          <w:szCs w:val="28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C63258" w:rsidRPr="00E04589" w:rsidRDefault="00C63258" w:rsidP="00C63258">
      <w:pPr>
        <w:shd w:val="clear" w:color="auto" w:fill="FFFFFF"/>
        <w:ind w:left="5" w:right="5"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left="5" w:right="5"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 xml:space="preserve">Личностные, метапредметные и предметные результаты освоения учебного предмета </w:t>
      </w:r>
    </w:p>
    <w:p w:rsidR="00C63258" w:rsidRPr="00E04589" w:rsidRDefault="00C63258" w:rsidP="00C63258">
      <w:pPr>
        <w:shd w:val="clear" w:color="auto" w:fill="FFFFFF"/>
        <w:ind w:left="5" w:right="5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b/>
          <w:sz w:val="28"/>
          <w:szCs w:val="28"/>
        </w:rPr>
        <w:t>Личностные результаты</w:t>
      </w:r>
      <w:r w:rsidRPr="00E04589">
        <w:rPr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C63258" w:rsidRPr="00E04589" w:rsidRDefault="00C63258" w:rsidP="00C6325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чувство гордости за культуру и искусство Родины, своего народа;</w:t>
      </w:r>
    </w:p>
    <w:p w:rsidR="00C63258" w:rsidRPr="00E04589" w:rsidRDefault="00C63258" w:rsidP="00C6325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C63258" w:rsidRPr="00E04589" w:rsidRDefault="00C63258" w:rsidP="00C6325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E04589">
        <w:rPr>
          <w:sz w:val="28"/>
          <w:szCs w:val="28"/>
        </w:rPr>
        <w:lastRenderedPageBreak/>
        <w:t>понимание особой роли культуры и  искусства в жизни общества и каждого отдельного человека;</w:t>
      </w:r>
    </w:p>
    <w:p w:rsidR="00C63258" w:rsidRPr="00E04589" w:rsidRDefault="00C63258" w:rsidP="00C6325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сформированность эстетических чувств, художественно-творческого мышления, наблюдательности и фантазии;</w:t>
      </w:r>
    </w:p>
    <w:p w:rsidR="00C63258" w:rsidRPr="00E04589" w:rsidRDefault="00C63258" w:rsidP="00C6325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E04589">
        <w:rPr>
          <w:color w:val="000000"/>
          <w:sz w:val="28"/>
          <w:szCs w:val="28"/>
        </w:rPr>
        <w:t xml:space="preserve">овладение навыками коллективной деятельности </w:t>
      </w:r>
      <w:r w:rsidRPr="00E04589">
        <w:rPr>
          <w:sz w:val="28"/>
          <w:szCs w:val="28"/>
        </w:rPr>
        <w:t xml:space="preserve">в процессе совместной творческой работы </w:t>
      </w:r>
      <w:r w:rsidRPr="00E04589">
        <w:rPr>
          <w:color w:val="000000"/>
          <w:sz w:val="28"/>
          <w:szCs w:val="28"/>
        </w:rPr>
        <w:t>в команде одноклассников под руководством учителя;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E04589">
        <w:rPr>
          <w:sz w:val="28"/>
          <w:szCs w:val="28"/>
        </w:rPr>
        <w:t>умение сотрудничать</w:t>
      </w:r>
      <w:r w:rsidRPr="00E04589">
        <w:rPr>
          <w:b/>
          <w:sz w:val="28"/>
          <w:szCs w:val="28"/>
        </w:rPr>
        <w:t xml:space="preserve"> </w:t>
      </w:r>
      <w:r w:rsidRPr="00E04589">
        <w:rPr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C63258" w:rsidRPr="00E04589" w:rsidRDefault="00C63258" w:rsidP="00C63258">
      <w:pPr>
        <w:ind w:left="1440"/>
        <w:rPr>
          <w:sz w:val="28"/>
          <w:szCs w:val="28"/>
        </w:rPr>
      </w:pPr>
      <w:r w:rsidRPr="00E04589">
        <w:rPr>
          <w:b/>
          <w:sz w:val="28"/>
          <w:szCs w:val="28"/>
        </w:rPr>
        <w:t>Метапредметные результаты</w:t>
      </w:r>
      <w:r w:rsidRPr="00E04589">
        <w:rPr>
          <w:sz w:val="28"/>
          <w:szCs w:val="28"/>
        </w:rPr>
        <w:t xml:space="preserve"> характеризуют уровень</w:t>
      </w:r>
    </w:p>
    <w:p w:rsidR="00C63258" w:rsidRPr="00E04589" w:rsidRDefault="00C63258" w:rsidP="00C63258">
      <w:pPr>
        <w:rPr>
          <w:sz w:val="28"/>
          <w:szCs w:val="28"/>
        </w:rPr>
      </w:pPr>
      <w:r w:rsidRPr="00E04589">
        <w:rPr>
          <w:sz w:val="28"/>
          <w:szCs w:val="28"/>
        </w:rPr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C63258" w:rsidRPr="00E04589" w:rsidRDefault="00C63258" w:rsidP="00C6325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rPr>
          <w:sz w:val="28"/>
          <w:szCs w:val="28"/>
        </w:rPr>
      </w:pPr>
      <w:r w:rsidRPr="00E04589">
        <w:rPr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C63258" w:rsidRPr="00E04589" w:rsidRDefault="00C63258" w:rsidP="00C6325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C63258" w:rsidRPr="00E04589" w:rsidRDefault="00C63258" w:rsidP="00C6325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C63258" w:rsidRPr="00E04589" w:rsidRDefault="00C63258" w:rsidP="00C6325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63258" w:rsidRPr="00E04589" w:rsidRDefault="00C63258" w:rsidP="00C6325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C63258" w:rsidRPr="00E04589" w:rsidRDefault="00C63258" w:rsidP="00C6325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C63258" w:rsidRPr="00E04589" w:rsidRDefault="00C63258" w:rsidP="00C63258">
      <w:pPr>
        <w:shd w:val="clear" w:color="auto" w:fill="FFFFFF"/>
        <w:ind w:left="5" w:right="5"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 xml:space="preserve">Предметные результаты </w:t>
      </w:r>
      <w:r w:rsidRPr="00E04589">
        <w:rPr>
          <w:sz w:val="28"/>
          <w:szCs w:val="28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09"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ind w:left="709"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lastRenderedPageBreak/>
        <w:t>знание основных видов и жанров пространственно-визуальных искусств;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right="11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понимание образной природы искусства; 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right="11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эстетическая оценка явлений природы, событий окружающего мира;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right="11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34" w:firstLine="720"/>
        <w:jc w:val="both"/>
        <w:rPr>
          <w:sz w:val="28"/>
          <w:szCs w:val="28"/>
        </w:rPr>
      </w:pPr>
      <w:r w:rsidRPr="00E04589">
        <w:rPr>
          <w:iCs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</w:t>
      </w:r>
      <w:r w:rsidRPr="00E04589">
        <w:rPr>
          <w:iCs/>
          <w:sz w:val="28"/>
          <w:szCs w:val="28"/>
        </w:rPr>
        <w:softHyphen/>
        <w:t>тельных средствах;</w:t>
      </w:r>
      <w:r w:rsidRPr="00E04589">
        <w:rPr>
          <w:b/>
          <w:sz w:val="28"/>
          <w:szCs w:val="28"/>
        </w:rPr>
        <w:t xml:space="preserve"> 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34" w:firstLine="720"/>
        <w:jc w:val="both"/>
        <w:rPr>
          <w:sz w:val="28"/>
          <w:szCs w:val="28"/>
        </w:rPr>
      </w:pPr>
      <w:r w:rsidRPr="00E04589">
        <w:rPr>
          <w:spacing w:val="-2"/>
          <w:sz w:val="28"/>
          <w:szCs w:val="28"/>
        </w:rPr>
        <w:t>усвоение названий ведущих художественных музеев России и художе</w:t>
      </w:r>
      <w:r w:rsidRPr="00E04589">
        <w:rPr>
          <w:sz w:val="28"/>
          <w:szCs w:val="28"/>
        </w:rPr>
        <w:t xml:space="preserve">ственных музеев своего региона; 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/>
        <w:ind w:right="29" w:firstLine="720"/>
        <w:jc w:val="both"/>
        <w:rPr>
          <w:sz w:val="28"/>
          <w:szCs w:val="28"/>
        </w:rPr>
      </w:pPr>
      <w:r w:rsidRPr="00E04589">
        <w:rPr>
          <w:iCs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E04589">
        <w:rPr>
          <w:sz w:val="28"/>
          <w:szCs w:val="28"/>
        </w:rPr>
        <w:softHyphen/>
        <w:t>шение к природе, человеку, обществу;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E04589">
        <w:rPr>
          <w:sz w:val="28"/>
          <w:szCs w:val="28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E04589">
        <w:rPr>
          <w:b/>
          <w:sz w:val="28"/>
          <w:szCs w:val="28"/>
        </w:rPr>
        <w:t xml:space="preserve"> 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умение рассуждать</w:t>
      </w:r>
      <w:r w:rsidRPr="00E04589">
        <w:rPr>
          <w:b/>
          <w:sz w:val="28"/>
          <w:szCs w:val="28"/>
        </w:rPr>
        <w:t xml:space="preserve"> </w:t>
      </w:r>
      <w:r w:rsidRPr="00E04589">
        <w:rPr>
          <w:sz w:val="28"/>
          <w:szCs w:val="28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5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 xml:space="preserve">способность эстетически, эмоционально воспринимать </w:t>
      </w:r>
      <w:r w:rsidRPr="00E04589">
        <w:rPr>
          <w:sz w:val="28"/>
          <w:szCs w:val="28"/>
        </w:rPr>
        <w:lastRenderedPageBreak/>
        <w:t>красоту городов, сохранивших исторический облик, — свидетелей нашей истории;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умение  объяснять</w:t>
      </w:r>
      <w:r w:rsidRPr="00E04589">
        <w:rPr>
          <w:b/>
          <w:sz w:val="28"/>
          <w:szCs w:val="28"/>
        </w:rPr>
        <w:t xml:space="preserve"> </w:t>
      </w:r>
      <w:r w:rsidRPr="00E04589">
        <w:rPr>
          <w:sz w:val="28"/>
          <w:szCs w:val="28"/>
        </w:rPr>
        <w:t>значение памятников и архитектурной среды древнего зодчества для современного общества;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C63258" w:rsidRPr="00E04589" w:rsidRDefault="00C63258" w:rsidP="00C63258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умение приводить примеры</w:t>
      </w:r>
      <w:r w:rsidRPr="00E04589">
        <w:rPr>
          <w:b/>
          <w:sz w:val="28"/>
          <w:szCs w:val="28"/>
        </w:rPr>
        <w:t xml:space="preserve"> </w:t>
      </w:r>
      <w:r w:rsidRPr="00E04589">
        <w:rPr>
          <w:sz w:val="28"/>
          <w:szCs w:val="28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C63258" w:rsidRPr="00E04589" w:rsidRDefault="00C63258" w:rsidP="00C6325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sz w:val="28"/>
          <w:szCs w:val="28"/>
        </w:rPr>
      </w:pPr>
      <w:r w:rsidRPr="00E04589">
        <w:rPr>
          <w:sz w:val="28"/>
          <w:szCs w:val="28"/>
        </w:rPr>
        <w:t>Содержание курса</w:t>
      </w:r>
    </w:p>
    <w:p w:rsidR="00C63258" w:rsidRPr="00E04589" w:rsidRDefault="00C63258" w:rsidP="00C63258">
      <w:pPr>
        <w:ind w:firstLine="720"/>
        <w:jc w:val="center"/>
        <w:rPr>
          <w:b/>
          <w:sz w:val="28"/>
          <w:szCs w:val="28"/>
          <w:u w:val="single"/>
        </w:rPr>
      </w:pPr>
      <w:r w:rsidRPr="00E04589">
        <w:rPr>
          <w:b/>
          <w:sz w:val="28"/>
          <w:szCs w:val="28"/>
          <w:u w:val="single"/>
        </w:rPr>
        <w:t>1 класс (34 ч)</w:t>
      </w:r>
    </w:p>
    <w:p w:rsidR="00C63258" w:rsidRPr="00E04589" w:rsidRDefault="00C63258" w:rsidP="00C63258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  <w:u w:val="single"/>
        </w:rPr>
      </w:pPr>
    </w:p>
    <w:p w:rsidR="00C63258" w:rsidRPr="00E04589" w:rsidRDefault="00C63258" w:rsidP="00C63258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E04589">
        <w:rPr>
          <w:b/>
          <w:bCs/>
          <w:color w:val="000000"/>
          <w:sz w:val="28"/>
          <w:szCs w:val="28"/>
        </w:rPr>
        <w:t>ТЫ ИЗОБРАЖАЕШЬ, УКРАШАЕШЬ И СТРОИШЬ</w:t>
      </w:r>
    </w:p>
    <w:p w:rsidR="00C63258" w:rsidRPr="00E04589" w:rsidRDefault="00C63258" w:rsidP="00C63258">
      <w:pPr>
        <w:ind w:firstLine="720"/>
        <w:jc w:val="both"/>
        <w:rPr>
          <w:b/>
          <w:color w:val="000000"/>
          <w:sz w:val="28"/>
          <w:szCs w:val="28"/>
        </w:rPr>
      </w:pPr>
      <w:r w:rsidRPr="00E04589">
        <w:rPr>
          <w:b/>
          <w:bCs/>
          <w:color w:val="000000"/>
          <w:sz w:val="28"/>
          <w:szCs w:val="28"/>
        </w:rPr>
        <w:t>Ты изображаешь. Знакомство</w:t>
      </w:r>
      <w:r w:rsidRPr="00E04589">
        <w:rPr>
          <w:sz w:val="28"/>
          <w:szCs w:val="28"/>
        </w:rPr>
        <w:t xml:space="preserve"> </w:t>
      </w:r>
      <w:r w:rsidRPr="00E04589">
        <w:rPr>
          <w:b/>
          <w:bCs/>
          <w:color w:val="000000"/>
          <w:sz w:val="28"/>
          <w:szCs w:val="28"/>
        </w:rPr>
        <w:t>с Мастером Изображения (8 ч)</w:t>
      </w:r>
    </w:p>
    <w:p w:rsidR="00C63258" w:rsidRPr="00E04589" w:rsidRDefault="00C63258" w:rsidP="00C63258">
      <w:pPr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Изображения всюду вокруг нас.</w:t>
      </w:r>
    </w:p>
    <w:p w:rsidR="00C63258" w:rsidRPr="00E04589" w:rsidRDefault="00C63258" w:rsidP="00C63258">
      <w:pPr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Мастер Изображения учит видеть.</w:t>
      </w:r>
    </w:p>
    <w:p w:rsidR="00C63258" w:rsidRPr="00E04589" w:rsidRDefault="00C63258" w:rsidP="00C63258">
      <w:pPr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Изображать можно пятном.</w:t>
      </w:r>
    </w:p>
    <w:p w:rsidR="00C63258" w:rsidRPr="00E04589" w:rsidRDefault="00C63258" w:rsidP="00C63258">
      <w:pPr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Изображать можно в объеме.</w:t>
      </w:r>
    </w:p>
    <w:p w:rsidR="00C63258" w:rsidRPr="00E04589" w:rsidRDefault="00C63258" w:rsidP="00C63258">
      <w:pPr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Изображать можно линией.</w:t>
      </w:r>
    </w:p>
    <w:p w:rsidR="00C63258" w:rsidRPr="00E04589" w:rsidRDefault="00C63258" w:rsidP="00C63258">
      <w:pPr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Разноцветные краски.</w:t>
      </w:r>
    </w:p>
    <w:p w:rsidR="00C63258" w:rsidRPr="00E04589" w:rsidRDefault="00C63258" w:rsidP="00C63258">
      <w:pPr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Изображать можно и то, что невидимо.</w:t>
      </w:r>
    </w:p>
    <w:p w:rsidR="00C63258" w:rsidRPr="00E04589" w:rsidRDefault="00C63258" w:rsidP="00C63258">
      <w:pPr>
        <w:ind w:firstLine="720"/>
        <w:rPr>
          <w:sz w:val="28"/>
          <w:szCs w:val="28"/>
        </w:rPr>
      </w:pPr>
      <w:r w:rsidRPr="00E04589">
        <w:rPr>
          <w:sz w:val="28"/>
          <w:szCs w:val="28"/>
        </w:rPr>
        <w:t>Художники и зрители (обобщение темы).</w:t>
      </w: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ind w:firstLine="720"/>
        <w:jc w:val="both"/>
        <w:rPr>
          <w:b/>
          <w:color w:val="000000"/>
          <w:sz w:val="28"/>
          <w:szCs w:val="28"/>
        </w:rPr>
      </w:pPr>
      <w:r w:rsidRPr="00E04589">
        <w:rPr>
          <w:b/>
          <w:sz w:val="28"/>
          <w:szCs w:val="28"/>
        </w:rPr>
        <w:t>Ты украшаешь.</w:t>
      </w:r>
      <w:r w:rsidRPr="00E04589">
        <w:rPr>
          <w:sz w:val="28"/>
          <w:szCs w:val="28"/>
        </w:rPr>
        <w:t xml:space="preserve"> </w:t>
      </w:r>
      <w:r w:rsidRPr="00E04589">
        <w:rPr>
          <w:b/>
          <w:color w:val="000000"/>
          <w:sz w:val="28"/>
          <w:szCs w:val="28"/>
        </w:rPr>
        <w:t>Знакомство с Мастером Украшения (8 ч)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Мир полон украшений.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Красоту надо уметь замечать.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Узоры, которые создали люди.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Как украшает себя человек.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Мастер Украшения помогает сделать праздник (обобщение темы).</w:t>
      </w:r>
    </w:p>
    <w:p w:rsidR="00C63258" w:rsidRPr="00E04589" w:rsidRDefault="00C63258" w:rsidP="00C63258">
      <w:pPr>
        <w:shd w:val="clear" w:color="auto" w:fill="FFFFFF"/>
        <w:ind w:firstLine="720"/>
        <w:rPr>
          <w:b/>
          <w:color w:val="000000"/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firstLine="720"/>
        <w:rPr>
          <w:b/>
          <w:color w:val="000000"/>
          <w:sz w:val="28"/>
          <w:szCs w:val="28"/>
        </w:rPr>
      </w:pPr>
      <w:r w:rsidRPr="00E04589">
        <w:rPr>
          <w:b/>
          <w:color w:val="000000"/>
          <w:sz w:val="28"/>
          <w:szCs w:val="28"/>
        </w:rPr>
        <w:t>Ты строишь. Знакомство с Мастером Постройки (11 ч)</w:t>
      </w:r>
    </w:p>
    <w:p w:rsidR="00C63258" w:rsidRPr="00E04589" w:rsidRDefault="00C63258" w:rsidP="00C63258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  <w:r w:rsidRPr="00E04589">
        <w:rPr>
          <w:bCs/>
          <w:color w:val="000000"/>
          <w:sz w:val="28"/>
          <w:szCs w:val="28"/>
        </w:rPr>
        <w:t>Постройки в нашей жизни.</w:t>
      </w:r>
    </w:p>
    <w:p w:rsidR="00C63258" w:rsidRPr="00E04589" w:rsidRDefault="00C63258" w:rsidP="00C63258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  <w:r w:rsidRPr="00E04589">
        <w:rPr>
          <w:bCs/>
          <w:color w:val="000000"/>
          <w:sz w:val="28"/>
          <w:szCs w:val="28"/>
        </w:rPr>
        <w:t>Дома бывают разными.</w:t>
      </w:r>
    </w:p>
    <w:p w:rsidR="00C63258" w:rsidRPr="00E04589" w:rsidRDefault="00C63258" w:rsidP="00C63258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  <w:r w:rsidRPr="00E04589">
        <w:rPr>
          <w:bCs/>
          <w:color w:val="000000"/>
          <w:sz w:val="28"/>
          <w:szCs w:val="28"/>
        </w:rPr>
        <w:t>Домики, которые построила природа.</w:t>
      </w:r>
    </w:p>
    <w:p w:rsidR="00C63258" w:rsidRPr="00E04589" w:rsidRDefault="00C63258" w:rsidP="00C63258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  <w:r w:rsidRPr="00E04589">
        <w:rPr>
          <w:bCs/>
          <w:color w:val="000000"/>
          <w:sz w:val="28"/>
          <w:szCs w:val="28"/>
        </w:rPr>
        <w:t>Дом снаружи и внутри.</w:t>
      </w:r>
    </w:p>
    <w:p w:rsidR="00C63258" w:rsidRPr="00E04589" w:rsidRDefault="00C63258" w:rsidP="00C63258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  <w:r w:rsidRPr="00E04589">
        <w:rPr>
          <w:bCs/>
          <w:color w:val="000000"/>
          <w:sz w:val="28"/>
          <w:szCs w:val="28"/>
        </w:rPr>
        <w:t xml:space="preserve">Строим город. </w:t>
      </w:r>
    </w:p>
    <w:p w:rsidR="00C63258" w:rsidRPr="00E04589" w:rsidRDefault="00C63258" w:rsidP="00C63258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  <w:r w:rsidRPr="00E04589">
        <w:rPr>
          <w:bCs/>
          <w:color w:val="000000"/>
          <w:sz w:val="28"/>
          <w:szCs w:val="28"/>
        </w:rPr>
        <w:t>Все имеет свое строение.</w:t>
      </w:r>
    </w:p>
    <w:p w:rsidR="00C63258" w:rsidRPr="00E04589" w:rsidRDefault="00C63258" w:rsidP="00C63258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  <w:r w:rsidRPr="00E04589">
        <w:rPr>
          <w:bCs/>
          <w:color w:val="000000"/>
          <w:sz w:val="28"/>
          <w:szCs w:val="28"/>
        </w:rPr>
        <w:t>Строим вещи.</w:t>
      </w:r>
    </w:p>
    <w:p w:rsidR="00C63258" w:rsidRPr="00E04589" w:rsidRDefault="00C63258" w:rsidP="00C63258">
      <w:pPr>
        <w:shd w:val="clear" w:color="auto" w:fill="FFFFFF"/>
        <w:ind w:firstLine="720"/>
        <w:rPr>
          <w:bCs/>
          <w:color w:val="000000"/>
          <w:sz w:val="28"/>
          <w:szCs w:val="28"/>
        </w:rPr>
      </w:pPr>
      <w:r w:rsidRPr="00E04589">
        <w:rPr>
          <w:bCs/>
          <w:color w:val="000000"/>
          <w:sz w:val="28"/>
          <w:szCs w:val="28"/>
        </w:rPr>
        <w:lastRenderedPageBreak/>
        <w:t>Город, в котором мы живем (обобщение темы).</w:t>
      </w:r>
    </w:p>
    <w:p w:rsidR="00C63258" w:rsidRPr="00E04589" w:rsidRDefault="00C63258" w:rsidP="00C63258">
      <w:pPr>
        <w:shd w:val="clear" w:color="auto" w:fill="FFFFFF"/>
        <w:ind w:firstLine="720"/>
        <w:rPr>
          <w:b/>
          <w:bCs/>
          <w:color w:val="000000"/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firstLine="720"/>
        <w:rPr>
          <w:b/>
          <w:bCs/>
          <w:color w:val="000000"/>
          <w:sz w:val="28"/>
          <w:szCs w:val="28"/>
        </w:rPr>
      </w:pPr>
      <w:r w:rsidRPr="00E04589">
        <w:rPr>
          <w:b/>
          <w:bCs/>
          <w:color w:val="000000"/>
          <w:sz w:val="28"/>
          <w:szCs w:val="28"/>
        </w:rPr>
        <w:t>Изображение, украшение, постройка всегда помогают друг другу (5 ч)</w:t>
      </w:r>
    </w:p>
    <w:p w:rsidR="00C63258" w:rsidRPr="00E04589" w:rsidRDefault="00C63258" w:rsidP="00C63258">
      <w:pPr>
        <w:pStyle w:val="12"/>
        <w:rPr>
          <w:rFonts w:ascii="Times New Roman" w:hAnsi="Times New Roman"/>
          <w:sz w:val="28"/>
          <w:szCs w:val="28"/>
          <w:lang w:val="ru-RU"/>
        </w:rPr>
      </w:pPr>
      <w:r w:rsidRPr="00E04589">
        <w:rPr>
          <w:rFonts w:ascii="Times New Roman" w:hAnsi="Times New Roman"/>
          <w:sz w:val="28"/>
          <w:szCs w:val="28"/>
          <w:lang w:val="ru-RU"/>
        </w:rPr>
        <w:t>Три Брата-Мастера всегда трудятся вместе.</w:t>
      </w:r>
    </w:p>
    <w:p w:rsidR="00C63258" w:rsidRPr="00E04589" w:rsidRDefault="00C63258" w:rsidP="00C63258">
      <w:pPr>
        <w:pStyle w:val="12"/>
        <w:rPr>
          <w:rFonts w:ascii="Times New Roman" w:hAnsi="Times New Roman"/>
          <w:sz w:val="28"/>
          <w:szCs w:val="28"/>
          <w:lang w:val="ru-RU"/>
        </w:rPr>
      </w:pPr>
      <w:r w:rsidRPr="00E04589">
        <w:rPr>
          <w:rFonts w:ascii="Times New Roman" w:hAnsi="Times New Roman"/>
          <w:sz w:val="28"/>
          <w:szCs w:val="28"/>
          <w:lang w:val="ru-RU"/>
        </w:rPr>
        <w:t>«Сказочная страна». Создание панно.</w:t>
      </w:r>
    </w:p>
    <w:p w:rsidR="00C63258" w:rsidRPr="00E04589" w:rsidRDefault="00C63258" w:rsidP="00C63258">
      <w:pPr>
        <w:pStyle w:val="12"/>
        <w:rPr>
          <w:rFonts w:ascii="Times New Roman" w:hAnsi="Times New Roman"/>
          <w:sz w:val="28"/>
          <w:szCs w:val="28"/>
          <w:lang w:val="ru-RU"/>
        </w:rPr>
      </w:pPr>
      <w:r w:rsidRPr="00E04589">
        <w:rPr>
          <w:rFonts w:ascii="Times New Roman" w:hAnsi="Times New Roman"/>
          <w:sz w:val="28"/>
          <w:szCs w:val="28"/>
          <w:lang w:val="ru-RU"/>
        </w:rPr>
        <w:t>«Праздник весны». Конструирование из бумаги.</w:t>
      </w:r>
    </w:p>
    <w:p w:rsidR="00C63258" w:rsidRPr="00E04589" w:rsidRDefault="00C63258" w:rsidP="00C63258">
      <w:pPr>
        <w:pStyle w:val="12"/>
        <w:rPr>
          <w:rFonts w:ascii="Times New Roman" w:hAnsi="Times New Roman"/>
          <w:sz w:val="28"/>
          <w:szCs w:val="28"/>
          <w:lang w:val="ru-RU"/>
        </w:rPr>
      </w:pPr>
      <w:r w:rsidRPr="00E04589">
        <w:rPr>
          <w:rFonts w:ascii="Times New Roman" w:hAnsi="Times New Roman"/>
          <w:sz w:val="28"/>
          <w:szCs w:val="28"/>
          <w:lang w:val="ru-RU"/>
        </w:rPr>
        <w:t xml:space="preserve">Урок любования. Умение видеть. </w:t>
      </w:r>
    </w:p>
    <w:p w:rsidR="00C63258" w:rsidRPr="00E04589" w:rsidRDefault="00C63258" w:rsidP="00C63258">
      <w:pPr>
        <w:pStyle w:val="12"/>
        <w:rPr>
          <w:rFonts w:ascii="Times New Roman" w:hAnsi="Times New Roman"/>
          <w:sz w:val="28"/>
          <w:szCs w:val="28"/>
          <w:lang w:val="ru-RU"/>
        </w:rPr>
      </w:pPr>
      <w:r w:rsidRPr="00E04589">
        <w:rPr>
          <w:rFonts w:ascii="Times New Roman" w:hAnsi="Times New Roman"/>
          <w:sz w:val="28"/>
          <w:szCs w:val="28"/>
          <w:lang w:val="ru-RU"/>
        </w:rPr>
        <w:t>Здравствуй, лето!  (обобщение темы).</w:t>
      </w:r>
    </w:p>
    <w:p w:rsidR="00C63258" w:rsidRPr="00E04589" w:rsidRDefault="00C63258" w:rsidP="00C63258">
      <w:pPr>
        <w:ind w:firstLine="720"/>
        <w:jc w:val="center"/>
        <w:rPr>
          <w:b/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b/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b/>
          <w:sz w:val="28"/>
          <w:szCs w:val="28"/>
          <w:u w:val="single"/>
        </w:rPr>
      </w:pPr>
      <w:r w:rsidRPr="00E04589">
        <w:rPr>
          <w:b/>
          <w:sz w:val="28"/>
          <w:szCs w:val="28"/>
          <w:u w:val="single"/>
        </w:rPr>
        <w:t>2 класс (34 ч)</w:t>
      </w:r>
    </w:p>
    <w:p w:rsidR="00C63258" w:rsidRPr="00E04589" w:rsidRDefault="00C63258" w:rsidP="00C63258">
      <w:pPr>
        <w:ind w:firstLine="720"/>
        <w:jc w:val="center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 xml:space="preserve">ИСКУССТВО И ТЫ </w:t>
      </w: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>Чем и как работают художники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Три основные краски –красная, синяя, желтая.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Пять красок — все богатство цвета и тона.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Пастель и цветные мелки, акварель, их выразительные возможности.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Выразительные возможности аппликации.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Выразительные возможности графических материалов.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Выразительность материалов для работы в объеме.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Выразительные возможности бумаги.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Для художника любой материал может стать выразительным (обобщение темы).</w:t>
      </w: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 xml:space="preserve">Реальность и фантазия  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Изображение и реальность.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Изображение и фантазия.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Украшение и реальность.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Украшение и фантазия.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Постройка и реальность.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Постройка и фантазия.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Братья-Мастера Изображения, украшения и Постройки всегда работают вместе (обобщение темы).</w:t>
      </w: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 xml:space="preserve">О чём говорит искусство 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Выражение характера изображаемых животных.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Выражение характера человека в изображении: мужской образ.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Выражение характера человека в изображении: женский образ.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Образ человека и его характер, выраженный в объеме.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Изображение природы в различных состояниях.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Выражение характера человека через украшение.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Выражение намерений через украшение.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 xml:space="preserve">Как говорит искусство 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Цвет как средство выражения. Теплые и холодные цвета. Борьба теплого и холодного.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Цвет как средство выражения: тихие (глухие) и звонкие цвета.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Линия как средство выражения: ритм линий.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Линия как средство выражения: характер линий.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Ритм пятен как средство выражения.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Пропорции выражают характер.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Ритм линий и пятен, цвет, пропорции — средства выразительности.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Обобщающий урок года.</w:t>
      </w: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b/>
          <w:sz w:val="28"/>
          <w:szCs w:val="28"/>
          <w:u w:val="single"/>
        </w:rPr>
      </w:pPr>
      <w:r w:rsidRPr="00E04589">
        <w:rPr>
          <w:b/>
          <w:sz w:val="28"/>
          <w:szCs w:val="28"/>
          <w:u w:val="single"/>
        </w:rPr>
        <w:t>3 класс (34 ч)</w:t>
      </w:r>
    </w:p>
    <w:p w:rsidR="00C63258" w:rsidRPr="00E04589" w:rsidRDefault="00C63258" w:rsidP="00C63258">
      <w:pPr>
        <w:ind w:left="-180" w:firstLine="720"/>
        <w:jc w:val="center"/>
        <w:rPr>
          <w:b/>
          <w:sz w:val="28"/>
          <w:szCs w:val="28"/>
          <w:u w:val="single"/>
        </w:rPr>
      </w:pPr>
    </w:p>
    <w:p w:rsidR="00C63258" w:rsidRPr="00E04589" w:rsidRDefault="00C63258" w:rsidP="00C63258">
      <w:pPr>
        <w:ind w:left="-180" w:firstLine="720"/>
        <w:jc w:val="center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 xml:space="preserve">ИСКУССТВО  ВОКРУГ  НАС 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 xml:space="preserve">Искусство в твоем доме </w:t>
      </w:r>
    </w:p>
    <w:p w:rsidR="00C63258" w:rsidRPr="00E04589" w:rsidRDefault="00C63258" w:rsidP="00C63258">
      <w:pPr>
        <w:ind w:left="-18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Твои игрушки придумал художник.</w:t>
      </w:r>
    </w:p>
    <w:p w:rsidR="00C63258" w:rsidRPr="00E04589" w:rsidRDefault="00C63258" w:rsidP="00C63258">
      <w:pPr>
        <w:ind w:left="-18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Посуда у тебя дома.</w:t>
      </w:r>
    </w:p>
    <w:p w:rsidR="00C63258" w:rsidRPr="00E04589" w:rsidRDefault="00C63258" w:rsidP="00C63258">
      <w:pPr>
        <w:ind w:left="-18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Мамин платок.</w:t>
      </w:r>
    </w:p>
    <w:p w:rsidR="00C63258" w:rsidRPr="00E04589" w:rsidRDefault="00C63258" w:rsidP="00C63258">
      <w:pPr>
        <w:ind w:left="-18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Обои и шторы в твоем доме.</w:t>
      </w:r>
    </w:p>
    <w:p w:rsidR="00C63258" w:rsidRPr="00E04589" w:rsidRDefault="00C63258" w:rsidP="00C63258">
      <w:pPr>
        <w:ind w:left="-18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Твои книжки.</w:t>
      </w:r>
    </w:p>
    <w:p w:rsidR="00C63258" w:rsidRPr="00E04589" w:rsidRDefault="00C63258" w:rsidP="00C63258">
      <w:pPr>
        <w:ind w:left="-18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Поздравительная открытка.</w:t>
      </w:r>
    </w:p>
    <w:p w:rsidR="00C63258" w:rsidRPr="00E04589" w:rsidRDefault="00C63258" w:rsidP="00C63258">
      <w:pPr>
        <w:ind w:left="-180"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Что сделал художник в нашем доме (обобщение темы).</w:t>
      </w:r>
    </w:p>
    <w:p w:rsidR="00C63258" w:rsidRPr="00E04589" w:rsidRDefault="00C63258" w:rsidP="00C63258">
      <w:pPr>
        <w:ind w:left="-180"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ind w:left="-180"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ind w:left="-180"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>Искусство на улицах твоего города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Памятники архитектуры — наследие веков.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Парки, скверы, бульвары.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Ажурные ограды.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Фонари на улицах и в парках.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Витрины магазинов.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Транспорт в городе.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Что делал художник на улицах моего города (села) (обобщение темы).</w:t>
      </w: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  <w:r w:rsidRPr="00E04589">
        <w:rPr>
          <w:b/>
          <w:sz w:val="28"/>
          <w:szCs w:val="28"/>
        </w:rPr>
        <w:t>Художник и зрелище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Художник в цирке.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Художник в театре.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Маски.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Театр кукол.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Афиша и плакат.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Праздник в городе.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Школьный праздник-карнавал (обобщение темы).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b/>
          <w:sz w:val="28"/>
          <w:szCs w:val="28"/>
        </w:rPr>
        <w:t>Художник и музей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lastRenderedPageBreak/>
        <w:t>Музеи в жизни города.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Изобразительное искусство. Картина-пейзаж.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Картина-портрет.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Картина-натюрморт.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Картины исторические и бытовые.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Скульптура в музее и на улице.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Художественная выставка (обобщение темы).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b/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b/>
          <w:sz w:val="28"/>
          <w:szCs w:val="28"/>
        </w:rPr>
      </w:pPr>
    </w:p>
    <w:p w:rsidR="00C63258" w:rsidRPr="00E04589" w:rsidRDefault="00C63258" w:rsidP="00C63258">
      <w:pPr>
        <w:ind w:firstLine="720"/>
        <w:jc w:val="center"/>
        <w:rPr>
          <w:b/>
          <w:sz w:val="28"/>
          <w:szCs w:val="28"/>
          <w:u w:val="single"/>
        </w:rPr>
      </w:pPr>
      <w:r w:rsidRPr="00E04589">
        <w:rPr>
          <w:b/>
          <w:sz w:val="28"/>
          <w:szCs w:val="28"/>
          <w:u w:val="single"/>
        </w:rPr>
        <w:t>4 класс (34 ч)</w:t>
      </w:r>
    </w:p>
    <w:p w:rsidR="00C63258" w:rsidRPr="00E04589" w:rsidRDefault="00C63258" w:rsidP="00C63258">
      <w:pPr>
        <w:shd w:val="clear" w:color="auto" w:fill="FFFFFF"/>
        <w:ind w:firstLine="720"/>
        <w:jc w:val="center"/>
        <w:rPr>
          <w:sz w:val="28"/>
          <w:szCs w:val="28"/>
        </w:rPr>
      </w:pPr>
      <w:r w:rsidRPr="00E04589">
        <w:rPr>
          <w:b/>
          <w:bCs/>
          <w:color w:val="000000"/>
          <w:sz w:val="28"/>
          <w:szCs w:val="28"/>
        </w:rPr>
        <w:t xml:space="preserve">КАЖДЫЙ НАРОД — ХУДОЖНИК (ИЗОБРАЖЕНИЕ, УКРАШЕНИЕ, ПОСТРОЙКА В ТВОРЧЕСТВЕ НАРОДОВ ВСЕЙ ЗЕМЛИ) </w:t>
      </w:r>
    </w:p>
    <w:p w:rsidR="00C63258" w:rsidRPr="00E04589" w:rsidRDefault="00C63258" w:rsidP="00C63258">
      <w:pPr>
        <w:shd w:val="clear" w:color="auto" w:fill="FFFFFF"/>
        <w:ind w:firstLine="720"/>
        <w:rPr>
          <w:b/>
          <w:color w:val="000000"/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firstLine="720"/>
        <w:rPr>
          <w:b/>
          <w:bCs/>
          <w:color w:val="000000"/>
          <w:sz w:val="28"/>
          <w:szCs w:val="28"/>
        </w:rPr>
      </w:pPr>
      <w:r w:rsidRPr="00E04589">
        <w:rPr>
          <w:b/>
          <w:bCs/>
          <w:color w:val="000000"/>
          <w:sz w:val="28"/>
          <w:szCs w:val="28"/>
        </w:rPr>
        <w:t xml:space="preserve">Истоки родного искусства 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Пейзаж родной земли.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Гармония жилья с природой. Деревня — деревянный мир.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Образ красоты человека.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Народные праздники (обобщение темы).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E04589">
        <w:rPr>
          <w:b/>
          <w:bCs/>
          <w:color w:val="000000"/>
          <w:sz w:val="28"/>
          <w:szCs w:val="28"/>
        </w:rPr>
        <w:t xml:space="preserve">Древние города нашей Земли 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Древнерусский город-крепость.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Древние соборы.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Древний город и его жители.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Древнерусские воины-защитники.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Города Русской земли.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Узорочье теремов.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Праздничный пир в теремных палатах (обобщение темы).</w:t>
      </w: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E04589">
        <w:rPr>
          <w:b/>
          <w:bCs/>
          <w:color w:val="000000"/>
          <w:sz w:val="28"/>
          <w:szCs w:val="28"/>
        </w:rPr>
        <w:t>Каждый народ — художник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Страна Восходящего солнца. Образ художественной культуры Японии.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Искусство народов гор и степей.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Образ художественной культуры Средней Азии.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Образ художественной культуры Древней Греции.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Образ художественной культуры средневековой Западной Европы.</w:t>
      </w:r>
    </w:p>
    <w:p w:rsidR="00C63258" w:rsidRPr="00E04589" w:rsidRDefault="00C63258" w:rsidP="00C63258">
      <w:pPr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Многообразие художественных культур в мире (обобщение темы).</w:t>
      </w:r>
    </w:p>
    <w:p w:rsidR="00C63258" w:rsidRPr="00E04589" w:rsidRDefault="00C63258" w:rsidP="00C63258">
      <w:pPr>
        <w:ind w:firstLine="720"/>
        <w:jc w:val="both"/>
        <w:rPr>
          <w:b/>
          <w:sz w:val="28"/>
          <w:szCs w:val="28"/>
        </w:rPr>
      </w:pPr>
    </w:p>
    <w:p w:rsidR="00C63258" w:rsidRPr="00E04589" w:rsidRDefault="00C63258" w:rsidP="00C63258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E04589">
        <w:rPr>
          <w:b/>
          <w:bCs/>
          <w:color w:val="000000"/>
          <w:sz w:val="28"/>
          <w:szCs w:val="28"/>
        </w:rPr>
        <w:t xml:space="preserve">Искусство объединяет народы 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Все народы воспевают материнство.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Все народы воспевают мудрость старости.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Сопереживание — великая тема искусства.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Герои, борцы и защитники.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Юность и надежды.</w:t>
      </w:r>
    </w:p>
    <w:p w:rsidR="00C63258" w:rsidRPr="00E04589" w:rsidRDefault="00C63258" w:rsidP="00C63258">
      <w:pPr>
        <w:shd w:val="clear" w:color="auto" w:fill="FFFFFF"/>
        <w:ind w:firstLine="72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Искусство народов мира (обобщение темы).</w:t>
      </w:r>
    </w:p>
    <w:p w:rsidR="00C63258" w:rsidRPr="00E04589" w:rsidRDefault="00C63258" w:rsidP="00C63258">
      <w:pPr>
        <w:rPr>
          <w:sz w:val="28"/>
          <w:szCs w:val="28"/>
        </w:rPr>
      </w:pPr>
    </w:p>
    <w:p w:rsidR="00C63258" w:rsidRPr="00E04589" w:rsidRDefault="00C63258" w:rsidP="00C63258">
      <w:pPr>
        <w:rPr>
          <w:sz w:val="28"/>
          <w:szCs w:val="28"/>
        </w:rPr>
        <w:sectPr w:rsidR="00C63258" w:rsidRPr="00E04589" w:rsidSect="00C63258">
          <w:headerReference w:type="even" r:id="rId7"/>
          <w:headerReference w:type="default" r:id="rId8"/>
          <w:pgSz w:w="11906" w:h="16838" w:code="9"/>
          <w:pgMar w:top="1134" w:right="567" w:bottom="1134" w:left="1985" w:header="567" w:footer="0" w:gutter="0"/>
          <w:cols w:space="708"/>
          <w:docGrid w:linePitch="360"/>
        </w:sectPr>
      </w:pPr>
    </w:p>
    <w:p w:rsidR="00C63258" w:rsidRPr="00E04589" w:rsidRDefault="00C63258" w:rsidP="00C63258">
      <w:pPr>
        <w:pStyle w:val="12"/>
        <w:jc w:val="center"/>
        <w:rPr>
          <w:rFonts w:ascii="Times New Roman" w:hAnsi="Times New Roman"/>
          <w:sz w:val="28"/>
          <w:szCs w:val="28"/>
          <w:lang w:val="ru-RU"/>
        </w:rPr>
      </w:pPr>
      <w:r w:rsidRPr="00E04589">
        <w:rPr>
          <w:rFonts w:ascii="Times New Roman" w:hAnsi="Times New Roman"/>
          <w:sz w:val="28"/>
          <w:szCs w:val="28"/>
          <w:lang w:val="ru-RU"/>
        </w:rPr>
        <w:lastRenderedPageBreak/>
        <w:t xml:space="preserve">ТЕМАТИЧЕСКОЕ ПЛАНИРОВАНИЕ </w:t>
      </w:r>
    </w:p>
    <w:p w:rsidR="00C63258" w:rsidRPr="00E04589" w:rsidRDefault="00C63258" w:rsidP="00C63258">
      <w:pPr>
        <w:pStyle w:val="12"/>
        <w:jc w:val="center"/>
        <w:rPr>
          <w:rFonts w:ascii="Times New Roman" w:hAnsi="Times New Roman"/>
          <w:sz w:val="28"/>
          <w:szCs w:val="28"/>
          <w:lang w:val="ru-RU"/>
        </w:rPr>
      </w:pPr>
      <w:r w:rsidRPr="00E04589">
        <w:rPr>
          <w:rFonts w:ascii="Times New Roman" w:hAnsi="Times New Roman"/>
          <w:sz w:val="28"/>
          <w:szCs w:val="28"/>
          <w:lang w:val="ru-RU"/>
        </w:rPr>
        <w:t>1 ч в неделю, всего 135 ч</w:t>
      </w:r>
    </w:p>
    <w:p w:rsidR="00C63258" w:rsidRPr="00E04589" w:rsidRDefault="00C63258" w:rsidP="00C63258">
      <w:pPr>
        <w:pStyle w:val="12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3060"/>
        <w:gridCol w:w="360"/>
        <w:gridCol w:w="3339"/>
      </w:tblGrid>
      <w:tr w:rsidR="00C63258" w:rsidRPr="00E04589" w:rsidTr="00BB61EA">
        <w:tc>
          <w:tcPr>
            <w:tcW w:w="2988" w:type="dxa"/>
            <w:vAlign w:val="center"/>
          </w:tcPr>
          <w:p w:rsidR="00C63258" w:rsidRPr="00E04589" w:rsidRDefault="00C63258" w:rsidP="00BB61EA">
            <w:pPr>
              <w:jc w:val="center"/>
              <w:rPr>
                <w:b/>
                <w:i/>
                <w:sz w:val="28"/>
                <w:szCs w:val="28"/>
              </w:rPr>
            </w:pPr>
            <w:r w:rsidRPr="00E04589">
              <w:rPr>
                <w:b/>
                <w:i/>
                <w:sz w:val="28"/>
                <w:szCs w:val="28"/>
              </w:rPr>
              <w:t>Содержание курса</w:t>
            </w:r>
          </w:p>
        </w:tc>
        <w:tc>
          <w:tcPr>
            <w:tcW w:w="3060" w:type="dxa"/>
            <w:vAlign w:val="center"/>
          </w:tcPr>
          <w:p w:rsidR="00C63258" w:rsidRPr="00E04589" w:rsidRDefault="00C63258" w:rsidP="00BB61EA">
            <w:pPr>
              <w:jc w:val="center"/>
              <w:rPr>
                <w:b/>
                <w:i/>
                <w:sz w:val="28"/>
                <w:szCs w:val="28"/>
              </w:rPr>
            </w:pPr>
            <w:r w:rsidRPr="00E04589">
              <w:rPr>
                <w:b/>
                <w:i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3699" w:type="dxa"/>
            <w:gridSpan w:val="2"/>
          </w:tcPr>
          <w:p w:rsidR="00C63258" w:rsidRPr="00E04589" w:rsidRDefault="00C63258" w:rsidP="00BB61EA">
            <w:pPr>
              <w:jc w:val="center"/>
              <w:rPr>
                <w:b/>
                <w:i/>
                <w:sz w:val="28"/>
                <w:szCs w:val="28"/>
              </w:rPr>
            </w:pPr>
            <w:r w:rsidRPr="00E04589">
              <w:rPr>
                <w:b/>
                <w:i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C63258" w:rsidRPr="00E04589" w:rsidTr="00BB61EA">
        <w:tc>
          <w:tcPr>
            <w:tcW w:w="9747" w:type="dxa"/>
            <w:gridSpan w:val="4"/>
            <w:vAlign w:val="center"/>
          </w:tcPr>
          <w:p w:rsidR="00C63258" w:rsidRPr="00E04589" w:rsidRDefault="00C63258" w:rsidP="00BB61EA">
            <w:pPr>
              <w:jc w:val="center"/>
              <w:rPr>
                <w:b/>
                <w:sz w:val="28"/>
                <w:szCs w:val="28"/>
              </w:rPr>
            </w:pPr>
            <w:r w:rsidRPr="00E04589">
              <w:rPr>
                <w:b/>
                <w:sz w:val="28"/>
                <w:szCs w:val="28"/>
              </w:rPr>
              <w:t>1 класс</w:t>
            </w:r>
          </w:p>
          <w:p w:rsidR="00C63258" w:rsidRPr="00E04589" w:rsidRDefault="00C63258" w:rsidP="00BB61E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4589">
              <w:rPr>
                <w:b/>
                <w:bCs/>
                <w:color w:val="000000"/>
                <w:sz w:val="28"/>
                <w:szCs w:val="28"/>
              </w:rPr>
              <w:t>Ты изображаешь, украшаешь и строишь (33 ч)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Первичное освоение художественных материалов и техник.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___________________________________________________________________________________</w:t>
            </w:r>
          </w:p>
          <w:p w:rsidR="00C63258" w:rsidRPr="00E04589" w:rsidRDefault="00C63258" w:rsidP="00BB61EA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Ты изображаешь. Знакомство с Мастером Изображения (8 ч)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Пятно, объем, линия, цвет — основные средства изображения.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Овладение первичными навыками изображения на плоскости с помощью линии, пятна, цвета. 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Овладение первичными навыками изображения в объеме.</w:t>
            </w:r>
          </w:p>
        </w:tc>
      </w:tr>
      <w:tr w:rsidR="00C63258" w:rsidRPr="00E04589" w:rsidTr="00BB61EA">
        <w:tc>
          <w:tcPr>
            <w:tcW w:w="2988" w:type="dxa"/>
            <w:tcBorders>
              <w:bottom w:val="single" w:sz="4" w:space="0" w:color="auto"/>
            </w:tcBorders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Изображения всюду вокруг нас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Мастер Изображения учит видеть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Изображать можно пятном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Изображать можно в объеме 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Изображать можно линией   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Разноцветные краски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Изображать можно и то, что невидимо (настроение)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Художники и зрители (обобщение темы)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20" w:type="dxa"/>
            <w:gridSpan w:val="2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опыт их обсуждения.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Мастером Изображения.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Красота и разнообразие окружающего мира природы.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Развитие наблюдательности. Эстетическое восприятие деталей природы.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Сравнение пропорций частей в составных, сложных формах (например, из каких простых форм состоит тело у разных животных).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Развитие способности целостного обобщенного видения.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Пятно как способ изображения на плоскости. Образ на плоскости. Роль воображения и фантазии при изображении на основе пятна.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Тень как пример пятна,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которое помогает увидеть обобщенный образ формы.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Метафорический образ пятна в реальной жизни (мох на камне, осыпь на стене, узоры на мраморе в метро и т. д.).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Образ на основе пятна в иллюстрациях известных художников (Т.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Маврина, Е.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Чарушин, В.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Лебедев, М.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Митурич и др.) к детским книгам о животных.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Объемные изображения.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Отличие изображения в пространстве от изображения на плоскости. Объем, образ в трехмерном пространстве.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Выразительные,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е. образные (похожие на кого-то), объемные объекты в природе (пни, камни, коряги, сугробы и др.). Развитие наблюдательности и фантазии при восприятии объемной формы.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Целостность формы.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Лепка птиц и зверей.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Знакомство с понятиями «линия» и «плоскость».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Линии в природе.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Линейные изображения на плоскости.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Повествовательные возможности линии (линия — рассказчица).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цветом. Краски гуашь.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Навыки работы гуашью.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рабочего места.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Цвет. Эмоциональное и ассоциативное звучание цвета (что напоминает цвет каждой краски?).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Проба красок. Ритмическое заполнение листа (создание красочного коврика).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Выражение настроения в изображении.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Как изобразить радость и грусть? (Изображение с помощью цвета и ритма может быть беспредметным.)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Начальное формирование навыков восприятия станковой картины.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понятием «произведение искусства». Картина. Скульптура. Цвет и краски в картинах художников.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E04589">
              <w:rPr>
                <w:rFonts w:ascii="Times New Roman" w:hAnsi="Times New Roman"/>
                <w:sz w:val="28"/>
                <w:szCs w:val="28"/>
              </w:rPr>
              <w:t>Художественный музей.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9" w:type="dxa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Находить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окружающей действительности изображения, сделанные художниками.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Рассуждать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содержании рисунков, сделанных детьми.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Рассматривать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иллюстрации (рисунки) в детских книгах.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Придумывать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 изображать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то, что каждый хочет, умеет, любит.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Находить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рассматривать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п.) и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рассуждать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 увиденном (объяснять увиденное).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Видеть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зрительную метафору (на что похоже) в выделенных деталях природы.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Выявлять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геометрическую форму простого плоского тела (листьев).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Сравнивать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различные листья на основе выявления их геометрических форм.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Создавать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изображать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плоскости  графическими средствами (цветные карандаши, фломастеры) заданный (по смыслу) метафорический образ на основе выбранной геометрической формы (сказочный лес, где все деревья похожи на разные по форме листья).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Использовать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пятно как основу изобразительного образа на плоскости.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Соотносить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форму пятна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 опытом зрительных впечатлений.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Видеть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зрительную метафору —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находить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потенциальный образ в случайной форме силуэтного пятна и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проявлять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его путем дорисовки.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Воспринимать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 анализировать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Овладевать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Создавать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изображения на основе пятна методом от целого к частностям (создание образов зверей, птиц, рыб способом «превращения», т.е. дорисовывания пятна (кляксы).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Находить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выразительные, образные объемы в природе (облака, камни, коряги, плоды и т. д.).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Воспринимать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Эрьзи, С.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Коненкова).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Овладевать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первичными навыками изображения в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объеме.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Изображать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объеме птиц, зверей способами вытягивания и вдавливания (работа с пластилином).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Овладевать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гелевая ручка).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Находить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 наблюдать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линии и их ритм в природе.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Сочинять и рассказывать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помощью линейных изображений маленькие сюжеты из своей жизни.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Овладевать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первичными навыками работы гуашью.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Соотносить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цвет с вызываемыми им предметными ассоциациями (что бывает красным, желтым и т.</w:t>
            </w:r>
            <w:r w:rsidRPr="00E0458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д.), приводить примеры.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Экспериментировать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исследовать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Соотносить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восприятие цвета со своими чувствами и эмоциями.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Осознавать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Изображать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радость или грусть (работа гуашью).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Обсуждать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 анализировать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Воспринимать и эмоционально оценивать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выставку творческих работ одноклассников.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Участвовать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обсуждении выставки.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Рассуждать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своих впечатлениях и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эмоционально оценивать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отвечать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 вопросы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содержанию произведений художников (В.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Васнецов, М.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Врубель, Н.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Рерих, В.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Ван Гог и др.).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63258" w:rsidRPr="00E04589" w:rsidTr="00BB61EA">
        <w:tc>
          <w:tcPr>
            <w:tcW w:w="9747" w:type="dxa"/>
            <w:gridSpan w:val="4"/>
          </w:tcPr>
          <w:p w:rsidR="00C63258" w:rsidRPr="00E04589" w:rsidRDefault="00C63258" w:rsidP="00BB61EA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Ты украшаешь. Знакомство с Мастером Украшения (8 ч)</w:t>
            </w:r>
          </w:p>
          <w:p w:rsidR="00C63258" w:rsidRPr="00E04589" w:rsidRDefault="00C63258" w:rsidP="00BB61EA">
            <w:pPr>
              <w:ind w:firstLine="720"/>
              <w:jc w:val="both"/>
              <w:rPr>
                <w:sz w:val="28"/>
                <w:szCs w:val="28"/>
              </w:rPr>
            </w:pPr>
            <w:r w:rsidRPr="00E04589">
              <w:rPr>
                <w:sz w:val="28"/>
                <w:szCs w:val="28"/>
              </w:rPr>
              <w:t xml:space="preserve">Украшения в природе. Красоту нужно уметь замечать. </w:t>
            </w:r>
            <w:r w:rsidRPr="00E04589">
              <w:rPr>
                <w:color w:val="000000"/>
                <w:sz w:val="28"/>
                <w:szCs w:val="28"/>
              </w:rPr>
              <w:t xml:space="preserve">Люди радуются красоте и украшают мир вокруг себя. </w:t>
            </w:r>
            <w:r w:rsidRPr="00E04589">
              <w:rPr>
                <w:sz w:val="28"/>
                <w:szCs w:val="28"/>
              </w:rPr>
              <w:t>Мастер Украшения учит любоваться красотой.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Первичный опыт владения художественными материалами и техниками (аппликация, бумагопластика, коллаж, монотипия). 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Первичный опыт коллективной деятельности.</w:t>
            </w:r>
          </w:p>
        </w:tc>
      </w:tr>
      <w:tr w:rsidR="00C63258" w:rsidRPr="00E04589" w:rsidTr="00BB61EA">
        <w:tc>
          <w:tcPr>
            <w:tcW w:w="2988" w:type="dxa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Мир полон украшений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Красоту надо уметь замечать 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Узоры, которые создали люди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Как украшает себя человек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Мастер Украшения помогает сделать праздник (обобщение темы)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60" w:type="dxa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Украшения в окружающей действительности. Разнообразие украшений (декор). Люди радуются красоте и украшают мир вокруг себя.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Развитие наблюдательности. Опыт эстетических впечатлений от красоты природы.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Мастер Украшения учится у природы и помогает нам увидеть ее красоту. Яркая и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неброская, тихая и неожиданная красота в природе.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Многообразие и красота форм, узоров, расцветок и фактур в природе.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новыми возможностями художественных материалов и новыми техниками. Развитие навыков работы красками, цветом.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Симметрия, повтор, ритм, свободный фантазийный узор. Знакомство с техникой монотипии (отпечаток красочного пятна).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Графические материалы, фантазийный графический узор (на крыльях бабочек, чешуйки рыбок и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д.).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Выразительность фактуры.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Соотношение пятна и линии.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Объемная аппликация, коллаж, простые приемы бумагопластики.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Предлагаемые сюжеты заданий: «Узоры на крыльях бабочек», «Красивые рыбы», «Украшения птиц».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Красота узоров (орнаментов), созданных человеком. Разнообразие орнаментов и их применение в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предметном окружении человека.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Мастер Украшения — мастер общения, он организует общение людей, помогая им наглядно выявлять свои роли.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Природные и изобразительные мотивы в орнаменте.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Образные и эмоциональные впечатления от орнаментов.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Где можно встретить орнаменты? Что они украшают?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Украшения человека рассказывают о своем хозяине.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Что могут рассказать украшения? Какие украшения бывают у разных людей?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Когда и зачем украшают себя люди?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Украшения могут рассказать окружающим, кто ты такой, каковы твои намерения.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Без праздничных украшений нет праздника. Подготовка к Новому году.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Традиционные новогодние украшения. Новогодние гирлянды, елочные игрушки. Украшения для новогоднего карнавала.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Новые навыки работы с бумагой и обобщение материала всей темы.</w:t>
            </w:r>
          </w:p>
        </w:tc>
        <w:tc>
          <w:tcPr>
            <w:tcW w:w="3699" w:type="dxa"/>
            <w:gridSpan w:val="2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Находить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примеры декоративных украшений в окружающей действительности (в школе, дома, на улице).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Наблюдать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эстетически оценивать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украшения в природе.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Видеть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неожиданную красоту в неброских, на первый взгляд незаметных, деталях природы,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любоваться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красотой природы.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Создавать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роспись цветов-заготовок, вырезанных из цветной бумаги (работа гуашью).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Составлять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 готовых цветов коллективную работу (поместив цветы в нарисованную на большом листе корзину или вазу).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Находить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природные узоры (сережки на ветке, кисть ягод, иней и т. д.) и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любоваться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ими,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беседе свои впечатления.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Разглядывать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узоры и формы, созданные природой,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интерпретировать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их в собственных изображениях и украшениях.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Изображать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(декоративно) птиц, бабочек, рыб и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д., передавая характер их узоров, расцветки, форму украшающих их деталей, узорчатую красоту фактуры.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Осваивать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простые приемы работы в технике плоскостной и объемной аппликации, живописной и графической росписи, монотипии и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д.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Находить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Рассматривать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орнаменты, находить в них природные мотивы и геометрические мотивы.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Придумывать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свой орнамент: образно, свободно написать красками и кистью декоративный эскиз на листе бумаги.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Рассматривать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изображения сказочных героев в детских книгах.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нализировать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украшения как знаки, помогающие узнавать героев и характеризующие их.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Изображать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сказочных героев, опираясь на изображения характерных для них украшений (шляпа Незнайки и Красной Шапочки, Кот в сапогах и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д.).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Придумать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, как можно украсить свой класс к празднику Нового года, какие можно придумать украшения, фантазируя на основе несложного алгоритма действий.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Создавать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Выделять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 соотносить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деятельность по изображению и украшению, определять их роль в создании новогодних украшений.</w:t>
            </w:r>
          </w:p>
        </w:tc>
      </w:tr>
      <w:tr w:rsidR="00C63258" w:rsidRPr="00E04589" w:rsidTr="00BB61EA">
        <w:tc>
          <w:tcPr>
            <w:tcW w:w="9747" w:type="dxa"/>
            <w:gridSpan w:val="4"/>
          </w:tcPr>
          <w:p w:rsidR="00C63258" w:rsidRPr="00E04589" w:rsidRDefault="00C63258" w:rsidP="00BB61EA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Ты строишь. Знакомство с Мастером Постройки (11 ч)</w:t>
            </w:r>
          </w:p>
          <w:p w:rsidR="00C63258" w:rsidRPr="00E04589" w:rsidRDefault="00C63258" w:rsidP="00BB61EA">
            <w:pPr>
              <w:pStyle w:val="afe"/>
              <w:ind w:firstLine="720"/>
              <w:jc w:val="both"/>
              <w:rPr>
                <w:sz w:val="28"/>
                <w:szCs w:val="28"/>
              </w:rPr>
            </w:pPr>
            <w:r w:rsidRPr="00E04589">
              <w:rPr>
                <w:sz w:val="28"/>
                <w:szCs w:val="28"/>
              </w:rPr>
              <w:t xml:space="preserve">Первичные представления о конструктивной художественной деятельности и ее роли в жизни человека. Художественный образ в архитектуре и дизайне. </w:t>
            </w:r>
          </w:p>
          <w:p w:rsidR="00C63258" w:rsidRPr="00E04589" w:rsidRDefault="00C63258" w:rsidP="00BB61EA">
            <w:pPr>
              <w:shd w:val="clear" w:color="auto" w:fill="FFFFFF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04589">
              <w:rPr>
                <w:color w:val="000000"/>
                <w:sz w:val="28"/>
                <w:szCs w:val="28"/>
              </w:rPr>
              <w:t>Мастер Постройки — олицетворение конструктивной художественной деятельности..</w:t>
            </w:r>
            <w:r w:rsidRPr="00E04589">
              <w:rPr>
                <w:sz w:val="28"/>
                <w:szCs w:val="28"/>
              </w:rPr>
              <w:t xml:space="preserve"> </w:t>
            </w:r>
            <w:r w:rsidRPr="00E04589">
              <w:rPr>
                <w:color w:val="000000"/>
                <w:sz w:val="28"/>
                <w:szCs w:val="28"/>
              </w:rPr>
              <w:t xml:space="preserve">Умение видеть конструкцию формы предмета лежит в основе умения рисовать. </w:t>
            </w:r>
          </w:p>
          <w:p w:rsidR="00C63258" w:rsidRPr="00E04589" w:rsidRDefault="00C63258" w:rsidP="00BB61EA">
            <w:pPr>
              <w:shd w:val="clear" w:color="auto" w:fill="FFFFFF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04589">
              <w:rPr>
                <w:color w:val="000000"/>
                <w:sz w:val="28"/>
                <w:szCs w:val="28"/>
              </w:rPr>
              <w:t xml:space="preserve">Разные типы построек. Первичные умения видеть конструкцию, т. е. построение предмета. </w:t>
            </w:r>
          </w:p>
          <w:p w:rsidR="00C63258" w:rsidRPr="00E04589" w:rsidRDefault="00C63258" w:rsidP="00BB61EA">
            <w:pPr>
              <w:pStyle w:val="12"/>
              <w:ind w:firstLine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Первичный опыт владения художественными материалами и техниками конструирования. 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Первичный опыт коллективной работы.</w:t>
            </w:r>
          </w:p>
        </w:tc>
      </w:tr>
      <w:tr w:rsidR="00C63258" w:rsidRPr="00E04589" w:rsidTr="00BB61EA">
        <w:tc>
          <w:tcPr>
            <w:tcW w:w="2988" w:type="dxa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Постройки в нашей жизни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Дома бывают разными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Домики, которые построила природа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Дом снаружи и внутри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Строим город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Все имеет свое строение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Строим вещи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Город, в котором мы живем (обобщение темы)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60" w:type="dxa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Первичное знакомство с архитектурой и дизайном. Постройки в окружающей нас жизни.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Постройки, сделанные человеком. Строят не только дома, но и вещи, создавая для них нужную форму — удобную и красивую.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Знакомство с Мастером Постройки, который помогает придумать, как будут выглядеть разные дома или вещи, для кого их строить и из каких материалов.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Многообразие архитектурных построек и их назначение.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Соотношение внешнего вида здания и его назначения. Из каких частей может состоять дом? Составные части (элементы) дома (стены, крыша, фундамент, двери, окна и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д.) и разнообразие их форм.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Природные постройки и конструкции.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Многообразие природных построек (стручки, орешки, раковины, норки, гнезда, соты и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п.), их формы и конструкции.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Мастер Постройки учится у природы, постигая формы и конструкции природных домиков.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Соотношение форм и их пропорций.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Соотношение и взаимосвязь внешнего вида и внутренней конструкции дома.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Назначение дома и его внешний вид.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Внутреннее устройство дома, его наполнение. Красота и удобство дома.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Конструирование игрового города.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Мастер Постройки помогает придумать город. Архитектура. Архитектор. Планирование города. Деятельность художника-архитектора.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Роль конструктивной фантазии и наблюдательности в работе архитектора.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Приемы работы в технике бумагопластики.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Создание коллективного макета.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Конструкция предмета.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первичных умений видеть конструкцию предмета,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е. то, как он построен.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Любое изображение —  взаимодействие нескольких простых геометрических форм.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Конструирование предметов быта.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Развитие первичных представлений о конструктивном устройстве предметов быта.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Развитие конструктивного мышления и навыков постройки из бумаги.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Создание образа города.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Прогулка по родному городу или селу с целью наблюдения реальных построек: рассмотрение улицы с позиции творчества Мастера Постройки.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Создание образа города (коллективная творческая работа или индивидуальные работы).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Первоначальные навыки коллективной работы над панно (распределение обязанностей, соединение частей или элементов изображения в единую композицию). 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Обсуждение работы.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9" w:type="dxa"/>
            <w:gridSpan w:val="2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Рассматривать и сравнивать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Изображать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придуманные дома для себя и своих друзей или сказочные дома героев детских книг и мультфильмов.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Соотносить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внешний вид архитектурной постройки с ее назначением.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Анализировать,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 каких основных частей состоят дома.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изображение дома с помощью печаток («кирпичиков») (работа гуашью).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Наблюдать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постройки в природе (птичьи гнезда, норки зверей, пчелиные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соты, панцирь черепахи, раковины, стручки, орешки и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д.),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анализировать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их форму, конструкцию, пропорции.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Изображать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(или лепить) сказочные домики в форме овощей, фруктов, грибов, цветов и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Понимать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взаимосвязь внешнего вида и внутренней конструкции дома.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Придумывать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изображать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Рассматривать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сравнивать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реальные здания разных форм.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Овладевать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первичными навыками конструирования из бумаги.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(строить) из бумаги (или коробочек-упаковок) разнообразные дома,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создавать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коллективный макет игрового городка.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Анализировать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различные предметы с точки зрения строения их формы, их конструкции.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Составлять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 простых геометрических форм (прямоугольников, кругов, овалов, треугольников) изображения животных в технике аппликации.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Понимать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(строить) из бумаги различные простые бытовые предметы, упаковки, а затем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украшать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их, производя правильный порядок учебных действий.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Понимать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, что в создании городской среды принимает участие художник-архитектор, который придумывает, каким быть городу.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Учиться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воспринимать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описывать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архитектурные впечатления.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Делать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зарисовки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города по впечатлению после экскурсии.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Участвовать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 создании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коллективных панно-коллажей с изображением городских (сельских) улиц.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Овладевать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навыками коллективной творческой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деятельности под руководством учителя.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Участвовать в обсуждении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итогов совместной практической деятельности.</w:t>
            </w:r>
          </w:p>
        </w:tc>
      </w:tr>
      <w:tr w:rsidR="00C63258" w:rsidRPr="00E04589" w:rsidTr="00BB61EA">
        <w:tc>
          <w:tcPr>
            <w:tcW w:w="9747" w:type="dxa"/>
            <w:gridSpan w:val="4"/>
          </w:tcPr>
          <w:p w:rsidR="00C63258" w:rsidRPr="00E04589" w:rsidRDefault="00C63258" w:rsidP="00BB61EA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Изображение, украшение, постройка всегда помогают друг другу (5 ч)</w:t>
            </w:r>
          </w:p>
          <w:p w:rsidR="00C63258" w:rsidRPr="00E04589" w:rsidRDefault="00C63258" w:rsidP="00BB61EA">
            <w:pPr>
              <w:ind w:firstLine="720"/>
              <w:rPr>
                <w:sz w:val="28"/>
                <w:szCs w:val="28"/>
              </w:rPr>
            </w:pPr>
            <w:r w:rsidRPr="00E04589">
              <w:rPr>
                <w:sz w:val="28"/>
                <w:szCs w:val="28"/>
              </w:rPr>
      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      </w:r>
          </w:p>
          <w:p w:rsidR="00C63258" w:rsidRPr="00E04589" w:rsidRDefault="00C63258" w:rsidP="00BB61EA">
            <w:pPr>
              <w:ind w:firstLine="720"/>
              <w:rPr>
                <w:sz w:val="28"/>
                <w:szCs w:val="28"/>
              </w:rPr>
            </w:pPr>
            <w:r w:rsidRPr="00E04589">
              <w:rPr>
                <w:sz w:val="28"/>
                <w:szCs w:val="28"/>
              </w:rPr>
              <w:t xml:space="preserve">Изображение, украшение и постройка — разные стороны работы художника и присутствуют в любом произведении, которое он создает. </w:t>
            </w:r>
          </w:p>
          <w:p w:rsidR="00C63258" w:rsidRPr="00E04589" w:rsidRDefault="00C63258" w:rsidP="00BB61EA">
            <w:pPr>
              <w:ind w:firstLine="720"/>
              <w:rPr>
                <w:color w:val="000000"/>
                <w:sz w:val="28"/>
                <w:szCs w:val="28"/>
              </w:rPr>
            </w:pPr>
            <w:r w:rsidRPr="00E04589">
              <w:rPr>
                <w:color w:val="000000"/>
                <w:sz w:val="28"/>
                <w:szCs w:val="28"/>
              </w:rPr>
              <w:t xml:space="preserve">Наблюдение природы и природных объектов. </w:t>
            </w:r>
            <w:r w:rsidRPr="00E04589">
              <w:rPr>
                <w:sz w:val="28"/>
                <w:szCs w:val="28"/>
              </w:rPr>
              <w:t xml:space="preserve">Эстетическое восприятие природы. </w:t>
            </w:r>
            <w:r w:rsidRPr="00E04589">
              <w:rPr>
                <w:color w:val="000000"/>
                <w:sz w:val="28"/>
                <w:szCs w:val="28"/>
              </w:rPr>
              <w:t xml:space="preserve">Художественно-образное видение окружающего мира. </w:t>
            </w:r>
          </w:p>
          <w:p w:rsidR="00C63258" w:rsidRPr="00E04589" w:rsidRDefault="00C63258" w:rsidP="00BB61EA">
            <w:pPr>
              <w:ind w:firstLine="720"/>
              <w:rPr>
                <w:b/>
                <w:sz w:val="28"/>
                <w:szCs w:val="28"/>
              </w:rPr>
            </w:pPr>
            <w:r w:rsidRPr="00E04589">
              <w:rPr>
                <w:bCs/>
                <w:sz w:val="28"/>
                <w:szCs w:val="28"/>
              </w:rPr>
              <w:t xml:space="preserve">Навыки </w:t>
            </w:r>
            <w:r w:rsidRPr="00E04589">
              <w:rPr>
                <w:color w:val="000000"/>
                <w:sz w:val="28"/>
                <w:szCs w:val="28"/>
              </w:rPr>
              <w:t>коллективной творческой деятельности.</w:t>
            </w:r>
          </w:p>
        </w:tc>
      </w:tr>
      <w:tr w:rsidR="00C63258" w:rsidRPr="00E04589" w:rsidTr="00BB61EA">
        <w:tc>
          <w:tcPr>
            <w:tcW w:w="2988" w:type="dxa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Три Брата-Мастера всегда трудятся вместе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«Сказочная страна». Создание панно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«Праздник весны». Конструирование из бумаги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Урок любования. Умение видеть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</w:rPr>
              <w:t>Здравствуй, лето! (обобщение темы)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Взаимодействие трех видов художественной деятельности.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Три вида художественной деятельности участвуют в процессе создания практической работы и в анализе произведений искусства.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Три вида художественной деятельности (три Брата-Мастера) как этапы, последовательность создания 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В конкретной работе один из Мастеров всегда главный, он определяет назначение работы, т.е., что это — изображение, украшение или постройка.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Выставка лучших работ учащихся. Обсуждение выставки.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Создание коллективного панно.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Изображение сказочного мира. Мастера помогают увидеть мир сказки и воссоздать его.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Коллективная работа с участием всех учащихся класса.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Выразительность размещения элементов коллективного панно.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Конструирование из бумаги объектов природы.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Развитие наблюдательности и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изучение природных форм. Весенние события в природе (прилет птиц, пробуждение жучков, стрекоз, букашек и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д.).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Конструирование из бумаги объектов природы (птицы, божьи коровки, жуки, стрекозы, бабочки) и украшение их.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Восприятие красоты природы.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Экскурсия в природу. Наблюдение живой природы с точки зрения трех Мастеров.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Красота природы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восхищает людей, ее воспевают в своих произведениях художники.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Образ лета в творчестве российских художников. Картина и скульптура. Репродукция.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Умение видеть. Развитие зрительских навыков.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Создание композиции по впечатлениям от летней природы.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99" w:type="dxa"/>
            <w:gridSpan w:val="2"/>
          </w:tcPr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Различать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Анализировать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деятельность Мастера Изображения, Мастера Украшения и Мастера Постройки, их «участие» в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создании произведений искусства (изобразительного, декоративного, конструктивного).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Воспринимать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 обсуждать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выставку детских работ (рисунки, скульптура, постройки, украшения),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выделять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них знакомые средства выражения,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определять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задачи, которые решал автор в своей работе.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Овладевать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навыками коллективной деятельности,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работать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организованно в команде одноклассников под руководством учителя.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Создавать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коллективное панно-коллаж с изображением сказочного мира.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Наблюдать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анализировать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природные формы.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Овладевать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художественными приемами работы с бумагой (бумагопластика), графическими материалами, красками.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Фантазировать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придумывать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декор на основе алгоритмически заданной конструкции.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Придумывать,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Уметь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повторить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затем </w:t>
            </w: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варьировать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систему несложных действий с художественными материалами, выражая собственный замысел.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Творчески играть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 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Сотрудничать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товарищами в процессе совместной работы (под руководством учителя), 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выполнять свою часть работы в соответствии с общим замыслом.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Любоваться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красотой природы.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Наблюдать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живую природу с точки зрения трех Мастеров, т.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 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>е. имея в виду задачи трех видов художественной деятельности.</w:t>
            </w:r>
          </w:p>
          <w:p w:rsidR="00C63258" w:rsidRPr="00E04589" w:rsidRDefault="00C63258" w:rsidP="00BB61EA">
            <w:pPr>
              <w:pStyle w:val="12"/>
              <w:tabs>
                <w:tab w:val="left" w:pos="315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Характеризовать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Выражать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  <w:p w:rsidR="00C63258" w:rsidRPr="00E04589" w:rsidRDefault="00C63258" w:rsidP="00BB61E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E045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Создавать</w:t>
            </w:r>
            <w:r w:rsidRPr="00E045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композицию на тему «Здравствуй, лето!» </w:t>
            </w:r>
            <w:r w:rsidRPr="00E04589">
              <w:rPr>
                <w:rFonts w:ascii="Times New Roman" w:hAnsi="Times New Roman"/>
                <w:sz w:val="28"/>
                <w:szCs w:val="28"/>
              </w:rPr>
              <w:t>(работа гуашью).</w:t>
            </w:r>
          </w:p>
        </w:tc>
      </w:tr>
    </w:tbl>
    <w:p w:rsidR="00C63258" w:rsidRPr="00E04589" w:rsidRDefault="00C63258" w:rsidP="00C63258">
      <w:pPr>
        <w:rPr>
          <w:sz w:val="28"/>
          <w:szCs w:val="28"/>
        </w:rPr>
      </w:pPr>
    </w:p>
    <w:p w:rsidR="00C63258" w:rsidRDefault="00C63258" w:rsidP="00C63258">
      <w:pPr>
        <w:jc w:val="both"/>
        <w:rPr>
          <w:sz w:val="28"/>
          <w:szCs w:val="28"/>
        </w:rPr>
      </w:pPr>
    </w:p>
    <w:p w:rsidR="00C63258" w:rsidRDefault="00C63258" w:rsidP="00C63258">
      <w:pPr>
        <w:jc w:val="both"/>
        <w:rPr>
          <w:sz w:val="28"/>
          <w:szCs w:val="28"/>
        </w:rPr>
        <w:sectPr w:rsidR="00C63258" w:rsidSect="00716E9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3258" w:rsidRPr="00E04589" w:rsidRDefault="00C63258" w:rsidP="00C63258">
      <w:pPr>
        <w:ind w:firstLine="540"/>
        <w:jc w:val="both"/>
        <w:rPr>
          <w:sz w:val="28"/>
          <w:szCs w:val="28"/>
        </w:rPr>
      </w:pPr>
      <w:r w:rsidRPr="00E04589">
        <w:rPr>
          <w:sz w:val="28"/>
          <w:szCs w:val="28"/>
        </w:rPr>
        <w:lastRenderedPageBreak/>
        <w:t>СОГЛАСОВАНО</w:t>
      </w:r>
    </w:p>
    <w:p w:rsidR="00C63258" w:rsidRPr="00E04589" w:rsidRDefault="00C63258" w:rsidP="00C63258">
      <w:pPr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протокол заседания МО учителей начальных классов </w:t>
      </w:r>
    </w:p>
    <w:p w:rsidR="00C63258" w:rsidRPr="00E04589" w:rsidRDefault="00C63258" w:rsidP="00C63258">
      <w:pPr>
        <w:jc w:val="both"/>
        <w:rPr>
          <w:sz w:val="28"/>
          <w:szCs w:val="28"/>
        </w:rPr>
      </w:pPr>
      <w:r w:rsidRPr="00E04589">
        <w:rPr>
          <w:sz w:val="28"/>
          <w:szCs w:val="28"/>
        </w:rPr>
        <w:t xml:space="preserve">от … ………………..   №….. </w:t>
      </w:r>
    </w:p>
    <w:p w:rsidR="00C63258" w:rsidRPr="00E04589" w:rsidRDefault="00C63258" w:rsidP="00C63258">
      <w:pPr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подпись                            /…………/</w:t>
      </w:r>
    </w:p>
    <w:p w:rsidR="00C63258" w:rsidRPr="00E04589" w:rsidRDefault="00C63258" w:rsidP="00C63258">
      <w:pPr>
        <w:jc w:val="both"/>
        <w:rPr>
          <w:sz w:val="28"/>
          <w:szCs w:val="28"/>
        </w:rPr>
      </w:pPr>
      <w:r w:rsidRPr="00E04589">
        <w:rPr>
          <w:sz w:val="28"/>
          <w:szCs w:val="28"/>
        </w:rPr>
        <w:t>руководителя МО ОУ</w:t>
      </w:r>
    </w:p>
    <w:p w:rsidR="00C63258" w:rsidRPr="00E04589" w:rsidRDefault="00C63258" w:rsidP="00C63258">
      <w:pPr>
        <w:ind w:firstLine="540"/>
        <w:jc w:val="both"/>
        <w:rPr>
          <w:sz w:val="28"/>
          <w:szCs w:val="28"/>
        </w:rPr>
      </w:pPr>
    </w:p>
    <w:p w:rsidR="00C63258" w:rsidRPr="00E04589" w:rsidRDefault="00C63258" w:rsidP="00C63258">
      <w:pPr>
        <w:ind w:firstLine="540"/>
        <w:jc w:val="both"/>
        <w:rPr>
          <w:sz w:val="28"/>
          <w:szCs w:val="28"/>
        </w:rPr>
      </w:pPr>
      <w:r w:rsidRPr="00E04589">
        <w:rPr>
          <w:sz w:val="28"/>
          <w:szCs w:val="28"/>
        </w:rPr>
        <w:t>СОГЛАСОВАНО</w:t>
      </w:r>
    </w:p>
    <w:p w:rsidR="00C63258" w:rsidRPr="00E04589" w:rsidRDefault="00C63258" w:rsidP="00C63258">
      <w:pPr>
        <w:jc w:val="both"/>
        <w:rPr>
          <w:sz w:val="28"/>
          <w:szCs w:val="28"/>
        </w:rPr>
      </w:pPr>
      <w:r w:rsidRPr="00E04589">
        <w:rPr>
          <w:sz w:val="28"/>
          <w:szCs w:val="28"/>
        </w:rPr>
        <w:t>Заместитель директора по УВР</w:t>
      </w:r>
    </w:p>
    <w:p w:rsidR="00C63258" w:rsidRPr="00E04589" w:rsidRDefault="00C63258" w:rsidP="00C63258">
      <w:pPr>
        <w:ind w:firstLine="540"/>
        <w:jc w:val="both"/>
        <w:rPr>
          <w:sz w:val="28"/>
          <w:szCs w:val="28"/>
        </w:rPr>
      </w:pPr>
    </w:p>
    <w:p w:rsidR="00C63258" w:rsidRPr="00E04589" w:rsidRDefault="00C63258" w:rsidP="00C63258">
      <w:pPr>
        <w:jc w:val="both"/>
        <w:rPr>
          <w:sz w:val="28"/>
          <w:szCs w:val="28"/>
        </w:rPr>
      </w:pPr>
      <w:r w:rsidRPr="00E04589">
        <w:rPr>
          <w:sz w:val="28"/>
          <w:szCs w:val="28"/>
        </w:rPr>
        <w:t>от ………………………</w:t>
      </w:r>
    </w:p>
    <w:p w:rsidR="00C63258" w:rsidRPr="00E04589" w:rsidRDefault="00C63258" w:rsidP="00C63258">
      <w:pPr>
        <w:jc w:val="both"/>
        <w:rPr>
          <w:sz w:val="28"/>
          <w:szCs w:val="28"/>
        </w:rPr>
      </w:pPr>
      <w:r w:rsidRPr="00E04589">
        <w:rPr>
          <w:sz w:val="28"/>
          <w:szCs w:val="28"/>
        </w:rPr>
        <w:t>подпись                   /……………../</w:t>
      </w:r>
    </w:p>
    <w:p w:rsidR="00C35493" w:rsidRDefault="00C35493"/>
    <w:sectPr w:rsidR="00C35493" w:rsidSect="00C3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D3" w:rsidRDefault="00DC73D3" w:rsidP="00D610EE">
      <w:r>
        <w:separator/>
      </w:r>
    </w:p>
  </w:endnote>
  <w:endnote w:type="continuationSeparator" w:id="0">
    <w:p w:rsidR="00DC73D3" w:rsidRDefault="00DC73D3" w:rsidP="00D61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D3" w:rsidRDefault="00DC73D3" w:rsidP="00D610EE">
      <w:r>
        <w:separator/>
      </w:r>
    </w:p>
  </w:footnote>
  <w:footnote w:type="continuationSeparator" w:id="0">
    <w:p w:rsidR="00DC73D3" w:rsidRDefault="00DC73D3" w:rsidP="00D61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A86" w:rsidRDefault="007D2BF8" w:rsidP="00077A86">
    <w:pPr>
      <w:pStyle w:val="aff3"/>
      <w:framePr w:wrap="around" w:vAnchor="text" w:hAnchor="margin" w:xAlign="right" w:y="1"/>
      <w:rPr>
        <w:rStyle w:val="af6"/>
        <w:rFonts w:eastAsiaTheme="majorEastAsia"/>
      </w:rPr>
    </w:pPr>
    <w:r>
      <w:rPr>
        <w:rStyle w:val="af6"/>
        <w:rFonts w:eastAsiaTheme="majorEastAsia"/>
      </w:rPr>
      <w:fldChar w:fldCharType="begin"/>
    </w:r>
    <w:r w:rsidR="00C63258">
      <w:rPr>
        <w:rStyle w:val="af6"/>
        <w:rFonts w:eastAsiaTheme="majorEastAsia"/>
      </w:rPr>
      <w:instrText xml:space="preserve">PAGE  </w:instrText>
    </w:r>
    <w:r>
      <w:rPr>
        <w:rStyle w:val="af6"/>
        <w:rFonts w:eastAsiaTheme="majorEastAsia"/>
      </w:rPr>
      <w:fldChar w:fldCharType="end"/>
    </w:r>
  </w:p>
  <w:p w:rsidR="00077A86" w:rsidRDefault="00DC73D3" w:rsidP="00077A86">
    <w:pPr>
      <w:pStyle w:val="aff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A86" w:rsidRPr="00946952" w:rsidRDefault="00DC73D3" w:rsidP="00077A86">
    <w:pPr>
      <w:pStyle w:val="aff3"/>
      <w:framePr w:wrap="around" w:vAnchor="text" w:hAnchor="margin" w:xAlign="right" w:y="1"/>
      <w:rPr>
        <w:rStyle w:val="af6"/>
        <w:rFonts w:eastAsiaTheme="majorEastAsia"/>
        <w:lang w:val="ru-RU"/>
      </w:rPr>
    </w:pPr>
  </w:p>
  <w:p w:rsidR="00077A86" w:rsidRPr="00946952" w:rsidRDefault="00DC73D3" w:rsidP="00077A86">
    <w:pPr>
      <w:pStyle w:val="aff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DF6"/>
    <w:multiLevelType w:val="multilevel"/>
    <w:tmpl w:val="D72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228B3"/>
    <w:multiLevelType w:val="multilevel"/>
    <w:tmpl w:val="0A0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601D3"/>
    <w:multiLevelType w:val="multilevel"/>
    <w:tmpl w:val="309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55023"/>
    <w:multiLevelType w:val="multilevel"/>
    <w:tmpl w:val="385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634787"/>
    <w:multiLevelType w:val="multilevel"/>
    <w:tmpl w:val="9F9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115145"/>
    <w:multiLevelType w:val="multilevel"/>
    <w:tmpl w:val="1370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092502"/>
    <w:multiLevelType w:val="multilevel"/>
    <w:tmpl w:val="EE4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776F2C"/>
    <w:multiLevelType w:val="multilevel"/>
    <w:tmpl w:val="637E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9B1F97"/>
    <w:multiLevelType w:val="multilevel"/>
    <w:tmpl w:val="9DA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EB2D97"/>
    <w:multiLevelType w:val="multilevel"/>
    <w:tmpl w:val="7292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114A3F"/>
    <w:multiLevelType w:val="multilevel"/>
    <w:tmpl w:val="227A29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E627A4"/>
    <w:multiLevelType w:val="multilevel"/>
    <w:tmpl w:val="D5B2C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A5062B"/>
    <w:multiLevelType w:val="multilevel"/>
    <w:tmpl w:val="823E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F30B45"/>
    <w:multiLevelType w:val="multilevel"/>
    <w:tmpl w:val="91165D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0B2824"/>
    <w:multiLevelType w:val="multilevel"/>
    <w:tmpl w:val="31F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258"/>
    <w:rsid w:val="00046479"/>
    <w:rsid w:val="001F32C7"/>
    <w:rsid w:val="00515EA6"/>
    <w:rsid w:val="007D2BF8"/>
    <w:rsid w:val="00C35493"/>
    <w:rsid w:val="00C63258"/>
    <w:rsid w:val="00D610EE"/>
    <w:rsid w:val="00DC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258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3258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63258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58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58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5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58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58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58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58"/>
    <w:rPr>
      <w:rFonts w:asciiTheme="majorHAnsi" w:eastAsiaTheme="majorEastAsia" w:hAnsiTheme="majorHAnsi" w:cstheme="majorBidi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25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258"/>
    <w:rPr>
      <w:rFonts w:asciiTheme="majorHAnsi" w:eastAsiaTheme="majorEastAsia" w:hAnsiTheme="majorHAnsi" w:cstheme="majorBidi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3258"/>
    <w:rPr>
      <w:rFonts w:asciiTheme="majorHAnsi" w:eastAsiaTheme="majorEastAsia" w:hAnsiTheme="majorHAnsi" w:cstheme="majorBidi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3258"/>
    <w:rPr>
      <w:rFonts w:asciiTheme="majorHAnsi" w:eastAsiaTheme="majorEastAsia" w:hAnsiTheme="majorHAnsi" w:cstheme="majorBidi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63258"/>
    <w:rPr>
      <w:rFonts w:asciiTheme="majorHAnsi" w:eastAsiaTheme="majorEastAsia" w:hAnsiTheme="majorHAnsi" w:cstheme="majorBidi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63258"/>
    <w:rPr>
      <w:rFonts w:asciiTheme="majorHAnsi" w:eastAsiaTheme="majorEastAsia" w:hAnsiTheme="majorHAnsi" w:cstheme="majorBidi"/>
      <w:b/>
      <w:bCs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63258"/>
    <w:rPr>
      <w:rFonts w:asciiTheme="majorHAnsi" w:eastAsiaTheme="majorEastAsia" w:hAnsiTheme="majorHAnsi" w:cstheme="majorBidi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63258"/>
    <w:rPr>
      <w:rFonts w:asciiTheme="majorHAnsi" w:eastAsiaTheme="majorEastAsia" w:hAnsiTheme="majorHAnsi" w:cstheme="majorBidi"/>
      <w:i/>
      <w:iCs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C63258"/>
    <w:rPr>
      <w:b/>
      <w:bCs/>
      <w:spacing w:val="0"/>
    </w:rPr>
  </w:style>
  <w:style w:type="paragraph" w:styleId="21">
    <w:name w:val="Quote"/>
    <w:basedOn w:val="a"/>
    <w:next w:val="a"/>
    <w:link w:val="22"/>
    <w:uiPriority w:val="29"/>
    <w:qFormat/>
    <w:rsid w:val="00C6325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63258"/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ru-RU"/>
    </w:rPr>
  </w:style>
  <w:style w:type="character" w:styleId="a4">
    <w:name w:val="Intense Emphasis"/>
    <w:uiPriority w:val="21"/>
    <w:qFormat/>
    <w:rsid w:val="00C63258"/>
    <w:rPr>
      <w:b/>
      <w:bCs/>
      <w:i/>
      <w:iCs/>
      <w:color w:val="auto"/>
      <w:u w:val="single"/>
    </w:rPr>
  </w:style>
  <w:style w:type="paragraph" w:styleId="a5">
    <w:name w:val="caption"/>
    <w:basedOn w:val="a"/>
    <w:next w:val="a"/>
    <w:uiPriority w:val="35"/>
    <w:semiHidden/>
    <w:unhideWhenUsed/>
    <w:qFormat/>
    <w:rsid w:val="00C63258"/>
    <w:rPr>
      <w:b/>
      <w:bCs/>
      <w:sz w:val="18"/>
      <w:szCs w:val="18"/>
    </w:rPr>
  </w:style>
  <w:style w:type="paragraph" w:styleId="a6">
    <w:name w:val="Title"/>
    <w:basedOn w:val="a"/>
    <w:next w:val="a"/>
    <w:link w:val="a7"/>
    <w:qFormat/>
    <w:rsid w:val="00C6325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rsid w:val="00C6325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C63258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9">
    <w:name w:val="Подзаголовок Знак"/>
    <w:basedOn w:val="a0"/>
    <w:link w:val="a8"/>
    <w:uiPriority w:val="11"/>
    <w:rsid w:val="00C63258"/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  <w:lang w:eastAsia="ru-RU"/>
    </w:rPr>
  </w:style>
  <w:style w:type="character" w:styleId="aa">
    <w:name w:val="Emphasis"/>
    <w:uiPriority w:val="20"/>
    <w:qFormat/>
    <w:rsid w:val="00C63258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C63258"/>
  </w:style>
  <w:style w:type="paragraph" w:styleId="ac">
    <w:name w:val="List Paragraph"/>
    <w:basedOn w:val="a"/>
    <w:uiPriority w:val="34"/>
    <w:qFormat/>
    <w:rsid w:val="00C63258"/>
    <w:pPr>
      <w:ind w:left="720"/>
      <w:contextualSpacing/>
    </w:pPr>
  </w:style>
  <w:style w:type="paragraph" w:styleId="ad">
    <w:name w:val="Intense Quote"/>
    <w:basedOn w:val="a"/>
    <w:next w:val="a"/>
    <w:link w:val="ae"/>
    <w:uiPriority w:val="30"/>
    <w:qFormat/>
    <w:rsid w:val="00C63258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C63258"/>
    <w:rPr>
      <w:rFonts w:asciiTheme="majorHAnsi" w:eastAsiaTheme="majorEastAsia" w:hAnsiTheme="majorHAnsi" w:cstheme="majorBidi"/>
      <w:i/>
      <w:iCs/>
      <w:sz w:val="20"/>
      <w:szCs w:val="20"/>
      <w:lang w:eastAsia="ru-RU"/>
    </w:rPr>
  </w:style>
  <w:style w:type="character" w:styleId="af">
    <w:name w:val="Subtle Emphasis"/>
    <w:uiPriority w:val="19"/>
    <w:qFormat/>
    <w:rsid w:val="00C63258"/>
    <w:rPr>
      <w:i/>
      <w:iCs/>
      <w:color w:val="5A5A5A" w:themeColor="text1" w:themeTint="A5"/>
    </w:rPr>
  </w:style>
  <w:style w:type="character" w:styleId="af0">
    <w:name w:val="Subtle Reference"/>
    <w:uiPriority w:val="31"/>
    <w:qFormat/>
    <w:rsid w:val="00C63258"/>
    <w:rPr>
      <w:smallCaps/>
    </w:rPr>
  </w:style>
  <w:style w:type="character" w:styleId="af1">
    <w:name w:val="Intense Reference"/>
    <w:uiPriority w:val="32"/>
    <w:qFormat/>
    <w:rsid w:val="00C63258"/>
    <w:rPr>
      <w:b/>
      <w:bCs/>
      <w:smallCaps/>
      <w:color w:val="auto"/>
    </w:rPr>
  </w:style>
  <w:style w:type="character" w:styleId="af2">
    <w:name w:val="Book Title"/>
    <w:uiPriority w:val="33"/>
    <w:qFormat/>
    <w:rsid w:val="00C6325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63258"/>
    <w:pPr>
      <w:outlineLvl w:val="9"/>
    </w:pPr>
  </w:style>
  <w:style w:type="paragraph" w:styleId="af4">
    <w:name w:val="footnote text"/>
    <w:basedOn w:val="a"/>
    <w:link w:val="af5"/>
    <w:semiHidden/>
    <w:rsid w:val="00C63258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C632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C63258"/>
    <w:rPr>
      <w:vertAlign w:val="superscript"/>
    </w:rPr>
  </w:style>
  <w:style w:type="table" w:styleId="af7">
    <w:name w:val="Table Grid"/>
    <w:basedOn w:val="a1"/>
    <w:rsid w:val="00C63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C63258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C63258"/>
    <w:pPr>
      <w:spacing w:before="100" w:beforeAutospacing="1" w:after="100" w:afterAutospacing="1"/>
    </w:pPr>
  </w:style>
  <w:style w:type="paragraph" w:styleId="af8">
    <w:name w:val="footer"/>
    <w:basedOn w:val="a"/>
    <w:link w:val="af9"/>
    <w:rsid w:val="00C6325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632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C63258"/>
  </w:style>
  <w:style w:type="paragraph" w:styleId="afb">
    <w:name w:val="Normal (Web)"/>
    <w:basedOn w:val="a"/>
    <w:rsid w:val="00C63258"/>
    <w:pPr>
      <w:spacing w:before="100" w:beforeAutospacing="1" w:after="100" w:afterAutospacing="1"/>
    </w:pPr>
  </w:style>
  <w:style w:type="paragraph" w:styleId="afc">
    <w:name w:val="Body Text"/>
    <w:basedOn w:val="a"/>
    <w:link w:val="afd"/>
    <w:rsid w:val="00C63258"/>
    <w:rPr>
      <w:sz w:val="28"/>
    </w:rPr>
  </w:style>
  <w:style w:type="character" w:customStyle="1" w:styleId="afd">
    <w:name w:val="Основной текст Знак"/>
    <w:basedOn w:val="a0"/>
    <w:link w:val="afc"/>
    <w:rsid w:val="00C632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C632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632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rsid w:val="00C63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header"/>
    <w:basedOn w:val="a"/>
    <w:link w:val="aff"/>
    <w:rsid w:val="00C63258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C63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semiHidden/>
    <w:rsid w:val="00C63258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C632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semiHidden/>
    <w:rsid w:val="00C63258"/>
    <w:rPr>
      <w:vertAlign w:val="superscript"/>
    </w:rPr>
  </w:style>
  <w:style w:type="paragraph" w:customStyle="1" w:styleId="12">
    <w:name w:val="Текст1"/>
    <w:basedOn w:val="a"/>
    <w:rsid w:val="00C6325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GB"/>
    </w:rPr>
  </w:style>
  <w:style w:type="paragraph" w:customStyle="1" w:styleId="aff3">
    <w:name w:val="Знак"/>
    <w:basedOn w:val="a"/>
    <w:rsid w:val="00C632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632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6325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6880</Words>
  <Characters>39221</Characters>
  <Application>Microsoft Office Word</Application>
  <DocSecurity>0</DocSecurity>
  <Lines>326</Lines>
  <Paragraphs>92</Paragraphs>
  <ScaleCrop>false</ScaleCrop>
  <Company>сош22</Company>
  <LinksUpToDate>false</LinksUpToDate>
  <CharactersWithSpaces>46009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Ольга</cp:lastModifiedBy>
  <cp:revision>4</cp:revision>
  <dcterms:created xsi:type="dcterms:W3CDTF">2014-07-24T08:54:00Z</dcterms:created>
  <dcterms:modified xsi:type="dcterms:W3CDTF">2014-09-24T16:47:00Z</dcterms:modified>
</cp:coreProperties>
</file>