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D4" w:rsidRPr="006237D4" w:rsidRDefault="006237D4" w:rsidP="006237D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>СПИСОК РЕКОМЕНДУЕМОЙ</w:t>
      </w:r>
      <w:r w:rsidRPr="006237D4">
        <w:rPr>
          <w:rFonts w:ascii="Times New Roman" w:hAnsi="Times New Roman" w:cs="Times New Roman"/>
          <w:sz w:val="24"/>
          <w:szCs w:val="24"/>
        </w:rPr>
        <w:t xml:space="preserve"> ЛИТЕРАТУРЫ ДЛЯ 1 КЛАССА</w:t>
      </w:r>
    </w:p>
    <w:p w:rsidR="006237D4" w:rsidRPr="006237D4" w:rsidRDefault="006237D4" w:rsidP="006237D4">
      <w:pPr>
        <w:ind w:left="-567"/>
        <w:jc w:val="center"/>
        <w:rPr>
          <w:rFonts w:ascii="Times New Roman" w:hAnsi="Times New Roman" w:cs="Times New Roman"/>
          <w:sz w:val="32"/>
          <w:szCs w:val="24"/>
        </w:rPr>
      </w:pPr>
      <w:r w:rsidRPr="006237D4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Список рекомендуемой литературы для самостоятельного чтения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237D4">
        <w:rPr>
          <w:rFonts w:ascii="Times New Roman" w:hAnsi="Times New Roman" w:cs="Times New Roman"/>
          <w:b/>
          <w:sz w:val="24"/>
          <w:szCs w:val="24"/>
        </w:rPr>
        <w:t xml:space="preserve">      Стихи о детях</w:t>
      </w:r>
      <w:bookmarkStart w:id="0" w:name="_GoBack"/>
      <w:bookmarkEnd w:id="0"/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А.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. «Стали грамотными», «Почему сегодня Петя просыпался 10 раз».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С. Маршак. «Разговор с первым классом», «Школьнику на память», «Важный день», «Друзья-товарищи».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Е. Благинина. «Паровоз, паровоз...», «Пришла ко мне подружка...».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В. Лунин. «Мне туфельки мама...».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237D4">
        <w:rPr>
          <w:rFonts w:ascii="Times New Roman" w:hAnsi="Times New Roman" w:cs="Times New Roman"/>
          <w:b/>
          <w:sz w:val="24"/>
          <w:szCs w:val="24"/>
        </w:rPr>
        <w:t xml:space="preserve">      Стихи о животных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Б.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. «Про мохнатых и пернатых».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Ю.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. «Малиновая кошка».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С. Маршак. «Детки в клетке», «Где обедал воробей», «Детский сад. Зоосад», «В зоопарке».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237D4">
        <w:rPr>
          <w:rFonts w:ascii="Times New Roman" w:hAnsi="Times New Roman" w:cs="Times New Roman"/>
          <w:b/>
          <w:sz w:val="24"/>
          <w:szCs w:val="24"/>
        </w:rPr>
        <w:t xml:space="preserve">      Стихи и рассказы о природе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«Времена года». Стихи.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«Приметы осени». Произведения русских писателей.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«Славная осень». Стихи русских поэтов.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А. Блок. «Зайчик».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237D4">
        <w:rPr>
          <w:rFonts w:ascii="Times New Roman" w:hAnsi="Times New Roman" w:cs="Times New Roman"/>
          <w:b/>
          <w:sz w:val="24"/>
          <w:szCs w:val="24"/>
        </w:rPr>
        <w:t xml:space="preserve">      Веселые стихи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Б.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. «Кит и кот», «Гимнастика для головастика», «Жил-был филин».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А.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. «Лидочка», «Я выросла», «Алеша», «Дом переехал», «Игрушки».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А. Прокофьев. «Как на горке, на горе».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«Рифмы Матушки Гусыни».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</w:t>
      </w:r>
      <w:r w:rsidRPr="006237D4">
        <w:rPr>
          <w:rFonts w:ascii="Times New Roman" w:hAnsi="Times New Roman" w:cs="Times New Roman"/>
          <w:b/>
          <w:sz w:val="24"/>
          <w:szCs w:val="24"/>
        </w:rPr>
        <w:t>Народные сказки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«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Айога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», «Крошка Вилли Винки». Шотландские народные сказки.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lastRenderedPageBreak/>
        <w:t xml:space="preserve">     К. Иванов. «Две дочери». Чувашская сказка.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</w:t>
      </w:r>
      <w:r w:rsidRPr="006237D4">
        <w:rPr>
          <w:rFonts w:ascii="Times New Roman" w:hAnsi="Times New Roman" w:cs="Times New Roman"/>
          <w:b/>
          <w:sz w:val="24"/>
          <w:szCs w:val="24"/>
        </w:rPr>
        <w:t>Русские народные сказки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«Теремок», «Гуси-лебеди», «Репка», «Сестрица Аленушка и братец Иванушка», «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Терешечка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». «Черный конь скачет в огонь».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</w:t>
      </w:r>
      <w:r w:rsidRPr="006237D4">
        <w:rPr>
          <w:rFonts w:ascii="Times New Roman" w:hAnsi="Times New Roman" w:cs="Times New Roman"/>
          <w:b/>
          <w:sz w:val="24"/>
          <w:szCs w:val="24"/>
        </w:rPr>
        <w:t>Сказки о животных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К. Чуковский. «Цыпленок», «Телефон», «Краденое солнце», «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Н. Юсупов. «Голубь и пшеничное зерно».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«Три поросенка», «Лиса и журавль», «Лиса, волк и медведь».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</w:t>
      </w:r>
      <w:r w:rsidRPr="006237D4">
        <w:rPr>
          <w:rFonts w:ascii="Times New Roman" w:hAnsi="Times New Roman" w:cs="Times New Roman"/>
          <w:b/>
          <w:sz w:val="24"/>
          <w:szCs w:val="24"/>
        </w:rPr>
        <w:t>Сказки о зиме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«Морозко», «Снегурочка».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</w:t>
      </w:r>
      <w:r w:rsidRPr="006237D4">
        <w:rPr>
          <w:rFonts w:ascii="Times New Roman" w:hAnsi="Times New Roman" w:cs="Times New Roman"/>
          <w:b/>
          <w:sz w:val="24"/>
          <w:szCs w:val="24"/>
        </w:rPr>
        <w:t>Литературные сказки (авторские)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В.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 xml:space="preserve">. «Мешок яблок», «Дядя Миша», «Кораблик», «Палочка-выручалочка», «Кто сказал </w:t>
      </w:r>
      <w:proofErr w:type="gramStart"/>
      <w:r w:rsidRPr="006237D4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6237D4">
        <w:rPr>
          <w:rFonts w:ascii="Times New Roman" w:hAnsi="Times New Roman" w:cs="Times New Roman"/>
          <w:sz w:val="24"/>
          <w:szCs w:val="24"/>
        </w:rPr>
        <w:t>?».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В. Берестов. «Змей-хвастунишка».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С. Маршак. «</w:t>
      </w:r>
      <w:proofErr w:type="gramStart"/>
      <w:r w:rsidRPr="006237D4">
        <w:rPr>
          <w:rFonts w:ascii="Times New Roman" w:hAnsi="Times New Roman" w:cs="Times New Roman"/>
          <w:sz w:val="24"/>
          <w:szCs w:val="24"/>
        </w:rPr>
        <w:t>Сказка про козла</w:t>
      </w:r>
      <w:proofErr w:type="gramEnd"/>
      <w:r w:rsidRPr="006237D4">
        <w:rPr>
          <w:rFonts w:ascii="Times New Roman" w:hAnsi="Times New Roman" w:cs="Times New Roman"/>
          <w:sz w:val="24"/>
          <w:szCs w:val="24"/>
        </w:rPr>
        <w:t>», «Кошкин дом».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Л. Толстой. «Рассказы и сказки».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В. Бианки. «Лесной колобок — колючий бок».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В. Даль. «Старик-годовик».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</w:t>
      </w:r>
      <w:r w:rsidRPr="006237D4">
        <w:rPr>
          <w:rFonts w:ascii="Times New Roman" w:hAnsi="Times New Roman" w:cs="Times New Roman"/>
          <w:b/>
          <w:sz w:val="24"/>
          <w:szCs w:val="24"/>
        </w:rPr>
        <w:t>Сказки зарубежных писателей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Ш. Перро. «Золушка».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Я. Гримм. «Семеро храбрецов», «Храбрый </w:t>
      </w:r>
      <w:proofErr w:type="gramStart"/>
      <w:r w:rsidRPr="006237D4">
        <w:rPr>
          <w:rFonts w:ascii="Times New Roman" w:hAnsi="Times New Roman" w:cs="Times New Roman"/>
          <w:sz w:val="24"/>
          <w:szCs w:val="24"/>
        </w:rPr>
        <w:t>портняжка</w:t>
      </w:r>
      <w:proofErr w:type="gramEnd"/>
      <w:r w:rsidRPr="006237D4">
        <w:rPr>
          <w:rFonts w:ascii="Times New Roman" w:hAnsi="Times New Roman" w:cs="Times New Roman"/>
          <w:sz w:val="24"/>
          <w:szCs w:val="24"/>
        </w:rPr>
        <w:t>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Г.-Х. Андерсен. «Свинопас».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Д.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. «Почему? Отчего? Зачем?».</w:t>
      </w:r>
    </w:p>
    <w:p w:rsid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</w:t>
      </w:r>
      <w:r w:rsidRPr="006237D4">
        <w:rPr>
          <w:rFonts w:ascii="Times New Roman" w:hAnsi="Times New Roman" w:cs="Times New Roman"/>
          <w:b/>
          <w:sz w:val="24"/>
          <w:szCs w:val="24"/>
        </w:rPr>
        <w:t xml:space="preserve"> Рассказы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Б.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. «Живая азбука».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В. Осеева. «Мама принесла Тане новую книгу».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И.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Гамазкова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. «Живая азбука».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Е. Пермяк. «Торопливый ножик».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Л. Пантелеев. «Буква «Ты».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Г.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. «Мать».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В. Степанов. «Моя родина — Россия».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П. Воронько. «Твоя книжка».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С.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. «Главный город».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Е. Трутнева. «В родном краю».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Л. Преображенская. «Наша улица».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К. Ушинский. «Четыре желания», «Ветер и солнце».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237D4">
        <w:rPr>
          <w:rFonts w:ascii="Times New Roman" w:hAnsi="Times New Roman" w:cs="Times New Roman"/>
          <w:b/>
          <w:sz w:val="24"/>
          <w:szCs w:val="24"/>
        </w:rPr>
        <w:t xml:space="preserve">      Рассказы о детях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В. Осеева. «Сыновья», «До первого дождя», «Плохое», «Синие листья».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Е. Пермяк. «Первая рыбка» («Юра жил в большой и дружной семье...»), «Бумажный змей».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Н. Носов. «Замазка», «Огурцы», «Фантазеры», «Живая шляпа», «Затейники», «Ступеньки».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А.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Митт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. «Шар в окошке».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Е.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. «Никита и его друзья».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В. Драгунский. «Он живой и светится».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Э.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. «Обида», «Книга для друга».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В. Лунин. «Я и Вовка».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В.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. «Болтуны».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А.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. «Если вы ему нужны».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Н. Артюхова. «Подружки».</w:t>
      </w:r>
    </w:p>
    <w:p w:rsid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237D4">
        <w:rPr>
          <w:rFonts w:ascii="Times New Roman" w:hAnsi="Times New Roman" w:cs="Times New Roman"/>
          <w:b/>
          <w:sz w:val="24"/>
          <w:szCs w:val="24"/>
        </w:rPr>
        <w:t xml:space="preserve">      Рассказы о животных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В. Бианки. «Первая охота», «Снежная книга», «Лесные </w:t>
      </w:r>
      <w:proofErr w:type="gramStart"/>
      <w:r w:rsidRPr="006237D4">
        <w:rPr>
          <w:rFonts w:ascii="Times New Roman" w:hAnsi="Times New Roman" w:cs="Times New Roman"/>
          <w:sz w:val="24"/>
          <w:szCs w:val="24"/>
        </w:rPr>
        <w:t>домишки</w:t>
      </w:r>
      <w:proofErr w:type="gramEnd"/>
      <w:r w:rsidRPr="006237D4">
        <w:rPr>
          <w:rFonts w:ascii="Times New Roman" w:hAnsi="Times New Roman" w:cs="Times New Roman"/>
          <w:sz w:val="24"/>
          <w:szCs w:val="24"/>
        </w:rPr>
        <w:t>», «Лис и мышонок».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Н. Сладков. «Лесные сказки».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Е.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. «Про Томку», «Тюпа, Томка и другие», «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Волчишко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М. Пришвин. «Еж», «Глоток молока».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Я. Аким. «Мой верный чиж».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Б.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Собачкины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 xml:space="preserve"> огорчения».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Р.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. «Кто любит собак?».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К. Паустовский, Г.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, К. Ушинский. Рассказы о природе.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237D4">
        <w:rPr>
          <w:rFonts w:ascii="Times New Roman" w:hAnsi="Times New Roman" w:cs="Times New Roman"/>
          <w:b/>
          <w:sz w:val="24"/>
          <w:szCs w:val="24"/>
        </w:rPr>
        <w:t xml:space="preserve">      Басни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Л. Толстой. «Лев и мышь», «Лгун», «Отец и сыновья».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</w:t>
      </w:r>
      <w:r w:rsidRPr="006237D4">
        <w:rPr>
          <w:rFonts w:ascii="Times New Roman" w:hAnsi="Times New Roman" w:cs="Times New Roman"/>
          <w:b/>
          <w:sz w:val="24"/>
          <w:szCs w:val="24"/>
        </w:rPr>
        <w:t xml:space="preserve"> Устное народное творчество (малые жанры)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«Вьется, вьется хоровод». Приговорки, народные песни.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, считалки, загадки, небылицы.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8"/>
          <w:szCs w:val="24"/>
        </w:rPr>
      </w:pPr>
    </w:p>
    <w:p w:rsidR="006237D4" w:rsidRPr="006237D4" w:rsidRDefault="006237D4" w:rsidP="006237D4">
      <w:pPr>
        <w:ind w:left="-567"/>
        <w:jc w:val="center"/>
        <w:rPr>
          <w:rFonts w:ascii="Times New Roman" w:hAnsi="Times New Roman" w:cs="Times New Roman"/>
          <w:sz w:val="28"/>
          <w:szCs w:val="24"/>
        </w:rPr>
      </w:pPr>
      <w:r w:rsidRPr="006237D4">
        <w:rPr>
          <w:rFonts w:ascii="Times New Roman" w:hAnsi="Times New Roman" w:cs="Times New Roman"/>
          <w:sz w:val="28"/>
          <w:szCs w:val="24"/>
        </w:rPr>
        <w:t>Список рекомендуемой литературы для семейного чтения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К. Ушинский. «Худо тому, кто добра не делает никому», «Лекарство».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Пословицы, поговорки, мудрые изречения.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«Три дочери». Татарская народная сказка.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«Два </w:t>
      </w:r>
      <w:proofErr w:type="gramStart"/>
      <w:r w:rsidRPr="006237D4">
        <w:rPr>
          <w:rFonts w:ascii="Times New Roman" w:hAnsi="Times New Roman" w:cs="Times New Roman"/>
          <w:sz w:val="24"/>
          <w:szCs w:val="24"/>
        </w:rPr>
        <w:t>лентяя</w:t>
      </w:r>
      <w:proofErr w:type="gramEnd"/>
      <w:r w:rsidRPr="006237D4">
        <w:rPr>
          <w:rFonts w:ascii="Times New Roman" w:hAnsi="Times New Roman" w:cs="Times New Roman"/>
          <w:sz w:val="24"/>
          <w:szCs w:val="24"/>
        </w:rPr>
        <w:t>». Татарская народная сказка.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«Заяц и черепаха». Ингушская народная сказка.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Л. Толстой. «Пожарные собаки», «Не лениться», «Косточка», «Мальчик и отец», «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Булька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И. Косяков. «Всё она».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Дж. Харрис. «Сказки дядюшки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Римуса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lastRenderedPageBreak/>
        <w:t xml:space="preserve">      Е. Шварц. «Сказка о потерянном времени».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В. Драгунский. «Денискины рассказы».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237D4" w:rsidRPr="006237D4" w:rsidRDefault="006237D4" w:rsidP="006237D4">
      <w:pPr>
        <w:ind w:left="-567"/>
        <w:jc w:val="center"/>
        <w:rPr>
          <w:rFonts w:ascii="Times New Roman" w:hAnsi="Times New Roman" w:cs="Times New Roman"/>
          <w:sz w:val="28"/>
          <w:szCs w:val="24"/>
        </w:rPr>
      </w:pPr>
      <w:r w:rsidRPr="006237D4">
        <w:rPr>
          <w:rFonts w:ascii="Times New Roman" w:hAnsi="Times New Roman" w:cs="Times New Roman"/>
          <w:sz w:val="28"/>
          <w:szCs w:val="24"/>
        </w:rPr>
        <w:t>Список рекомендуемой литературы для чтения летом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Сказки народов России.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Русские народные сказки.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Потешный фольклор: скороговорки, считалки, небылицы.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В. Жуковский. «Котик и козлик», «Птичка».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А. Пушкин. «Птичка Божия не знает...».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В. Даль. «Что значит досуг?».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Д. </w:t>
      </w:r>
      <w:proofErr w:type="gramStart"/>
      <w:r w:rsidRPr="006237D4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6237D4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6237D4">
        <w:rPr>
          <w:rFonts w:ascii="Times New Roman" w:hAnsi="Times New Roman" w:cs="Times New Roman"/>
          <w:sz w:val="24"/>
          <w:szCs w:val="24"/>
        </w:rPr>
        <w:t>Сказка про</w:t>
      </w:r>
      <w:proofErr w:type="gramEnd"/>
      <w:r w:rsidRPr="006237D4">
        <w:rPr>
          <w:rFonts w:ascii="Times New Roman" w:hAnsi="Times New Roman" w:cs="Times New Roman"/>
          <w:sz w:val="24"/>
          <w:szCs w:val="24"/>
        </w:rPr>
        <w:t xml:space="preserve"> храброго зайца».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А. Толстой. «Колокольчики мои».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Л. Толстой. «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Филипок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К. Ушинский. «Рассказы о животных».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М. Артюхова. «Подружки».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В. Бианки. «Латка», «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Аришка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-трусишка».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Г. Остер. «Вредные советы».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Л. Пантелеев. «Как поросенок говорить научился».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С. Маршак. «Веселый счет от 1 до 10», «Багаж», «Детки в клетке».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Т. Собакин. «Песни бегемотов».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А. Усачев. «Умная собака», «Соня».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Г.-Х. Андерсен. «Гадкий утенок».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Д. 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. «Про поросенка, который умел летать».</w:t>
      </w:r>
    </w:p>
    <w:p w:rsidR="006237D4" w:rsidRPr="006237D4" w:rsidRDefault="006237D4" w:rsidP="006237D4">
      <w:pPr>
        <w:ind w:left="-567"/>
        <w:rPr>
          <w:rFonts w:ascii="Times New Roman" w:hAnsi="Times New Roman" w:cs="Times New Roman"/>
          <w:sz w:val="24"/>
          <w:szCs w:val="24"/>
        </w:rPr>
      </w:pPr>
      <w:r w:rsidRPr="006237D4">
        <w:rPr>
          <w:rFonts w:ascii="Times New Roman" w:hAnsi="Times New Roman" w:cs="Times New Roman"/>
          <w:sz w:val="24"/>
          <w:szCs w:val="24"/>
        </w:rPr>
        <w:t xml:space="preserve">      Братья Гримм. «Король-</w:t>
      </w:r>
      <w:proofErr w:type="spellStart"/>
      <w:r w:rsidRPr="006237D4">
        <w:rPr>
          <w:rFonts w:ascii="Times New Roman" w:hAnsi="Times New Roman" w:cs="Times New Roman"/>
          <w:sz w:val="24"/>
          <w:szCs w:val="24"/>
        </w:rPr>
        <w:t>Дроздовик</w:t>
      </w:r>
      <w:proofErr w:type="spellEnd"/>
      <w:r w:rsidRPr="006237D4">
        <w:rPr>
          <w:rFonts w:ascii="Times New Roman" w:hAnsi="Times New Roman" w:cs="Times New Roman"/>
          <w:sz w:val="24"/>
          <w:szCs w:val="24"/>
        </w:rPr>
        <w:t>».</w:t>
      </w:r>
    </w:p>
    <w:p w:rsidR="00891461" w:rsidRPr="006237D4" w:rsidRDefault="00891461" w:rsidP="006237D4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891461" w:rsidRPr="0062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D4"/>
    <w:rsid w:val="006237D4"/>
    <w:rsid w:val="0089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2013-10-23T21:40:00Z</dcterms:created>
  <dcterms:modified xsi:type="dcterms:W3CDTF">2013-10-23T21:43:00Z</dcterms:modified>
</cp:coreProperties>
</file>